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9E9C" w14:textId="2F23BB05" w:rsidR="0078689C" w:rsidRPr="005E3A81" w:rsidRDefault="0078689C" w:rsidP="00C76651">
      <w:pPr>
        <w:suppressAutoHyphens/>
        <w:autoSpaceDE/>
        <w:autoSpaceDN/>
        <w:jc w:val="center"/>
        <w:rPr>
          <w:rFonts w:ascii="Arial Narrow" w:eastAsia="Times New Roman" w:hAnsi="Arial Narrow" w:cs="Times New Roman"/>
          <w:sz w:val="20"/>
          <w:szCs w:val="20"/>
          <w:lang w:eastAsia="zh-CN" w:bidi="ar-SA"/>
        </w:rPr>
      </w:pPr>
      <w:r w:rsidRPr="005E3A81">
        <w:rPr>
          <w:rFonts w:ascii="Arial Narrow" w:eastAsia="Times New Roman" w:hAnsi="Arial Narrow" w:cs="Times New Roman"/>
          <w:noProof/>
          <w:sz w:val="20"/>
          <w:szCs w:val="20"/>
          <w:lang w:eastAsia="zh-CN" w:bidi="ar-SA"/>
        </w:rPr>
        <w:drawing>
          <wp:anchor distT="0" distB="0" distL="114935" distR="114935" simplePos="0" relativeHeight="251661312" behindDoc="1" locked="0" layoutInCell="1" allowOverlap="1" wp14:anchorId="1FE0C818" wp14:editId="5A0C67AE">
            <wp:simplePos x="0" y="0"/>
            <wp:positionH relativeFrom="column">
              <wp:posOffset>20320</wp:posOffset>
            </wp:positionH>
            <wp:positionV relativeFrom="paragraph">
              <wp:posOffset>64770</wp:posOffset>
            </wp:positionV>
            <wp:extent cx="594995" cy="876935"/>
            <wp:effectExtent l="0" t="0" r="0" b="0"/>
            <wp:wrapNone/>
            <wp:docPr id="1105392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282" t="-2371" r="-3282" b="-2371"/>
                    <a:stretch>
                      <a:fillRect/>
                    </a:stretch>
                  </pic:blipFill>
                  <pic:spPr bwMode="auto">
                    <a:xfrm>
                      <a:off x="0" y="0"/>
                      <a:ext cx="594995" cy="8769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E3A81">
        <w:rPr>
          <w:rFonts w:ascii="Arial Narrow" w:eastAsia="Times New Roman" w:hAnsi="Arial Narrow" w:cs="Times New Roman"/>
          <w:b/>
          <w:noProof/>
          <w:sz w:val="21"/>
          <w:szCs w:val="21"/>
          <w:lang w:eastAsia="zh-CN" w:bidi="ar-SA"/>
        </w:rPr>
        <w:drawing>
          <wp:anchor distT="0" distB="0" distL="0" distR="0" simplePos="0" relativeHeight="251662336" behindDoc="1" locked="0" layoutInCell="1" allowOverlap="1" wp14:anchorId="11E25782" wp14:editId="3343D49B">
            <wp:simplePos x="0" y="0"/>
            <wp:positionH relativeFrom="column">
              <wp:posOffset>4944745</wp:posOffset>
            </wp:positionH>
            <wp:positionV relativeFrom="paragraph">
              <wp:posOffset>33020</wp:posOffset>
            </wp:positionV>
            <wp:extent cx="671195" cy="909320"/>
            <wp:effectExtent l="0" t="0" r="0" b="5080"/>
            <wp:wrapNone/>
            <wp:docPr id="1654412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424" t="-273" r="-424" b="-273"/>
                    <a:stretch>
                      <a:fillRect/>
                    </a:stretch>
                  </pic:blipFill>
                  <pic:spPr bwMode="auto">
                    <a:xfrm>
                      <a:off x="0" y="0"/>
                      <a:ext cx="671195" cy="909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E3A81">
        <w:rPr>
          <w:rFonts w:ascii="Arial Narrow" w:eastAsia="Times New Roman" w:hAnsi="Arial Narrow" w:cs="Times New Roman"/>
          <w:b/>
          <w:sz w:val="21"/>
          <w:szCs w:val="21"/>
          <w:lang w:eastAsia="zh-CN" w:bidi="ar-SA"/>
        </w:rPr>
        <w:t xml:space="preserve">  </w:t>
      </w:r>
      <w:r w:rsidRPr="005E3A81">
        <w:rPr>
          <w:rFonts w:ascii="Arial Narrow" w:eastAsia="Arial Narrow" w:hAnsi="Arial Narrow" w:cs="Times New Roman"/>
          <w:b/>
          <w:sz w:val="20"/>
          <w:szCs w:val="20"/>
          <w:lang w:eastAsia="zh-CN" w:bidi="ar-SA"/>
        </w:rPr>
        <w:t xml:space="preserve">R </w:t>
      </w:r>
      <w:r w:rsidRPr="005E3A81">
        <w:rPr>
          <w:rFonts w:ascii="Arial Narrow" w:eastAsia="Times New Roman" w:hAnsi="Arial Narrow" w:cs="Times New Roman"/>
          <w:b/>
          <w:sz w:val="20"/>
          <w:szCs w:val="20"/>
          <w:lang w:eastAsia="zh-CN" w:bidi="ar-SA"/>
        </w:rPr>
        <w:t>O  M  Â  N  I  A</w:t>
      </w:r>
    </w:p>
    <w:p w14:paraId="6D8494BF" w14:textId="5C3F7944" w:rsidR="0078689C" w:rsidRPr="005E3A81" w:rsidRDefault="0078689C" w:rsidP="00C76651">
      <w:pPr>
        <w:tabs>
          <w:tab w:val="left" w:pos="2595"/>
        </w:tabs>
        <w:suppressAutoHyphens/>
        <w:autoSpaceDE/>
        <w:autoSpaceDN/>
        <w:jc w:val="center"/>
        <w:rPr>
          <w:rFonts w:ascii="Arial Narrow" w:eastAsia="Times New Roman" w:hAnsi="Arial Narrow" w:cs="Times New Roman"/>
          <w:sz w:val="20"/>
          <w:szCs w:val="20"/>
          <w:lang w:eastAsia="zh-CN" w:bidi="ar-SA"/>
        </w:rPr>
      </w:pPr>
      <w:r w:rsidRPr="005E3A81">
        <w:rPr>
          <w:rFonts w:ascii="Arial Narrow" w:eastAsia="Times New Roman" w:hAnsi="Arial Narrow" w:cs="Times New Roman"/>
          <w:b/>
          <w:sz w:val="20"/>
          <w:szCs w:val="20"/>
          <w:lang w:eastAsia="zh-CN" w:bidi="ar-SA"/>
        </w:rPr>
        <w:t>J U D E Ţ U L  S Ă L A J</w:t>
      </w:r>
    </w:p>
    <w:p w14:paraId="124B4792" w14:textId="77777777" w:rsidR="0078689C" w:rsidRPr="005E3A81" w:rsidRDefault="0078689C" w:rsidP="00C76651">
      <w:pPr>
        <w:suppressAutoHyphens/>
        <w:autoSpaceDE/>
        <w:autoSpaceDN/>
        <w:jc w:val="center"/>
        <w:rPr>
          <w:rFonts w:ascii="Arial Narrow" w:eastAsia="Times New Roman" w:hAnsi="Arial Narrow" w:cs="Times New Roman"/>
          <w:sz w:val="20"/>
          <w:szCs w:val="20"/>
          <w:lang w:eastAsia="zh-CN" w:bidi="ar-SA"/>
        </w:rPr>
      </w:pPr>
      <w:r w:rsidRPr="005E3A81">
        <w:rPr>
          <w:rFonts w:ascii="Arial Narrow" w:eastAsia="Times New Roman" w:hAnsi="Arial Narrow" w:cs="Times New Roman"/>
          <w:b/>
          <w:sz w:val="20"/>
          <w:szCs w:val="20"/>
          <w:lang w:eastAsia="zh-CN" w:bidi="ar-SA"/>
        </w:rPr>
        <w:t>ORAŞUL  ŞIMLEU  SILVANIEI</w:t>
      </w:r>
    </w:p>
    <w:p w14:paraId="6D0559F8" w14:textId="0EB8F543" w:rsidR="0078689C" w:rsidRPr="005E3A81" w:rsidRDefault="0078689C" w:rsidP="00C76651">
      <w:pPr>
        <w:suppressAutoHyphens/>
        <w:autoSpaceDE/>
        <w:autoSpaceDN/>
        <w:jc w:val="center"/>
        <w:rPr>
          <w:rFonts w:ascii="Arial Narrow" w:eastAsia="Times New Roman" w:hAnsi="Arial Narrow" w:cs="Times New Roman"/>
          <w:sz w:val="20"/>
          <w:szCs w:val="20"/>
          <w:lang w:eastAsia="zh-CN" w:bidi="ar-SA"/>
        </w:rPr>
      </w:pPr>
      <w:r w:rsidRPr="005E3A81">
        <w:rPr>
          <w:rFonts w:ascii="Arial Narrow" w:eastAsia="Times New Roman" w:hAnsi="Arial Narrow" w:cs="Times New Roman"/>
          <w:b/>
          <w:sz w:val="20"/>
          <w:szCs w:val="20"/>
          <w:lang w:eastAsia="zh-CN" w:bidi="ar-SA"/>
        </w:rPr>
        <w:t>STR. LIBERTĂŢII NR.3</w:t>
      </w:r>
    </w:p>
    <w:p w14:paraId="01596633" w14:textId="77777777" w:rsidR="0078689C" w:rsidRPr="005E3A81" w:rsidRDefault="0078689C" w:rsidP="00C76651">
      <w:pPr>
        <w:suppressAutoHyphens/>
        <w:autoSpaceDE/>
        <w:autoSpaceDN/>
        <w:jc w:val="center"/>
        <w:rPr>
          <w:rFonts w:ascii="Arial Narrow" w:eastAsia="Times New Roman" w:hAnsi="Arial Narrow" w:cs="Times New Roman"/>
          <w:sz w:val="20"/>
          <w:szCs w:val="20"/>
          <w:lang w:eastAsia="zh-CN" w:bidi="ar-SA"/>
        </w:rPr>
      </w:pPr>
      <w:r w:rsidRPr="005E3A81">
        <w:rPr>
          <w:rFonts w:ascii="Arial Narrow" w:eastAsia="Times New Roman" w:hAnsi="Arial Narrow" w:cs="Times New Roman"/>
          <w:b/>
          <w:sz w:val="20"/>
          <w:szCs w:val="20"/>
          <w:lang w:eastAsia="zh-CN" w:bidi="ar-SA"/>
        </w:rPr>
        <w:t>TEL:0260-678622;FAX:0260-679220</w:t>
      </w:r>
    </w:p>
    <w:p w14:paraId="5DB2639B" w14:textId="4F41E760" w:rsidR="0078689C" w:rsidRPr="005E3A81" w:rsidRDefault="0078689C" w:rsidP="00C76651">
      <w:pPr>
        <w:suppressAutoHyphens/>
        <w:autoSpaceDE/>
        <w:autoSpaceDN/>
        <w:jc w:val="center"/>
        <w:rPr>
          <w:rFonts w:ascii="Arial Narrow" w:eastAsia="Times New Roman" w:hAnsi="Arial Narrow" w:cs="Times New Roman"/>
          <w:i/>
          <w:color w:val="0000FF"/>
          <w:sz w:val="20"/>
          <w:szCs w:val="20"/>
          <w:lang w:eastAsia="zh-CN" w:bidi="ar-SA"/>
        </w:rPr>
      </w:pPr>
      <w:hyperlink r:id="rId10" w:history="1">
        <w:r w:rsidRPr="005E3A81">
          <w:rPr>
            <w:rFonts w:ascii="Arial Narrow" w:eastAsia="Times New Roman" w:hAnsi="Arial Narrow" w:cs="Times New Roman"/>
            <w:b/>
            <w:i/>
            <w:color w:val="0000FF"/>
            <w:sz w:val="20"/>
            <w:szCs w:val="20"/>
            <w:lang w:eastAsia="zh-CN" w:bidi="ar-SA"/>
          </w:rPr>
          <w:t>www.simleusilvaniei.ro</w:t>
        </w:r>
      </w:hyperlink>
    </w:p>
    <w:p w14:paraId="1FA40A2D" w14:textId="7212C343" w:rsidR="0078689C" w:rsidRPr="005E3A81" w:rsidRDefault="0078689C" w:rsidP="00C76651">
      <w:pPr>
        <w:suppressAutoHyphens/>
        <w:autoSpaceDE/>
        <w:autoSpaceDN/>
        <w:jc w:val="center"/>
        <w:rPr>
          <w:rFonts w:ascii="Arial Narrow" w:eastAsia="Times New Roman" w:hAnsi="Arial Narrow" w:cs="Times New Roman"/>
          <w:sz w:val="20"/>
          <w:szCs w:val="20"/>
          <w:lang w:eastAsia="zh-CN" w:bidi="ar-SA"/>
        </w:rPr>
      </w:pPr>
      <w:r w:rsidRPr="005E3A81">
        <w:rPr>
          <w:rFonts w:ascii="Arial Narrow" w:eastAsia="Times New Roman" w:hAnsi="Arial Narrow" w:cs="Times New Roman"/>
          <w:i/>
          <w:color w:val="0000FF"/>
          <w:sz w:val="20"/>
          <w:szCs w:val="20"/>
          <w:lang w:eastAsia="zh-CN" w:bidi="ar-SA"/>
        </w:rPr>
        <w:t>e-mail:primaria_simleu@yahoo.com</w:t>
      </w:r>
    </w:p>
    <w:p w14:paraId="415AC758" w14:textId="295F6DD5" w:rsidR="0078689C" w:rsidRPr="005E3A81" w:rsidRDefault="0078689C" w:rsidP="00AE194F">
      <w:pPr>
        <w:suppressAutoHyphens/>
        <w:autoSpaceDE/>
        <w:autoSpaceDN/>
        <w:jc w:val="center"/>
        <w:rPr>
          <w:rFonts w:ascii="Arial Narrow" w:eastAsia="Times New Roman" w:hAnsi="Arial Narrow" w:cs="Times New Roman"/>
          <w:sz w:val="21"/>
          <w:szCs w:val="21"/>
          <w:lang w:eastAsia="zh-CN" w:bidi="ar-SA"/>
        </w:rPr>
      </w:pPr>
      <w:r w:rsidRPr="005E3A81">
        <w:rPr>
          <w:rFonts w:ascii="Arial Narrow" w:eastAsia="Times New Roman" w:hAnsi="Arial Narrow" w:cs="Times New Roman"/>
          <w:b/>
          <w:sz w:val="20"/>
          <w:szCs w:val="20"/>
          <w:lang w:eastAsia="zh-CN" w:bidi="ar-SA"/>
        </w:rPr>
        <w:t xml:space="preserve"> NR. </w:t>
      </w:r>
      <w:r w:rsidR="00F97D46" w:rsidRPr="005E3A81">
        <w:rPr>
          <w:rFonts w:ascii="Arial Narrow" w:eastAsia="Times New Roman" w:hAnsi="Arial Narrow" w:cs="Times New Roman"/>
          <w:b/>
          <w:sz w:val="20"/>
          <w:szCs w:val="20"/>
          <w:highlight w:val="yellow"/>
          <w:lang w:eastAsia="zh-CN" w:bidi="ar-SA"/>
        </w:rPr>
        <w:t>..............</w:t>
      </w:r>
      <w:r w:rsidRPr="005E3A81">
        <w:rPr>
          <w:rFonts w:ascii="Arial Narrow" w:eastAsia="Times New Roman" w:hAnsi="Arial Narrow" w:cs="Times New Roman"/>
          <w:b/>
          <w:sz w:val="20"/>
          <w:szCs w:val="20"/>
          <w:highlight w:val="yellow"/>
          <w:lang w:eastAsia="zh-CN" w:bidi="ar-SA"/>
        </w:rPr>
        <w:t>/</w:t>
      </w:r>
      <w:r w:rsidR="00F97D46" w:rsidRPr="005E3A81">
        <w:rPr>
          <w:rFonts w:ascii="Arial Narrow" w:eastAsia="Times New Roman" w:hAnsi="Arial Narrow" w:cs="Times New Roman"/>
          <w:b/>
          <w:sz w:val="20"/>
          <w:szCs w:val="20"/>
          <w:highlight w:val="yellow"/>
          <w:lang w:eastAsia="zh-CN" w:bidi="ar-SA"/>
        </w:rPr>
        <w:t>................</w:t>
      </w:r>
      <w:r w:rsidRPr="005E3A81">
        <w:rPr>
          <w:rFonts w:ascii="Arial Narrow" w:eastAsia="Times New Roman" w:hAnsi="Arial Narrow" w:cs="Times New Roman"/>
          <w:b/>
          <w:sz w:val="20"/>
          <w:szCs w:val="20"/>
          <w:highlight w:val="yellow"/>
          <w:lang w:eastAsia="zh-CN" w:bidi="ar-SA"/>
        </w:rPr>
        <w:t>.</w:t>
      </w:r>
      <w:r w:rsidRPr="005E3A81">
        <w:rPr>
          <w:rFonts w:ascii="Arial Narrow" w:eastAsia="Times New Roman" w:hAnsi="Arial Narrow" w:cs="Times New Roman"/>
          <w:b/>
          <w:sz w:val="20"/>
          <w:szCs w:val="20"/>
          <w:lang w:eastAsia="zh-CN" w:bidi="ar-SA"/>
        </w:rPr>
        <w:t>202</w:t>
      </w:r>
      <w:r w:rsidR="00C76651">
        <w:rPr>
          <w:rFonts w:ascii="Arial Narrow" w:eastAsia="Times New Roman" w:hAnsi="Arial Narrow" w:cs="Times New Roman"/>
          <w:b/>
          <w:sz w:val="20"/>
          <w:szCs w:val="20"/>
          <w:lang w:eastAsia="zh-CN" w:bidi="ar-SA"/>
        </w:rPr>
        <w:t>6</w:t>
      </w:r>
    </w:p>
    <w:p w14:paraId="529E5A0D" w14:textId="6249F886" w:rsidR="0078689C" w:rsidRPr="005E3A81" w:rsidRDefault="00AE194F" w:rsidP="005E3A81">
      <w:pPr>
        <w:suppressAutoHyphens/>
        <w:autoSpaceDE/>
        <w:autoSpaceDN/>
        <w:spacing w:after="120" w:line="300" w:lineRule="exact"/>
        <w:jc w:val="both"/>
        <w:rPr>
          <w:rFonts w:ascii="Arial Narrow" w:eastAsia="Times New Roman" w:hAnsi="Arial Narrow" w:cs="Times New Roman"/>
          <w:sz w:val="24"/>
          <w:szCs w:val="24"/>
          <w:lang w:eastAsia="zh-CN" w:bidi="ar-SA"/>
        </w:rPr>
      </w:pPr>
      <w:r>
        <w:rPr>
          <w:rFonts w:ascii="Arial Narrow" w:eastAsia="Times New Roman" w:hAnsi="Arial Narrow" w:cs="Times New Roman"/>
          <w:noProof/>
          <w:sz w:val="24"/>
          <w:szCs w:val="24"/>
          <w:lang w:eastAsia="zh-CN" w:bidi="ar-SA"/>
        </w:rPr>
        <mc:AlternateContent>
          <mc:Choice Requires="wps">
            <w:drawing>
              <wp:anchor distT="0" distB="0" distL="114300" distR="114300" simplePos="0" relativeHeight="251664384" behindDoc="0" locked="0" layoutInCell="1" allowOverlap="1" wp14:anchorId="4AD009E4" wp14:editId="4BC1F46C">
                <wp:simplePos x="0" y="0"/>
                <wp:positionH relativeFrom="margin">
                  <wp:align>center</wp:align>
                </wp:positionH>
                <wp:positionV relativeFrom="paragraph">
                  <wp:posOffset>30480</wp:posOffset>
                </wp:positionV>
                <wp:extent cx="6065520" cy="7620"/>
                <wp:effectExtent l="0" t="0" r="30480" b="30480"/>
                <wp:wrapNone/>
                <wp:docPr id="225455342" name="Straight Connector 5"/>
                <wp:cNvGraphicFramePr/>
                <a:graphic xmlns:a="http://schemas.openxmlformats.org/drawingml/2006/main">
                  <a:graphicData uri="http://schemas.microsoft.com/office/word/2010/wordprocessingShape">
                    <wps:wsp>
                      <wps:cNvCnPr/>
                      <wps:spPr>
                        <a:xfrm flipV="1">
                          <a:off x="0" y="0"/>
                          <a:ext cx="60655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AFEA1" id="Straight Connector 5" o:spid="_x0000_s1026" style="position:absolute;flip:y;z-index:251664384;visibility:visible;mso-wrap-style:square;mso-wrap-distance-left:9pt;mso-wrap-distance-top:0;mso-wrap-distance-right:9pt;mso-wrap-distance-bottom:0;mso-position-horizontal:center;mso-position-horizontal-relative:margin;mso-position-vertical:absolute;mso-position-vertical-relative:text" from="0,2.4pt" to="477.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" strokecolor="black [3040]">
                <w10:wrap anchorx="margin"/>
              </v:line>
            </w:pict>
          </mc:Fallback>
        </mc:AlternateContent>
      </w:r>
      <w:r w:rsidR="0078689C" w:rsidRPr="005E3A81">
        <w:rPr>
          <w:rFonts w:ascii="Arial Narrow" w:eastAsia="Times New Roman" w:hAnsi="Arial Narrow" w:cs="Times New Roman"/>
          <w:sz w:val="24"/>
          <w:szCs w:val="24"/>
          <w:lang w:eastAsia="zh-CN" w:bidi="ar-SA"/>
        </w:rPr>
        <w:tab/>
      </w:r>
      <w:r w:rsidR="0078689C" w:rsidRPr="005E3A81">
        <w:rPr>
          <w:rFonts w:ascii="Arial Narrow" w:eastAsia="Times New Roman" w:hAnsi="Arial Narrow" w:cs="Times New Roman"/>
          <w:sz w:val="24"/>
          <w:szCs w:val="24"/>
          <w:lang w:eastAsia="zh-CN" w:bidi="ar-SA"/>
        </w:rPr>
        <w:tab/>
      </w:r>
      <w:r w:rsidR="0078689C" w:rsidRPr="005E3A81">
        <w:rPr>
          <w:rFonts w:ascii="Arial Narrow" w:eastAsia="Times New Roman" w:hAnsi="Arial Narrow" w:cs="Times New Roman"/>
          <w:sz w:val="24"/>
          <w:szCs w:val="24"/>
          <w:lang w:eastAsia="zh-CN" w:bidi="ar-SA"/>
        </w:rPr>
        <w:tab/>
      </w:r>
      <w:r w:rsidR="0078689C" w:rsidRPr="005E3A81">
        <w:rPr>
          <w:rFonts w:ascii="Arial Narrow" w:eastAsia="Times New Roman" w:hAnsi="Arial Narrow" w:cs="Times New Roman"/>
          <w:sz w:val="24"/>
          <w:szCs w:val="24"/>
          <w:lang w:eastAsia="zh-CN" w:bidi="ar-SA"/>
        </w:rPr>
        <w:tab/>
      </w:r>
      <w:r w:rsidR="0078689C" w:rsidRPr="005E3A81">
        <w:rPr>
          <w:rFonts w:ascii="Arial Narrow" w:eastAsia="Times New Roman" w:hAnsi="Arial Narrow" w:cs="Times New Roman"/>
          <w:sz w:val="24"/>
          <w:szCs w:val="24"/>
          <w:lang w:eastAsia="zh-CN" w:bidi="ar-SA"/>
        </w:rPr>
        <w:tab/>
      </w:r>
      <w:r w:rsidR="0078689C" w:rsidRPr="005E3A81">
        <w:rPr>
          <w:rFonts w:ascii="Arial Narrow" w:eastAsia="Times New Roman" w:hAnsi="Arial Narrow" w:cs="Times New Roman"/>
          <w:sz w:val="24"/>
          <w:szCs w:val="24"/>
          <w:lang w:eastAsia="zh-CN" w:bidi="ar-SA"/>
        </w:rPr>
        <w:tab/>
      </w:r>
      <w:r w:rsidR="0078689C" w:rsidRPr="005E3A81">
        <w:rPr>
          <w:rFonts w:ascii="Arial Narrow" w:eastAsia="Times New Roman" w:hAnsi="Arial Narrow" w:cs="Times New Roman"/>
          <w:sz w:val="24"/>
          <w:szCs w:val="24"/>
          <w:lang w:eastAsia="zh-CN" w:bidi="ar-SA"/>
        </w:rPr>
        <w:tab/>
      </w:r>
      <w:r w:rsidR="0078689C" w:rsidRPr="005E3A81">
        <w:rPr>
          <w:rFonts w:ascii="Arial Narrow" w:eastAsia="Times New Roman" w:hAnsi="Arial Narrow" w:cs="Times New Roman"/>
          <w:sz w:val="24"/>
          <w:szCs w:val="24"/>
          <w:lang w:eastAsia="zh-CN" w:bidi="ar-SA"/>
        </w:rPr>
        <w:tab/>
      </w:r>
      <w:r w:rsidR="0078689C" w:rsidRPr="005E3A81">
        <w:rPr>
          <w:rFonts w:ascii="Arial Narrow" w:eastAsia="Times New Roman" w:hAnsi="Arial Narrow" w:cs="Times New Roman"/>
          <w:sz w:val="24"/>
          <w:szCs w:val="24"/>
          <w:lang w:eastAsia="zh-CN" w:bidi="ar-SA"/>
        </w:rPr>
        <w:tab/>
      </w:r>
      <w:r w:rsidR="0078689C" w:rsidRPr="005E3A81">
        <w:rPr>
          <w:rFonts w:ascii="Arial Narrow" w:eastAsia="Times New Roman" w:hAnsi="Arial Narrow" w:cs="Times New Roman"/>
          <w:sz w:val="24"/>
          <w:szCs w:val="24"/>
          <w:lang w:eastAsia="zh-CN" w:bidi="ar-SA"/>
        </w:rPr>
        <w:tab/>
        <w:t xml:space="preserve">  </w:t>
      </w:r>
    </w:p>
    <w:p w14:paraId="1FF191D2" w14:textId="2CAD9938" w:rsidR="0078689C" w:rsidRPr="005E3A81" w:rsidRDefault="0078689C" w:rsidP="005E3A81">
      <w:pPr>
        <w:suppressAutoHyphens/>
        <w:autoSpaceDE/>
        <w:autoSpaceDN/>
        <w:spacing w:after="120" w:line="300" w:lineRule="exact"/>
        <w:ind w:left="-142" w:right="-138" w:firstLine="1429"/>
        <w:jc w:val="center"/>
        <w:rPr>
          <w:rFonts w:ascii="Arial Narrow" w:hAnsi="Arial Narrow" w:cs="Times New Roman"/>
          <w:b/>
          <w:bCs/>
          <w:i/>
          <w:color w:val="000000"/>
          <w:sz w:val="24"/>
          <w:szCs w:val="24"/>
          <w:lang w:bidi="ar-SA"/>
        </w:rPr>
      </w:pPr>
      <w:r w:rsidRPr="005E3A81">
        <w:rPr>
          <w:rFonts w:ascii="Arial Narrow" w:hAnsi="Arial Narrow" w:cs="Times New Roman"/>
          <w:b/>
          <w:color w:val="000000"/>
          <w:sz w:val="24"/>
          <w:szCs w:val="24"/>
          <w:lang w:bidi="ar-SA"/>
        </w:rPr>
        <w:t xml:space="preserve">                                                                                        APROBAT,</w:t>
      </w:r>
      <w:r w:rsidRPr="005E3A81">
        <w:rPr>
          <w:rFonts w:ascii="Arial Narrow" w:hAnsi="Arial Narrow" w:cs="Times New Roman"/>
          <w:b/>
          <w:bCs/>
          <w:i/>
          <w:color w:val="000000"/>
          <w:sz w:val="24"/>
          <w:szCs w:val="24"/>
          <w:lang w:bidi="ar-SA"/>
        </w:rPr>
        <w:t xml:space="preserve">  </w:t>
      </w:r>
    </w:p>
    <w:p w14:paraId="1173EAC0" w14:textId="602E35DC" w:rsidR="0078689C" w:rsidRPr="005E3A81" w:rsidRDefault="0078689C" w:rsidP="005E3A81">
      <w:pPr>
        <w:suppressAutoHyphens/>
        <w:autoSpaceDE/>
        <w:autoSpaceDN/>
        <w:spacing w:after="120" w:line="300" w:lineRule="exact"/>
        <w:ind w:left="-142" w:right="-138" w:firstLine="1429"/>
        <w:jc w:val="center"/>
        <w:rPr>
          <w:rFonts w:ascii="Arial Narrow" w:hAnsi="Arial Narrow" w:cs="Times New Roman"/>
          <w:sz w:val="24"/>
          <w:szCs w:val="24"/>
          <w:lang w:bidi="ar-SA"/>
        </w:rPr>
      </w:pPr>
      <w:r w:rsidRPr="005E3A81">
        <w:rPr>
          <w:rFonts w:ascii="Arial Narrow" w:hAnsi="Arial Narrow" w:cs="Times New Roman"/>
          <w:b/>
          <w:bCs/>
          <w:i/>
          <w:color w:val="000000"/>
          <w:sz w:val="24"/>
          <w:szCs w:val="24"/>
          <w:lang w:bidi="ar-SA"/>
        </w:rPr>
        <w:t xml:space="preserve">                                                                                       PRIMAR,</w:t>
      </w:r>
    </w:p>
    <w:p w14:paraId="270189D7" w14:textId="7078D77C" w:rsidR="0078689C" w:rsidRPr="005E3A81" w:rsidRDefault="0078689C" w:rsidP="005E3A81">
      <w:pPr>
        <w:widowControl/>
        <w:suppressAutoHyphens/>
        <w:autoSpaceDE/>
        <w:autoSpaceDN/>
        <w:spacing w:after="120" w:line="300" w:lineRule="exact"/>
        <w:ind w:left="-142"/>
        <w:rPr>
          <w:rFonts w:ascii="Arial Narrow" w:hAnsi="Arial Narrow" w:cs="Times New Roman"/>
          <w:sz w:val="24"/>
          <w:szCs w:val="24"/>
          <w:lang w:bidi="ar-SA"/>
        </w:rPr>
      </w:pPr>
      <w:r w:rsidRPr="005E3A81">
        <w:rPr>
          <w:rFonts w:ascii="Arial Narrow" w:hAnsi="Arial Narrow" w:cs="Times New Roman"/>
          <w:b/>
          <w:bCs/>
          <w:color w:val="000000"/>
          <w:sz w:val="24"/>
          <w:szCs w:val="24"/>
          <w:lang w:bidi="ar-SA"/>
        </w:rPr>
        <w:tab/>
      </w:r>
      <w:r w:rsidRPr="005E3A81">
        <w:rPr>
          <w:rFonts w:ascii="Arial Narrow" w:hAnsi="Arial Narrow" w:cs="Times New Roman"/>
          <w:b/>
          <w:bCs/>
          <w:color w:val="000000"/>
          <w:sz w:val="24"/>
          <w:szCs w:val="24"/>
          <w:lang w:bidi="ar-SA"/>
        </w:rPr>
        <w:tab/>
      </w:r>
      <w:r w:rsidRPr="005E3A81">
        <w:rPr>
          <w:rFonts w:ascii="Arial Narrow" w:hAnsi="Arial Narrow" w:cs="Times New Roman"/>
          <w:b/>
          <w:bCs/>
          <w:color w:val="000000"/>
          <w:sz w:val="24"/>
          <w:szCs w:val="24"/>
          <w:lang w:bidi="ar-SA"/>
        </w:rPr>
        <w:tab/>
      </w:r>
      <w:r w:rsidRPr="005E3A81">
        <w:rPr>
          <w:rFonts w:ascii="Arial Narrow" w:hAnsi="Arial Narrow" w:cs="Times New Roman"/>
          <w:b/>
          <w:bCs/>
          <w:color w:val="000000"/>
          <w:sz w:val="24"/>
          <w:szCs w:val="24"/>
          <w:lang w:bidi="ar-SA"/>
        </w:rPr>
        <w:tab/>
      </w:r>
      <w:r w:rsidRPr="005E3A81">
        <w:rPr>
          <w:rFonts w:ascii="Arial Narrow" w:hAnsi="Arial Narrow" w:cs="Times New Roman"/>
          <w:b/>
          <w:bCs/>
          <w:color w:val="000000"/>
          <w:sz w:val="24"/>
          <w:szCs w:val="24"/>
          <w:lang w:bidi="ar-SA"/>
        </w:rPr>
        <w:tab/>
      </w:r>
      <w:r w:rsidRPr="005E3A81">
        <w:rPr>
          <w:rFonts w:ascii="Arial Narrow" w:hAnsi="Arial Narrow" w:cs="Times New Roman"/>
          <w:b/>
          <w:bCs/>
          <w:color w:val="000000"/>
          <w:sz w:val="24"/>
          <w:szCs w:val="24"/>
          <w:lang w:bidi="ar-SA"/>
        </w:rPr>
        <w:tab/>
      </w:r>
      <w:r w:rsidRPr="005E3A81">
        <w:rPr>
          <w:rFonts w:ascii="Arial Narrow" w:hAnsi="Arial Narrow" w:cs="Times New Roman"/>
          <w:b/>
          <w:bCs/>
          <w:color w:val="000000"/>
          <w:sz w:val="24"/>
          <w:szCs w:val="24"/>
          <w:lang w:bidi="ar-SA"/>
        </w:rPr>
        <w:tab/>
      </w:r>
      <w:r w:rsidRPr="005E3A81">
        <w:rPr>
          <w:rFonts w:ascii="Arial Narrow" w:hAnsi="Arial Narrow" w:cs="Times New Roman"/>
          <w:b/>
          <w:bCs/>
          <w:color w:val="000000"/>
          <w:sz w:val="24"/>
          <w:szCs w:val="24"/>
          <w:lang w:bidi="ar-SA"/>
        </w:rPr>
        <w:tab/>
        <w:t xml:space="preserve">                       LAZAR MIHAI-CRISTIAN</w:t>
      </w:r>
    </w:p>
    <w:p w14:paraId="1C33154C" w14:textId="1C11EA43" w:rsidR="00741815" w:rsidRPr="005E3A81" w:rsidRDefault="00741815" w:rsidP="005E3A81">
      <w:pPr>
        <w:tabs>
          <w:tab w:val="left" w:pos="9540"/>
        </w:tabs>
        <w:spacing w:after="120" w:line="300" w:lineRule="exact"/>
        <w:rPr>
          <w:rFonts w:ascii="Arial Narrow" w:hAnsi="Arial Narrow" w:cs="Times New Roman"/>
          <w:b/>
          <w:bCs/>
          <w:color w:val="FF0000"/>
          <w:sz w:val="24"/>
          <w:szCs w:val="24"/>
        </w:rPr>
      </w:pPr>
    </w:p>
    <w:p w14:paraId="2DD16ACE" w14:textId="1EEE10E7" w:rsidR="00351629" w:rsidRPr="005E3A81" w:rsidRDefault="00DD54E4" w:rsidP="005E3A81">
      <w:pPr>
        <w:tabs>
          <w:tab w:val="left" w:pos="9540"/>
        </w:tabs>
        <w:spacing w:after="120" w:line="300" w:lineRule="exact"/>
        <w:ind w:hanging="8"/>
        <w:jc w:val="center"/>
        <w:rPr>
          <w:rFonts w:ascii="Arial Narrow" w:hAnsi="Arial Narrow" w:cs="Times New Roman"/>
          <w:b/>
          <w:bCs/>
          <w:sz w:val="24"/>
          <w:szCs w:val="24"/>
        </w:rPr>
      </w:pPr>
      <w:r w:rsidRPr="005E3A81">
        <w:rPr>
          <w:rFonts w:ascii="Arial Narrow" w:hAnsi="Arial Narrow" w:cs="Times New Roman"/>
          <w:b/>
          <w:bCs/>
          <w:sz w:val="24"/>
          <w:szCs w:val="24"/>
        </w:rPr>
        <w:t>CAIET DE SARCINI</w:t>
      </w:r>
    </w:p>
    <w:p w14:paraId="485CC703" w14:textId="4B4BE742" w:rsidR="009E5448" w:rsidRPr="005E3A81" w:rsidRDefault="00F97D46" w:rsidP="005E3A81">
      <w:pPr>
        <w:tabs>
          <w:tab w:val="left" w:pos="9540"/>
        </w:tabs>
        <w:spacing w:after="120" w:line="300" w:lineRule="exact"/>
        <w:ind w:left="302" w:hanging="8"/>
        <w:jc w:val="center"/>
        <w:rPr>
          <w:rFonts w:ascii="Arial Narrow" w:hAnsi="Arial Narrow" w:cs="Times New Roman"/>
          <w:b/>
          <w:bCs/>
          <w:color w:val="FF0000"/>
          <w:sz w:val="24"/>
          <w:szCs w:val="24"/>
        </w:rPr>
      </w:pPr>
      <w:r w:rsidRPr="005E3A81">
        <w:rPr>
          <w:rFonts w:ascii="Arial Narrow" w:hAnsi="Arial Narrow" w:cs="Times New Roman"/>
          <w:b/>
          <w:bCs/>
          <w:noProof/>
          <w:color w:val="FF0000"/>
          <w:sz w:val="24"/>
          <w:szCs w:val="24"/>
        </w:rPr>
        <mc:AlternateContent>
          <mc:Choice Requires="wps">
            <w:drawing>
              <wp:anchor distT="0" distB="0" distL="114300" distR="114300" simplePos="0" relativeHeight="251659264" behindDoc="0" locked="0" layoutInCell="1" allowOverlap="1" wp14:anchorId="53D82401" wp14:editId="1F63A307">
                <wp:simplePos x="0" y="0"/>
                <wp:positionH relativeFrom="column">
                  <wp:posOffset>-3810</wp:posOffset>
                </wp:positionH>
                <wp:positionV relativeFrom="paragraph">
                  <wp:posOffset>352425</wp:posOffset>
                </wp:positionV>
                <wp:extent cx="6229350" cy="4446270"/>
                <wp:effectExtent l="19050" t="19050" r="19050" b="11430"/>
                <wp:wrapNone/>
                <wp:docPr id="972240914" name="Rectangle 4"/>
                <wp:cNvGraphicFramePr/>
                <a:graphic xmlns:a="http://schemas.openxmlformats.org/drawingml/2006/main">
                  <a:graphicData uri="http://schemas.microsoft.com/office/word/2010/wordprocessingShape">
                    <wps:wsp>
                      <wps:cNvSpPr/>
                      <wps:spPr>
                        <a:xfrm>
                          <a:off x="0" y="0"/>
                          <a:ext cx="6229350" cy="444627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EBF64" id="Rectangle 4" o:spid="_x0000_s1026" style="position:absolute;margin-left:-.3pt;margin-top:27.75pt;width:490.5pt;height:3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" filled="f" strokecolor="#0a121c [484]" strokeweight="2.25pt"/>
            </w:pict>
          </mc:Fallback>
        </mc:AlternateContent>
      </w:r>
      <w:r w:rsidR="00DB6677" w:rsidRPr="005E3A81">
        <w:rPr>
          <w:rFonts w:ascii="Arial Narrow" w:hAnsi="Arial Narrow"/>
          <w:noProof/>
        </w:rPr>
        <w:drawing>
          <wp:anchor distT="0" distB="0" distL="114300" distR="114300" simplePos="0" relativeHeight="251663360" behindDoc="0" locked="0" layoutInCell="1" allowOverlap="1" wp14:anchorId="7239B182" wp14:editId="7DEFAECC">
            <wp:simplePos x="0" y="0"/>
            <wp:positionH relativeFrom="margin">
              <wp:posOffset>45720</wp:posOffset>
            </wp:positionH>
            <wp:positionV relativeFrom="paragraph">
              <wp:posOffset>386715</wp:posOffset>
            </wp:positionV>
            <wp:extent cx="6131560" cy="4381500"/>
            <wp:effectExtent l="0" t="0" r="2540" b="0"/>
            <wp:wrapTopAndBottom/>
            <wp:docPr id="1770246045" name="Picture 5" descr="Ora Sălaj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a Sălajulu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1560" cy="438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D95B0" w14:textId="77777777" w:rsidR="001B5714" w:rsidRPr="005E3A81" w:rsidRDefault="001B5714" w:rsidP="005E3A81">
      <w:pPr>
        <w:tabs>
          <w:tab w:val="left" w:pos="9540"/>
        </w:tabs>
        <w:spacing w:after="120" w:line="300" w:lineRule="exact"/>
        <w:ind w:left="302" w:hanging="8"/>
        <w:jc w:val="center"/>
        <w:rPr>
          <w:rFonts w:ascii="Arial Narrow" w:hAnsi="Arial Narrow" w:cs="Times New Roman"/>
          <w:b/>
          <w:bCs/>
          <w:color w:val="FF0000"/>
          <w:sz w:val="24"/>
          <w:szCs w:val="24"/>
        </w:rPr>
      </w:pPr>
    </w:p>
    <w:p w14:paraId="7B0D2E26" w14:textId="6DCBF570" w:rsidR="009E5448" w:rsidRPr="005E3A81" w:rsidRDefault="009E5448" w:rsidP="005E3A81">
      <w:pPr>
        <w:tabs>
          <w:tab w:val="left" w:pos="9540"/>
        </w:tabs>
        <w:spacing w:after="120" w:line="300" w:lineRule="exact"/>
        <w:ind w:left="302" w:hanging="8"/>
        <w:jc w:val="center"/>
        <w:rPr>
          <w:rFonts w:ascii="Arial Narrow" w:hAnsi="Arial Narrow" w:cs="Times New Roman"/>
          <w:b/>
          <w:bCs/>
          <w:i/>
          <w:color w:val="FF0000"/>
          <w:sz w:val="24"/>
          <w:szCs w:val="24"/>
        </w:rPr>
      </w:pPr>
    </w:p>
    <w:p w14:paraId="02F0866F" w14:textId="5071631A" w:rsidR="00351629" w:rsidRPr="005E3A81" w:rsidRDefault="00741815" w:rsidP="005E3A81">
      <w:pPr>
        <w:tabs>
          <w:tab w:val="left" w:pos="9540"/>
        </w:tabs>
        <w:spacing w:after="120" w:line="300" w:lineRule="exact"/>
        <w:ind w:left="302" w:hanging="8"/>
        <w:jc w:val="center"/>
        <w:rPr>
          <w:rFonts w:ascii="Arial Narrow" w:hAnsi="Arial Narrow" w:cs="Times New Roman"/>
          <w:b/>
          <w:bCs/>
          <w:i/>
          <w:sz w:val="24"/>
          <w:szCs w:val="24"/>
        </w:rPr>
      </w:pPr>
      <w:r w:rsidRPr="005E3A81">
        <w:rPr>
          <w:rFonts w:ascii="Arial Narrow" w:hAnsi="Arial Narrow" w:cs="Times New Roman"/>
          <w:b/>
          <w:bCs/>
          <w:i/>
          <w:sz w:val="24"/>
          <w:szCs w:val="24"/>
        </w:rPr>
        <w:t>„</w:t>
      </w:r>
      <w:r w:rsidR="00F57859" w:rsidRPr="005E3A81">
        <w:rPr>
          <w:rFonts w:ascii="Arial Narrow" w:hAnsi="Arial Narrow" w:cs="Times New Roman"/>
          <w:b/>
          <w:bCs/>
          <w:i/>
          <w:sz w:val="24"/>
          <w:szCs w:val="24"/>
        </w:rPr>
        <w:t>AMENAJARE DE SPAȚII VERZI ÎN ORAȘUL ȘIMLEU SILVANIEI, JUDEȚUL SĂLAJ</w:t>
      </w:r>
      <w:r w:rsidR="00FC53F6" w:rsidRPr="005E3A81">
        <w:rPr>
          <w:rFonts w:ascii="Arial Narrow" w:hAnsi="Arial Narrow" w:cs="Times New Roman"/>
          <w:b/>
          <w:bCs/>
          <w:i/>
          <w:sz w:val="24"/>
          <w:szCs w:val="24"/>
        </w:rPr>
        <w:t>”</w:t>
      </w:r>
    </w:p>
    <w:p w14:paraId="53AEBA0A" w14:textId="77777777" w:rsidR="00741815" w:rsidRPr="005E3A81" w:rsidRDefault="00741815" w:rsidP="005E3A81">
      <w:pPr>
        <w:tabs>
          <w:tab w:val="left" w:pos="9540"/>
        </w:tabs>
        <w:spacing w:after="120" w:line="300" w:lineRule="exact"/>
        <w:rPr>
          <w:rFonts w:ascii="Arial Narrow" w:hAnsi="Arial Narrow" w:cs="Times New Roman"/>
          <w:b/>
          <w:bCs/>
          <w:sz w:val="24"/>
          <w:szCs w:val="24"/>
        </w:rPr>
      </w:pPr>
    </w:p>
    <w:p w14:paraId="5C920A63" w14:textId="77777777" w:rsidR="00AE194F" w:rsidRDefault="005F4C47" w:rsidP="005E3A81">
      <w:pPr>
        <w:tabs>
          <w:tab w:val="left" w:pos="9540"/>
        </w:tabs>
        <w:spacing w:after="120" w:line="300" w:lineRule="exact"/>
        <w:jc w:val="center"/>
        <w:rPr>
          <w:rFonts w:ascii="Arial Narrow" w:hAnsi="Arial Narrow" w:cs="Times New Roman"/>
          <w:b/>
          <w:bCs/>
          <w:sz w:val="24"/>
          <w:szCs w:val="24"/>
        </w:rPr>
        <w:sectPr w:rsidR="00AE194F" w:rsidSect="002B3D10">
          <w:footerReference w:type="default" r:id="rId12"/>
          <w:type w:val="continuous"/>
          <w:pgSz w:w="11930" w:h="16850"/>
          <w:pgMar w:top="540" w:right="1080" w:bottom="1440" w:left="1080" w:header="708" w:footer="801" w:gutter="0"/>
          <w:pgNumType w:start="1"/>
          <w:cols w:space="708"/>
          <w:docGrid w:linePitch="299"/>
        </w:sectPr>
      </w:pPr>
      <w:r w:rsidRPr="005E3A81">
        <w:rPr>
          <w:rFonts w:ascii="Arial Narrow" w:hAnsi="Arial Narrow" w:cs="Times New Roman"/>
          <w:b/>
          <w:bCs/>
          <w:sz w:val="24"/>
          <w:szCs w:val="24"/>
        </w:rPr>
        <w:t>202</w:t>
      </w:r>
      <w:r w:rsidR="00AE194F">
        <w:rPr>
          <w:rFonts w:ascii="Arial Narrow" w:hAnsi="Arial Narrow" w:cs="Times New Roman"/>
          <w:b/>
          <w:bCs/>
          <w:sz w:val="24"/>
          <w:szCs w:val="24"/>
        </w:rPr>
        <w:t>6</w:t>
      </w:r>
    </w:p>
    <w:p w14:paraId="4CA41E3B" w14:textId="4018951A" w:rsidR="00E55AE8" w:rsidRPr="005E3A81" w:rsidRDefault="00E55AE8" w:rsidP="00AE194F">
      <w:pPr>
        <w:tabs>
          <w:tab w:val="left" w:pos="468"/>
          <w:tab w:val="center" w:pos="4885"/>
          <w:tab w:val="left" w:pos="9540"/>
        </w:tabs>
        <w:spacing w:after="120" w:line="300" w:lineRule="exact"/>
        <w:rPr>
          <w:rFonts w:ascii="Arial Narrow" w:hAnsi="Arial Narrow" w:cs="Times New Roman"/>
          <w:b/>
          <w:bCs/>
          <w:color w:val="FF0000"/>
          <w:sz w:val="24"/>
          <w:szCs w:val="24"/>
        </w:rPr>
      </w:pPr>
    </w:p>
    <w:sdt>
      <w:sdtPr>
        <w:rPr>
          <w:rFonts w:ascii="Arial Narrow" w:hAnsi="Arial Narrow" w:cs="Times New Roman"/>
          <w:color w:val="FF0000"/>
          <w:sz w:val="24"/>
          <w:szCs w:val="24"/>
        </w:rPr>
        <w:id w:val="-659771839"/>
        <w:docPartObj>
          <w:docPartGallery w:val="Table of Contents"/>
          <w:docPartUnique/>
        </w:docPartObj>
      </w:sdtPr>
      <w:sdtEndPr>
        <w:rPr>
          <w:b/>
          <w:bCs/>
        </w:rPr>
      </w:sdtEndPr>
      <w:sdtContent>
        <w:p w14:paraId="4008E41B" w14:textId="1DE0E244" w:rsidR="0007294A" w:rsidRPr="002B3D10" w:rsidRDefault="00417742" w:rsidP="005E3A81">
          <w:pPr>
            <w:pStyle w:val="Header"/>
            <w:shd w:val="clear" w:color="auto" w:fill="365F91" w:themeFill="accent1" w:themeFillShade="BF"/>
            <w:tabs>
              <w:tab w:val="left" w:pos="9540"/>
            </w:tabs>
            <w:spacing w:after="120" w:line="300" w:lineRule="exact"/>
            <w:jc w:val="both"/>
            <w:rPr>
              <w:rFonts w:ascii="Arial Narrow" w:hAnsi="Arial Narrow" w:cs="Times New Roman"/>
              <w:b/>
              <w:bCs/>
              <w:color w:val="FFFFFF" w:themeColor="background1"/>
              <w:sz w:val="24"/>
              <w:szCs w:val="24"/>
            </w:rPr>
          </w:pPr>
          <w:r w:rsidRPr="002B3D10">
            <w:rPr>
              <w:rFonts w:ascii="Arial Narrow" w:hAnsi="Arial Narrow" w:cs="Times New Roman"/>
              <w:b/>
              <w:bCs/>
              <w:color w:val="FFFFFF" w:themeColor="background1"/>
              <w:sz w:val="24"/>
              <w:szCs w:val="24"/>
            </w:rPr>
            <w:t>CUPRINS</w:t>
          </w:r>
        </w:p>
        <w:p w14:paraId="7DBD8743" w14:textId="55542EEF" w:rsidR="002B3D10" w:rsidRPr="002B3D10" w:rsidRDefault="0007294A" w:rsidP="002B3D10">
          <w:pPr>
            <w:pStyle w:val="TOC1"/>
            <w:tabs>
              <w:tab w:val="left" w:pos="641"/>
              <w:tab w:val="right" w:leader="dot" w:pos="9760"/>
            </w:tabs>
            <w:ind w:left="360" w:hanging="360"/>
            <w:rPr>
              <w:rFonts w:ascii="Arial Narrow" w:eastAsiaTheme="minorEastAsia" w:hAnsi="Arial Narrow" w:cstheme="minorBidi"/>
              <w:noProof/>
              <w:kern w:val="2"/>
              <w:sz w:val="24"/>
              <w:szCs w:val="24"/>
              <w:lang w:val="en-US" w:bidi="ar-SA"/>
              <w14:ligatures w14:val="standardContextual"/>
            </w:rPr>
          </w:pPr>
          <w:r w:rsidRPr="002B3D10">
            <w:rPr>
              <w:rFonts w:ascii="Arial Narrow" w:hAnsi="Arial Narrow" w:cs="Times New Roman"/>
              <w:color w:val="FF0000"/>
              <w:sz w:val="24"/>
              <w:szCs w:val="24"/>
            </w:rPr>
            <w:fldChar w:fldCharType="begin"/>
          </w:r>
          <w:r w:rsidRPr="002B3D10">
            <w:rPr>
              <w:rFonts w:ascii="Arial Narrow" w:hAnsi="Arial Narrow" w:cs="Times New Roman"/>
              <w:color w:val="FF0000"/>
              <w:sz w:val="24"/>
              <w:szCs w:val="24"/>
            </w:rPr>
            <w:instrText xml:space="preserve"> TOC \o "1-3" \h \z \u </w:instrText>
          </w:r>
          <w:r w:rsidRPr="002B3D10">
            <w:rPr>
              <w:rFonts w:ascii="Arial Narrow" w:hAnsi="Arial Narrow" w:cs="Times New Roman"/>
              <w:color w:val="FF0000"/>
              <w:sz w:val="24"/>
              <w:szCs w:val="24"/>
            </w:rPr>
            <w:fldChar w:fldCharType="separate"/>
          </w:r>
          <w:hyperlink w:anchor="_Toc219719968" w:history="1">
            <w:r w:rsidR="002B3D10" w:rsidRPr="002B3D10">
              <w:rPr>
                <w:rStyle w:val="Hyperlink"/>
                <w:rFonts w:ascii="Arial Narrow" w:hAnsi="Arial Narrow" w:cs="Times New Roman"/>
                <w:noProof/>
                <w:spacing w:val="-1"/>
                <w:sz w:val="24"/>
                <w:szCs w:val="24"/>
                <w:lang w:val="en-US"/>
              </w:rPr>
              <w:t>1.</w:t>
            </w:r>
            <w:r w:rsidR="002B3D10" w:rsidRPr="002B3D10">
              <w:rPr>
                <w:rFonts w:ascii="Arial Narrow" w:eastAsiaTheme="minorEastAsia" w:hAnsi="Arial Narrow" w:cstheme="minorBidi"/>
                <w:noProof/>
                <w:kern w:val="2"/>
                <w:sz w:val="24"/>
                <w:szCs w:val="24"/>
                <w:lang w:val="en-US" w:bidi="ar-SA"/>
                <w14:ligatures w14:val="standardContextual"/>
              </w:rPr>
              <w:tab/>
            </w:r>
            <w:r w:rsidR="002B3D10" w:rsidRPr="002B3D10">
              <w:rPr>
                <w:rStyle w:val="Hyperlink"/>
                <w:rFonts w:ascii="Arial Narrow" w:hAnsi="Arial Narrow" w:cs="Times New Roman"/>
                <w:noProof/>
                <w:sz w:val="24"/>
                <w:szCs w:val="24"/>
              </w:rPr>
              <w:t>INTRODUCERE</w:t>
            </w:r>
            <w:r w:rsidR="002B3D10" w:rsidRPr="002B3D10">
              <w:rPr>
                <w:rFonts w:ascii="Arial Narrow" w:hAnsi="Arial Narrow"/>
                <w:noProof/>
                <w:webHidden/>
                <w:sz w:val="24"/>
                <w:szCs w:val="24"/>
              </w:rPr>
              <w:tab/>
            </w:r>
            <w:r w:rsidR="002B3D10" w:rsidRPr="002B3D10">
              <w:rPr>
                <w:rFonts w:ascii="Arial Narrow" w:hAnsi="Arial Narrow"/>
                <w:noProof/>
                <w:webHidden/>
                <w:sz w:val="24"/>
                <w:szCs w:val="24"/>
              </w:rPr>
              <w:fldChar w:fldCharType="begin"/>
            </w:r>
            <w:r w:rsidR="002B3D10" w:rsidRPr="002B3D10">
              <w:rPr>
                <w:rFonts w:ascii="Arial Narrow" w:hAnsi="Arial Narrow"/>
                <w:noProof/>
                <w:webHidden/>
                <w:sz w:val="24"/>
                <w:szCs w:val="24"/>
              </w:rPr>
              <w:instrText xml:space="preserve"> PAGEREF _Toc219719968 \h </w:instrText>
            </w:r>
            <w:r w:rsidR="002B3D10" w:rsidRPr="002B3D10">
              <w:rPr>
                <w:rFonts w:ascii="Arial Narrow" w:hAnsi="Arial Narrow"/>
                <w:noProof/>
                <w:webHidden/>
                <w:sz w:val="24"/>
                <w:szCs w:val="24"/>
              </w:rPr>
            </w:r>
            <w:r w:rsidR="002B3D10" w:rsidRPr="002B3D10">
              <w:rPr>
                <w:rFonts w:ascii="Arial Narrow" w:hAnsi="Arial Narrow"/>
                <w:noProof/>
                <w:webHidden/>
                <w:sz w:val="24"/>
                <w:szCs w:val="24"/>
              </w:rPr>
              <w:fldChar w:fldCharType="separate"/>
            </w:r>
            <w:r w:rsidR="002B3D10">
              <w:rPr>
                <w:rFonts w:ascii="Arial Narrow" w:hAnsi="Arial Narrow"/>
                <w:noProof/>
                <w:webHidden/>
                <w:sz w:val="24"/>
                <w:szCs w:val="24"/>
              </w:rPr>
              <w:t>3</w:t>
            </w:r>
            <w:r w:rsidR="002B3D10" w:rsidRPr="002B3D10">
              <w:rPr>
                <w:rFonts w:ascii="Arial Narrow" w:hAnsi="Arial Narrow"/>
                <w:noProof/>
                <w:webHidden/>
                <w:sz w:val="24"/>
                <w:szCs w:val="24"/>
              </w:rPr>
              <w:fldChar w:fldCharType="end"/>
            </w:r>
          </w:hyperlink>
        </w:p>
        <w:p w14:paraId="6AFAFFA9" w14:textId="2D15604F" w:rsidR="002B3D10" w:rsidRPr="002B3D10" w:rsidRDefault="002B3D10" w:rsidP="002B3D10">
          <w:pPr>
            <w:pStyle w:val="TOC1"/>
            <w:tabs>
              <w:tab w:val="left" w:pos="641"/>
              <w:tab w:val="right" w:leader="dot" w:pos="9760"/>
            </w:tabs>
            <w:ind w:left="360" w:hanging="360"/>
            <w:rPr>
              <w:rFonts w:ascii="Arial Narrow" w:eastAsiaTheme="minorEastAsia" w:hAnsi="Arial Narrow" w:cstheme="minorBidi"/>
              <w:noProof/>
              <w:kern w:val="2"/>
              <w:sz w:val="24"/>
              <w:szCs w:val="24"/>
              <w:lang w:val="en-US" w:bidi="ar-SA"/>
              <w14:ligatures w14:val="standardContextual"/>
            </w:rPr>
          </w:pPr>
          <w:hyperlink w:anchor="_Toc219719969" w:history="1">
            <w:r w:rsidRPr="002B3D10">
              <w:rPr>
                <w:rStyle w:val="Hyperlink"/>
                <w:rFonts w:ascii="Arial Narrow" w:hAnsi="Arial Narrow" w:cs="Times New Roman"/>
                <w:noProof/>
                <w:spacing w:val="-1"/>
                <w:sz w:val="24"/>
                <w:szCs w:val="24"/>
                <w:lang w:val="en-US"/>
              </w:rPr>
              <w:t>2.</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INFORMAȚII GENERALE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_Toc219719969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w:t>
            </w:r>
            <w:r w:rsidRPr="002B3D10">
              <w:rPr>
                <w:rFonts w:ascii="Arial Narrow" w:hAnsi="Arial Narrow"/>
                <w:noProof/>
                <w:webHidden/>
                <w:sz w:val="24"/>
                <w:szCs w:val="24"/>
              </w:rPr>
              <w:fldChar w:fldCharType="end"/>
            </w:r>
          </w:hyperlink>
        </w:p>
        <w:p w14:paraId="3A2EED02" w14:textId="6971E05B"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19970" w:history="1">
            <w:r w:rsidRPr="002B3D10">
              <w:rPr>
                <w:rStyle w:val="Hyperlink"/>
                <w:rFonts w:ascii="Arial Narrow" w:hAnsi="Arial Narrow" w:cs="Times New Roman"/>
                <w:noProof/>
                <w:spacing w:val="-2"/>
                <w:sz w:val="24"/>
                <w:szCs w:val="24"/>
                <w:lang w:val="en-US"/>
              </w:rPr>
              <w:t>2.1.</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BENEFICIARUL CONTRACTULUI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_Toc219719970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w:t>
            </w:r>
            <w:r w:rsidRPr="002B3D10">
              <w:rPr>
                <w:rFonts w:ascii="Arial Narrow" w:hAnsi="Arial Narrow"/>
                <w:noProof/>
                <w:webHidden/>
                <w:sz w:val="24"/>
                <w:szCs w:val="24"/>
              </w:rPr>
              <w:fldChar w:fldCharType="end"/>
            </w:r>
          </w:hyperlink>
        </w:p>
        <w:p w14:paraId="35472DE2" w14:textId="633DC457"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19971" w:history="1">
            <w:r w:rsidRPr="002B3D10">
              <w:rPr>
                <w:rStyle w:val="Hyperlink"/>
                <w:rFonts w:ascii="Arial Narrow" w:hAnsi="Arial Narrow" w:cs="Times New Roman"/>
                <w:noProof/>
                <w:spacing w:val="-2"/>
                <w:sz w:val="24"/>
                <w:szCs w:val="24"/>
                <w:lang w:val="en-US"/>
              </w:rPr>
              <w:t>2.2.</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OBIECTUL CONTRACTULUI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_Toc219719971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w:t>
            </w:r>
            <w:r w:rsidRPr="002B3D10">
              <w:rPr>
                <w:rFonts w:ascii="Arial Narrow" w:hAnsi="Arial Narrow"/>
                <w:noProof/>
                <w:webHidden/>
                <w:sz w:val="24"/>
                <w:szCs w:val="24"/>
              </w:rPr>
              <w:fldChar w:fldCharType="end"/>
            </w:r>
          </w:hyperlink>
        </w:p>
        <w:p w14:paraId="06B80DDF" w14:textId="0E9DA8BE"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19972" w:history="1">
            <w:r w:rsidRPr="002B3D10">
              <w:rPr>
                <w:rStyle w:val="Hyperlink"/>
                <w:rFonts w:ascii="Arial Narrow" w:hAnsi="Arial Narrow" w:cs="Times New Roman"/>
                <w:noProof/>
                <w:spacing w:val="-2"/>
                <w:sz w:val="24"/>
                <w:szCs w:val="24"/>
                <w:lang w:val="en-US"/>
              </w:rPr>
              <w:t>2.3.</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DURATA CONTRACTULUI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_Toc219719972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4</w:t>
            </w:r>
            <w:r w:rsidRPr="002B3D10">
              <w:rPr>
                <w:rFonts w:ascii="Arial Narrow" w:hAnsi="Arial Narrow"/>
                <w:noProof/>
                <w:webHidden/>
                <w:sz w:val="24"/>
                <w:szCs w:val="24"/>
              </w:rPr>
              <w:fldChar w:fldCharType="end"/>
            </w:r>
          </w:hyperlink>
        </w:p>
        <w:p w14:paraId="5DF8E486" w14:textId="4C0C2892"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19973" w:history="1">
            <w:r w:rsidRPr="002B3D10">
              <w:rPr>
                <w:rStyle w:val="Hyperlink"/>
                <w:rFonts w:ascii="Arial Narrow" w:hAnsi="Arial Narrow" w:cs="Times New Roman"/>
                <w:noProof/>
                <w:spacing w:val="-2"/>
                <w:sz w:val="24"/>
                <w:szCs w:val="24"/>
                <w:lang w:val="en-US"/>
              </w:rPr>
              <w:t>2.4.</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SURSE DE FINANȚARE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_Toc219719973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4</w:t>
            </w:r>
            <w:r w:rsidRPr="002B3D10">
              <w:rPr>
                <w:rFonts w:ascii="Arial Narrow" w:hAnsi="Arial Narrow"/>
                <w:noProof/>
                <w:webHidden/>
                <w:sz w:val="24"/>
                <w:szCs w:val="24"/>
              </w:rPr>
              <w:fldChar w:fldCharType="end"/>
            </w:r>
          </w:hyperlink>
        </w:p>
        <w:p w14:paraId="3063D195" w14:textId="236A9B35" w:rsidR="002B3D10" w:rsidRPr="002B3D10" w:rsidRDefault="002B3D10" w:rsidP="002B3D10">
          <w:pPr>
            <w:pStyle w:val="TOC1"/>
            <w:tabs>
              <w:tab w:val="left" w:pos="641"/>
              <w:tab w:val="right" w:leader="dot" w:pos="9760"/>
            </w:tabs>
            <w:ind w:left="360" w:hanging="360"/>
            <w:rPr>
              <w:rFonts w:ascii="Arial Narrow" w:eastAsiaTheme="minorEastAsia" w:hAnsi="Arial Narrow" w:cstheme="minorBidi"/>
              <w:noProof/>
              <w:kern w:val="2"/>
              <w:sz w:val="24"/>
              <w:szCs w:val="24"/>
              <w:lang w:val="en-US" w:bidi="ar-SA"/>
              <w14:ligatures w14:val="standardContextual"/>
            </w:rPr>
          </w:pPr>
          <w:hyperlink w:anchor="_Toc219719974" w:history="1">
            <w:r w:rsidRPr="002B3D10">
              <w:rPr>
                <w:rStyle w:val="Hyperlink"/>
                <w:rFonts w:ascii="Arial Narrow" w:hAnsi="Arial Narrow" w:cs="Times New Roman"/>
                <w:noProof/>
                <w:spacing w:val="-1"/>
                <w:sz w:val="24"/>
                <w:szCs w:val="24"/>
                <w:lang w:val="en-US"/>
              </w:rPr>
              <w:t>3.</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OBIECTIVELE ȘI REZULTATELE AȘTEPTATE ALE CONTRACTULUI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_Toc219719974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5</w:t>
            </w:r>
            <w:r w:rsidRPr="002B3D10">
              <w:rPr>
                <w:rFonts w:ascii="Arial Narrow" w:hAnsi="Arial Narrow"/>
                <w:noProof/>
                <w:webHidden/>
                <w:sz w:val="24"/>
                <w:szCs w:val="24"/>
              </w:rPr>
              <w:fldChar w:fldCharType="end"/>
            </w:r>
          </w:hyperlink>
        </w:p>
        <w:p w14:paraId="006BFFFF" w14:textId="2E78ACB0"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19975" w:history="1">
            <w:r w:rsidRPr="002B3D10">
              <w:rPr>
                <w:rStyle w:val="Hyperlink"/>
                <w:rFonts w:ascii="Arial Narrow" w:hAnsi="Arial Narrow" w:cs="Times New Roman"/>
                <w:noProof/>
                <w:spacing w:val="-2"/>
                <w:sz w:val="24"/>
                <w:szCs w:val="24"/>
                <w:lang w:val="en-US"/>
              </w:rPr>
              <w:t>3.1.</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OBIECTIVELE CONTRACTULUI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_Toc219719975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5</w:t>
            </w:r>
            <w:r w:rsidRPr="002B3D10">
              <w:rPr>
                <w:rFonts w:ascii="Arial Narrow" w:hAnsi="Arial Narrow"/>
                <w:noProof/>
                <w:webHidden/>
                <w:sz w:val="24"/>
                <w:szCs w:val="24"/>
              </w:rPr>
              <w:fldChar w:fldCharType="end"/>
            </w:r>
          </w:hyperlink>
        </w:p>
        <w:p w14:paraId="4A489C53" w14:textId="2FDE0486"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19976" w:history="1">
            <w:r w:rsidRPr="002B3D10">
              <w:rPr>
                <w:rStyle w:val="Hyperlink"/>
                <w:rFonts w:ascii="Arial Narrow" w:hAnsi="Arial Narrow" w:cs="Times New Roman"/>
                <w:noProof/>
                <w:spacing w:val="-2"/>
                <w:sz w:val="24"/>
                <w:szCs w:val="24"/>
                <w:lang w:val="en-US"/>
              </w:rPr>
              <w:t>3.2.</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REZULTATELE AȘTEPTATE ALE CONTRACTULUI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_Toc219719976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6</w:t>
            </w:r>
            <w:r w:rsidRPr="002B3D10">
              <w:rPr>
                <w:rFonts w:ascii="Arial Narrow" w:hAnsi="Arial Narrow"/>
                <w:noProof/>
                <w:webHidden/>
                <w:sz w:val="24"/>
                <w:szCs w:val="24"/>
              </w:rPr>
              <w:fldChar w:fldCharType="end"/>
            </w:r>
          </w:hyperlink>
        </w:p>
        <w:p w14:paraId="5EA1E8F4" w14:textId="4F15CF03" w:rsidR="002B3D10" w:rsidRPr="002B3D10" w:rsidRDefault="002B3D10" w:rsidP="002B3D10">
          <w:pPr>
            <w:pStyle w:val="TOC1"/>
            <w:tabs>
              <w:tab w:val="right" w:leader="dot" w:pos="9760"/>
            </w:tabs>
            <w:ind w:left="360" w:hanging="360"/>
            <w:rPr>
              <w:rFonts w:ascii="Arial Narrow" w:eastAsiaTheme="minorEastAsia" w:hAnsi="Arial Narrow" w:cstheme="minorBidi"/>
              <w:noProof/>
              <w:kern w:val="2"/>
              <w:sz w:val="24"/>
              <w:szCs w:val="24"/>
              <w:lang w:val="en-US" w:bidi="ar-SA"/>
              <w14:ligatures w14:val="standardContextual"/>
            </w:rPr>
          </w:pPr>
          <w:hyperlink w:anchor="_Toc219719977" w:history="1">
            <w:r w:rsidRPr="002B3D10">
              <w:rPr>
                <w:rStyle w:val="Hyperlink"/>
                <w:rFonts w:ascii="Arial Narrow" w:hAnsi="Arial Narrow" w:cs="Times New Roman"/>
                <w:noProof/>
                <w:spacing w:val="-1"/>
                <w:sz w:val="24"/>
                <w:szCs w:val="24"/>
                <w:lang w:val="en-US"/>
              </w:rPr>
              <w:t>4.</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OBLIGAȚIILE ȘI RESPONSABILITĂȚILE FACTORILOR IMPLICAȚI PENTRU ASIGURAREA ÎNDEPLINIRII CERINȚELOR FUNDAMENTALE PENTRU OBȚINEREA UNOR CONSTRUCȚII DE CALITATE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_Toc219719977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6</w:t>
            </w:r>
            <w:r w:rsidRPr="002B3D10">
              <w:rPr>
                <w:rFonts w:ascii="Arial Narrow" w:hAnsi="Arial Narrow"/>
                <w:noProof/>
                <w:webHidden/>
                <w:sz w:val="24"/>
                <w:szCs w:val="24"/>
              </w:rPr>
              <w:fldChar w:fldCharType="end"/>
            </w:r>
          </w:hyperlink>
        </w:p>
        <w:p w14:paraId="0472C4EA" w14:textId="0B6D9D11"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19978" w:history="1">
            <w:r w:rsidRPr="002B3D10">
              <w:rPr>
                <w:rStyle w:val="Hyperlink"/>
                <w:rFonts w:ascii="Arial Narrow" w:hAnsi="Arial Narrow" w:cs="Times New Roman"/>
                <w:noProof/>
                <w:spacing w:val="-2"/>
                <w:sz w:val="24"/>
                <w:szCs w:val="24"/>
                <w:lang w:val="en-US"/>
              </w:rPr>
              <w:t>4.1.</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RESPONSABILITĂȚILE CONTRACTANTULUI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_Toc219719978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7</w:t>
            </w:r>
            <w:r w:rsidRPr="002B3D10">
              <w:rPr>
                <w:rFonts w:ascii="Arial Narrow" w:hAnsi="Arial Narrow"/>
                <w:noProof/>
                <w:webHidden/>
                <w:sz w:val="24"/>
                <w:szCs w:val="24"/>
              </w:rPr>
              <w:fldChar w:fldCharType="end"/>
            </w:r>
          </w:hyperlink>
        </w:p>
        <w:p w14:paraId="41F90A8B" w14:textId="3D8FAE7E"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79" w:history="1">
            <w:r w:rsidRPr="002B3D10">
              <w:rPr>
                <w:rStyle w:val="Hyperlink"/>
                <w:rFonts w:ascii="Arial Narrow" w:hAnsi="Arial Narrow" w:cs="Times New Roman"/>
                <w:noProof/>
                <w:spacing w:val="-3"/>
                <w:sz w:val="24"/>
                <w:szCs w:val="24"/>
                <w:lang w:val="en-US"/>
              </w:rPr>
              <w:t>4.1.1.</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RESPONSABILITĂȚILE CU CARACTER GENERAL</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_Toc219719979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7</w:t>
            </w:r>
            <w:r w:rsidRPr="002B3D10">
              <w:rPr>
                <w:rFonts w:ascii="Arial Narrow" w:hAnsi="Arial Narrow"/>
                <w:noProof/>
                <w:webHidden/>
                <w:sz w:val="24"/>
                <w:szCs w:val="24"/>
              </w:rPr>
              <w:fldChar w:fldCharType="end"/>
            </w:r>
          </w:hyperlink>
        </w:p>
        <w:p w14:paraId="0A163F8E" w14:textId="67A45AD7"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80" w:history="1">
            <w:r w:rsidRPr="002B3D10">
              <w:rPr>
                <w:rStyle w:val="Hyperlink"/>
                <w:rFonts w:ascii="Arial Narrow" w:hAnsi="Arial Narrow" w:cs="Times New Roman"/>
                <w:noProof/>
                <w:spacing w:val="-3"/>
                <w:sz w:val="24"/>
                <w:szCs w:val="24"/>
                <w:lang w:val="en-US"/>
              </w:rPr>
              <w:t>4.1.2.</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RESPONSABILITĂȚI REFERITOARE LA REALIZAREA EFECTIVĂ A LUCRĂRILOR ÎN CADRUL CONTRACTULUI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_Toc219719980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10</w:t>
            </w:r>
            <w:r w:rsidRPr="002B3D10">
              <w:rPr>
                <w:rFonts w:ascii="Arial Narrow" w:hAnsi="Arial Narrow"/>
                <w:noProof/>
                <w:webHidden/>
                <w:sz w:val="24"/>
                <w:szCs w:val="24"/>
              </w:rPr>
              <w:fldChar w:fldCharType="end"/>
            </w:r>
          </w:hyperlink>
        </w:p>
        <w:p w14:paraId="1290E1E3" w14:textId="0D1EECB4"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81" w:history="1">
            <w:r w:rsidRPr="002B3D10">
              <w:rPr>
                <w:rStyle w:val="Hyperlink"/>
                <w:rFonts w:ascii="Arial Narrow" w:hAnsi="Arial Narrow" w:cs="Times New Roman"/>
                <w:noProof/>
                <w:spacing w:val="-3"/>
                <w:sz w:val="24"/>
                <w:szCs w:val="24"/>
                <w:lang w:val="en-US"/>
              </w:rPr>
              <w:t>4.1.3.</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RESPONSABILITĂȚI ASOCIATE LUCRĂRILOR PREGĂTITOARE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_Toc219719981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10</w:t>
            </w:r>
            <w:r w:rsidRPr="002B3D10">
              <w:rPr>
                <w:rFonts w:ascii="Arial Narrow" w:hAnsi="Arial Narrow"/>
                <w:noProof/>
                <w:webHidden/>
                <w:sz w:val="24"/>
                <w:szCs w:val="24"/>
              </w:rPr>
              <w:fldChar w:fldCharType="end"/>
            </w:r>
          </w:hyperlink>
        </w:p>
        <w:p w14:paraId="5B3676E3" w14:textId="112FE37F"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82" w:history="1">
            <w:r w:rsidRPr="002B3D10">
              <w:rPr>
                <w:rStyle w:val="Hyperlink"/>
                <w:rFonts w:ascii="Arial Narrow" w:hAnsi="Arial Narrow" w:cs="Times New Roman"/>
                <w:noProof/>
                <w:spacing w:val="-3"/>
                <w:sz w:val="24"/>
                <w:szCs w:val="24"/>
                <w:lang w:val="en-US"/>
              </w:rPr>
              <w:t>4.1.4.</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RESPONSABILITĂȚI LEGATE DE OBȚINEREA PERMISELOR DE LUCRU ȘI A PERMISELOR DE ACCES</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_Toc219719982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11</w:t>
            </w:r>
            <w:r w:rsidRPr="002B3D10">
              <w:rPr>
                <w:rFonts w:ascii="Arial Narrow" w:hAnsi="Arial Narrow"/>
                <w:noProof/>
                <w:webHidden/>
                <w:sz w:val="24"/>
                <w:szCs w:val="24"/>
              </w:rPr>
              <w:fldChar w:fldCharType="end"/>
            </w:r>
          </w:hyperlink>
        </w:p>
        <w:p w14:paraId="537BCFDC" w14:textId="6346EF91"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83" w:history="1">
            <w:r w:rsidRPr="002B3D10">
              <w:rPr>
                <w:rStyle w:val="Hyperlink"/>
                <w:rFonts w:ascii="Arial Narrow" w:hAnsi="Arial Narrow" w:cs="Times New Roman"/>
                <w:noProof/>
                <w:spacing w:val="-3"/>
                <w:sz w:val="24"/>
                <w:szCs w:val="24"/>
                <w:lang w:val="en-US"/>
              </w:rPr>
              <w:t>4.1.5.</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RESPONSABILITĂȚI ASOCIATE PREGĂTIRII ȘANTIERULUI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_Toc219719983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11</w:t>
            </w:r>
            <w:r w:rsidRPr="002B3D10">
              <w:rPr>
                <w:rFonts w:ascii="Arial Narrow" w:hAnsi="Arial Narrow"/>
                <w:noProof/>
                <w:webHidden/>
                <w:sz w:val="24"/>
                <w:szCs w:val="24"/>
              </w:rPr>
              <w:fldChar w:fldCharType="end"/>
            </w:r>
          </w:hyperlink>
        </w:p>
        <w:p w14:paraId="4FE20C41" w14:textId="3B56FE6B"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84" w:history="1">
            <w:r w:rsidRPr="002B3D10">
              <w:rPr>
                <w:rStyle w:val="Hyperlink"/>
                <w:rFonts w:ascii="Arial Narrow" w:hAnsi="Arial Narrow" w:cs="Times New Roman"/>
                <w:noProof/>
                <w:spacing w:val="-3"/>
                <w:sz w:val="24"/>
                <w:szCs w:val="24"/>
                <w:lang w:val="en-US"/>
              </w:rPr>
              <w:t>4.1.6.</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RESPONSABILITĂȚI ASOCIATE ORGANIZĂRII DE ȘANTIER A CONTRACTANTULUI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_Toc219719984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12</w:t>
            </w:r>
            <w:r w:rsidRPr="002B3D10">
              <w:rPr>
                <w:rFonts w:ascii="Arial Narrow" w:hAnsi="Arial Narrow"/>
                <w:noProof/>
                <w:webHidden/>
                <w:sz w:val="24"/>
                <w:szCs w:val="24"/>
              </w:rPr>
              <w:fldChar w:fldCharType="end"/>
            </w:r>
          </w:hyperlink>
        </w:p>
        <w:p w14:paraId="2DFCF195" w14:textId="100E6AEA"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85" w:history="1">
            <w:r w:rsidRPr="002B3D10">
              <w:rPr>
                <w:rStyle w:val="Hyperlink"/>
                <w:rFonts w:ascii="Arial Narrow" w:hAnsi="Arial Narrow" w:cs="Times New Roman"/>
                <w:noProof/>
                <w:spacing w:val="-3"/>
                <w:sz w:val="24"/>
                <w:szCs w:val="24"/>
                <w:lang w:val="en-US"/>
              </w:rPr>
              <w:t>4.1.7.</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RESPONSABILITĂȚI LEGATE DE PUNEREA ÎN OPERĂ A DOCUMENTAȚIEI TEHNICE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_Toc219719985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12</w:t>
            </w:r>
            <w:r w:rsidRPr="002B3D10">
              <w:rPr>
                <w:rFonts w:ascii="Arial Narrow" w:hAnsi="Arial Narrow"/>
                <w:noProof/>
                <w:webHidden/>
                <w:sz w:val="24"/>
                <w:szCs w:val="24"/>
              </w:rPr>
              <w:fldChar w:fldCharType="end"/>
            </w:r>
          </w:hyperlink>
        </w:p>
        <w:p w14:paraId="5BCC9E0B" w14:textId="697245B7"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86" w:history="1">
            <w:r w:rsidRPr="002B3D10">
              <w:rPr>
                <w:rStyle w:val="Hyperlink"/>
                <w:rFonts w:ascii="Arial Narrow" w:hAnsi="Arial Narrow" w:cs="Times New Roman"/>
                <w:noProof/>
                <w:spacing w:val="-3"/>
                <w:sz w:val="24"/>
                <w:szCs w:val="24"/>
                <w:lang w:val="en-US"/>
              </w:rPr>
              <w:t>4.1.8.</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RESPONSABILITĂȚI LEGATE DE CONTROLUL CALITĂȚII LUCRĂRILOR EXECUTATE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_Toc219719986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13</w:t>
            </w:r>
            <w:r w:rsidRPr="002B3D10">
              <w:rPr>
                <w:rFonts w:ascii="Arial Narrow" w:hAnsi="Arial Narrow"/>
                <w:noProof/>
                <w:webHidden/>
                <w:sz w:val="24"/>
                <w:szCs w:val="24"/>
              </w:rPr>
              <w:fldChar w:fldCharType="end"/>
            </w:r>
          </w:hyperlink>
        </w:p>
        <w:p w14:paraId="53D7FFAF" w14:textId="18CFD38C"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87" w:history="1">
            <w:r w:rsidRPr="002B3D10">
              <w:rPr>
                <w:rStyle w:val="Hyperlink"/>
                <w:rFonts w:ascii="Arial Narrow" w:hAnsi="Arial Narrow" w:cs="Times New Roman"/>
                <w:noProof/>
                <w:spacing w:val="-3"/>
                <w:sz w:val="24"/>
                <w:szCs w:val="24"/>
                <w:lang w:val="en-US"/>
              </w:rPr>
              <w:t>4.1.9.</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RESPONSABILITĂȚI LEGATE DE SECURITATEA și SĂNĂTATEA ÎN MUNCĂ PE DURATA EXECUȚIEI LUCRĂRILOR PE ȘANTIER</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_Toc219719987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13</w:t>
            </w:r>
            <w:r w:rsidRPr="002B3D10">
              <w:rPr>
                <w:rFonts w:ascii="Arial Narrow" w:hAnsi="Arial Narrow"/>
                <w:noProof/>
                <w:webHidden/>
                <w:sz w:val="24"/>
                <w:szCs w:val="24"/>
              </w:rPr>
              <w:fldChar w:fldCharType="end"/>
            </w:r>
          </w:hyperlink>
        </w:p>
        <w:p w14:paraId="2078C7CD" w14:textId="4D0696F3"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19988" w:history="1">
            <w:r w:rsidRPr="002B3D10">
              <w:rPr>
                <w:rStyle w:val="Hyperlink"/>
                <w:rFonts w:ascii="Arial Narrow" w:hAnsi="Arial Narrow" w:cs="Times New Roman"/>
                <w:noProof/>
                <w:spacing w:val="-2"/>
                <w:sz w:val="24"/>
                <w:szCs w:val="24"/>
                <w:lang w:val="en-US"/>
              </w:rPr>
              <w:t>4.2.</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RESPONSABILITĂȚILE AUTORITĂȚII CONTRACTANTE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_Toc219719988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14</w:t>
            </w:r>
            <w:r w:rsidRPr="002B3D10">
              <w:rPr>
                <w:rFonts w:ascii="Arial Narrow" w:hAnsi="Arial Narrow"/>
                <w:noProof/>
                <w:webHidden/>
                <w:sz w:val="24"/>
                <w:szCs w:val="24"/>
              </w:rPr>
              <w:fldChar w:fldCharType="end"/>
            </w:r>
          </w:hyperlink>
        </w:p>
        <w:p w14:paraId="5495B42D" w14:textId="0C1E5467" w:rsidR="002B3D10" w:rsidRPr="002B3D10" w:rsidRDefault="002B3D10" w:rsidP="002B3D10">
          <w:pPr>
            <w:pStyle w:val="TOC1"/>
            <w:tabs>
              <w:tab w:val="left" w:pos="641"/>
              <w:tab w:val="right" w:leader="dot" w:pos="9760"/>
            </w:tabs>
            <w:ind w:left="360" w:hanging="360"/>
            <w:rPr>
              <w:rFonts w:ascii="Arial Narrow" w:eastAsiaTheme="minorEastAsia" w:hAnsi="Arial Narrow" w:cstheme="minorBidi"/>
              <w:noProof/>
              <w:kern w:val="2"/>
              <w:sz w:val="24"/>
              <w:szCs w:val="24"/>
              <w:lang w:val="en-US" w:bidi="ar-SA"/>
              <w14:ligatures w14:val="standardContextual"/>
            </w:rPr>
          </w:pPr>
          <w:hyperlink w:anchor="_Toc219719989" w:history="1">
            <w:r w:rsidRPr="002B3D10">
              <w:rPr>
                <w:rStyle w:val="Hyperlink"/>
                <w:rFonts w:ascii="Arial Narrow" w:hAnsi="Arial Narrow" w:cs="Times New Roman"/>
                <w:noProof/>
                <w:spacing w:val="-1"/>
                <w:sz w:val="24"/>
                <w:szCs w:val="24"/>
                <w:lang w:val="en-US"/>
              </w:rPr>
              <w:t>5.</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INFORMAȚII ȘI CERINȚE GENERALE PRIVIND EXECUȚIA LUCRĂRILOR</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_Toc219719989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14</w:t>
            </w:r>
            <w:r w:rsidRPr="002B3D10">
              <w:rPr>
                <w:rFonts w:ascii="Arial Narrow" w:hAnsi="Arial Narrow"/>
                <w:noProof/>
                <w:webHidden/>
                <w:sz w:val="24"/>
                <w:szCs w:val="24"/>
              </w:rPr>
              <w:fldChar w:fldCharType="end"/>
            </w:r>
          </w:hyperlink>
        </w:p>
        <w:p w14:paraId="0E2DFEBD" w14:textId="3627A6C7"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19990" w:history="1">
            <w:r w:rsidRPr="002B3D10">
              <w:rPr>
                <w:rStyle w:val="Hyperlink"/>
                <w:rFonts w:ascii="Arial Narrow" w:hAnsi="Arial Narrow" w:cs="Times New Roman"/>
                <w:noProof/>
                <w:spacing w:val="-2"/>
                <w:sz w:val="24"/>
                <w:szCs w:val="24"/>
                <w:lang w:val="en-US"/>
              </w:rPr>
              <w:t>5.1.</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DATE PRIVIND AMPLASAMENTUL LUCRĂRILOR</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_Toc219719990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14</w:t>
            </w:r>
            <w:r w:rsidRPr="002B3D10">
              <w:rPr>
                <w:rFonts w:ascii="Arial Narrow" w:hAnsi="Arial Narrow"/>
                <w:noProof/>
                <w:webHidden/>
                <w:sz w:val="24"/>
                <w:szCs w:val="24"/>
              </w:rPr>
              <w:fldChar w:fldCharType="end"/>
            </w:r>
          </w:hyperlink>
        </w:p>
        <w:p w14:paraId="15924AB7" w14:textId="718AECE4"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91" w:history="1">
            <w:r w:rsidRPr="002B3D10">
              <w:rPr>
                <w:rStyle w:val="Hyperlink"/>
                <w:rFonts w:ascii="Arial Narrow" w:hAnsi="Arial Narrow" w:cs="Times New Roman"/>
                <w:noProof/>
                <w:spacing w:val="-3"/>
                <w:sz w:val="24"/>
                <w:szCs w:val="24"/>
                <w:lang w:val="en-US"/>
              </w:rPr>
              <w:t>5.1.1.</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DESCRIEREA AMPLASAMENTULUI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_Toc219719991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14</w:t>
            </w:r>
            <w:r w:rsidRPr="002B3D10">
              <w:rPr>
                <w:rFonts w:ascii="Arial Narrow" w:hAnsi="Arial Narrow"/>
                <w:noProof/>
                <w:webHidden/>
                <w:sz w:val="24"/>
                <w:szCs w:val="24"/>
              </w:rPr>
              <w:fldChar w:fldCharType="end"/>
            </w:r>
          </w:hyperlink>
        </w:p>
        <w:p w14:paraId="28490ED8" w14:textId="417E0225"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92" w:history="1">
            <w:r w:rsidRPr="002B3D10">
              <w:rPr>
                <w:rStyle w:val="Hyperlink"/>
                <w:rFonts w:ascii="Arial Narrow" w:hAnsi="Arial Narrow" w:cs="Times New Roman"/>
                <w:noProof/>
                <w:spacing w:val="-3"/>
                <w:sz w:val="24"/>
                <w:szCs w:val="24"/>
                <w:lang w:val="en-US"/>
              </w:rPr>
              <w:t>5.1.2.</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INTERFERENȚA CU INSTALAȚIILE ȘI CONSTRUCȚIILE EXISTENTE PE AMPLASAMENT</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_Toc219719992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15</w:t>
            </w:r>
            <w:r w:rsidRPr="002B3D10">
              <w:rPr>
                <w:rFonts w:ascii="Arial Narrow" w:hAnsi="Arial Narrow"/>
                <w:noProof/>
                <w:webHidden/>
                <w:sz w:val="24"/>
                <w:szCs w:val="24"/>
              </w:rPr>
              <w:fldChar w:fldCharType="end"/>
            </w:r>
          </w:hyperlink>
        </w:p>
        <w:p w14:paraId="15CB4F6F" w14:textId="1D225F59"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93" w:history="1">
            <w:r w:rsidRPr="002B3D10">
              <w:rPr>
                <w:rStyle w:val="Hyperlink"/>
                <w:rFonts w:ascii="Arial Narrow" w:hAnsi="Arial Narrow" w:cs="Times New Roman"/>
                <w:noProof/>
                <w:spacing w:val="-3"/>
                <w:sz w:val="24"/>
                <w:szCs w:val="24"/>
                <w:lang w:val="en-US"/>
              </w:rPr>
              <w:t>5.1.3.</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CATEGORIA ȘI CLASA DE IMPORTANȚĂ</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_Toc219719993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15</w:t>
            </w:r>
            <w:r w:rsidRPr="002B3D10">
              <w:rPr>
                <w:rFonts w:ascii="Arial Narrow" w:hAnsi="Arial Narrow"/>
                <w:noProof/>
                <w:webHidden/>
                <w:sz w:val="24"/>
                <w:szCs w:val="24"/>
              </w:rPr>
              <w:fldChar w:fldCharType="end"/>
            </w:r>
          </w:hyperlink>
        </w:p>
        <w:p w14:paraId="33B31C6F" w14:textId="747DD731"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94" w:history="1">
            <w:r w:rsidRPr="002B3D10">
              <w:rPr>
                <w:rStyle w:val="Hyperlink"/>
                <w:rFonts w:ascii="Arial Narrow" w:hAnsi="Arial Narrow" w:cs="Times New Roman"/>
                <w:noProof/>
                <w:spacing w:val="-3"/>
                <w:sz w:val="24"/>
                <w:szCs w:val="24"/>
                <w:lang w:val="en-US"/>
              </w:rPr>
              <w:t>5.1.4.</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SITUAȚIA EXISTENTĂ</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_Toc219719994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15</w:t>
            </w:r>
            <w:r w:rsidRPr="002B3D10">
              <w:rPr>
                <w:rFonts w:ascii="Arial Narrow" w:hAnsi="Arial Narrow"/>
                <w:noProof/>
                <w:webHidden/>
                <w:sz w:val="24"/>
                <w:szCs w:val="24"/>
              </w:rPr>
              <w:fldChar w:fldCharType="end"/>
            </w:r>
          </w:hyperlink>
        </w:p>
        <w:p w14:paraId="79569042" w14:textId="3E09BF1C"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95" w:history="1">
            <w:r w:rsidRPr="002B3D10">
              <w:rPr>
                <w:rStyle w:val="Hyperlink"/>
                <w:rFonts w:ascii="Arial Narrow" w:hAnsi="Arial Narrow" w:cs="Times New Roman"/>
                <w:noProof/>
                <w:spacing w:val="-3"/>
                <w:sz w:val="24"/>
                <w:szCs w:val="24"/>
                <w:lang w:val="en-US"/>
              </w:rPr>
              <w:t>5.1.5.</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DESCRIEREA SOLUȚIEI ADOPTATE LA FAZA PT:</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_Toc219719995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16</w:t>
            </w:r>
            <w:r w:rsidRPr="002B3D10">
              <w:rPr>
                <w:rFonts w:ascii="Arial Narrow" w:hAnsi="Arial Narrow"/>
                <w:noProof/>
                <w:webHidden/>
                <w:sz w:val="24"/>
                <w:szCs w:val="24"/>
              </w:rPr>
              <w:fldChar w:fldCharType="end"/>
            </w:r>
          </w:hyperlink>
        </w:p>
        <w:p w14:paraId="08E92E30" w14:textId="61AAAC82"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19996" w:history="1">
            <w:r w:rsidRPr="002B3D10">
              <w:rPr>
                <w:rStyle w:val="Hyperlink"/>
                <w:rFonts w:ascii="Arial Narrow" w:hAnsi="Arial Narrow" w:cs="Times New Roman"/>
                <w:noProof/>
                <w:spacing w:val="-2"/>
                <w:sz w:val="24"/>
                <w:szCs w:val="24"/>
                <w:lang w:val="en-US"/>
              </w:rPr>
              <w:t>5.2.</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CERINȚE PRIVIND EXECUȚIA LUCRĂRILOR</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_Toc219719996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18</w:t>
            </w:r>
            <w:r w:rsidRPr="002B3D10">
              <w:rPr>
                <w:rFonts w:ascii="Arial Narrow" w:hAnsi="Arial Narrow"/>
                <w:noProof/>
                <w:webHidden/>
                <w:sz w:val="24"/>
                <w:szCs w:val="24"/>
              </w:rPr>
              <w:fldChar w:fldCharType="end"/>
            </w:r>
          </w:hyperlink>
        </w:p>
        <w:p w14:paraId="749DA4CD" w14:textId="4A1B004D"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97" w:history="1">
            <w:r w:rsidRPr="002B3D10">
              <w:rPr>
                <w:rStyle w:val="Hyperlink"/>
                <w:rFonts w:ascii="Arial Narrow" w:hAnsi="Arial Narrow" w:cs="Times New Roman"/>
                <w:noProof/>
                <w:spacing w:val="-3"/>
                <w:sz w:val="24"/>
                <w:szCs w:val="24"/>
                <w:lang w:val="en-US"/>
              </w:rPr>
              <w:t>5.2.1.</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CONDIȚII PRIVIND EXECUȚIA LUCRĂRILOR</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_Toc219719997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19</w:t>
            </w:r>
            <w:r w:rsidRPr="002B3D10">
              <w:rPr>
                <w:rFonts w:ascii="Arial Narrow" w:hAnsi="Arial Narrow"/>
                <w:noProof/>
                <w:webHidden/>
                <w:sz w:val="24"/>
                <w:szCs w:val="24"/>
              </w:rPr>
              <w:fldChar w:fldCharType="end"/>
            </w:r>
          </w:hyperlink>
        </w:p>
        <w:p w14:paraId="5EC8439B" w14:textId="2DE78B84"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98" w:history="1">
            <w:r w:rsidRPr="002B3D10">
              <w:rPr>
                <w:rStyle w:val="Hyperlink"/>
                <w:rFonts w:ascii="Arial Narrow" w:hAnsi="Arial Narrow" w:cs="Times New Roman"/>
                <w:noProof/>
                <w:spacing w:val="-3"/>
                <w:sz w:val="24"/>
                <w:szCs w:val="24"/>
                <w:lang w:val="en-US"/>
              </w:rPr>
              <w:t>5.2.2.</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CERINȚE PRIVIND ASIGURAREA CALITĂȚII LUCRĂRILOR EXECUTATE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_Toc219719998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23</w:t>
            </w:r>
            <w:r w:rsidRPr="002B3D10">
              <w:rPr>
                <w:rFonts w:ascii="Arial Narrow" w:hAnsi="Arial Narrow"/>
                <w:noProof/>
                <w:webHidden/>
                <w:sz w:val="24"/>
                <w:szCs w:val="24"/>
              </w:rPr>
              <w:fldChar w:fldCharType="end"/>
            </w:r>
          </w:hyperlink>
        </w:p>
        <w:p w14:paraId="43D68A51" w14:textId="7B744A29"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19999" w:history="1">
            <w:r w:rsidRPr="002B3D10">
              <w:rPr>
                <w:rStyle w:val="Hyperlink"/>
                <w:rFonts w:ascii="Arial Narrow" w:hAnsi="Arial Narrow" w:cs="Times New Roman"/>
                <w:noProof/>
                <w:spacing w:val="-3"/>
                <w:sz w:val="24"/>
                <w:szCs w:val="24"/>
                <w:lang w:val="en-US"/>
              </w:rPr>
              <w:t>5.2.3.</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DETALIEREA LUCRĂRILOR CE FAC OBIECTUL CONTRACTULUI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_Toc219719999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24</w:t>
            </w:r>
            <w:r w:rsidRPr="002B3D10">
              <w:rPr>
                <w:rFonts w:ascii="Arial Narrow" w:hAnsi="Arial Narrow"/>
                <w:noProof/>
                <w:webHidden/>
                <w:sz w:val="24"/>
                <w:szCs w:val="24"/>
              </w:rPr>
              <w:fldChar w:fldCharType="end"/>
            </w:r>
          </w:hyperlink>
        </w:p>
        <w:p w14:paraId="18852CAE" w14:textId="4859117C"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20000" w:history="1">
            <w:r w:rsidRPr="002B3D10">
              <w:rPr>
                <w:rStyle w:val="Hyperlink"/>
                <w:rFonts w:ascii="Arial Narrow" w:hAnsi="Arial Narrow" w:cs="Times New Roman"/>
                <w:noProof/>
                <w:spacing w:val="-3"/>
                <w:sz w:val="24"/>
                <w:szCs w:val="24"/>
                <w:lang w:val="en-US"/>
              </w:rPr>
              <w:t>5.2.4.</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TESTAREA LUCRĂRILOR EXECUTATE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_Toc219720000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30</w:t>
            </w:r>
            <w:r w:rsidRPr="002B3D10">
              <w:rPr>
                <w:rFonts w:ascii="Arial Narrow" w:hAnsi="Arial Narrow"/>
                <w:noProof/>
                <w:webHidden/>
                <w:sz w:val="24"/>
                <w:szCs w:val="24"/>
              </w:rPr>
              <w:fldChar w:fldCharType="end"/>
            </w:r>
          </w:hyperlink>
        </w:p>
        <w:p w14:paraId="480FCE3A" w14:textId="5BF96133"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20001" w:history="1">
            <w:r w:rsidRPr="002B3D10">
              <w:rPr>
                <w:rStyle w:val="Hyperlink"/>
                <w:rFonts w:ascii="Arial Narrow" w:hAnsi="Arial Narrow" w:cs="Times New Roman"/>
                <w:noProof/>
                <w:spacing w:val="-3"/>
                <w:sz w:val="24"/>
                <w:szCs w:val="24"/>
                <w:lang w:val="en-US"/>
              </w:rPr>
              <w:t>5.2.5.</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CONDIȚII PRIVIND RECEPȚIA LUCRĂRILOR EXECUTATE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_Toc219720001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30</w:t>
            </w:r>
            <w:r w:rsidRPr="002B3D10">
              <w:rPr>
                <w:rFonts w:ascii="Arial Narrow" w:hAnsi="Arial Narrow"/>
                <w:noProof/>
                <w:webHidden/>
                <w:sz w:val="24"/>
                <w:szCs w:val="24"/>
              </w:rPr>
              <w:fldChar w:fldCharType="end"/>
            </w:r>
          </w:hyperlink>
        </w:p>
        <w:p w14:paraId="216757B2" w14:textId="3062A309"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20002" w:history="1">
            <w:r w:rsidRPr="002B3D10">
              <w:rPr>
                <w:rStyle w:val="Hyperlink"/>
                <w:rFonts w:ascii="Arial Narrow" w:hAnsi="Arial Narrow" w:cs="Times New Roman"/>
                <w:noProof/>
                <w:spacing w:val="-3"/>
                <w:sz w:val="24"/>
                <w:szCs w:val="24"/>
                <w:lang w:val="en-US"/>
              </w:rPr>
              <w:t>5.2.6.</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CERINȚE PRIVID GARANȚIA ACORDATĂ DE EXECUTANT</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_Toc219720002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31</w:t>
            </w:r>
            <w:r w:rsidRPr="002B3D10">
              <w:rPr>
                <w:rFonts w:ascii="Arial Narrow" w:hAnsi="Arial Narrow"/>
                <w:noProof/>
                <w:webHidden/>
                <w:sz w:val="24"/>
                <w:szCs w:val="24"/>
              </w:rPr>
              <w:fldChar w:fldCharType="end"/>
            </w:r>
          </w:hyperlink>
        </w:p>
        <w:p w14:paraId="149C0C3A" w14:textId="75024375"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20003" w:history="1">
            <w:r w:rsidRPr="002B3D10">
              <w:rPr>
                <w:rStyle w:val="Hyperlink"/>
                <w:rFonts w:ascii="Arial Narrow" w:hAnsi="Arial Narrow" w:cs="Times New Roman"/>
                <w:noProof/>
                <w:spacing w:val="-2"/>
                <w:sz w:val="24"/>
                <w:szCs w:val="24"/>
                <w:lang w:val="en-US"/>
              </w:rPr>
              <w:t>5.3.</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LEGISLAȚIE APLICABILĂ</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_Toc219720003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32</w:t>
            </w:r>
            <w:r w:rsidRPr="002B3D10">
              <w:rPr>
                <w:rFonts w:ascii="Arial Narrow" w:hAnsi="Arial Narrow"/>
                <w:noProof/>
                <w:webHidden/>
                <w:sz w:val="24"/>
                <w:szCs w:val="24"/>
              </w:rPr>
              <w:fldChar w:fldCharType="end"/>
            </w:r>
          </w:hyperlink>
        </w:p>
        <w:p w14:paraId="418DC844" w14:textId="024E6FB8" w:rsidR="002B3D10" w:rsidRPr="002B3D10" w:rsidRDefault="002B3D10" w:rsidP="002B3D10">
          <w:pPr>
            <w:pStyle w:val="TOC1"/>
            <w:tabs>
              <w:tab w:val="left" w:pos="641"/>
              <w:tab w:val="right" w:leader="dot" w:pos="9760"/>
            </w:tabs>
            <w:ind w:left="360" w:hanging="360"/>
            <w:rPr>
              <w:rFonts w:ascii="Arial Narrow" w:eastAsiaTheme="minorEastAsia" w:hAnsi="Arial Narrow" w:cstheme="minorBidi"/>
              <w:noProof/>
              <w:kern w:val="2"/>
              <w:sz w:val="24"/>
              <w:szCs w:val="24"/>
              <w:lang w:val="en-US" w:bidi="ar-SA"/>
              <w14:ligatures w14:val="standardContextual"/>
            </w:rPr>
          </w:pPr>
          <w:hyperlink w:anchor="_Toc219720004" w:history="1">
            <w:r w:rsidRPr="002B3D10">
              <w:rPr>
                <w:rStyle w:val="Hyperlink"/>
                <w:rFonts w:ascii="Arial Narrow" w:hAnsi="Arial Narrow" w:cs="Times New Roman"/>
                <w:noProof/>
                <w:spacing w:val="-1"/>
                <w:sz w:val="24"/>
                <w:szCs w:val="24"/>
                <w:lang w:val="en-US"/>
              </w:rPr>
              <w:t>6.</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METODOLOGIA STABILITĂ PENTRU EXECUȚIA CONTRACTULUI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_Toc219720004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32</w:t>
            </w:r>
            <w:r w:rsidRPr="002B3D10">
              <w:rPr>
                <w:rFonts w:ascii="Arial Narrow" w:hAnsi="Arial Narrow"/>
                <w:noProof/>
                <w:webHidden/>
                <w:sz w:val="24"/>
                <w:szCs w:val="24"/>
              </w:rPr>
              <w:fldChar w:fldCharType="end"/>
            </w:r>
          </w:hyperlink>
        </w:p>
        <w:p w14:paraId="77489F35" w14:textId="79ACC739"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20005" w:history="1">
            <w:r w:rsidRPr="002B3D10">
              <w:rPr>
                <w:rStyle w:val="Hyperlink"/>
                <w:rFonts w:ascii="Arial Narrow" w:hAnsi="Arial Narrow" w:cs="Times New Roman"/>
                <w:noProof/>
                <w:spacing w:val="-2"/>
                <w:sz w:val="24"/>
                <w:szCs w:val="24"/>
                <w:lang w:val="en-US"/>
              </w:rPr>
              <w:t>6.1.</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ORDINUL DE ÎNCEPERE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_Toc219720005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32</w:t>
            </w:r>
            <w:r w:rsidRPr="002B3D10">
              <w:rPr>
                <w:rFonts w:ascii="Arial Narrow" w:hAnsi="Arial Narrow"/>
                <w:noProof/>
                <w:webHidden/>
                <w:sz w:val="24"/>
                <w:szCs w:val="24"/>
              </w:rPr>
              <w:fldChar w:fldCharType="end"/>
            </w:r>
          </w:hyperlink>
        </w:p>
        <w:p w14:paraId="3810B189" w14:textId="32299ED0"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20006" w:history="1">
            <w:r w:rsidRPr="002B3D10">
              <w:rPr>
                <w:rStyle w:val="Hyperlink"/>
                <w:rFonts w:ascii="Arial Narrow" w:hAnsi="Arial Narrow" w:cs="Times New Roman"/>
                <w:noProof/>
                <w:spacing w:val="-2"/>
                <w:sz w:val="24"/>
                <w:szCs w:val="24"/>
                <w:lang w:val="en-US"/>
              </w:rPr>
              <w:t>6.2.</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MONITORIZAREA IMPLEMENTĂRII CONTRACTULUI. RAPORTAREA ÎN CADRUL CONTRACTULUI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_Toc219720006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32</w:t>
            </w:r>
            <w:r w:rsidRPr="002B3D10">
              <w:rPr>
                <w:rFonts w:ascii="Arial Narrow" w:hAnsi="Arial Narrow"/>
                <w:noProof/>
                <w:webHidden/>
                <w:sz w:val="24"/>
                <w:szCs w:val="24"/>
              </w:rPr>
              <w:fldChar w:fldCharType="end"/>
            </w:r>
          </w:hyperlink>
        </w:p>
        <w:p w14:paraId="7377A337" w14:textId="00172C82"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20007" w:history="1">
            <w:r w:rsidRPr="002B3D10">
              <w:rPr>
                <w:rStyle w:val="Hyperlink"/>
                <w:rFonts w:ascii="Arial Narrow" w:hAnsi="Arial Narrow" w:cs="Times New Roman"/>
                <w:noProof/>
                <w:spacing w:val="-2"/>
                <w:sz w:val="24"/>
                <w:szCs w:val="24"/>
                <w:lang w:val="en-US"/>
              </w:rPr>
              <w:t>6.3.</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DECONTAREA LUCRĂRILOR EXECUTATE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_Toc219720007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34</w:t>
            </w:r>
            <w:r w:rsidRPr="002B3D10">
              <w:rPr>
                <w:rFonts w:ascii="Arial Narrow" w:hAnsi="Arial Narrow"/>
                <w:noProof/>
                <w:webHidden/>
                <w:sz w:val="24"/>
                <w:szCs w:val="24"/>
              </w:rPr>
              <w:fldChar w:fldCharType="end"/>
            </w:r>
          </w:hyperlink>
        </w:p>
        <w:p w14:paraId="4FBD7C00" w14:textId="4014D025"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20008" w:history="1">
            <w:r w:rsidRPr="002B3D10">
              <w:rPr>
                <w:rStyle w:val="Hyperlink"/>
                <w:rFonts w:ascii="Arial Narrow" w:hAnsi="Arial Narrow" w:cs="Times New Roman"/>
                <w:noProof/>
                <w:spacing w:val="-2"/>
                <w:sz w:val="24"/>
                <w:szCs w:val="24"/>
                <w:lang w:val="en-US"/>
              </w:rPr>
              <w:t>6.4.</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EVALUAREA MODULUI ÎN CARE A FOST IMPLEMENTAT CONTRACTUL DE CĂTRE CONTRACTANT</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_Toc219720008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35</w:t>
            </w:r>
            <w:r w:rsidRPr="002B3D10">
              <w:rPr>
                <w:rFonts w:ascii="Arial Narrow" w:hAnsi="Arial Narrow"/>
                <w:noProof/>
                <w:webHidden/>
                <w:sz w:val="24"/>
                <w:szCs w:val="24"/>
              </w:rPr>
              <w:fldChar w:fldCharType="end"/>
            </w:r>
          </w:hyperlink>
        </w:p>
        <w:p w14:paraId="334AF221" w14:textId="08541C40" w:rsidR="002B3D10" w:rsidRPr="002B3D10" w:rsidRDefault="002B3D10" w:rsidP="002B3D10">
          <w:pPr>
            <w:pStyle w:val="TOC1"/>
            <w:tabs>
              <w:tab w:val="left" w:pos="641"/>
              <w:tab w:val="right" w:leader="dot" w:pos="9760"/>
            </w:tabs>
            <w:ind w:left="360" w:hanging="360"/>
            <w:rPr>
              <w:rFonts w:ascii="Arial Narrow" w:eastAsiaTheme="minorEastAsia" w:hAnsi="Arial Narrow" w:cstheme="minorBidi"/>
              <w:noProof/>
              <w:kern w:val="2"/>
              <w:sz w:val="24"/>
              <w:szCs w:val="24"/>
              <w:lang w:val="en-US" w:bidi="ar-SA"/>
              <w14:ligatures w14:val="standardContextual"/>
            </w:rPr>
          </w:pPr>
          <w:hyperlink w:anchor="_Toc219720009" w:history="1">
            <w:r w:rsidRPr="002B3D10">
              <w:rPr>
                <w:rStyle w:val="Hyperlink"/>
                <w:rFonts w:ascii="Arial Narrow" w:hAnsi="Arial Narrow" w:cs="Times New Roman"/>
                <w:noProof/>
                <w:spacing w:val="-1"/>
                <w:sz w:val="24"/>
                <w:szCs w:val="24"/>
                <w:lang w:val="en-US"/>
              </w:rPr>
              <w:t>7.</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ASPECTE LOGISTICE ȘI DE PLANIFICARE: REPERE DE MANAGEMENT  AL CONTRACTULUI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_Toc219720009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35</w:t>
            </w:r>
            <w:r w:rsidRPr="002B3D10">
              <w:rPr>
                <w:rFonts w:ascii="Arial Narrow" w:hAnsi="Arial Narrow"/>
                <w:noProof/>
                <w:webHidden/>
                <w:sz w:val="24"/>
                <w:szCs w:val="24"/>
              </w:rPr>
              <w:fldChar w:fldCharType="end"/>
            </w:r>
          </w:hyperlink>
        </w:p>
        <w:p w14:paraId="5D37A591" w14:textId="466CA0D5"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20010" w:history="1">
            <w:r w:rsidRPr="002B3D10">
              <w:rPr>
                <w:rStyle w:val="Hyperlink"/>
                <w:rFonts w:ascii="Arial Narrow" w:hAnsi="Arial Narrow" w:cs="Times New Roman"/>
                <w:noProof/>
                <w:spacing w:val="-2"/>
                <w:sz w:val="24"/>
                <w:szCs w:val="24"/>
                <w:lang w:val="en-US"/>
              </w:rPr>
              <w:t>7.1.</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STRUCTURI RESPONSABILE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_Toc219720010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35</w:t>
            </w:r>
            <w:r w:rsidRPr="002B3D10">
              <w:rPr>
                <w:rFonts w:ascii="Arial Narrow" w:hAnsi="Arial Narrow"/>
                <w:noProof/>
                <w:webHidden/>
                <w:sz w:val="24"/>
                <w:szCs w:val="24"/>
              </w:rPr>
              <w:fldChar w:fldCharType="end"/>
            </w:r>
          </w:hyperlink>
        </w:p>
        <w:p w14:paraId="3AD793C0" w14:textId="7AB041A7"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20011" w:history="1">
            <w:r w:rsidRPr="002B3D10">
              <w:rPr>
                <w:rStyle w:val="Hyperlink"/>
                <w:rFonts w:ascii="Arial Narrow" w:hAnsi="Arial Narrow" w:cs="Times New Roman"/>
                <w:noProof/>
                <w:spacing w:val="-2"/>
                <w:sz w:val="24"/>
                <w:szCs w:val="24"/>
                <w:lang w:val="en-US"/>
              </w:rPr>
              <w:t>7.2.</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PRINCIPALELE DREPTURI ȘI OBLIGAȚII ALE PĂRȚILOR</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_Toc219720011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36</w:t>
            </w:r>
            <w:r w:rsidRPr="002B3D10">
              <w:rPr>
                <w:rFonts w:ascii="Arial Narrow" w:hAnsi="Arial Narrow"/>
                <w:noProof/>
                <w:webHidden/>
                <w:sz w:val="24"/>
                <w:szCs w:val="24"/>
              </w:rPr>
              <w:fldChar w:fldCharType="end"/>
            </w:r>
          </w:hyperlink>
        </w:p>
        <w:p w14:paraId="7B4C120D" w14:textId="10EEEC01"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20012" w:history="1">
            <w:r w:rsidRPr="002B3D10">
              <w:rPr>
                <w:rStyle w:val="Hyperlink"/>
                <w:rFonts w:ascii="Arial Narrow" w:hAnsi="Arial Narrow" w:cs="Times New Roman"/>
                <w:noProof/>
                <w:spacing w:val="-2"/>
                <w:sz w:val="24"/>
                <w:szCs w:val="24"/>
                <w:lang w:val="en-US"/>
              </w:rPr>
              <w:t>7.3.</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ECHIPA DE PROIECT - EXPERȚII CHEIE ȘI NON-CHEIE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_Toc219720012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37</w:t>
            </w:r>
            <w:r w:rsidRPr="002B3D10">
              <w:rPr>
                <w:rFonts w:ascii="Arial Narrow" w:hAnsi="Arial Narrow"/>
                <w:noProof/>
                <w:webHidden/>
                <w:sz w:val="24"/>
                <w:szCs w:val="24"/>
              </w:rPr>
              <w:fldChar w:fldCharType="end"/>
            </w:r>
          </w:hyperlink>
        </w:p>
        <w:p w14:paraId="305D6CBE" w14:textId="194BDD04"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20013" w:history="1">
            <w:r w:rsidRPr="002B3D10">
              <w:rPr>
                <w:rStyle w:val="Hyperlink"/>
                <w:rFonts w:ascii="Arial Narrow" w:hAnsi="Arial Narrow" w:cs="Times New Roman"/>
                <w:noProof/>
                <w:spacing w:val="-3"/>
                <w:sz w:val="24"/>
                <w:szCs w:val="24"/>
                <w:lang w:val="en-US"/>
              </w:rPr>
              <w:t>7.3.1.</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ECHIPA DE PROIECT – PROFILUL EXPERȚILOR CHEIE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_Toc219720013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38</w:t>
            </w:r>
            <w:r w:rsidRPr="002B3D10">
              <w:rPr>
                <w:rFonts w:ascii="Arial Narrow" w:hAnsi="Arial Narrow"/>
                <w:noProof/>
                <w:webHidden/>
                <w:sz w:val="24"/>
                <w:szCs w:val="24"/>
              </w:rPr>
              <w:fldChar w:fldCharType="end"/>
            </w:r>
          </w:hyperlink>
        </w:p>
        <w:p w14:paraId="0B217DC8" w14:textId="2ACCF436" w:rsidR="002B3D10" w:rsidRPr="002B3D10" w:rsidRDefault="002B3D10" w:rsidP="002B3D10">
          <w:pPr>
            <w:pStyle w:val="TOC3"/>
            <w:tabs>
              <w:tab w:val="right" w:leader="dot" w:pos="9760"/>
            </w:tabs>
            <w:ind w:left="1530"/>
            <w:rPr>
              <w:rFonts w:ascii="Arial Narrow" w:eastAsiaTheme="minorEastAsia" w:hAnsi="Arial Narrow" w:cstheme="minorBidi"/>
              <w:noProof/>
              <w:kern w:val="2"/>
              <w:sz w:val="24"/>
              <w:szCs w:val="24"/>
              <w:lang w:val="en-US" w:bidi="ar-SA"/>
              <w14:ligatures w14:val="standardContextual"/>
            </w:rPr>
          </w:pPr>
          <w:hyperlink w:anchor="_Toc219720014" w:history="1">
            <w:r w:rsidRPr="002B3D10">
              <w:rPr>
                <w:rStyle w:val="Hyperlink"/>
                <w:rFonts w:ascii="Arial Narrow" w:hAnsi="Arial Narrow" w:cs="Times New Roman"/>
                <w:noProof/>
                <w:spacing w:val="-3"/>
                <w:sz w:val="24"/>
                <w:szCs w:val="24"/>
                <w:lang w:val="en-US"/>
              </w:rPr>
              <w:t>7.3.2.</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CERINȚE CU PRIVIRE LA MODALITATEA ÎN CARE SE VA FACE DOVADA ÎNDEPLINIRII CERINȚELOR STABILITE PENTRU EXPERȚII SOLICITAȚI PRIN DOCUMENTAȚIA DE ATRIBUIRE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_Toc219720014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44</w:t>
            </w:r>
            <w:r w:rsidRPr="002B3D10">
              <w:rPr>
                <w:rFonts w:ascii="Arial Narrow" w:hAnsi="Arial Narrow"/>
                <w:noProof/>
                <w:webHidden/>
                <w:sz w:val="24"/>
                <w:szCs w:val="24"/>
              </w:rPr>
              <w:fldChar w:fldCharType="end"/>
            </w:r>
          </w:hyperlink>
        </w:p>
        <w:p w14:paraId="1EE32372" w14:textId="021FB73E"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20015" w:history="1">
            <w:r w:rsidRPr="002B3D10">
              <w:rPr>
                <w:rStyle w:val="Hyperlink"/>
                <w:rFonts w:ascii="Arial Narrow" w:hAnsi="Arial Narrow" w:cs="Times New Roman"/>
                <w:noProof/>
                <w:spacing w:val="-2"/>
                <w:sz w:val="24"/>
                <w:szCs w:val="24"/>
                <w:lang w:val="en-US"/>
              </w:rPr>
              <w:t>7.4.</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RESURSE TEHNICE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_Toc219720015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46</w:t>
            </w:r>
            <w:r w:rsidRPr="002B3D10">
              <w:rPr>
                <w:rFonts w:ascii="Arial Narrow" w:hAnsi="Arial Narrow"/>
                <w:noProof/>
                <w:webHidden/>
                <w:sz w:val="24"/>
                <w:szCs w:val="24"/>
              </w:rPr>
              <w:fldChar w:fldCharType="end"/>
            </w:r>
          </w:hyperlink>
        </w:p>
        <w:p w14:paraId="0AD39253" w14:textId="557792E3" w:rsidR="002B3D10" w:rsidRPr="002B3D10" w:rsidRDefault="002B3D10" w:rsidP="002B3D10">
          <w:pPr>
            <w:pStyle w:val="TOC1"/>
            <w:tabs>
              <w:tab w:val="left" w:pos="641"/>
              <w:tab w:val="right" w:leader="dot" w:pos="9760"/>
            </w:tabs>
            <w:ind w:left="360" w:hanging="360"/>
            <w:rPr>
              <w:rFonts w:ascii="Arial Narrow" w:eastAsiaTheme="minorEastAsia" w:hAnsi="Arial Narrow" w:cstheme="minorBidi"/>
              <w:noProof/>
              <w:kern w:val="2"/>
              <w:sz w:val="24"/>
              <w:szCs w:val="24"/>
              <w:lang w:val="en-US" w:bidi="ar-SA"/>
              <w14:ligatures w14:val="standardContextual"/>
            </w:rPr>
          </w:pPr>
          <w:hyperlink w:anchor="_Toc219720016" w:history="1">
            <w:r w:rsidRPr="002B3D10">
              <w:rPr>
                <w:rStyle w:val="Hyperlink"/>
                <w:rFonts w:ascii="Arial Narrow" w:hAnsi="Arial Narrow" w:cs="Times New Roman"/>
                <w:noProof/>
                <w:spacing w:val="-1"/>
                <w:sz w:val="24"/>
                <w:szCs w:val="24"/>
                <w:lang w:val="en-US"/>
              </w:rPr>
              <w:t>8.</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IPOTEZE ȘI RISCURI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_Toc219720016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46</w:t>
            </w:r>
            <w:r w:rsidRPr="002B3D10">
              <w:rPr>
                <w:rFonts w:ascii="Arial Narrow" w:hAnsi="Arial Narrow"/>
                <w:noProof/>
                <w:webHidden/>
                <w:sz w:val="24"/>
                <w:szCs w:val="24"/>
              </w:rPr>
              <w:fldChar w:fldCharType="end"/>
            </w:r>
          </w:hyperlink>
        </w:p>
        <w:p w14:paraId="71A13FAF" w14:textId="409EFFEC" w:rsidR="002B3D10" w:rsidRPr="002B3D10" w:rsidRDefault="002B3D10" w:rsidP="002B3D10">
          <w:pPr>
            <w:pStyle w:val="TOC1"/>
            <w:tabs>
              <w:tab w:val="left" w:pos="641"/>
              <w:tab w:val="right" w:leader="dot" w:pos="9760"/>
            </w:tabs>
            <w:ind w:left="360" w:hanging="360"/>
            <w:rPr>
              <w:rFonts w:ascii="Arial Narrow" w:eastAsiaTheme="minorEastAsia" w:hAnsi="Arial Narrow" w:cstheme="minorBidi"/>
              <w:noProof/>
              <w:kern w:val="2"/>
              <w:sz w:val="24"/>
              <w:szCs w:val="24"/>
              <w:lang w:val="en-US" w:bidi="ar-SA"/>
              <w14:ligatures w14:val="standardContextual"/>
            </w:rPr>
          </w:pPr>
          <w:hyperlink w:anchor="_Toc219720017" w:history="1">
            <w:r w:rsidRPr="002B3D10">
              <w:rPr>
                <w:rStyle w:val="Hyperlink"/>
                <w:rFonts w:ascii="Arial Narrow" w:hAnsi="Arial Narrow" w:cs="Times New Roman"/>
                <w:noProof/>
                <w:spacing w:val="-1"/>
                <w:sz w:val="24"/>
                <w:szCs w:val="24"/>
                <w:lang w:val="en-US"/>
              </w:rPr>
              <w:t>9.</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INSTRUCȚIUNI CĂTRE OFERTANȚI PRIVIND MODUL DE PREZENTARE A OFERTEI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_Toc219720017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47</w:t>
            </w:r>
            <w:r w:rsidRPr="002B3D10">
              <w:rPr>
                <w:rFonts w:ascii="Arial Narrow" w:hAnsi="Arial Narrow"/>
                <w:noProof/>
                <w:webHidden/>
                <w:sz w:val="24"/>
                <w:szCs w:val="24"/>
              </w:rPr>
              <w:fldChar w:fldCharType="end"/>
            </w:r>
          </w:hyperlink>
        </w:p>
        <w:p w14:paraId="52150BFE" w14:textId="01AB24F2"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20018" w:history="1">
            <w:r w:rsidRPr="002B3D10">
              <w:rPr>
                <w:rStyle w:val="Hyperlink"/>
                <w:rFonts w:ascii="Arial Narrow" w:hAnsi="Arial Narrow" w:cs="Times New Roman"/>
                <w:noProof/>
                <w:spacing w:val="-2"/>
                <w:sz w:val="24"/>
                <w:szCs w:val="24"/>
                <w:lang w:val="en-US"/>
              </w:rPr>
              <w:t>9.1.</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MODUL DE PREZENTARE A PROPUNERII TEHNICE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_Toc219720018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47</w:t>
            </w:r>
            <w:r w:rsidRPr="002B3D10">
              <w:rPr>
                <w:rFonts w:ascii="Arial Narrow" w:hAnsi="Arial Narrow"/>
                <w:noProof/>
                <w:webHidden/>
                <w:sz w:val="24"/>
                <w:szCs w:val="24"/>
              </w:rPr>
              <w:fldChar w:fldCharType="end"/>
            </w:r>
          </w:hyperlink>
        </w:p>
        <w:p w14:paraId="0C79ED03" w14:textId="427AAFEC"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20019" w:history="1">
            <w:r w:rsidRPr="002B3D10">
              <w:rPr>
                <w:rStyle w:val="Hyperlink"/>
                <w:rFonts w:ascii="Arial Narrow" w:hAnsi="Arial Narrow" w:cs="Times New Roman"/>
                <w:noProof/>
                <w:spacing w:val="-2"/>
                <w:sz w:val="24"/>
                <w:szCs w:val="24"/>
                <w:lang w:val="en-US"/>
              </w:rPr>
              <w:t>9.2.</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MODUL DE PREZENTARE A PROPUNERII FINANCIARE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_Toc219720019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53</w:t>
            </w:r>
            <w:r w:rsidRPr="002B3D10">
              <w:rPr>
                <w:rFonts w:ascii="Arial Narrow" w:hAnsi="Arial Narrow"/>
                <w:noProof/>
                <w:webHidden/>
                <w:sz w:val="24"/>
                <w:szCs w:val="24"/>
              </w:rPr>
              <w:fldChar w:fldCharType="end"/>
            </w:r>
          </w:hyperlink>
        </w:p>
        <w:p w14:paraId="3C86487C" w14:textId="77FE761A" w:rsidR="002B3D10" w:rsidRPr="002B3D10" w:rsidRDefault="002B3D10" w:rsidP="002B3D10">
          <w:pPr>
            <w:pStyle w:val="TOC3"/>
            <w:tabs>
              <w:tab w:val="right" w:leader="dot" w:pos="9760"/>
            </w:tabs>
            <w:ind w:left="810" w:hanging="401"/>
            <w:rPr>
              <w:rFonts w:ascii="Arial Narrow" w:eastAsiaTheme="minorEastAsia" w:hAnsi="Arial Narrow" w:cstheme="minorBidi"/>
              <w:noProof/>
              <w:kern w:val="2"/>
              <w:sz w:val="24"/>
              <w:szCs w:val="24"/>
              <w:lang w:val="en-US" w:bidi="ar-SA"/>
              <w14:ligatures w14:val="standardContextual"/>
            </w:rPr>
          </w:pPr>
          <w:hyperlink w:anchor="_Toc219720020" w:history="1">
            <w:r w:rsidRPr="002B3D10">
              <w:rPr>
                <w:rStyle w:val="Hyperlink"/>
                <w:rFonts w:ascii="Arial Narrow" w:hAnsi="Arial Narrow" w:cs="Times New Roman"/>
                <w:noProof/>
                <w:spacing w:val="-2"/>
                <w:sz w:val="24"/>
                <w:szCs w:val="24"/>
                <w:lang w:val="en-US"/>
              </w:rPr>
              <w:t>9.3.</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MODUL DE PREZENTARE A OFERTEI</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_Toc219720020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54</w:t>
            </w:r>
            <w:r w:rsidRPr="002B3D10">
              <w:rPr>
                <w:rFonts w:ascii="Arial Narrow" w:hAnsi="Arial Narrow"/>
                <w:noProof/>
                <w:webHidden/>
                <w:sz w:val="24"/>
                <w:szCs w:val="24"/>
              </w:rPr>
              <w:fldChar w:fldCharType="end"/>
            </w:r>
          </w:hyperlink>
        </w:p>
        <w:p w14:paraId="06977FF6" w14:textId="0CF96E0B" w:rsidR="002B3D10" w:rsidRPr="002B3D10" w:rsidRDefault="002B3D10" w:rsidP="002B3D10">
          <w:pPr>
            <w:pStyle w:val="TOC1"/>
            <w:tabs>
              <w:tab w:val="left" w:pos="641"/>
              <w:tab w:val="right" w:leader="dot" w:pos="9760"/>
            </w:tabs>
            <w:ind w:left="360" w:hanging="360"/>
            <w:rPr>
              <w:rFonts w:ascii="Arial Narrow" w:eastAsiaTheme="minorEastAsia" w:hAnsi="Arial Narrow" w:cstheme="minorBidi"/>
              <w:noProof/>
              <w:kern w:val="2"/>
              <w:sz w:val="24"/>
              <w:szCs w:val="24"/>
              <w:lang w:val="en-US" w:bidi="ar-SA"/>
              <w14:ligatures w14:val="standardContextual"/>
            </w:rPr>
          </w:pPr>
          <w:hyperlink w:anchor="_Toc219720021" w:history="1">
            <w:r w:rsidRPr="002B3D10">
              <w:rPr>
                <w:rStyle w:val="Hyperlink"/>
                <w:rFonts w:ascii="Arial Narrow" w:hAnsi="Arial Narrow" w:cs="Times New Roman"/>
                <w:noProof/>
                <w:spacing w:val="-1"/>
                <w:sz w:val="24"/>
                <w:szCs w:val="24"/>
                <w:lang w:val="en-US"/>
              </w:rPr>
              <w:t>10.</w:t>
            </w:r>
            <w:r w:rsidRPr="002B3D10">
              <w:rPr>
                <w:rFonts w:ascii="Arial Narrow" w:eastAsiaTheme="minorEastAsia" w:hAnsi="Arial Narrow" w:cstheme="minorBidi"/>
                <w:noProof/>
                <w:kern w:val="2"/>
                <w:sz w:val="24"/>
                <w:szCs w:val="24"/>
                <w:lang w:val="en-US" w:bidi="ar-SA"/>
                <w14:ligatures w14:val="standardContextual"/>
              </w:rPr>
              <w:tab/>
            </w:r>
            <w:r w:rsidRPr="002B3D10">
              <w:rPr>
                <w:rStyle w:val="Hyperlink"/>
                <w:rFonts w:ascii="Arial Narrow" w:hAnsi="Arial Narrow" w:cs="Times New Roman"/>
                <w:noProof/>
                <w:sz w:val="24"/>
                <w:szCs w:val="24"/>
              </w:rPr>
              <w:t>ANEXE</w:t>
            </w:r>
            <w:r w:rsidRPr="002B3D10">
              <w:rPr>
                <w:rFonts w:ascii="Arial Narrow" w:hAnsi="Arial Narrow"/>
                <w:noProof/>
                <w:webHidden/>
                <w:sz w:val="24"/>
                <w:szCs w:val="24"/>
              </w:rPr>
              <w:tab/>
            </w:r>
            <w:r w:rsidRPr="002B3D10">
              <w:rPr>
                <w:rFonts w:ascii="Arial Narrow" w:hAnsi="Arial Narrow"/>
                <w:noProof/>
                <w:webHidden/>
                <w:sz w:val="24"/>
                <w:szCs w:val="24"/>
              </w:rPr>
              <w:fldChar w:fldCharType="begin"/>
            </w:r>
            <w:r w:rsidRPr="002B3D10">
              <w:rPr>
                <w:rFonts w:ascii="Arial Narrow" w:hAnsi="Arial Narrow"/>
                <w:noProof/>
                <w:webHidden/>
                <w:sz w:val="24"/>
                <w:szCs w:val="24"/>
              </w:rPr>
              <w:instrText xml:space="preserve"> PAGEREF _Toc219720021 \h </w:instrText>
            </w:r>
            <w:r w:rsidRPr="002B3D10">
              <w:rPr>
                <w:rFonts w:ascii="Arial Narrow" w:hAnsi="Arial Narrow"/>
                <w:noProof/>
                <w:webHidden/>
                <w:sz w:val="24"/>
                <w:szCs w:val="24"/>
              </w:rPr>
            </w:r>
            <w:r w:rsidRPr="002B3D10">
              <w:rPr>
                <w:rFonts w:ascii="Arial Narrow" w:hAnsi="Arial Narrow"/>
                <w:noProof/>
                <w:webHidden/>
                <w:sz w:val="24"/>
                <w:szCs w:val="24"/>
              </w:rPr>
              <w:fldChar w:fldCharType="separate"/>
            </w:r>
            <w:r>
              <w:rPr>
                <w:rFonts w:ascii="Arial Narrow" w:hAnsi="Arial Narrow"/>
                <w:noProof/>
                <w:webHidden/>
                <w:sz w:val="24"/>
                <w:szCs w:val="24"/>
              </w:rPr>
              <w:t>60</w:t>
            </w:r>
            <w:r w:rsidRPr="002B3D10">
              <w:rPr>
                <w:rFonts w:ascii="Arial Narrow" w:hAnsi="Arial Narrow"/>
                <w:noProof/>
                <w:webHidden/>
                <w:sz w:val="24"/>
                <w:szCs w:val="24"/>
              </w:rPr>
              <w:fldChar w:fldCharType="end"/>
            </w:r>
          </w:hyperlink>
        </w:p>
        <w:p w14:paraId="3023AAF7" w14:textId="7D14BBB5" w:rsidR="0007294A" w:rsidRPr="005E3A81" w:rsidRDefault="0007294A" w:rsidP="005E3A81">
          <w:pPr>
            <w:tabs>
              <w:tab w:val="left" w:pos="9540"/>
            </w:tabs>
            <w:spacing w:after="120" w:line="300" w:lineRule="exact"/>
            <w:jc w:val="both"/>
            <w:rPr>
              <w:rFonts w:ascii="Arial Narrow" w:hAnsi="Arial Narrow" w:cs="Times New Roman"/>
              <w:color w:val="FF0000"/>
              <w:sz w:val="24"/>
              <w:szCs w:val="24"/>
            </w:rPr>
          </w:pPr>
          <w:r w:rsidRPr="002B3D10">
            <w:rPr>
              <w:rFonts w:ascii="Arial Narrow" w:hAnsi="Arial Narrow" w:cs="Times New Roman"/>
              <w:b/>
              <w:bCs/>
              <w:color w:val="FF0000"/>
              <w:sz w:val="24"/>
              <w:szCs w:val="24"/>
            </w:rPr>
            <w:fldChar w:fldCharType="end"/>
          </w:r>
        </w:p>
      </w:sdtContent>
    </w:sdt>
    <w:p w14:paraId="4057A169" w14:textId="77777777" w:rsidR="00D263CD" w:rsidRPr="005E3A81" w:rsidRDefault="00D263CD" w:rsidP="005E3A81">
      <w:pPr>
        <w:tabs>
          <w:tab w:val="left" w:pos="9540"/>
        </w:tabs>
        <w:spacing w:after="120" w:line="300" w:lineRule="exact"/>
        <w:jc w:val="both"/>
        <w:rPr>
          <w:rFonts w:ascii="Arial Narrow" w:hAnsi="Arial Narrow" w:cs="Times New Roman"/>
          <w:color w:val="FF0000"/>
          <w:sz w:val="24"/>
          <w:szCs w:val="24"/>
        </w:rPr>
        <w:sectPr w:rsidR="00D263CD" w:rsidRPr="005E3A81" w:rsidSect="002B3D10">
          <w:footerReference w:type="default" r:id="rId13"/>
          <w:headerReference w:type="first" r:id="rId14"/>
          <w:pgSz w:w="11930" w:h="16850"/>
          <w:pgMar w:top="1440" w:right="1040" w:bottom="1440" w:left="1080" w:header="708" w:footer="708" w:gutter="0"/>
          <w:pgNumType w:start="1"/>
          <w:cols w:space="708"/>
          <w:titlePg/>
          <w:docGrid w:linePitch="299"/>
        </w:sectPr>
      </w:pPr>
    </w:p>
    <w:p w14:paraId="24DAA529" w14:textId="77777777" w:rsidR="002B3D10" w:rsidRPr="002B3D10" w:rsidRDefault="002B3D10" w:rsidP="002B3D10">
      <w:pPr>
        <w:rPr>
          <w:rFonts w:ascii="Arial Narrow" w:hAnsi="Arial Narrow" w:cs="Times New Roman"/>
          <w:sz w:val="24"/>
          <w:szCs w:val="24"/>
        </w:rPr>
        <w:sectPr w:rsidR="002B3D10" w:rsidRPr="002B3D10" w:rsidSect="002B3D10">
          <w:pgSz w:w="11930" w:h="16850"/>
          <w:pgMar w:top="1080" w:right="1080" w:bottom="1440" w:left="1080" w:header="708" w:footer="708" w:gutter="0"/>
          <w:cols w:space="708"/>
          <w:docGrid w:linePitch="299"/>
        </w:sectPr>
      </w:pPr>
    </w:p>
    <w:p w14:paraId="14BBBE5B" w14:textId="365BC8EF" w:rsidR="00351629" w:rsidRPr="005E3A81" w:rsidRDefault="00DD54E4" w:rsidP="005E3A81">
      <w:pPr>
        <w:pStyle w:val="Heading1"/>
        <w:numPr>
          <w:ilvl w:val="0"/>
          <w:numId w:val="3"/>
        </w:numPr>
        <w:shd w:val="clear" w:color="auto" w:fill="365F91" w:themeFill="accent1" w:themeFillShade="BF"/>
        <w:spacing w:before="0" w:after="120" w:line="300" w:lineRule="exact"/>
        <w:ind w:left="540"/>
        <w:jc w:val="both"/>
        <w:rPr>
          <w:rFonts w:ascii="Arial Narrow" w:hAnsi="Arial Narrow" w:cs="Times New Roman"/>
          <w:color w:val="FFFFFF" w:themeColor="background1"/>
          <w:sz w:val="24"/>
          <w:szCs w:val="24"/>
        </w:rPr>
      </w:pPr>
      <w:bookmarkStart w:id="0" w:name="_Toc219719968"/>
      <w:r w:rsidRPr="005E3A81">
        <w:rPr>
          <w:rFonts w:ascii="Arial Narrow" w:hAnsi="Arial Narrow" w:cs="Times New Roman"/>
          <w:color w:val="FFFFFF" w:themeColor="background1"/>
          <w:sz w:val="24"/>
          <w:szCs w:val="24"/>
        </w:rPr>
        <w:t>INTRODUCERE</w:t>
      </w:r>
      <w:bookmarkEnd w:id="0"/>
    </w:p>
    <w:p w14:paraId="1AA4DB95" w14:textId="7096A240" w:rsidR="005A60D9" w:rsidRPr="005E3A81" w:rsidRDefault="003A3DBA" w:rsidP="005E3A81">
      <w:pPr>
        <w:pStyle w:val="TOC3"/>
        <w:spacing w:before="0" w:after="120" w:line="300" w:lineRule="exact"/>
        <w:ind w:left="0" w:firstLine="0"/>
        <w:jc w:val="both"/>
        <w:rPr>
          <w:rFonts w:ascii="Arial Narrow" w:hAnsi="Arial Narrow" w:cs="Times New Roman"/>
          <w:bCs/>
          <w:sz w:val="24"/>
          <w:szCs w:val="24"/>
        </w:rPr>
      </w:pPr>
      <w:r w:rsidRPr="005E3A81">
        <w:rPr>
          <w:rFonts w:ascii="Arial Narrow" w:hAnsi="Arial Narrow" w:cs="Times New Roman"/>
          <w:bCs/>
          <w:sz w:val="24"/>
          <w:szCs w:val="24"/>
        </w:rPr>
        <w:t>Prezentul caiet de sarcini define</w:t>
      </w:r>
      <w:r w:rsidR="00CC4881" w:rsidRPr="005E3A81">
        <w:rPr>
          <w:rFonts w:ascii="Arial Narrow" w:hAnsi="Arial Narrow" w:cs="Times New Roman"/>
          <w:bCs/>
          <w:sz w:val="24"/>
          <w:szCs w:val="24"/>
        </w:rPr>
        <w:t>ș</w:t>
      </w:r>
      <w:r w:rsidRPr="005E3A81">
        <w:rPr>
          <w:rFonts w:ascii="Arial Narrow" w:hAnsi="Arial Narrow" w:cs="Times New Roman"/>
          <w:bCs/>
          <w:sz w:val="24"/>
          <w:szCs w:val="24"/>
        </w:rPr>
        <w:t xml:space="preserve">te </w:t>
      </w:r>
      <w:r w:rsidR="00711F1A" w:rsidRPr="005E3A81">
        <w:rPr>
          <w:rFonts w:ascii="Arial Narrow" w:hAnsi="Arial Narrow" w:cs="Times New Roman"/>
          <w:bCs/>
          <w:sz w:val="24"/>
          <w:szCs w:val="24"/>
        </w:rPr>
        <w:t>condiți</w:t>
      </w:r>
      <w:r w:rsidRPr="005E3A81">
        <w:rPr>
          <w:rFonts w:ascii="Arial Narrow" w:hAnsi="Arial Narrow" w:cs="Times New Roman"/>
          <w:bCs/>
          <w:sz w:val="24"/>
          <w:szCs w:val="24"/>
        </w:rPr>
        <w:t xml:space="preserve">ile minime </w:t>
      </w:r>
      <w:r w:rsidR="00CC4881" w:rsidRPr="005E3A81">
        <w:rPr>
          <w:rFonts w:ascii="Arial Narrow" w:hAnsi="Arial Narrow" w:cs="Times New Roman"/>
          <w:bCs/>
          <w:sz w:val="24"/>
          <w:szCs w:val="24"/>
        </w:rPr>
        <w:t>ș</w:t>
      </w:r>
      <w:r w:rsidRPr="005E3A81">
        <w:rPr>
          <w:rFonts w:ascii="Arial Narrow" w:hAnsi="Arial Narrow" w:cs="Times New Roman"/>
          <w:bCs/>
          <w:sz w:val="24"/>
          <w:szCs w:val="24"/>
        </w:rPr>
        <w:t xml:space="preserve">i </w:t>
      </w:r>
      <w:r w:rsidR="00B946CE" w:rsidRPr="005E3A81">
        <w:rPr>
          <w:rFonts w:ascii="Arial Narrow" w:hAnsi="Arial Narrow" w:cs="Times New Roman"/>
          <w:bCs/>
          <w:sz w:val="24"/>
          <w:szCs w:val="24"/>
        </w:rPr>
        <w:t>cerin</w:t>
      </w:r>
      <w:r w:rsidR="00CC4881" w:rsidRPr="005E3A81">
        <w:rPr>
          <w:rFonts w:ascii="Arial Narrow" w:hAnsi="Arial Narrow" w:cs="Times New Roman"/>
          <w:bCs/>
          <w:sz w:val="24"/>
          <w:szCs w:val="24"/>
        </w:rPr>
        <w:t>ț</w:t>
      </w:r>
      <w:r w:rsidR="00B946CE" w:rsidRPr="005E3A81">
        <w:rPr>
          <w:rFonts w:ascii="Arial Narrow" w:hAnsi="Arial Narrow" w:cs="Times New Roman"/>
          <w:bCs/>
          <w:sz w:val="24"/>
          <w:szCs w:val="24"/>
        </w:rPr>
        <w:t>e</w:t>
      </w:r>
      <w:r w:rsidRPr="005E3A81">
        <w:rPr>
          <w:rFonts w:ascii="Arial Narrow" w:hAnsi="Arial Narrow" w:cs="Times New Roman"/>
          <w:bCs/>
          <w:sz w:val="24"/>
          <w:szCs w:val="24"/>
        </w:rPr>
        <w:t xml:space="preserve">le pe care trebuie sa le îndeplinească </w:t>
      </w:r>
      <w:r w:rsidR="00CC4881" w:rsidRPr="005E3A81">
        <w:rPr>
          <w:rFonts w:ascii="Arial Narrow" w:hAnsi="Arial Narrow" w:cs="Times New Roman"/>
          <w:bCs/>
          <w:sz w:val="24"/>
          <w:szCs w:val="24"/>
        </w:rPr>
        <w:t>ș</w:t>
      </w:r>
      <w:r w:rsidRPr="005E3A81">
        <w:rPr>
          <w:rFonts w:ascii="Arial Narrow" w:hAnsi="Arial Narrow" w:cs="Times New Roman"/>
          <w:bCs/>
          <w:sz w:val="24"/>
          <w:szCs w:val="24"/>
        </w:rPr>
        <w:t xml:space="preserve">i să le respecte </w:t>
      </w:r>
      <w:r w:rsidR="00D33406" w:rsidRPr="005E3A81">
        <w:rPr>
          <w:rFonts w:ascii="Arial Narrow" w:hAnsi="Arial Narrow" w:cs="Times New Roman"/>
          <w:bCs/>
          <w:sz w:val="24"/>
          <w:szCs w:val="24"/>
        </w:rPr>
        <w:t xml:space="preserve">antreprenorul </w:t>
      </w:r>
      <w:r w:rsidRPr="005E3A81">
        <w:rPr>
          <w:rFonts w:ascii="Arial Narrow" w:hAnsi="Arial Narrow" w:cs="Times New Roman"/>
          <w:bCs/>
          <w:sz w:val="24"/>
          <w:szCs w:val="24"/>
        </w:rPr>
        <w:t>pentru proiectare</w:t>
      </w:r>
      <w:r w:rsidR="00BC20AD" w:rsidRPr="005E3A81">
        <w:rPr>
          <w:rFonts w:ascii="Arial Narrow" w:hAnsi="Arial Narrow" w:cs="Times New Roman"/>
          <w:bCs/>
          <w:sz w:val="24"/>
          <w:szCs w:val="24"/>
        </w:rPr>
        <w:t>a</w:t>
      </w:r>
      <w:r w:rsidR="00F8695E" w:rsidRPr="005E3A81">
        <w:rPr>
          <w:rFonts w:ascii="Arial Narrow" w:hAnsi="Arial Narrow" w:cs="Times New Roman"/>
          <w:bCs/>
          <w:sz w:val="24"/>
          <w:szCs w:val="24"/>
        </w:rPr>
        <w:t xml:space="preserve"> </w:t>
      </w:r>
      <w:r w:rsidR="00CC4881" w:rsidRPr="005E3A81">
        <w:rPr>
          <w:rFonts w:ascii="Arial Narrow" w:hAnsi="Arial Narrow" w:cs="Times New Roman"/>
          <w:bCs/>
          <w:sz w:val="24"/>
          <w:szCs w:val="24"/>
        </w:rPr>
        <w:t>ș</w:t>
      </w:r>
      <w:r w:rsidR="00F8695E" w:rsidRPr="005E3A81">
        <w:rPr>
          <w:rFonts w:ascii="Arial Narrow" w:hAnsi="Arial Narrow" w:cs="Times New Roman"/>
          <w:bCs/>
          <w:sz w:val="24"/>
          <w:szCs w:val="24"/>
        </w:rPr>
        <w:t xml:space="preserve">i </w:t>
      </w:r>
      <w:r w:rsidRPr="005E3A81">
        <w:rPr>
          <w:rFonts w:ascii="Arial Narrow" w:hAnsi="Arial Narrow" w:cs="Times New Roman"/>
          <w:bCs/>
          <w:sz w:val="24"/>
          <w:szCs w:val="24"/>
        </w:rPr>
        <w:t>execu</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i</w:t>
      </w:r>
      <w:r w:rsidR="00BC20AD" w:rsidRPr="005E3A81">
        <w:rPr>
          <w:rFonts w:ascii="Arial Narrow" w:hAnsi="Arial Narrow" w:cs="Times New Roman"/>
          <w:bCs/>
          <w:sz w:val="24"/>
          <w:szCs w:val="24"/>
        </w:rPr>
        <w:t>a</w:t>
      </w:r>
      <w:r w:rsidRPr="005E3A81">
        <w:rPr>
          <w:rFonts w:ascii="Arial Narrow" w:hAnsi="Arial Narrow" w:cs="Times New Roman"/>
          <w:bCs/>
          <w:sz w:val="24"/>
          <w:szCs w:val="24"/>
        </w:rPr>
        <w:t xml:space="preserve"> lucrări</w:t>
      </w:r>
      <w:r w:rsidR="00BC20AD" w:rsidRPr="005E3A81">
        <w:rPr>
          <w:rFonts w:ascii="Arial Narrow" w:hAnsi="Arial Narrow" w:cs="Times New Roman"/>
          <w:bCs/>
          <w:sz w:val="24"/>
          <w:szCs w:val="24"/>
        </w:rPr>
        <w:t>lor</w:t>
      </w:r>
      <w:r w:rsidRPr="005E3A81">
        <w:rPr>
          <w:rFonts w:ascii="Arial Narrow" w:hAnsi="Arial Narrow" w:cs="Times New Roman"/>
          <w:bCs/>
          <w:sz w:val="24"/>
          <w:szCs w:val="24"/>
        </w:rPr>
        <w:t xml:space="preserve"> </w:t>
      </w:r>
      <w:r w:rsidR="00741815" w:rsidRPr="005E3A81">
        <w:rPr>
          <w:rFonts w:ascii="Arial Narrow" w:hAnsi="Arial Narrow" w:cs="Times New Roman"/>
          <w:bCs/>
          <w:sz w:val="24"/>
          <w:szCs w:val="24"/>
        </w:rPr>
        <w:t xml:space="preserve">pentru realizarea proiectului </w:t>
      </w:r>
      <w:r w:rsidR="00741815" w:rsidRPr="005E3A81">
        <w:rPr>
          <w:rFonts w:ascii="Arial Narrow" w:hAnsi="Arial Narrow" w:cs="Times New Roman"/>
          <w:bCs/>
          <w:i/>
          <w:iCs/>
          <w:sz w:val="24"/>
          <w:szCs w:val="24"/>
        </w:rPr>
        <w:t>„</w:t>
      </w:r>
      <w:r w:rsidR="00F57859" w:rsidRPr="005E3A81">
        <w:rPr>
          <w:rFonts w:ascii="Arial Narrow" w:hAnsi="Arial Narrow" w:cs="Times New Roman"/>
          <w:bCs/>
          <w:i/>
          <w:iCs/>
          <w:sz w:val="24"/>
          <w:szCs w:val="24"/>
        </w:rPr>
        <w:t>Amenajare de spații verzi în orașul Șimleu Silvaniei, județul Sălaj</w:t>
      </w:r>
      <w:r w:rsidR="00741815" w:rsidRPr="005E3A81">
        <w:rPr>
          <w:rFonts w:ascii="Arial Narrow" w:hAnsi="Arial Narrow" w:cs="Times New Roman"/>
          <w:bCs/>
          <w:i/>
          <w:iCs/>
          <w:sz w:val="24"/>
          <w:szCs w:val="24"/>
        </w:rPr>
        <w:t>”</w:t>
      </w:r>
      <w:r w:rsidRPr="005E3A81">
        <w:rPr>
          <w:rFonts w:ascii="Arial Narrow" w:hAnsi="Arial Narrow" w:cs="Times New Roman"/>
          <w:bCs/>
          <w:sz w:val="24"/>
          <w:szCs w:val="24"/>
        </w:rPr>
        <w:t>.</w:t>
      </w:r>
    </w:p>
    <w:p w14:paraId="2453C049" w14:textId="663E5AB1" w:rsidR="00DC3E37" w:rsidRPr="005E3A81" w:rsidRDefault="003A3DBA" w:rsidP="005E3A81">
      <w:pPr>
        <w:pStyle w:val="TOC3"/>
        <w:spacing w:before="0" w:after="120" w:line="300" w:lineRule="exact"/>
        <w:ind w:left="0" w:firstLine="0"/>
        <w:jc w:val="both"/>
        <w:rPr>
          <w:rFonts w:ascii="Arial Narrow" w:hAnsi="Arial Narrow" w:cs="Times New Roman"/>
          <w:bCs/>
          <w:sz w:val="24"/>
          <w:szCs w:val="24"/>
        </w:rPr>
      </w:pPr>
      <w:r w:rsidRPr="005E3A81">
        <w:rPr>
          <w:rFonts w:ascii="Arial Narrow" w:hAnsi="Arial Narrow" w:cs="Times New Roman"/>
          <w:bCs/>
          <w:sz w:val="24"/>
          <w:szCs w:val="24"/>
        </w:rPr>
        <w:t xml:space="preserve">În cadrul acestei proceduri, </w:t>
      </w:r>
      <w:r w:rsidR="005A60D9" w:rsidRPr="005E3A81">
        <w:rPr>
          <w:rFonts w:ascii="Arial Narrow" w:hAnsi="Arial Narrow" w:cs="Times New Roman"/>
          <w:sz w:val="24"/>
          <w:szCs w:val="24"/>
        </w:rPr>
        <w:t xml:space="preserve">Primăria </w:t>
      </w:r>
      <w:r w:rsidR="00987AC4" w:rsidRPr="005E3A81">
        <w:rPr>
          <w:rFonts w:ascii="Arial Narrow" w:hAnsi="Arial Narrow" w:cs="Times New Roman"/>
          <w:sz w:val="24"/>
          <w:szCs w:val="24"/>
        </w:rPr>
        <w:t>Șimleu Silvaniei</w:t>
      </w:r>
      <w:r w:rsidR="009F2A56" w:rsidRPr="005E3A81">
        <w:rPr>
          <w:rFonts w:ascii="Arial Narrow" w:hAnsi="Arial Narrow" w:cs="Times New Roman"/>
          <w:sz w:val="24"/>
          <w:szCs w:val="24"/>
        </w:rPr>
        <w:t xml:space="preserve"> </w:t>
      </w:r>
      <w:r w:rsidRPr="005E3A81">
        <w:rPr>
          <w:rFonts w:ascii="Arial Narrow" w:hAnsi="Arial Narrow" w:cs="Times New Roman"/>
          <w:bCs/>
          <w:sz w:val="24"/>
          <w:szCs w:val="24"/>
        </w:rPr>
        <w:t>îndepline</w:t>
      </w:r>
      <w:r w:rsidR="00CC4881" w:rsidRPr="005E3A81">
        <w:rPr>
          <w:rFonts w:ascii="Arial Narrow" w:hAnsi="Arial Narrow" w:cs="Times New Roman"/>
          <w:bCs/>
          <w:sz w:val="24"/>
          <w:szCs w:val="24"/>
        </w:rPr>
        <w:t>ș</w:t>
      </w:r>
      <w:r w:rsidRPr="005E3A81">
        <w:rPr>
          <w:rFonts w:ascii="Arial Narrow" w:hAnsi="Arial Narrow" w:cs="Times New Roman"/>
          <w:bCs/>
          <w:sz w:val="24"/>
          <w:szCs w:val="24"/>
        </w:rPr>
        <w:t xml:space="preserve">te rolul de </w:t>
      </w:r>
      <w:r w:rsidR="003C01D6" w:rsidRPr="005E3A81">
        <w:rPr>
          <w:rFonts w:ascii="Arial Narrow" w:hAnsi="Arial Narrow" w:cs="Times New Roman"/>
          <w:bCs/>
          <w:sz w:val="24"/>
          <w:szCs w:val="24"/>
        </w:rPr>
        <w:t>Autoritate</w:t>
      </w:r>
      <w:r w:rsidRPr="005E3A81">
        <w:rPr>
          <w:rFonts w:ascii="Arial Narrow" w:hAnsi="Arial Narrow" w:cs="Times New Roman"/>
          <w:bCs/>
          <w:sz w:val="24"/>
          <w:szCs w:val="24"/>
        </w:rPr>
        <w:t xml:space="preserve"> Contractantă, respectiv de</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ine calitatea de Achizitor în cadrul contractului.</w:t>
      </w:r>
    </w:p>
    <w:p w14:paraId="21FB41A3" w14:textId="31CFED59" w:rsidR="00DC3E37" w:rsidRPr="005E3A81" w:rsidRDefault="003A3DBA" w:rsidP="005E3A81">
      <w:pPr>
        <w:pStyle w:val="TOC3"/>
        <w:spacing w:before="0" w:after="120" w:line="300" w:lineRule="exact"/>
        <w:ind w:left="0" w:firstLine="0"/>
        <w:jc w:val="both"/>
        <w:rPr>
          <w:rFonts w:ascii="Arial Narrow" w:hAnsi="Arial Narrow" w:cs="Times New Roman"/>
          <w:bCs/>
          <w:sz w:val="24"/>
          <w:szCs w:val="24"/>
        </w:rPr>
      </w:pPr>
      <w:r w:rsidRPr="005E3A81">
        <w:rPr>
          <w:rFonts w:ascii="Arial Narrow" w:hAnsi="Arial Narrow" w:cs="Times New Roman"/>
          <w:bCs/>
          <w:sz w:val="24"/>
          <w:szCs w:val="24"/>
        </w:rPr>
        <w:t xml:space="preserve">Pentru scopul prezentului caiet de sarcini, orice activitate descrisă într-un anumit capitol din Caietul de </w:t>
      </w:r>
      <w:r w:rsidR="002620C5" w:rsidRPr="005E3A81">
        <w:rPr>
          <w:rFonts w:ascii="Arial Narrow" w:hAnsi="Arial Narrow" w:cs="Times New Roman"/>
          <w:bCs/>
          <w:sz w:val="24"/>
          <w:szCs w:val="24"/>
        </w:rPr>
        <w:t>s</w:t>
      </w:r>
      <w:r w:rsidRPr="005E3A81">
        <w:rPr>
          <w:rFonts w:ascii="Arial Narrow" w:hAnsi="Arial Narrow" w:cs="Times New Roman"/>
          <w:bCs/>
          <w:sz w:val="24"/>
          <w:szCs w:val="24"/>
        </w:rPr>
        <w:t>arcini</w:t>
      </w:r>
      <w:r w:rsidR="0069174E" w:rsidRPr="005E3A81">
        <w:rPr>
          <w:rFonts w:ascii="Arial Narrow" w:hAnsi="Arial Narrow" w:cs="Times New Roman"/>
          <w:bCs/>
          <w:sz w:val="24"/>
          <w:szCs w:val="24"/>
        </w:rPr>
        <w:t xml:space="preserve"> și </w:t>
      </w:r>
      <w:r w:rsidRPr="005E3A81">
        <w:rPr>
          <w:rFonts w:ascii="Arial Narrow" w:hAnsi="Arial Narrow" w:cs="Times New Roman"/>
          <w:bCs/>
          <w:sz w:val="24"/>
          <w:szCs w:val="24"/>
        </w:rPr>
        <w:t>documentele care îl înso</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 xml:space="preserve">esc </w:t>
      </w:r>
      <w:r w:rsidR="00CC4881" w:rsidRPr="005E3A81">
        <w:rPr>
          <w:rFonts w:ascii="Arial Narrow" w:hAnsi="Arial Narrow" w:cs="Times New Roman"/>
          <w:bCs/>
          <w:sz w:val="24"/>
          <w:szCs w:val="24"/>
        </w:rPr>
        <w:t>ș</w:t>
      </w:r>
      <w:r w:rsidRPr="005E3A81">
        <w:rPr>
          <w:rFonts w:ascii="Arial Narrow" w:hAnsi="Arial Narrow" w:cs="Times New Roman"/>
          <w:bCs/>
          <w:sz w:val="24"/>
          <w:szCs w:val="24"/>
        </w:rPr>
        <w:t>i nespecificată explicit în alt capitol, trebuie interpretată ca fiind men</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 xml:space="preserve">ionată în toate capitolele unde sensul </w:t>
      </w:r>
      <w:r w:rsidR="00CC4881" w:rsidRPr="005E3A81">
        <w:rPr>
          <w:rFonts w:ascii="Arial Narrow" w:hAnsi="Arial Narrow" w:cs="Times New Roman"/>
          <w:bCs/>
          <w:sz w:val="24"/>
          <w:szCs w:val="24"/>
        </w:rPr>
        <w:t>ș</w:t>
      </w:r>
      <w:r w:rsidRPr="005E3A81">
        <w:rPr>
          <w:rFonts w:ascii="Arial Narrow" w:hAnsi="Arial Narrow" w:cs="Times New Roman"/>
          <w:bCs/>
          <w:sz w:val="24"/>
          <w:szCs w:val="24"/>
        </w:rPr>
        <w:t>i în</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 xml:space="preserve">elesul respectivelor </w:t>
      </w:r>
      <w:r w:rsidR="00B946CE" w:rsidRPr="005E3A81">
        <w:rPr>
          <w:rFonts w:ascii="Arial Narrow" w:hAnsi="Arial Narrow" w:cs="Times New Roman"/>
          <w:bCs/>
          <w:sz w:val="24"/>
          <w:szCs w:val="24"/>
        </w:rPr>
        <w:t>cerin</w:t>
      </w:r>
      <w:r w:rsidR="00CC4881" w:rsidRPr="005E3A81">
        <w:rPr>
          <w:rFonts w:ascii="Arial Narrow" w:hAnsi="Arial Narrow" w:cs="Times New Roman"/>
          <w:bCs/>
          <w:sz w:val="24"/>
          <w:szCs w:val="24"/>
        </w:rPr>
        <w:t>ț</w:t>
      </w:r>
      <w:r w:rsidR="00B946CE" w:rsidRPr="005E3A81">
        <w:rPr>
          <w:rFonts w:ascii="Arial Narrow" w:hAnsi="Arial Narrow" w:cs="Times New Roman"/>
          <w:bCs/>
          <w:sz w:val="24"/>
          <w:szCs w:val="24"/>
        </w:rPr>
        <w:t>e</w:t>
      </w:r>
      <w:r w:rsidRPr="005E3A81">
        <w:rPr>
          <w:rFonts w:ascii="Arial Narrow" w:hAnsi="Arial Narrow" w:cs="Times New Roman"/>
          <w:bCs/>
          <w:sz w:val="24"/>
          <w:szCs w:val="24"/>
        </w:rPr>
        <w:t xml:space="preserve"> conduc la concluzia că o atare activitate trebuia men</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ionată explicit pentru asigurarea îndeplinirii obiectului contractului ce urmează să fie atribuit.</w:t>
      </w:r>
    </w:p>
    <w:p w14:paraId="4DB43DFF" w14:textId="4456382B" w:rsidR="00A45E75" w:rsidRPr="005E3A81" w:rsidRDefault="003A3DBA" w:rsidP="005E3A81">
      <w:pPr>
        <w:pStyle w:val="TOC3"/>
        <w:spacing w:before="0" w:after="120" w:line="300" w:lineRule="exact"/>
        <w:ind w:left="0" w:firstLine="0"/>
        <w:jc w:val="both"/>
        <w:rPr>
          <w:rFonts w:ascii="Arial Narrow" w:hAnsi="Arial Narrow" w:cs="Times New Roman"/>
          <w:bCs/>
          <w:sz w:val="24"/>
          <w:szCs w:val="24"/>
        </w:rPr>
      </w:pPr>
      <w:r w:rsidRPr="005E3A81">
        <w:rPr>
          <w:rFonts w:ascii="Arial Narrow" w:hAnsi="Arial Narrow" w:cs="Times New Roman"/>
          <w:bCs/>
          <w:sz w:val="24"/>
          <w:szCs w:val="24"/>
        </w:rPr>
        <w:t>Orice referire din cuprinsul prezentei documenta</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ii de atribuire, prin care se indică o anumită atestare/autorizare/certificare, origine, sursă, produc</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ie, un procedeu special, o marcă de fabrică sau de comer</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 un brevet de inven</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 xml:space="preserve">ie </w:t>
      </w:r>
      <w:r w:rsidR="00CC4881" w:rsidRPr="005E3A81">
        <w:rPr>
          <w:rFonts w:ascii="Arial Narrow" w:hAnsi="Arial Narrow" w:cs="Times New Roman"/>
          <w:bCs/>
          <w:sz w:val="24"/>
          <w:szCs w:val="24"/>
        </w:rPr>
        <w:t>ș</w:t>
      </w:r>
      <w:r w:rsidRPr="005E3A81">
        <w:rPr>
          <w:rFonts w:ascii="Arial Narrow" w:hAnsi="Arial Narrow" w:cs="Times New Roman"/>
          <w:bCs/>
          <w:sz w:val="24"/>
          <w:szCs w:val="24"/>
        </w:rPr>
        <w:t>i/sau o licen</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ă de fabrica</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ie se va citi</w:t>
      </w:r>
      <w:r w:rsidR="0069174E" w:rsidRPr="005E3A81">
        <w:rPr>
          <w:rFonts w:ascii="Arial Narrow" w:hAnsi="Arial Narrow" w:cs="Times New Roman"/>
          <w:bCs/>
          <w:sz w:val="24"/>
          <w:szCs w:val="24"/>
        </w:rPr>
        <w:t xml:space="preserve"> și </w:t>
      </w:r>
      <w:r w:rsidRPr="005E3A81">
        <w:rPr>
          <w:rFonts w:ascii="Arial Narrow" w:hAnsi="Arial Narrow" w:cs="Times New Roman"/>
          <w:bCs/>
          <w:sz w:val="24"/>
          <w:szCs w:val="24"/>
        </w:rPr>
        <w:t>interpreta ca fiind înso</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ită de men</w:t>
      </w:r>
      <w:r w:rsidR="00CC4881" w:rsidRPr="005E3A81">
        <w:rPr>
          <w:rFonts w:ascii="Arial Narrow" w:hAnsi="Arial Narrow" w:cs="Times New Roman"/>
          <w:bCs/>
          <w:sz w:val="24"/>
          <w:szCs w:val="24"/>
        </w:rPr>
        <w:t>ț</w:t>
      </w:r>
      <w:r w:rsidRPr="005E3A81">
        <w:rPr>
          <w:rFonts w:ascii="Arial Narrow" w:hAnsi="Arial Narrow" w:cs="Times New Roman"/>
          <w:bCs/>
          <w:sz w:val="24"/>
          <w:szCs w:val="24"/>
        </w:rPr>
        <w:t xml:space="preserve">iunea </w:t>
      </w:r>
      <w:r w:rsidRPr="005E3A81">
        <w:rPr>
          <w:rFonts w:ascii="Arial Narrow" w:hAnsi="Arial Narrow" w:cs="Times New Roman"/>
          <w:bCs/>
          <w:i/>
          <w:iCs/>
          <w:sz w:val="24"/>
          <w:szCs w:val="24"/>
        </w:rPr>
        <w:t>„sau echivalent”</w:t>
      </w:r>
      <w:r w:rsidRPr="005E3A81">
        <w:rPr>
          <w:rFonts w:ascii="Arial Narrow" w:hAnsi="Arial Narrow" w:cs="Times New Roman"/>
          <w:bCs/>
          <w:sz w:val="24"/>
          <w:szCs w:val="24"/>
        </w:rPr>
        <w:t>.</w:t>
      </w:r>
    </w:p>
    <w:p w14:paraId="417764B2" w14:textId="77777777" w:rsidR="00EC0B47" w:rsidRPr="005E3A81" w:rsidRDefault="00EC0B47" w:rsidP="005E3A81">
      <w:pPr>
        <w:pStyle w:val="TOC3"/>
        <w:tabs>
          <w:tab w:val="left" w:pos="9540"/>
        </w:tabs>
        <w:spacing w:before="0" w:after="120" w:line="300" w:lineRule="exact"/>
        <w:ind w:left="0"/>
        <w:jc w:val="both"/>
        <w:rPr>
          <w:rFonts w:ascii="Arial Narrow" w:hAnsi="Arial Narrow" w:cs="Times New Roman"/>
          <w:bCs/>
          <w:color w:val="FF0000"/>
          <w:sz w:val="24"/>
          <w:szCs w:val="24"/>
        </w:rPr>
      </w:pPr>
    </w:p>
    <w:p w14:paraId="669649F9" w14:textId="77777777" w:rsidR="00257157" w:rsidRPr="005E3A81" w:rsidRDefault="00257157" w:rsidP="005E3A81">
      <w:pPr>
        <w:pStyle w:val="TOC3"/>
        <w:tabs>
          <w:tab w:val="left" w:pos="9540"/>
        </w:tabs>
        <w:spacing w:before="0" w:after="120" w:line="300" w:lineRule="exact"/>
        <w:ind w:left="0"/>
        <w:jc w:val="both"/>
        <w:rPr>
          <w:rFonts w:ascii="Arial Narrow" w:hAnsi="Arial Narrow" w:cs="Times New Roman"/>
          <w:bCs/>
          <w:color w:val="FF0000"/>
          <w:sz w:val="24"/>
          <w:szCs w:val="24"/>
        </w:rPr>
      </w:pPr>
    </w:p>
    <w:p w14:paraId="54CD71F4" w14:textId="2F260D62" w:rsidR="00A45E75" w:rsidRPr="005E3A81" w:rsidRDefault="0069174E" w:rsidP="005E3A81">
      <w:pPr>
        <w:pStyle w:val="Heading1"/>
        <w:numPr>
          <w:ilvl w:val="0"/>
          <w:numId w:val="3"/>
        </w:numPr>
        <w:shd w:val="clear" w:color="auto" w:fill="365F91" w:themeFill="accent1" w:themeFillShade="BF"/>
        <w:spacing w:before="0" w:after="120" w:line="300" w:lineRule="exact"/>
        <w:ind w:left="540"/>
        <w:jc w:val="both"/>
        <w:rPr>
          <w:rFonts w:ascii="Arial Narrow" w:hAnsi="Arial Narrow" w:cs="Times New Roman"/>
          <w:color w:val="F2F2F2" w:themeColor="background1" w:themeShade="F2"/>
          <w:sz w:val="24"/>
          <w:szCs w:val="24"/>
        </w:rPr>
      </w:pPr>
      <w:bookmarkStart w:id="1" w:name="_Toc219719969"/>
      <w:r w:rsidRPr="005E3A81">
        <w:rPr>
          <w:rFonts w:ascii="Arial Narrow" w:hAnsi="Arial Narrow" w:cs="Times New Roman"/>
          <w:color w:val="F2F2F2" w:themeColor="background1" w:themeShade="F2"/>
          <w:sz w:val="24"/>
          <w:szCs w:val="24"/>
        </w:rPr>
        <w:t>INFORMAȚII</w:t>
      </w:r>
      <w:r w:rsidR="00A45E75" w:rsidRPr="005E3A81">
        <w:rPr>
          <w:rFonts w:ascii="Arial Narrow" w:hAnsi="Arial Narrow" w:cs="Times New Roman"/>
          <w:color w:val="F2F2F2" w:themeColor="background1" w:themeShade="F2"/>
          <w:sz w:val="24"/>
          <w:szCs w:val="24"/>
        </w:rPr>
        <w:t xml:space="preserve"> GENERALE</w:t>
      </w:r>
      <w:bookmarkEnd w:id="1"/>
    </w:p>
    <w:p w14:paraId="01D13DB0" w14:textId="7917594A" w:rsidR="00351629" w:rsidRPr="005E3A81" w:rsidRDefault="0033597D"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2" w:name="_Toc219719970"/>
      <w:r w:rsidRPr="005E3A81">
        <w:rPr>
          <w:rFonts w:ascii="Arial Narrow" w:hAnsi="Arial Narrow" w:cs="Times New Roman"/>
          <w:color w:val="365F91" w:themeColor="accent1" w:themeShade="BF"/>
        </w:rPr>
        <w:t>BENEFICIARUL CONTRACTULUI</w:t>
      </w:r>
      <w:bookmarkEnd w:id="2"/>
    </w:p>
    <w:p w14:paraId="49AB546D" w14:textId="344E8561" w:rsidR="00257157" w:rsidRPr="005E3A81" w:rsidRDefault="00C71A41" w:rsidP="005E3A81">
      <w:pPr>
        <w:pStyle w:val="TOC3"/>
        <w:spacing w:before="0" w:after="120" w:line="300" w:lineRule="exact"/>
        <w:ind w:left="0" w:firstLine="0"/>
        <w:jc w:val="both"/>
        <w:rPr>
          <w:rFonts w:ascii="Arial Narrow" w:hAnsi="Arial Narrow" w:cs="Times New Roman"/>
          <w:bCs/>
          <w:sz w:val="24"/>
          <w:szCs w:val="24"/>
        </w:rPr>
      </w:pPr>
      <w:r w:rsidRPr="005E3A81">
        <w:rPr>
          <w:rFonts w:ascii="Arial Narrow" w:hAnsi="Arial Narrow" w:cs="Times New Roman"/>
          <w:bCs/>
          <w:sz w:val="24"/>
          <w:szCs w:val="24"/>
        </w:rPr>
        <w:t>Beneficiarul contractului</w:t>
      </w:r>
      <w:r w:rsidR="00DD54E4" w:rsidRPr="005E3A81">
        <w:rPr>
          <w:rFonts w:ascii="Arial Narrow" w:hAnsi="Arial Narrow" w:cs="Times New Roman"/>
          <w:bCs/>
          <w:sz w:val="24"/>
          <w:szCs w:val="24"/>
        </w:rPr>
        <w:t xml:space="preserve"> este </w:t>
      </w:r>
      <w:r w:rsidR="00855772" w:rsidRPr="005E3A81">
        <w:rPr>
          <w:rFonts w:ascii="Arial Narrow" w:hAnsi="Arial Narrow" w:cs="Times New Roman"/>
          <w:bCs/>
          <w:sz w:val="24"/>
          <w:szCs w:val="24"/>
        </w:rPr>
        <w:t>Oraşul Şimleu Silvaniei, cu sediul în Piaţa Libertăţii, nr. 3, Şimleu Silvaniei, jud. Sălaj, 455300</w:t>
      </w:r>
      <w:r w:rsidR="00DD54E4" w:rsidRPr="005E3A81">
        <w:rPr>
          <w:rFonts w:ascii="Arial Narrow" w:hAnsi="Arial Narrow" w:cs="Times New Roman"/>
          <w:bCs/>
          <w:sz w:val="24"/>
          <w:szCs w:val="24"/>
        </w:rPr>
        <w:t xml:space="preserve">, în calitate de </w:t>
      </w:r>
      <w:r w:rsidR="00D35F9B" w:rsidRPr="005E3A81">
        <w:rPr>
          <w:rFonts w:ascii="Arial Narrow" w:hAnsi="Arial Narrow" w:cs="Times New Roman"/>
          <w:bCs/>
          <w:sz w:val="24"/>
          <w:szCs w:val="24"/>
        </w:rPr>
        <w:t>autoritate</w:t>
      </w:r>
      <w:r w:rsidR="00DD54E4" w:rsidRPr="005E3A81">
        <w:rPr>
          <w:rFonts w:ascii="Arial Narrow" w:hAnsi="Arial Narrow" w:cs="Times New Roman"/>
          <w:bCs/>
          <w:sz w:val="24"/>
          <w:szCs w:val="24"/>
        </w:rPr>
        <w:t xml:space="preserve"> contractantă.</w:t>
      </w:r>
    </w:p>
    <w:p w14:paraId="51C8EDE7" w14:textId="77777777" w:rsidR="004B5392" w:rsidRPr="005E3A81" w:rsidRDefault="004B5392" w:rsidP="005E3A81">
      <w:pPr>
        <w:pStyle w:val="TOC3"/>
        <w:spacing w:before="0" w:after="120" w:line="300" w:lineRule="exact"/>
        <w:ind w:left="0" w:firstLine="0"/>
        <w:jc w:val="both"/>
        <w:rPr>
          <w:rFonts w:ascii="Arial Narrow" w:hAnsi="Arial Narrow" w:cs="Times New Roman"/>
          <w:color w:val="FF0000"/>
          <w:sz w:val="24"/>
          <w:szCs w:val="24"/>
        </w:rPr>
      </w:pPr>
    </w:p>
    <w:p w14:paraId="7A52FCCE" w14:textId="52AE4C4F" w:rsidR="00CF4BA4" w:rsidRPr="005E3A81" w:rsidRDefault="00CF4BA4"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3" w:name="_Toc219719971"/>
      <w:r w:rsidRPr="005E3A81">
        <w:rPr>
          <w:rFonts w:ascii="Arial Narrow" w:hAnsi="Arial Narrow" w:cs="Times New Roman"/>
          <w:color w:val="365F91" w:themeColor="accent1" w:themeShade="BF"/>
        </w:rPr>
        <w:t>OBIECTUL CONTRACTULUI</w:t>
      </w:r>
      <w:bookmarkEnd w:id="3"/>
    </w:p>
    <w:p w14:paraId="74949DC8" w14:textId="187A972F" w:rsidR="00B332F9" w:rsidRPr="005E3A81" w:rsidRDefault="00DD54E4" w:rsidP="005E3A81">
      <w:pPr>
        <w:pStyle w:val="TOC3"/>
        <w:spacing w:before="0" w:after="120" w:line="300" w:lineRule="exact"/>
        <w:ind w:left="0" w:firstLine="0"/>
        <w:jc w:val="both"/>
        <w:rPr>
          <w:rFonts w:ascii="Arial Narrow" w:hAnsi="Arial Narrow" w:cs="Times New Roman"/>
          <w:bCs/>
          <w:sz w:val="24"/>
          <w:szCs w:val="24"/>
        </w:rPr>
      </w:pPr>
      <w:r w:rsidRPr="005E3A81">
        <w:rPr>
          <w:rFonts w:ascii="Arial Narrow" w:hAnsi="Arial Narrow" w:cs="Times New Roman"/>
          <w:sz w:val="24"/>
          <w:szCs w:val="24"/>
        </w:rPr>
        <w:t xml:space="preserve">Prezentul caiet de sarcini furnizează </w:t>
      </w:r>
      <w:r w:rsidR="0069174E" w:rsidRPr="005E3A81">
        <w:rPr>
          <w:rFonts w:ascii="Arial Narrow" w:hAnsi="Arial Narrow" w:cs="Times New Roman"/>
          <w:sz w:val="24"/>
          <w:szCs w:val="24"/>
        </w:rPr>
        <w:t>informații</w:t>
      </w:r>
      <w:r w:rsidRPr="005E3A81">
        <w:rPr>
          <w:rFonts w:ascii="Arial Narrow" w:hAnsi="Arial Narrow" w:cs="Times New Roman"/>
          <w:sz w:val="24"/>
          <w:szCs w:val="24"/>
        </w:rPr>
        <w:t xml:space="preserve">le necesare în vederea încheierii </w:t>
      </w:r>
      <w:r w:rsidR="00431E02" w:rsidRPr="005E3A81">
        <w:rPr>
          <w:rFonts w:ascii="Arial Narrow" w:hAnsi="Arial Narrow" w:cs="Times New Roman"/>
          <w:sz w:val="24"/>
          <w:szCs w:val="24"/>
        </w:rPr>
        <w:t>contractului</w:t>
      </w:r>
      <w:r w:rsidRPr="005E3A81">
        <w:rPr>
          <w:rFonts w:ascii="Arial Narrow" w:hAnsi="Arial Narrow" w:cs="Times New Roman"/>
          <w:sz w:val="24"/>
          <w:szCs w:val="24"/>
        </w:rPr>
        <w:t xml:space="preserve"> </w:t>
      </w:r>
      <w:r w:rsidR="00FC53F6" w:rsidRPr="005E3A81">
        <w:rPr>
          <w:rFonts w:ascii="Arial Narrow" w:hAnsi="Arial Narrow" w:cs="Times New Roman"/>
          <w:sz w:val="24"/>
          <w:szCs w:val="24"/>
        </w:rPr>
        <w:t xml:space="preserve">de </w:t>
      </w:r>
      <w:r w:rsidR="000B0C8E" w:rsidRPr="005E3A81">
        <w:rPr>
          <w:rFonts w:ascii="Arial Narrow" w:hAnsi="Arial Narrow" w:cs="Times New Roman"/>
          <w:sz w:val="24"/>
          <w:szCs w:val="24"/>
        </w:rPr>
        <w:t>lucrări</w:t>
      </w:r>
      <w:r w:rsidR="00D30DC8" w:rsidRPr="005E3A81">
        <w:rPr>
          <w:rFonts w:ascii="Arial Narrow" w:hAnsi="Arial Narrow" w:cs="Times New Roman"/>
          <w:sz w:val="24"/>
          <w:szCs w:val="24"/>
        </w:rPr>
        <w:t xml:space="preserve"> </w:t>
      </w:r>
      <w:r w:rsidRPr="005E3A81">
        <w:rPr>
          <w:rFonts w:ascii="Arial Narrow" w:hAnsi="Arial Narrow" w:cs="Times New Roman"/>
          <w:sz w:val="24"/>
          <w:szCs w:val="24"/>
        </w:rPr>
        <w:t xml:space="preserve">având ca obiect </w:t>
      </w:r>
      <w:r w:rsidR="00C75010" w:rsidRPr="005E3A81">
        <w:rPr>
          <w:rFonts w:ascii="Arial Narrow" w:hAnsi="Arial Narrow" w:cs="Times New Roman"/>
          <w:bCs/>
          <w:i/>
          <w:iCs/>
          <w:sz w:val="24"/>
          <w:szCs w:val="24"/>
        </w:rPr>
        <w:t>„</w:t>
      </w:r>
      <w:r w:rsidR="000B0C8E" w:rsidRPr="005E3A81">
        <w:rPr>
          <w:rFonts w:ascii="Arial Narrow" w:hAnsi="Arial Narrow" w:cs="Times New Roman"/>
          <w:bCs/>
          <w:i/>
          <w:iCs/>
          <w:sz w:val="24"/>
          <w:szCs w:val="24"/>
        </w:rPr>
        <w:t>Amenajare de spații verzi în orașul Șimleu Silvaniei, județul Sălaj</w:t>
      </w:r>
      <w:r w:rsidR="00C75010" w:rsidRPr="005E3A81">
        <w:rPr>
          <w:rFonts w:ascii="Arial Narrow" w:hAnsi="Arial Narrow" w:cs="Times New Roman"/>
          <w:bCs/>
          <w:i/>
          <w:iCs/>
          <w:sz w:val="24"/>
          <w:szCs w:val="24"/>
        </w:rPr>
        <w:t>”</w:t>
      </w:r>
      <w:r w:rsidR="00C75010" w:rsidRPr="005E3A81">
        <w:rPr>
          <w:rFonts w:ascii="Arial Narrow" w:hAnsi="Arial Narrow" w:cs="Times New Roman"/>
          <w:bCs/>
          <w:sz w:val="24"/>
          <w:szCs w:val="24"/>
        </w:rPr>
        <w:t>.</w:t>
      </w:r>
    </w:p>
    <w:p w14:paraId="2BDEF49C" w14:textId="77777777" w:rsidR="00B34F10" w:rsidRPr="005E3A81" w:rsidRDefault="00B34F10" w:rsidP="005E3A81">
      <w:pPr>
        <w:pStyle w:val="TOC3"/>
        <w:spacing w:before="0" w:after="120" w:line="300" w:lineRule="exact"/>
        <w:ind w:left="0" w:firstLine="0"/>
        <w:jc w:val="both"/>
        <w:rPr>
          <w:rFonts w:ascii="Arial Narrow" w:hAnsi="Arial Narrow" w:cs="Times New Roman"/>
          <w:bCs/>
          <w:sz w:val="24"/>
          <w:szCs w:val="24"/>
        </w:rPr>
      </w:pPr>
      <w:r w:rsidRPr="005E3A81">
        <w:rPr>
          <w:rFonts w:ascii="Arial Narrow" w:hAnsi="Arial Narrow" w:cs="Times New Roman"/>
          <w:bCs/>
          <w:sz w:val="24"/>
          <w:szCs w:val="24"/>
        </w:rPr>
        <w:t xml:space="preserve">Zona de intervenție este situată în orașul Șimleu Silvaniei, județul Sălaj și este alcătuită din două obiecte: </w:t>
      </w:r>
    </w:p>
    <w:p w14:paraId="4B517F68" w14:textId="77777777" w:rsidR="00B34F10" w:rsidRPr="005E3A81" w:rsidRDefault="00B34F10" w:rsidP="0085513A">
      <w:pPr>
        <w:pStyle w:val="TOC3"/>
        <w:numPr>
          <w:ilvl w:val="0"/>
          <w:numId w:val="108"/>
        </w:numPr>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OBIECTUL 1 – Zona spital identificată prin nr. cad. 56697 și nr. cad. 56688, fiind spațiul verde adiacent Spitalului Orășenesc "Prof. Ioan Pușcaș" Șimleu Silvaniei cu o suprafață de 7761mp, și </w:t>
      </w:r>
    </w:p>
    <w:p w14:paraId="14420AF4" w14:textId="76A9ACF0" w:rsidR="00B34F10" w:rsidRPr="005E3A81" w:rsidRDefault="00B34F10" w:rsidP="0085513A">
      <w:pPr>
        <w:pStyle w:val="TOC3"/>
        <w:numPr>
          <w:ilvl w:val="0"/>
          <w:numId w:val="108"/>
        </w:numPr>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OBIECTUL 2 – Gh. Lazăr, identificat prin C.F. 56468 nr.</w:t>
      </w:r>
      <w:r w:rsidR="00E010A2" w:rsidRPr="005E3A81">
        <w:rPr>
          <w:rFonts w:ascii="Arial Narrow" w:hAnsi="Arial Narrow" w:cs="Times New Roman"/>
          <w:bCs/>
          <w:sz w:val="24"/>
          <w:szCs w:val="24"/>
        </w:rPr>
        <w:t xml:space="preserve"> </w:t>
      </w:r>
      <w:r w:rsidRPr="005E3A81">
        <w:rPr>
          <w:rFonts w:ascii="Arial Narrow" w:hAnsi="Arial Narrow" w:cs="Times New Roman"/>
          <w:bCs/>
          <w:sz w:val="24"/>
          <w:szCs w:val="24"/>
        </w:rPr>
        <w:t>cad. 56468, fiind spațiul verde adiacent blocurilor de locuințe colective de pe malul Râului Crasna cu o suprafață totală de 2325mp din care se intervine doar pe 1216mp.</w:t>
      </w:r>
    </w:p>
    <w:p w14:paraId="107C3533" w14:textId="77777777" w:rsidR="00EF1520" w:rsidRPr="005E3A81" w:rsidRDefault="00B34F10" w:rsidP="005E3A81">
      <w:pPr>
        <w:pStyle w:val="TOC3"/>
        <w:spacing w:before="0" w:after="120" w:line="300" w:lineRule="exact"/>
        <w:ind w:left="0" w:firstLine="0"/>
        <w:jc w:val="both"/>
        <w:rPr>
          <w:rFonts w:ascii="Arial Narrow" w:hAnsi="Arial Narrow" w:cs="Times New Roman"/>
          <w:bCs/>
          <w:sz w:val="24"/>
          <w:szCs w:val="24"/>
        </w:rPr>
      </w:pPr>
      <w:r w:rsidRPr="005E3A81">
        <w:rPr>
          <w:rFonts w:ascii="Arial Narrow" w:hAnsi="Arial Narrow" w:cs="Times New Roman"/>
          <w:bCs/>
          <w:sz w:val="24"/>
          <w:szCs w:val="24"/>
        </w:rPr>
        <w:t>Necesitatea realizării acestor obiecte, vine din dorința de a introduce cele două zone în circuitul spațiilor publice verzi integrate ale orașului aducând beneficii directe asupra</w:t>
      </w:r>
      <w:r w:rsidR="00EC0257" w:rsidRPr="005E3A81">
        <w:rPr>
          <w:rFonts w:ascii="Arial Narrow" w:hAnsi="Arial Narrow" w:cs="Times New Roman"/>
          <w:bCs/>
          <w:sz w:val="24"/>
          <w:szCs w:val="24"/>
        </w:rPr>
        <w:t xml:space="preserve"> </w:t>
      </w:r>
      <w:r w:rsidRPr="005E3A81">
        <w:rPr>
          <w:rFonts w:ascii="Arial Narrow" w:hAnsi="Arial Narrow" w:cs="Times New Roman"/>
          <w:bCs/>
          <w:sz w:val="24"/>
          <w:szCs w:val="24"/>
        </w:rPr>
        <w:t xml:space="preserve">activității orașului pentru locuitorii cartierului, dar și pentru turiști. </w:t>
      </w:r>
    </w:p>
    <w:p w14:paraId="4728639A" w14:textId="77777777" w:rsidR="00EF1520" w:rsidRPr="005E3A81" w:rsidRDefault="00B34F10" w:rsidP="005E3A81">
      <w:pPr>
        <w:pStyle w:val="TOC3"/>
        <w:spacing w:before="0" w:after="120" w:line="300" w:lineRule="exact"/>
        <w:ind w:left="0" w:firstLine="0"/>
        <w:jc w:val="both"/>
        <w:rPr>
          <w:rFonts w:ascii="Arial Narrow" w:hAnsi="Arial Narrow" w:cs="Times New Roman"/>
          <w:bCs/>
          <w:sz w:val="24"/>
          <w:szCs w:val="24"/>
        </w:rPr>
      </w:pPr>
      <w:r w:rsidRPr="005E3A81">
        <w:rPr>
          <w:rFonts w:ascii="Arial Narrow" w:hAnsi="Arial Narrow" w:cs="Times New Roman"/>
          <w:bCs/>
          <w:sz w:val="24"/>
          <w:szCs w:val="24"/>
        </w:rPr>
        <w:t>Propunerea susține protecția, conservarea și amplificarea biodiversității, într-o notă inovativă și modernă</w:t>
      </w:r>
      <w:r w:rsidR="00EF1520" w:rsidRPr="005E3A81">
        <w:rPr>
          <w:rFonts w:ascii="Arial Narrow" w:hAnsi="Arial Narrow" w:cs="Times New Roman"/>
          <w:bCs/>
          <w:sz w:val="24"/>
          <w:szCs w:val="24"/>
        </w:rPr>
        <w:t xml:space="preserve">, </w:t>
      </w:r>
      <w:r w:rsidRPr="005E3A81">
        <w:rPr>
          <w:rFonts w:ascii="Arial Narrow" w:hAnsi="Arial Narrow" w:cs="Times New Roman"/>
          <w:bCs/>
          <w:sz w:val="24"/>
          <w:szCs w:val="24"/>
        </w:rPr>
        <w:t>caracteristică spațiilor verzi actuale. Soluțiile propuse se bazează în totalitate pe componenta naturală (NBS), deoarece contribuie la îmbunătățirea condițiilor de viață ale</w:t>
      </w:r>
      <w:r w:rsidR="00EF1520" w:rsidRPr="005E3A81">
        <w:rPr>
          <w:rFonts w:ascii="Arial Narrow" w:hAnsi="Arial Narrow" w:cs="Times New Roman"/>
          <w:bCs/>
          <w:sz w:val="24"/>
          <w:szCs w:val="24"/>
        </w:rPr>
        <w:t xml:space="preserve"> </w:t>
      </w:r>
      <w:r w:rsidRPr="005E3A81">
        <w:rPr>
          <w:rFonts w:ascii="Arial Narrow" w:hAnsi="Arial Narrow" w:cs="Times New Roman"/>
          <w:bCs/>
          <w:sz w:val="24"/>
          <w:szCs w:val="24"/>
        </w:rPr>
        <w:t xml:space="preserve">comunităților locale prin asigurarea menținerii condițiilor ecologice optime: </w:t>
      </w:r>
    </w:p>
    <w:p w14:paraId="0E07CDDA" w14:textId="5CA55ABF" w:rsidR="008A0C13" w:rsidRPr="005E3A81" w:rsidRDefault="00B34F10" w:rsidP="0085513A">
      <w:pPr>
        <w:pStyle w:val="TOC3"/>
        <w:numPr>
          <w:ilvl w:val="0"/>
          <w:numId w:val="108"/>
        </w:numPr>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Protecția și conservarea biodiversității; </w:t>
      </w:r>
    </w:p>
    <w:p w14:paraId="07B0DD4E" w14:textId="1C15472B" w:rsidR="00B34F10" w:rsidRPr="005E3A81" w:rsidRDefault="00B34F10" w:rsidP="0085513A">
      <w:pPr>
        <w:pStyle w:val="TOC3"/>
        <w:numPr>
          <w:ilvl w:val="0"/>
          <w:numId w:val="108"/>
        </w:numPr>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Menținerea/refacerea conectivității coridoarelor ecologice;</w:t>
      </w:r>
    </w:p>
    <w:p w14:paraId="704550B2" w14:textId="0790D37E" w:rsidR="008A0C13" w:rsidRPr="005E3A81" w:rsidRDefault="00B34F10" w:rsidP="0085513A">
      <w:pPr>
        <w:pStyle w:val="TOC3"/>
        <w:numPr>
          <w:ilvl w:val="0"/>
          <w:numId w:val="108"/>
        </w:numPr>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lastRenderedPageBreak/>
        <w:t xml:space="preserve">Extinderea coridoarelor ecologice în mediul urban; </w:t>
      </w:r>
    </w:p>
    <w:p w14:paraId="5E4DC5D0" w14:textId="71691B0E" w:rsidR="008A0C13" w:rsidRPr="005E3A81" w:rsidRDefault="00B34F10" w:rsidP="0085513A">
      <w:pPr>
        <w:pStyle w:val="TOC3"/>
        <w:numPr>
          <w:ilvl w:val="0"/>
          <w:numId w:val="108"/>
        </w:numPr>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Implementarea în mediul urban de soluții inovative de modernizare/extindere/construire a suprafețelor verzi, cum ar fi</w:t>
      </w:r>
      <w:r w:rsidR="00EF1520" w:rsidRPr="005E3A81">
        <w:rPr>
          <w:rFonts w:ascii="Arial Narrow" w:hAnsi="Arial Narrow" w:cs="Times New Roman"/>
          <w:bCs/>
          <w:sz w:val="24"/>
          <w:szCs w:val="24"/>
        </w:rPr>
        <w:t xml:space="preserve"> </w:t>
      </w:r>
      <w:r w:rsidRPr="005E3A81">
        <w:rPr>
          <w:rFonts w:ascii="Arial Narrow" w:hAnsi="Arial Narrow" w:cs="Times New Roman"/>
          <w:bCs/>
          <w:sz w:val="24"/>
          <w:szCs w:val="24"/>
        </w:rPr>
        <w:t xml:space="preserve">transformarea unor spații în parcuri, grădini, păduri, așa cum sunt ele definite de legislația națională. </w:t>
      </w:r>
    </w:p>
    <w:p w14:paraId="19335A3E" w14:textId="36C2EDF4" w:rsidR="00F149E0" w:rsidRPr="005E3A81" w:rsidRDefault="00B722B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Astfel, o</w:t>
      </w:r>
      <w:r w:rsidR="00F6218A" w:rsidRPr="005E3A81">
        <w:rPr>
          <w:rFonts w:ascii="Arial Narrow" w:hAnsi="Arial Narrow" w:cs="Times New Roman"/>
          <w:sz w:val="24"/>
          <w:szCs w:val="24"/>
        </w:rPr>
        <w:t>biectul contractului include execu</w:t>
      </w:r>
      <w:r w:rsidR="00CC4881" w:rsidRPr="005E3A81">
        <w:rPr>
          <w:rFonts w:ascii="Arial Narrow" w:hAnsi="Arial Narrow" w:cs="Times New Roman"/>
          <w:sz w:val="24"/>
          <w:szCs w:val="24"/>
        </w:rPr>
        <w:t>ț</w:t>
      </w:r>
      <w:r w:rsidR="00F6218A" w:rsidRPr="005E3A81">
        <w:rPr>
          <w:rFonts w:ascii="Arial Narrow" w:hAnsi="Arial Narrow" w:cs="Times New Roman"/>
          <w:sz w:val="24"/>
          <w:szCs w:val="24"/>
        </w:rPr>
        <w:t xml:space="preserve">ia tuturor tipurilor de lucrări </w:t>
      </w:r>
      <w:r w:rsidR="006774F6" w:rsidRPr="005E3A81">
        <w:rPr>
          <w:rFonts w:ascii="Arial Narrow" w:hAnsi="Arial Narrow" w:cs="Times New Roman"/>
          <w:sz w:val="24"/>
          <w:szCs w:val="24"/>
        </w:rPr>
        <w:t>la obiectivul de investi</w:t>
      </w:r>
      <w:r w:rsidR="00CC4881" w:rsidRPr="005E3A81">
        <w:rPr>
          <w:rFonts w:ascii="Arial Narrow" w:hAnsi="Arial Narrow" w:cs="Times New Roman"/>
          <w:sz w:val="24"/>
          <w:szCs w:val="24"/>
        </w:rPr>
        <w:t>ț</w:t>
      </w:r>
      <w:r w:rsidR="006774F6" w:rsidRPr="005E3A81">
        <w:rPr>
          <w:rFonts w:ascii="Arial Narrow" w:hAnsi="Arial Narrow" w:cs="Times New Roman"/>
          <w:sz w:val="24"/>
          <w:szCs w:val="24"/>
        </w:rPr>
        <w:t xml:space="preserve">ii, </w:t>
      </w:r>
      <w:r w:rsidRPr="005E3A81">
        <w:rPr>
          <w:rFonts w:ascii="Arial Narrow" w:hAnsi="Arial Narrow" w:cs="Times New Roman"/>
          <w:sz w:val="24"/>
          <w:szCs w:val="24"/>
        </w:rPr>
        <w:t>a</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a cum rezultă acestea din </w:t>
      </w:r>
      <w:r w:rsidR="00F924E5" w:rsidRPr="005E3A81">
        <w:rPr>
          <w:rFonts w:ascii="Arial Narrow" w:hAnsi="Arial Narrow" w:cs="Times New Roman"/>
          <w:sz w:val="24"/>
          <w:szCs w:val="24"/>
        </w:rPr>
        <w:t>documentația de proiectare faza PT</w:t>
      </w:r>
      <w:r w:rsidR="006B55D6" w:rsidRPr="005E3A81">
        <w:rPr>
          <w:rFonts w:ascii="Arial Narrow" w:hAnsi="Arial Narrow" w:cs="Times New Roman"/>
          <w:sz w:val="24"/>
          <w:szCs w:val="24"/>
        </w:rPr>
        <w:t xml:space="preserve"> </w:t>
      </w:r>
      <w:r w:rsidR="003D7C4A" w:rsidRPr="005E3A81">
        <w:rPr>
          <w:rFonts w:ascii="Arial Narrow" w:hAnsi="Arial Narrow" w:cs="Times New Roman"/>
          <w:sz w:val="24"/>
          <w:szCs w:val="24"/>
        </w:rPr>
        <w:t>anexat</w:t>
      </w:r>
      <w:r w:rsidR="00F924E5" w:rsidRPr="005E3A81">
        <w:rPr>
          <w:rFonts w:ascii="Arial Narrow" w:hAnsi="Arial Narrow" w:cs="Times New Roman"/>
          <w:sz w:val="24"/>
          <w:szCs w:val="24"/>
        </w:rPr>
        <w:t>ă</w:t>
      </w:r>
      <w:r w:rsidR="003D7C4A" w:rsidRPr="005E3A81">
        <w:rPr>
          <w:rFonts w:ascii="Arial Narrow" w:hAnsi="Arial Narrow" w:cs="Times New Roman"/>
          <w:sz w:val="24"/>
          <w:szCs w:val="24"/>
        </w:rPr>
        <w:t xml:space="preserve"> caietului de sarcini</w:t>
      </w:r>
      <w:r w:rsidR="00F924E5" w:rsidRPr="005E3A81">
        <w:rPr>
          <w:rFonts w:ascii="Arial Narrow" w:hAnsi="Arial Narrow" w:cs="Times New Roman"/>
          <w:sz w:val="24"/>
          <w:szCs w:val="24"/>
        </w:rPr>
        <w:t>.</w:t>
      </w:r>
    </w:p>
    <w:p w14:paraId="18F9F0F3" w14:textId="232802A4" w:rsidR="00351629" w:rsidRPr="005E3A81" w:rsidRDefault="00351629" w:rsidP="005E3A81">
      <w:pPr>
        <w:pStyle w:val="TOC3"/>
        <w:tabs>
          <w:tab w:val="left" w:pos="9540"/>
        </w:tabs>
        <w:spacing w:before="0" w:after="120" w:line="300" w:lineRule="exact"/>
        <w:ind w:left="0"/>
        <w:jc w:val="both"/>
        <w:rPr>
          <w:rFonts w:ascii="Arial Narrow" w:hAnsi="Arial Narrow" w:cs="Times New Roman"/>
          <w:color w:val="FF0000"/>
          <w:sz w:val="24"/>
          <w:szCs w:val="24"/>
        </w:rPr>
      </w:pPr>
    </w:p>
    <w:p w14:paraId="22F5DD07" w14:textId="7211681A" w:rsidR="006E2E15" w:rsidRPr="005E3A81" w:rsidRDefault="00375980"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4" w:name="_Toc219719972"/>
      <w:bookmarkStart w:id="5" w:name="_Hlk181786511"/>
      <w:r w:rsidRPr="005E3A81">
        <w:rPr>
          <w:rFonts w:ascii="Arial Narrow" w:hAnsi="Arial Narrow" w:cs="Times New Roman"/>
          <w:color w:val="365F91" w:themeColor="accent1" w:themeShade="BF"/>
        </w:rPr>
        <w:t>DURATA</w:t>
      </w:r>
      <w:r w:rsidR="006E2E15" w:rsidRPr="005E3A81">
        <w:rPr>
          <w:rFonts w:ascii="Arial Narrow" w:hAnsi="Arial Narrow" w:cs="Times New Roman"/>
          <w:color w:val="365F91" w:themeColor="accent1" w:themeShade="BF"/>
        </w:rPr>
        <w:t xml:space="preserve"> CONTRACTULUI</w:t>
      </w:r>
      <w:bookmarkEnd w:id="4"/>
    </w:p>
    <w:bookmarkEnd w:id="5"/>
    <w:p w14:paraId="78CFDDEA" w14:textId="77777777" w:rsidR="00BB3E7F" w:rsidRPr="005E3A81" w:rsidRDefault="00F149E0" w:rsidP="005E3A81">
      <w:pPr>
        <w:pStyle w:val="TOC3"/>
        <w:spacing w:before="0" w:after="120" w:line="300" w:lineRule="exact"/>
        <w:ind w:left="0" w:firstLine="0"/>
        <w:jc w:val="both"/>
        <w:rPr>
          <w:rFonts w:ascii="Arial Narrow" w:hAnsi="Arial Narrow" w:cs="Times New Roman"/>
          <w:iCs/>
          <w:sz w:val="24"/>
          <w:szCs w:val="24"/>
        </w:rPr>
      </w:pPr>
      <w:r w:rsidRPr="005E3A81">
        <w:rPr>
          <w:rFonts w:ascii="Arial Narrow" w:hAnsi="Arial Narrow" w:cs="Times New Roman"/>
          <w:sz w:val="24"/>
          <w:szCs w:val="24"/>
        </w:rPr>
        <w:t xml:space="preserve">Durata contractului este de </w:t>
      </w:r>
      <w:r w:rsidR="0076590A" w:rsidRPr="005E3A81">
        <w:rPr>
          <w:rFonts w:ascii="Arial Narrow" w:hAnsi="Arial Narrow" w:cs="Times New Roman"/>
          <w:sz w:val="24"/>
          <w:szCs w:val="24"/>
        </w:rPr>
        <w:t>15</w:t>
      </w:r>
      <w:r w:rsidRPr="005E3A81">
        <w:rPr>
          <w:rFonts w:ascii="Arial Narrow" w:hAnsi="Arial Narrow" w:cs="Times New Roman"/>
          <w:sz w:val="24"/>
          <w:szCs w:val="24"/>
        </w:rPr>
        <w:t xml:space="preserve"> luni</w:t>
      </w:r>
      <w:r w:rsidRPr="005E3A81">
        <w:rPr>
          <w:rFonts w:ascii="Arial Narrow" w:hAnsi="Arial Narrow" w:cs="Times New Roman"/>
          <w:iCs/>
          <w:sz w:val="24"/>
          <w:szCs w:val="24"/>
        </w:rPr>
        <w:t>.</w:t>
      </w:r>
      <w:r w:rsidR="0076590A" w:rsidRPr="005E3A81">
        <w:rPr>
          <w:rFonts w:ascii="Arial Narrow" w:hAnsi="Arial Narrow" w:cs="Times New Roman"/>
          <w:iCs/>
          <w:sz w:val="24"/>
          <w:szCs w:val="24"/>
        </w:rPr>
        <w:t xml:space="preserve"> </w:t>
      </w:r>
    </w:p>
    <w:p w14:paraId="65BED77A" w14:textId="5A2C83F9" w:rsidR="00F149E0" w:rsidRPr="002E5F3D" w:rsidRDefault="00437C3F" w:rsidP="005E3A81">
      <w:pPr>
        <w:pStyle w:val="TOC3"/>
        <w:spacing w:before="0" w:after="120" w:line="300" w:lineRule="exact"/>
        <w:ind w:left="0" w:firstLine="0"/>
        <w:jc w:val="both"/>
        <w:rPr>
          <w:rFonts w:ascii="Arial Narrow" w:hAnsi="Arial Narrow" w:cs="Times New Roman"/>
          <w:iCs/>
          <w:sz w:val="24"/>
          <w:szCs w:val="24"/>
        </w:rPr>
      </w:pPr>
      <w:r w:rsidRPr="002E5F3D">
        <w:rPr>
          <w:rFonts w:ascii="Arial Narrow" w:hAnsi="Arial Narrow" w:cs="Times New Roman"/>
          <w:sz w:val="24"/>
          <w:szCs w:val="24"/>
        </w:rPr>
        <w:t xml:space="preserve">Pe de altă parte, </w:t>
      </w:r>
      <w:r w:rsidRPr="002E5F3D">
        <w:rPr>
          <w:rFonts w:ascii="Arial Narrow" w:hAnsi="Arial Narrow" w:cs="Times New Roman"/>
          <w:b/>
          <w:bCs/>
          <w:sz w:val="24"/>
          <w:szCs w:val="24"/>
          <w:u w:val="single"/>
        </w:rPr>
        <w:t>conform indicatorilor de etapă prevăzuți în cadrul cererii de finanțare și asumați de autoritatea contractantă față de finanțator prin semnarea contractului de finanțare</w:t>
      </w:r>
      <w:r w:rsidRPr="002E5F3D">
        <w:rPr>
          <w:rFonts w:ascii="Arial Narrow" w:hAnsi="Arial Narrow" w:cs="Times New Roman"/>
          <w:sz w:val="24"/>
          <w:szCs w:val="24"/>
          <w:u w:val="single"/>
        </w:rPr>
        <w:t xml:space="preserve"> </w:t>
      </w:r>
      <w:r w:rsidRPr="002E5F3D">
        <w:rPr>
          <w:rFonts w:ascii="Arial Narrow" w:hAnsi="Arial Narrow" w:cs="Times New Roman"/>
          <w:b/>
          <w:bCs/>
          <w:sz w:val="24"/>
          <w:szCs w:val="24"/>
          <w:u w:val="single"/>
        </w:rPr>
        <w:t>a fost stabilit</w:t>
      </w:r>
      <w:r w:rsidR="0076590A" w:rsidRPr="002E5F3D">
        <w:rPr>
          <w:rFonts w:ascii="Arial Narrow" w:hAnsi="Arial Narrow" w:cs="Times New Roman"/>
          <w:b/>
          <w:bCs/>
          <w:iCs/>
          <w:sz w:val="24"/>
          <w:szCs w:val="24"/>
          <w:u w:val="single"/>
        </w:rPr>
        <w:t xml:space="preserve"> </w:t>
      </w:r>
      <w:r w:rsidR="00C16A43" w:rsidRPr="002E5F3D">
        <w:rPr>
          <w:rFonts w:ascii="Arial Narrow" w:hAnsi="Arial Narrow" w:cs="Times New Roman"/>
          <w:b/>
          <w:bCs/>
          <w:iCs/>
          <w:sz w:val="24"/>
          <w:szCs w:val="24"/>
          <w:u w:val="single"/>
        </w:rPr>
        <w:t>ca jalon obligatoriu</w:t>
      </w:r>
      <w:r w:rsidR="00242F35" w:rsidRPr="002E5F3D">
        <w:rPr>
          <w:rFonts w:ascii="Arial Narrow" w:hAnsi="Arial Narrow" w:cs="Times New Roman"/>
          <w:b/>
          <w:bCs/>
          <w:iCs/>
          <w:sz w:val="24"/>
          <w:szCs w:val="24"/>
          <w:u w:val="single"/>
        </w:rPr>
        <w:t xml:space="preserve"> </w:t>
      </w:r>
      <w:r w:rsidR="00242F35" w:rsidRPr="002E5F3D">
        <w:rPr>
          <w:rFonts w:ascii="Arial Narrow" w:hAnsi="Arial Narrow" w:cs="Times New Roman"/>
          <w:b/>
          <w:bCs/>
          <w:i/>
          <w:sz w:val="24"/>
          <w:szCs w:val="24"/>
          <w:u w:val="single"/>
        </w:rPr>
        <w:t>„</w:t>
      </w:r>
      <w:r w:rsidR="00AD1BD9" w:rsidRPr="002E5F3D">
        <w:rPr>
          <w:rFonts w:ascii="Arial Narrow" w:hAnsi="Arial Narrow" w:cs="Times New Roman"/>
          <w:b/>
          <w:bCs/>
          <w:i/>
          <w:sz w:val="24"/>
          <w:szCs w:val="24"/>
          <w:u w:val="single"/>
        </w:rPr>
        <w:t xml:space="preserve">Recepția lucrărilor de construcții și a dotărilor care fac obiectul contractului” </w:t>
      </w:r>
      <w:r w:rsidR="00AD1BD9" w:rsidRPr="002E5F3D">
        <w:rPr>
          <w:rFonts w:ascii="Arial Narrow" w:hAnsi="Arial Narrow" w:cs="Times New Roman"/>
          <w:b/>
          <w:bCs/>
          <w:iCs/>
          <w:sz w:val="24"/>
          <w:szCs w:val="24"/>
          <w:u w:val="single"/>
        </w:rPr>
        <w:t>planificat pentru data de 31.08.2026</w:t>
      </w:r>
      <w:r w:rsidR="00C16A43" w:rsidRPr="002E5F3D">
        <w:rPr>
          <w:rFonts w:ascii="Arial Narrow" w:hAnsi="Arial Narrow" w:cs="Times New Roman"/>
          <w:b/>
          <w:bCs/>
          <w:iCs/>
          <w:sz w:val="24"/>
          <w:szCs w:val="24"/>
          <w:u w:val="single"/>
        </w:rPr>
        <w:t>, , dată la care se va întocmit procesul verbal de recepție la terminarea lucrărilor</w:t>
      </w:r>
      <w:r w:rsidR="00E34251" w:rsidRPr="002E5F3D">
        <w:rPr>
          <w:rFonts w:ascii="Arial Narrow" w:hAnsi="Arial Narrow" w:cs="Times New Roman"/>
          <w:iCs/>
          <w:sz w:val="24"/>
          <w:szCs w:val="24"/>
        </w:rPr>
        <w:t>.</w:t>
      </w:r>
    </w:p>
    <w:p w14:paraId="3C06CBEE" w14:textId="536E6FC7" w:rsidR="00E34251" w:rsidRPr="002E5F3D" w:rsidRDefault="00E34251" w:rsidP="005E3A81">
      <w:pPr>
        <w:pStyle w:val="TOC3"/>
        <w:spacing w:before="0" w:after="120" w:line="300" w:lineRule="exact"/>
        <w:ind w:left="0" w:firstLine="0"/>
        <w:jc w:val="both"/>
        <w:rPr>
          <w:rFonts w:ascii="Arial Narrow" w:hAnsi="Arial Narrow" w:cs="Times New Roman"/>
          <w:iCs/>
          <w:sz w:val="24"/>
          <w:szCs w:val="24"/>
        </w:rPr>
      </w:pPr>
      <w:r w:rsidRPr="002E5F3D">
        <w:rPr>
          <w:rFonts w:ascii="Arial Narrow" w:hAnsi="Arial Narrow" w:cs="Times New Roman"/>
          <w:iCs/>
          <w:sz w:val="24"/>
          <w:szCs w:val="24"/>
        </w:rPr>
        <w:t>Astfel, operatorii economici vor avea în vedere faptul că</w:t>
      </w:r>
      <w:r w:rsidR="00BB3E7F" w:rsidRPr="002E5F3D">
        <w:rPr>
          <w:rFonts w:ascii="Arial Narrow" w:hAnsi="Arial Narrow" w:cs="Times New Roman"/>
          <w:iCs/>
          <w:sz w:val="24"/>
          <w:szCs w:val="24"/>
        </w:rPr>
        <w:t>:</w:t>
      </w:r>
    </w:p>
    <w:p w14:paraId="161008FD" w14:textId="5C1A4A3B" w:rsidR="00BB3E7F" w:rsidRPr="00BB3E7F" w:rsidRDefault="00BB3E7F" w:rsidP="0085513A">
      <w:pPr>
        <w:pStyle w:val="TOC3"/>
        <w:numPr>
          <w:ilvl w:val="0"/>
          <w:numId w:val="113"/>
        </w:numPr>
        <w:spacing w:before="0" w:after="120" w:line="300" w:lineRule="exact"/>
        <w:jc w:val="both"/>
        <w:rPr>
          <w:rFonts w:ascii="Arial Narrow" w:hAnsi="Arial Narrow" w:cs="Times New Roman"/>
          <w:i/>
          <w:iCs/>
          <w:sz w:val="24"/>
          <w:szCs w:val="24"/>
        </w:rPr>
      </w:pPr>
      <w:r w:rsidRPr="00BB3E7F">
        <w:rPr>
          <w:rFonts w:ascii="Arial Narrow" w:hAnsi="Arial Narrow" w:cs="Times New Roman"/>
          <w:i/>
          <w:iCs/>
          <w:sz w:val="24"/>
          <w:szCs w:val="24"/>
        </w:rPr>
        <w:t>Nerespectarea indicator</w:t>
      </w:r>
      <w:r w:rsidR="009C3A06" w:rsidRPr="002E5F3D">
        <w:rPr>
          <w:rFonts w:ascii="Arial Narrow" w:hAnsi="Arial Narrow" w:cs="Times New Roman"/>
          <w:i/>
          <w:iCs/>
          <w:sz w:val="24"/>
          <w:szCs w:val="24"/>
        </w:rPr>
        <w:t>ului</w:t>
      </w:r>
      <w:r w:rsidRPr="00BB3E7F">
        <w:rPr>
          <w:rFonts w:ascii="Arial Narrow" w:hAnsi="Arial Narrow" w:cs="Times New Roman"/>
          <w:i/>
          <w:iCs/>
          <w:sz w:val="24"/>
          <w:szCs w:val="24"/>
        </w:rPr>
        <w:t xml:space="preserve"> de etapă mai sus menționa</w:t>
      </w:r>
      <w:r w:rsidR="009C3A06" w:rsidRPr="002E5F3D">
        <w:rPr>
          <w:rFonts w:ascii="Arial Narrow" w:hAnsi="Arial Narrow" w:cs="Times New Roman"/>
          <w:i/>
          <w:iCs/>
          <w:sz w:val="24"/>
          <w:szCs w:val="24"/>
        </w:rPr>
        <w:t>t</w:t>
      </w:r>
      <w:r w:rsidRPr="00BB3E7F">
        <w:rPr>
          <w:rFonts w:ascii="Arial Narrow" w:hAnsi="Arial Narrow" w:cs="Times New Roman"/>
          <w:i/>
          <w:iCs/>
          <w:sz w:val="24"/>
          <w:szCs w:val="24"/>
        </w:rPr>
        <w:t xml:space="preserve"> poate conduce la aplicarea de către finanțator de penalități de întârziere, stabilite ca procent din valoarea cererii de plată/cererii de prefinanțare/cererii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3 indicatori de etapă consecutivi din motive imputabile beneficiarului);</w:t>
      </w:r>
    </w:p>
    <w:p w14:paraId="4C3C6398" w14:textId="77777777" w:rsidR="009C3A06" w:rsidRPr="002E5F3D" w:rsidRDefault="00BB3E7F" w:rsidP="0085513A">
      <w:pPr>
        <w:pStyle w:val="TOC3"/>
        <w:numPr>
          <w:ilvl w:val="0"/>
          <w:numId w:val="113"/>
        </w:numPr>
        <w:spacing w:before="0" w:after="120" w:line="300" w:lineRule="exact"/>
        <w:jc w:val="both"/>
        <w:rPr>
          <w:rFonts w:ascii="Arial Narrow" w:hAnsi="Arial Narrow" w:cs="Times New Roman"/>
          <w:i/>
          <w:iCs/>
          <w:sz w:val="24"/>
          <w:szCs w:val="24"/>
        </w:rPr>
      </w:pPr>
      <w:r w:rsidRPr="00BB3E7F">
        <w:rPr>
          <w:rFonts w:ascii="Arial Narrow" w:hAnsi="Arial Narrow" w:cs="Times New Roman"/>
          <w:i/>
          <w:iCs/>
          <w:sz w:val="24"/>
          <w:szCs w:val="24"/>
        </w:rPr>
        <w:t xml:space="preserve">Prin urmare, în cazul în care motivele pentru nerespectarea indicatorilor de etapă sunt imputabile contractantului/executantului, autoritatea contractantă își rezervă dreptul de a se îndrepta împotriva acestuia în vederea recuperării sumelor reprezentând penalitățile de întârziere stabilite de către finanțator în sarcina acesteia. Aceste sume vor fi tratate drept daune contractuale compensatorii pretinse contractantului în mod suplimentar față de daunele cominatorii/penalitățile de întârziere prevăzute în cadrul contractului de achiziție publică; </w:t>
      </w:r>
    </w:p>
    <w:p w14:paraId="2C3810B4" w14:textId="7B0363A4" w:rsidR="00BB3E7F" w:rsidRPr="002E5F3D" w:rsidRDefault="00BB3E7F" w:rsidP="0085513A">
      <w:pPr>
        <w:pStyle w:val="TOC3"/>
        <w:numPr>
          <w:ilvl w:val="0"/>
          <w:numId w:val="113"/>
        </w:numPr>
        <w:spacing w:before="0" w:after="120" w:line="300" w:lineRule="exact"/>
        <w:jc w:val="both"/>
        <w:rPr>
          <w:rFonts w:ascii="Arial Narrow" w:hAnsi="Arial Narrow" w:cs="Times New Roman"/>
          <w:i/>
          <w:iCs/>
          <w:sz w:val="24"/>
          <w:szCs w:val="24"/>
        </w:rPr>
      </w:pPr>
      <w:r w:rsidRPr="002E5F3D">
        <w:rPr>
          <w:rFonts w:ascii="Arial Narrow" w:hAnsi="Arial Narrow" w:cs="Times New Roman"/>
          <w:b/>
          <w:bCs/>
          <w:i/>
          <w:iCs/>
          <w:sz w:val="24"/>
          <w:szCs w:val="24"/>
        </w:rPr>
        <w:t xml:space="preserve">Indiferent de durata de execuție a viitorului contract de achiziție publică estimată în cadrul documentației de atribuire potrivit celor de mai sus </w:t>
      </w:r>
      <w:r w:rsidRPr="002E5F3D">
        <w:rPr>
          <w:rFonts w:ascii="Arial Narrow" w:hAnsi="Arial Narrow" w:cs="Times New Roman"/>
          <w:i/>
          <w:iCs/>
          <w:sz w:val="24"/>
          <w:szCs w:val="24"/>
        </w:rPr>
        <w:t xml:space="preserve">(max. </w:t>
      </w:r>
      <w:r w:rsidR="009C3A06" w:rsidRPr="002E5F3D">
        <w:rPr>
          <w:rFonts w:ascii="Arial Narrow" w:hAnsi="Arial Narrow" w:cs="Times New Roman"/>
          <w:i/>
          <w:iCs/>
          <w:sz w:val="24"/>
          <w:szCs w:val="24"/>
        </w:rPr>
        <w:t>15</w:t>
      </w:r>
      <w:r w:rsidRPr="002E5F3D">
        <w:rPr>
          <w:rFonts w:ascii="Arial Narrow" w:hAnsi="Arial Narrow" w:cs="Times New Roman"/>
          <w:i/>
          <w:iCs/>
          <w:sz w:val="24"/>
          <w:szCs w:val="24"/>
        </w:rPr>
        <w:t xml:space="preserve"> luni),</w:t>
      </w:r>
      <w:r w:rsidRPr="002E5F3D">
        <w:rPr>
          <w:rFonts w:ascii="Arial Narrow" w:hAnsi="Arial Narrow" w:cs="Times New Roman"/>
          <w:b/>
          <w:bCs/>
          <w:i/>
          <w:iCs/>
          <w:sz w:val="24"/>
          <w:szCs w:val="24"/>
        </w:rPr>
        <w:t xml:space="preserve"> precum și prin raportare la împrejurarea că termenul de finalizare al procedurii de atribuire nu este cunoscut în această fază</w:t>
      </w:r>
      <w:r w:rsidRPr="002E5F3D">
        <w:rPr>
          <w:rFonts w:ascii="Arial Narrow" w:hAnsi="Arial Narrow" w:cs="Times New Roman"/>
          <w:i/>
          <w:iCs/>
          <w:sz w:val="24"/>
          <w:szCs w:val="24"/>
        </w:rPr>
        <w:t xml:space="preserve"> (nu poate fi determinat cu exactitate la acest moment) întrucât poate fi influențat de o serie de factori obiectivi si/sau de evenimente procedurale ce pot deveni incidente pe parcursul aplicării acesteia (cum ar fi durata de aplicare a procedurii, eventuale contestații privind conținutul documentației de atribuire si/sau privind rezultatul procedurii de atribuire etc), </w:t>
      </w:r>
      <w:r w:rsidRPr="002E5F3D">
        <w:rPr>
          <w:rFonts w:ascii="Arial Narrow" w:hAnsi="Arial Narrow" w:cs="Times New Roman"/>
          <w:b/>
          <w:bCs/>
          <w:i/>
          <w:iCs/>
          <w:sz w:val="24"/>
          <w:szCs w:val="24"/>
        </w:rPr>
        <w:t xml:space="preserve">în vederea elaborării ofertei și, respectiv, pe parcursul executării contractului ce urmează să fie atribuit, </w:t>
      </w:r>
      <w:r w:rsidRPr="002E5F3D">
        <w:rPr>
          <w:rFonts w:ascii="Arial Narrow" w:hAnsi="Arial Narrow" w:cs="Times New Roman"/>
          <w:b/>
          <w:bCs/>
          <w:i/>
          <w:iCs/>
          <w:sz w:val="24"/>
          <w:szCs w:val="24"/>
          <w:u w:val="single"/>
        </w:rPr>
        <w:t>operatorii economici vor tine cont de faptul Programul de execuție a contractului</w:t>
      </w:r>
      <w:r w:rsidRPr="002E5F3D">
        <w:rPr>
          <w:rFonts w:ascii="Arial Narrow" w:hAnsi="Arial Narrow" w:cs="Times New Roman"/>
          <w:b/>
          <w:bCs/>
          <w:i/>
          <w:iCs/>
          <w:sz w:val="24"/>
          <w:szCs w:val="24"/>
        </w:rPr>
        <w:t xml:space="preserve"> (Graficul de implementare a contractului) </w:t>
      </w:r>
      <w:r w:rsidRPr="002E5F3D">
        <w:rPr>
          <w:rFonts w:ascii="Arial Narrow" w:hAnsi="Arial Narrow" w:cs="Times New Roman"/>
          <w:b/>
          <w:bCs/>
          <w:i/>
          <w:iCs/>
          <w:sz w:val="24"/>
          <w:szCs w:val="24"/>
          <w:u w:val="single"/>
        </w:rPr>
        <w:t>prezentat în cadrul ofertei va ține cont de indicator</w:t>
      </w:r>
      <w:r w:rsidR="009C3A06" w:rsidRPr="002E5F3D">
        <w:rPr>
          <w:rFonts w:ascii="Arial Narrow" w:hAnsi="Arial Narrow" w:cs="Times New Roman"/>
          <w:b/>
          <w:bCs/>
          <w:i/>
          <w:iCs/>
          <w:sz w:val="24"/>
          <w:szCs w:val="24"/>
          <w:u w:val="single"/>
        </w:rPr>
        <w:t xml:space="preserve">ul </w:t>
      </w:r>
      <w:r w:rsidRPr="002E5F3D">
        <w:rPr>
          <w:rFonts w:ascii="Arial Narrow" w:hAnsi="Arial Narrow" w:cs="Times New Roman"/>
          <w:b/>
          <w:bCs/>
          <w:i/>
          <w:iCs/>
          <w:sz w:val="24"/>
          <w:szCs w:val="24"/>
          <w:u w:val="single"/>
        </w:rPr>
        <w:t>de etapă mai sus menționa</w:t>
      </w:r>
      <w:r w:rsidR="009C3A06" w:rsidRPr="002E5F3D">
        <w:rPr>
          <w:rFonts w:ascii="Arial Narrow" w:hAnsi="Arial Narrow" w:cs="Times New Roman"/>
          <w:b/>
          <w:bCs/>
          <w:i/>
          <w:iCs/>
          <w:sz w:val="24"/>
          <w:szCs w:val="24"/>
          <w:u w:val="single"/>
        </w:rPr>
        <w:t>t</w:t>
      </w:r>
      <w:r w:rsidRPr="002E5F3D">
        <w:rPr>
          <w:rFonts w:ascii="Arial Narrow" w:hAnsi="Arial Narrow" w:cs="Times New Roman"/>
          <w:b/>
          <w:bCs/>
          <w:i/>
          <w:iCs/>
          <w:sz w:val="24"/>
          <w:szCs w:val="24"/>
          <w:u w:val="single"/>
        </w:rPr>
        <w:t>, intrând în răspunderea acestora să propună soluții tehnice, metodologii de execuție și să mențină o cadență de realizare a activităților contractului astfel încât indicator</w:t>
      </w:r>
      <w:r w:rsidR="00D30D99" w:rsidRPr="002E5F3D">
        <w:rPr>
          <w:rFonts w:ascii="Arial Narrow" w:hAnsi="Arial Narrow" w:cs="Times New Roman"/>
          <w:b/>
          <w:bCs/>
          <w:i/>
          <w:iCs/>
          <w:sz w:val="24"/>
          <w:szCs w:val="24"/>
          <w:u w:val="single"/>
        </w:rPr>
        <w:t>ul</w:t>
      </w:r>
      <w:r w:rsidRPr="002E5F3D">
        <w:rPr>
          <w:rFonts w:ascii="Arial Narrow" w:hAnsi="Arial Narrow" w:cs="Times New Roman"/>
          <w:b/>
          <w:bCs/>
          <w:i/>
          <w:iCs/>
          <w:sz w:val="24"/>
          <w:szCs w:val="24"/>
          <w:u w:val="single"/>
        </w:rPr>
        <w:t xml:space="preserve"> de etapă mai sus menționa</w:t>
      </w:r>
      <w:r w:rsidR="00D30D99" w:rsidRPr="002E5F3D">
        <w:rPr>
          <w:rFonts w:ascii="Arial Narrow" w:hAnsi="Arial Narrow" w:cs="Times New Roman"/>
          <w:b/>
          <w:bCs/>
          <w:i/>
          <w:iCs/>
          <w:sz w:val="24"/>
          <w:szCs w:val="24"/>
          <w:u w:val="single"/>
        </w:rPr>
        <w:t>t</w:t>
      </w:r>
      <w:r w:rsidRPr="002E5F3D">
        <w:rPr>
          <w:rFonts w:ascii="Arial Narrow" w:hAnsi="Arial Narrow" w:cs="Times New Roman"/>
          <w:b/>
          <w:bCs/>
          <w:i/>
          <w:iCs/>
          <w:sz w:val="24"/>
          <w:szCs w:val="24"/>
          <w:u w:val="single"/>
        </w:rPr>
        <w:t xml:space="preserve"> să fie respecta</w:t>
      </w:r>
      <w:r w:rsidR="00D30D99" w:rsidRPr="002E5F3D">
        <w:rPr>
          <w:rFonts w:ascii="Arial Narrow" w:hAnsi="Arial Narrow" w:cs="Times New Roman"/>
          <w:b/>
          <w:bCs/>
          <w:i/>
          <w:iCs/>
          <w:sz w:val="24"/>
          <w:szCs w:val="24"/>
          <w:u w:val="single"/>
        </w:rPr>
        <w:t>t.</w:t>
      </w:r>
    </w:p>
    <w:p w14:paraId="5756DA2A" w14:textId="77777777" w:rsidR="00695F78" w:rsidRPr="005E3A81" w:rsidRDefault="00695F78" w:rsidP="005E3A81">
      <w:pPr>
        <w:pStyle w:val="ListParagraph"/>
        <w:widowControl/>
        <w:autoSpaceDE/>
        <w:autoSpaceDN/>
        <w:spacing w:before="0" w:after="120" w:line="300" w:lineRule="exact"/>
        <w:ind w:left="360" w:firstLine="0"/>
        <w:jc w:val="both"/>
        <w:rPr>
          <w:rFonts w:ascii="Arial Narrow" w:hAnsi="Arial Narrow"/>
          <w:color w:val="FF0000"/>
        </w:rPr>
      </w:pPr>
    </w:p>
    <w:p w14:paraId="2C40E834" w14:textId="7D61A71E" w:rsidR="006E2E15" w:rsidRPr="005E3A81" w:rsidRDefault="00375980"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6" w:name="_Toc219719973"/>
      <w:r w:rsidRPr="005E3A81">
        <w:rPr>
          <w:rFonts w:ascii="Arial Narrow" w:hAnsi="Arial Narrow" w:cs="Times New Roman"/>
          <w:color w:val="365F91" w:themeColor="accent1" w:themeShade="BF"/>
        </w:rPr>
        <w:t>SURSE DE FINAN</w:t>
      </w:r>
      <w:r w:rsidR="00CC4881" w:rsidRPr="005E3A81">
        <w:rPr>
          <w:rFonts w:ascii="Arial Narrow" w:hAnsi="Arial Narrow" w:cs="Times New Roman"/>
          <w:color w:val="365F91" w:themeColor="accent1" w:themeShade="BF"/>
        </w:rPr>
        <w:t>Ț</w:t>
      </w:r>
      <w:r w:rsidRPr="005E3A81">
        <w:rPr>
          <w:rFonts w:ascii="Arial Narrow" w:hAnsi="Arial Narrow" w:cs="Times New Roman"/>
          <w:color w:val="365F91" w:themeColor="accent1" w:themeShade="BF"/>
        </w:rPr>
        <w:t>ARE</w:t>
      </w:r>
      <w:bookmarkEnd w:id="6"/>
    </w:p>
    <w:p w14:paraId="5118CF82" w14:textId="07C0DF39" w:rsidR="006E2E15" w:rsidRPr="005E3A81" w:rsidRDefault="00B2228B" w:rsidP="005E3A81">
      <w:pPr>
        <w:pStyle w:val="TOC3"/>
        <w:spacing w:before="0" w:after="120" w:line="300" w:lineRule="exact"/>
        <w:ind w:left="0" w:firstLine="0"/>
        <w:jc w:val="both"/>
        <w:rPr>
          <w:rFonts w:ascii="Arial Narrow" w:hAnsi="Arial Narrow" w:cs="Times New Roman"/>
          <w:i/>
          <w:sz w:val="24"/>
          <w:szCs w:val="24"/>
        </w:rPr>
      </w:pPr>
      <w:r w:rsidRPr="005E3A81">
        <w:rPr>
          <w:rFonts w:ascii="Arial Narrow" w:hAnsi="Arial Narrow" w:cs="Times New Roman"/>
          <w:sz w:val="24"/>
          <w:szCs w:val="24"/>
        </w:rPr>
        <w:t>Investi</w:t>
      </w:r>
      <w:r w:rsidR="00CC4881" w:rsidRPr="005E3A81">
        <w:rPr>
          <w:rFonts w:ascii="Arial Narrow" w:hAnsi="Arial Narrow" w:cs="Times New Roman"/>
          <w:sz w:val="24"/>
          <w:szCs w:val="24"/>
        </w:rPr>
        <w:t>ț</w:t>
      </w:r>
      <w:r w:rsidRPr="005E3A81">
        <w:rPr>
          <w:rFonts w:ascii="Arial Narrow" w:hAnsi="Arial Narrow" w:cs="Times New Roman"/>
          <w:sz w:val="24"/>
          <w:szCs w:val="24"/>
        </w:rPr>
        <w:t>ia de fa</w:t>
      </w:r>
      <w:r w:rsidR="00CC4881" w:rsidRPr="005E3A81">
        <w:rPr>
          <w:rFonts w:ascii="Arial Narrow" w:hAnsi="Arial Narrow" w:cs="Times New Roman"/>
          <w:sz w:val="24"/>
          <w:szCs w:val="24"/>
        </w:rPr>
        <w:t>ț</w:t>
      </w:r>
      <w:r w:rsidRPr="005E3A81">
        <w:rPr>
          <w:rFonts w:ascii="Arial Narrow" w:hAnsi="Arial Narrow" w:cs="Times New Roman"/>
          <w:sz w:val="24"/>
          <w:szCs w:val="24"/>
        </w:rPr>
        <w:t>ă propusă spre realizare se va finan</w:t>
      </w:r>
      <w:r w:rsidR="00CC4881" w:rsidRPr="005E3A81">
        <w:rPr>
          <w:rFonts w:ascii="Arial Narrow" w:hAnsi="Arial Narrow" w:cs="Times New Roman"/>
          <w:sz w:val="24"/>
          <w:szCs w:val="24"/>
        </w:rPr>
        <w:t>ț</w:t>
      </w:r>
      <w:r w:rsidRPr="005E3A81">
        <w:rPr>
          <w:rFonts w:ascii="Arial Narrow" w:hAnsi="Arial Narrow" w:cs="Times New Roman"/>
          <w:sz w:val="24"/>
          <w:szCs w:val="24"/>
        </w:rPr>
        <w:t>a</w:t>
      </w:r>
      <w:r w:rsidR="001F4303" w:rsidRPr="005E3A81">
        <w:rPr>
          <w:rFonts w:ascii="Arial Narrow" w:hAnsi="Arial Narrow" w:cs="Times New Roman"/>
          <w:sz w:val="24"/>
          <w:szCs w:val="24"/>
        </w:rPr>
        <w:t xml:space="preserve"> </w:t>
      </w:r>
      <w:r w:rsidR="005461BC" w:rsidRPr="005E3A81">
        <w:rPr>
          <w:rFonts w:ascii="Arial Narrow" w:hAnsi="Arial Narrow" w:cs="Times New Roman"/>
          <w:sz w:val="24"/>
          <w:szCs w:val="24"/>
        </w:rPr>
        <w:t xml:space="preserve">prin </w:t>
      </w:r>
      <w:r w:rsidR="003446FE" w:rsidRPr="005E3A81">
        <w:rPr>
          <w:rFonts w:ascii="Arial Narrow" w:hAnsi="Arial Narrow" w:cs="Times New Roman"/>
          <w:sz w:val="24"/>
          <w:szCs w:val="24"/>
        </w:rPr>
        <w:t xml:space="preserve">Programul Regional Nord-Vest 2021-2027, Prioritatea </w:t>
      </w:r>
      <w:r w:rsidR="00902976" w:rsidRPr="005E3A81">
        <w:rPr>
          <w:rFonts w:ascii="Arial Narrow" w:hAnsi="Arial Narrow" w:cs="Times New Roman"/>
          <w:i/>
          <w:iCs/>
          <w:sz w:val="24"/>
          <w:szCs w:val="24"/>
        </w:rPr>
        <w:t>P3.O regiune cu localități prietenoase cu mediul</w:t>
      </w:r>
      <w:r w:rsidR="003446FE" w:rsidRPr="005E3A81">
        <w:rPr>
          <w:rFonts w:ascii="Arial Narrow" w:hAnsi="Arial Narrow" w:cs="Times New Roman"/>
          <w:sz w:val="24"/>
          <w:szCs w:val="24"/>
        </w:rPr>
        <w:t xml:space="preserve">, Obiectiv specific </w:t>
      </w:r>
      <w:r w:rsidR="00902976" w:rsidRPr="005E3A81">
        <w:rPr>
          <w:rFonts w:ascii="Arial Narrow" w:hAnsi="Arial Narrow" w:cs="Times New Roman"/>
          <w:i/>
          <w:iCs/>
          <w:sz w:val="24"/>
          <w:szCs w:val="24"/>
        </w:rPr>
        <w:t xml:space="preserve">RSO2.7_Intensificarea acțiunilor de protecție și conservare a naturii, a biodiversității și a infrastructurii verzi, inclusiv în zonele urbane, precum și reducerea </w:t>
      </w:r>
      <w:r w:rsidR="00902976" w:rsidRPr="005E3A81">
        <w:rPr>
          <w:rFonts w:ascii="Arial Narrow" w:hAnsi="Arial Narrow" w:cs="Times New Roman"/>
          <w:i/>
          <w:iCs/>
          <w:sz w:val="24"/>
          <w:szCs w:val="24"/>
        </w:rPr>
        <w:lastRenderedPageBreak/>
        <w:t>tuturor formelor de poluare</w:t>
      </w:r>
      <w:r w:rsidR="003446FE" w:rsidRPr="005E3A81">
        <w:rPr>
          <w:rFonts w:ascii="Arial Narrow" w:hAnsi="Arial Narrow" w:cs="Times New Roman"/>
          <w:sz w:val="24"/>
          <w:szCs w:val="24"/>
        </w:rPr>
        <w:t xml:space="preserve">, apelul de proiecte </w:t>
      </w:r>
      <w:r w:rsidR="00B74519" w:rsidRPr="005E3A81">
        <w:rPr>
          <w:rFonts w:ascii="Arial Narrow" w:hAnsi="Arial Narrow" w:cs="Times New Roman"/>
          <w:sz w:val="24"/>
          <w:szCs w:val="24"/>
        </w:rPr>
        <w:t xml:space="preserve">PRNV/2023/371.B/1 - </w:t>
      </w:r>
      <w:r w:rsidR="00B74519" w:rsidRPr="005E3A81">
        <w:rPr>
          <w:rFonts w:ascii="Arial Narrow" w:hAnsi="Arial Narrow" w:cs="Times New Roman"/>
          <w:i/>
          <w:iCs/>
          <w:sz w:val="24"/>
          <w:szCs w:val="24"/>
        </w:rPr>
        <w:t>Dezvoltarea unor orașe verzi și îmbunătățirea infrastructurii verzi din zonele urbane</w:t>
      </w:r>
      <w:r w:rsidR="005461BC" w:rsidRPr="005E3A81">
        <w:rPr>
          <w:rFonts w:ascii="Arial Narrow" w:hAnsi="Arial Narrow" w:cs="Times New Roman"/>
          <w:sz w:val="24"/>
          <w:szCs w:val="24"/>
        </w:rPr>
        <w:t>, precum</w:t>
      </w:r>
      <w:r w:rsidR="0069174E" w:rsidRPr="005E3A81">
        <w:rPr>
          <w:rFonts w:ascii="Arial Narrow" w:hAnsi="Arial Narrow" w:cs="Times New Roman"/>
          <w:sz w:val="24"/>
          <w:szCs w:val="24"/>
        </w:rPr>
        <w:t xml:space="preserve"> și </w:t>
      </w:r>
      <w:r w:rsidR="005461BC" w:rsidRPr="005E3A81">
        <w:rPr>
          <w:rFonts w:ascii="Arial Narrow" w:hAnsi="Arial Narrow" w:cs="Times New Roman"/>
          <w:sz w:val="24"/>
          <w:szCs w:val="24"/>
        </w:rPr>
        <w:t>din alte surse legal constituite în limita sumelor aprobate anual cu această destina</w:t>
      </w:r>
      <w:r w:rsidR="00CC4881" w:rsidRPr="005E3A81">
        <w:rPr>
          <w:rFonts w:ascii="Arial Narrow" w:hAnsi="Arial Narrow" w:cs="Times New Roman"/>
          <w:sz w:val="24"/>
          <w:szCs w:val="24"/>
        </w:rPr>
        <w:t>ț</w:t>
      </w:r>
      <w:r w:rsidR="005461BC" w:rsidRPr="005E3A81">
        <w:rPr>
          <w:rFonts w:ascii="Arial Narrow" w:hAnsi="Arial Narrow" w:cs="Times New Roman"/>
          <w:sz w:val="24"/>
          <w:szCs w:val="24"/>
        </w:rPr>
        <w:t>ie</w:t>
      </w:r>
      <w:r w:rsidRPr="005E3A81">
        <w:rPr>
          <w:rFonts w:ascii="Arial Narrow" w:hAnsi="Arial Narrow" w:cs="Times New Roman"/>
          <w:sz w:val="24"/>
          <w:szCs w:val="24"/>
        </w:rPr>
        <w:t>.</w:t>
      </w:r>
    </w:p>
    <w:p w14:paraId="015CFF01" w14:textId="77777777" w:rsidR="00EC0B47" w:rsidRPr="005E3A81" w:rsidRDefault="00EC0B47" w:rsidP="005E3A81">
      <w:pPr>
        <w:pStyle w:val="TOC3"/>
        <w:tabs>
          <w:tab w:val="left" w:pos="9540"/>
        </w:tabs>
        <w:spacing w:before="0" w:after="120" w:line="300" w:lineRule="exact"/>
        <w:ind w:left="0" w:firstLine="0"/>
        <w:jc w:val="both"/>
        <w:rPr>
          <w:rFonts w:ascii="Arial Narrow" w:hAnsi="Arial Narrow" w:cs="Times New Roman"/>
          <w:color w:val="FF0000"/>
          <w:sz w:val="24"/>
          <w:szCs w:val="24"/>
        </w:rPr>
      </w:pPr>
    </w:p>
    <w:p w14:paraId="76F5D63A" w14:textId="5C0E9EFD" w:rsidR="007E361E" w:rsidRPr="005E3A81" w:rsidRDefault="007E361E" w:rsidP="005E3A81">
      <w:pPr>
        <w:pStyle w:val="Heading1"/>
        <w:numPr>
          <w:ilvl w:val="0"/>
          <w:numId w:val="3"/>
        </w:numPr>
        <w:shd w:val="clear" w:color="auto" w:fill="365F91" w:themeFill="accent1" w:themeFillShade="BF"/>
        <w:spacing w:before="0" w:after="120" w:line="300" w:lineRule="exact"/>
        <w:ind w:left="540"/>
        <w:jc w:val="both"/>
        <w:rPr>
          <w:rFonts w:ascii="Arial Narrow" w:hAnsi="Arial Narrow" w:cs="Times New Roman"/>
          <w:color w:val="F2F2F2" w:themeColor="background1" w:themeShade="F2"/>
          <w:sz w:val="24"/>
          <w:szCs w:val="24"/>
        </w:rPr>
      </w:pPr>
      <w:bookmarkStart w:id="7" w:name="_Toc50383719"/>
      <w:bookmarkStart w:id="8" w:name="_Toc219719974"/>
      <w:r w:rsidRPr="005E3A81">
        <w:rPr>
          <w:rFonts w:ascii="Arial Narrow" w:hAnsi="Arial Narrow" w:cs="Times New Roman"/>
          <w:color w:val="F2F2F2" w:themeColor="background1" w:themeShade="F2"/>
          <w:sz w:val="24"/>
          <w:szCs w:val="24"/>
        </w:rPr>
        <w:t xml:space="preserve">OBIECTIVELE </w:t>
      </w:r>
      <w:r w:rsidR="00CC4881" w:rsidRPr="005E3A81">
        <w:rPr>
          <w:rFonts w:ascii="Arial Narrow" w:hAnsi="Arial Narrow" w:cs="Times New Roman"/>
          <w:color w:val="F2F2F2" w:themeColor="background1" w:themeShade="F2"/>
          <w:sz w:val="24"/>
          <w:szCs w:val="24"/>
        </w:rPr>
        <w:t>Ș</w:t>
      </w:r>
      <w:r w:rsidRPr="005E3A81">
        <w:rPr>
          <w:rFonts w:ascii="Arial Narrow" w:hAnsi="Arial Narrow" w:cs="Times New Roman"/>
          <w:color w:val="F2F2F2" w:themeColor="background1" w:themeShade="F2"/>
          <w:sz w:val="24"/>
          <w:szCs w:val="24"/>
        </w:rPr>
        <w:t>I REZULTATELE A</w:t>
      </w:r>
      <w:r w:rsidR="00CC4881" w:rsidRPr="005E3A81">
        <w:rPr>
          <w:rFonts w:ascii="Arial Narrow" w:hAnsi="Arial Narrow" w:cs="Times New Roman"/>
          <w:color w:val="F2F2F2" w:themeColor="background1" w:themeShade="F2"/>
          <w:sz w:val="24"/>
          <w:szCs w:val="24"/>
        </w:rPr>
        <w:t>Ș</w:t>
      </w:r>
      <w:r w:rsidRPr="005E3A81">
        <w:rPr>
          <w:rFonts w:ascii="Arial Narrow" w:hAnsi="Arial Narrow" w:cs="Times New Roman"/>
          <w:color w:val="F2F2F2" w:themeColor="background1" w:themeShade="F2"/>
          <w:sz w:val="24"/>
          <w:szCs w:val="24"/>
        </w:rPr>
        <w:t>TEPTATE ALE CONTRACTULUI</w:t>
      </w:r>
      <w:bookmarkEnd w:id="7"/>
      <w:bookmarkEnd w:id="8"/>
      <w:r w:rsidRPr="005E3A81">
        <w:rPr>
          <w:rFonts w:ascii="Arial Narrow" w:hAnsi="Arial Narrow" w:cs="Times New Roman"/>
          <w:color w:val="F2F2F2" w:themeColor="background1" w:themeShade="F2"/>
          <w:sz w:val="24"/>
          <w:szCs w:val="24"/>
        </w:rPr>
        <w:t xml:space="preserve"> </w:t>
      </w:r>
    </w:p>
    <w:p w14:paraId="53621112" w14:textId="150AC141" w:rsidR="00DD3B47" w:rsidRPr="005E3A81" w:rsidRDefault="007E361E"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9" w:name="_Toc50383720"/>
      <w:bookmarkStart w:id="10" w:name="_Toc219719975"/>
      <w:r w:rsidRPr="005E3A81">
        <w:rPr>
          <w:rFonts w:ascii="Arial Narrow" w:hAnsi="Arial Narrow" w:cs="Times New Roman"/>
          <w:color w:val="365F91" w:themeColor="accent1" w:themeShade="BF"/>
        </w:rPr>
        <w:t>OBIECTIVELE CONTRACTULUI</w:t>
      </w:r>
      <w:bookmarkEnd w:id="9"/>
      <w:bookmarkEnd w:id="10"/>
    </w:p>
    <w:p w14:paraId="5BF2A93C" w14:textId="74818995" w:rsidR="00367230" w:rsidRPr="005E3A81" w:rsidRDefault="000971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Prin contractul supus prezentei proceduri se dorește achiziționarea </w:t>
      </w:r>
      <w:r w:rsidR="00F84C7A" w:rsidRPr="005E3A81">
        <w:rPr>
          <w:rFonts w:ascii="Arial Narrow" w:hAnsi="Arial Narrow" w:cs="Times New Roman"/>
          <w:sz w:val="24"/>
          <w:szCs w:val="24"/>
        </w:rPr>
        <w:t>lucrărilor având</w:t>
      </w:r>
      <w:r w:rsidRPr="005E3A81">
        <w:rPr>
          <w:rFonts w:ascii="Arial Narrow" w:hAnsi="Arial Narrow" w:cs="Times New Roman"/>
          <w:sz w:val="24"/>
          <w:szCs w:val="24"/>
        </w:rPr>
        <w:t xml:space="preserve"> ca obiect </w:t>
      </w:r>
      <w:r w:rsidR="00153443" w:rsidRPr="005E3A81">
        <w:rPr>
          <w:rFonts w:ascii="Arial Narrow" w:hAnsi="Arial Narrow" w:cs="Times New Roman"/>
          <w:bCs/>
          <w:sz w:val="24"/>
          <w:szCs w:val="24"/>
        </w:rPr>
        <w:t>amenajarea</w:t>
      </w:r>
      <w:r w:rsidR="00153443" w:rsidRPr="005E3A81">
        <w:rPr>
          <w:rFonts w:ascii="Arial Narrow" w:hAnsi="Arial Narrow" w:cs="Times New Roman"/>
          <w:sz w:val="24"/>
          <w:szCs w:val="24"/>
        </w:rPr>
        <w:t xml:space="preserve"> a două spații verzi în orașul Șimleu Silvaniei</w:t>
      </w:r>
      <w:r w:rsidR="00367230" w:rsidRPr="005E3A81">
        <w:rPr>
          <w:rFonts w:ascii="Arial Narrow" w:hAnsi="Arial Narrow" w:cs="Times New Roman"/>
          <w:sz w:val="24"/>
          <w:szCs w:val="24"/>
        </w:rPr>
        <w:t>, după cum urmează:</w:t>
      </w:r>
    </w:p>
    <w:p w14:paraId="6FD86086" w14:textId="4689C90B" w:rsidR="00367230" w:rsidRPr="005E3A81" w:rsidRDefault="00367230" w:rsidP="0085513A">
      <w:pPr>
        <w:pStyle w:val="TOC3"/>
        <w:numPr>
          <w:ilvl w:val="0"/>
          <w:numId w:val="108"/>
        </w:numPr>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Spațiul verde adiacent Spitalului Orășenesc "Prof. Ioan Pușcaș" </w:t>
      </w:r>
      <w:r w:rsidR="009A0935" w:rsidRPr="005E3A81">
        <w:rPr>
          <w:rFonts w:ascii="Arial Narrow" w:hAnsi="Arial Narrow" w:cs="Times New Roman"/>
          <w:bCs/>
          <w:sz w:val="24"/>
          <w:szCs w:val="24"/>
        </w:rPr>
        <w:t>amplasat în z</w:t>
      </w:r>
      <w:r w:rsidR="00153443" w:rsidRPr="005E3A81">
        <w:rPr>
          <w:rFonts w:ascii="Arial Narrow" w:hAnsi="Arial Narrow" w:cs="Times New Roman"/>
          <w:bCs/>
          <w:sz w:val="24"/>
          <w:szCs w:val="24"/>
        </w:rPr>
        <w:t xml:space="preserve">ona spital identificată prin nr. cad. 56697 și nr. cad. 56688, cu o suprafață de 7761mp, și </w:t>
      </w:r>
    </w:p>
    <w:p w14:paraId="1DF31C37" w14:textId="59DAFB0B" w:rsidR="00AF3929" w:rsidRPr="005E3A81" w:rsidRDefault="009A0935" w:rsidP="0085513A">
      <w:pPr>
        <w:pStyle w:val="TOC3"/>
        <w:numPr>
          <w:ilvl w:val="0"/>
          <w:numId w:val="108"/>
        </w:numPr>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Spațiul verde adiacent blocurilor de locuințe colective de pe malul Râului Crasna amplasat în </w:t>
      </w:r>
      <w:r w:rsidR="00367230" w:rsidRPr="005E3A81">
        <w:rPr>
          <w:rFonts w:ascii="Arial Narrow" w:hAnsi="Arial Narrow" w:cs="Times New Roman"/>
          <w:bCs/>
          <w:sz w:val="24"/>
          <w:szCs w:val="24"/>
        </w:rPr>
        <w:t xml:space="preserve">Str. </w:t>
      </w:r>
      <w:r w:rsidR="00153443" w:rsidRPr="005E3A81">
        <w:rPr>
          <w:rFonts w:ascii="Arial Narrow" w:hAnsi="Arial Narrow" w:cs="Times New Roman"/>
          <w:bCs/>
          <w:sz w:val="24"/>
          <w:szCs w:val="24"/>
        </w:rPr>
        <w:t>Gh. Lazăr, identificat prin C.F. 56468 nr. cad. 56468, cu o suprafață totală de 2325mp din care se intervine doar pe 1216mp</w:t>
      </w:r>
      <w:r w:rsidR="00AF3929" w:rsidRPr="005E3A81">
        <w:rPr>
          <w:rFonts w:ascii="Arial Narrow" w:hAnsi="Arial Narrow" w:cs="Times New Roman"/>
          <w:sz w:val="24"/>
          <w:szCs w:val="24"/>
        </w:rPr>
        <w:t>.</w:t>
      </w:r>
    </w:p>
    <w:p w14:paraId="20008F1F" w14:textId="74720EE4" w:rsidR="00AF3929" w:rsidRPr="005E3A81" w:rsidRDefault="004F72C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Astfel, </w:t>
      </w:r>
      <w:r w:rsidRPr="005E3A81">
        <w:rPr>
          <w:rFonts w:ascii="Arial Narrow" w:hAnsi="Arial Narrow" w:cs="Times New Roman"/>
          <w:b/>
          <w:bCs/>
          <w:sz w:val="24"/>
          <w:szCs w:val="24"/>
        </w:rPr>
        <w:t xml:space="preserve">obiectivul general al </w:t>
      </w:r>
      <w:r w:rsidR="00AE5700" w:rsidRPr="005E3A81">
        <w:rPr>
          <w:rFonts w:ascii="Arial Narrow" w:hAnsi="Arial Narrow" w:cs="Times New Roman"/>
          <w:b/>
          <w:bCs/>
          <w:sz w:val="24"/>
          <w:szCs w:val="24"/>
        </w:rPr>
        <w:t>investiției</w:t>
      </w:r>
      <w:r w:rsidRPr="005E3A81">
        <w:rPr>
          <w:rFonts w:ascii="Arial Narrow" w:hAnsi="Arial Narrow" w:cs="Times New Roman"/>
          <w:sz w:val="24"/>
          <w:szCs w:val="24"/>
        </w:rPr>
        <w:t xml:space="preserve"> constă în </w:t>
      </w:r>
      <w:r w:rsidR="008E00CA" w:rsidRPr="005E3A81">
        <w:rPr>
          <w:rFonts w:ascii="Arial Narrow" w:hAnsi="Arial Narrow" w:cs="Times New Roman"/>
          <w:sz w:val="24"/>
          <w:szCs w:val="24"/>
        </w:rPr>
        <w:t>creșterea calității vieții orașului prin amenajarea de noi spații publice verzi pentru petrecerea timpului liber, cu acces nelimitat, destinate comunității locale. Cele două obiecte sunt în situația actuală spațiu verde de tip grădină (obiectul 1) respectiv zonă reziduală neamenajate (obiect 2). Acestea reprezintă o rezervă de spațiu public ce ar putea fi redat comunității ca și spațiu verde cu toate caracteristicile și dotările necesare societății actuale.</w:t>
      </w:r>
      <w:r w:rsidR="00AF3929" w:rsidRPr="005E3A81">
        <w:rPr>
          <w:rFonts w:ascii="Arial Narrow" w:hAnsi="Arial Narrow" w:cs="Times New Roman"/>
          <w:sz w:val="24"/>
          <w:szCs w:val="24"/>
        </w:rPr>
        <w:t xml:space="preserve"> </w:t>
      </w:r>
    </w:p>
    <w:p w14:paraId="2F5E4E5F" w14:textId="20CB9F41" w:rsidR="00AF3929" w:rsidRPr="005E3A81" w:rsidRDefault="00AE03C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De asemenea se urmărește</w:t>
      </w:r>
      <w:r w:rsidR="00AF3929" w:rsidRPr="005E3A81">
        <w:rPr>
          <w:rFonts w:ascii="Arial Narrow" w:hAnsi="Arial Narrow" w:cs="Times New Roman"/>
          <w:sz w:val="24"/>
          <w:szCs w:val="24"/>
        </w:rPr>
        <w:t xml:space="preserve"> </w:t>
      </w:r>
      <w:r w:rsidRPr="005E3A81">
        <w:rPr>
          <w:rFonts w:ascii="Arial Narrow" w:hAnsi="Arial Narrow" w:cs="Times New Roman"/>
          <w:sz w:val="24"/>
          <w:szCs w:val="24"/>
        </w:rPr>
        <w:t>reducerea emisiilor de CO2 în zona ce face obiectul investiției prin crearea de locuri de parcare pentru biciclete ce încurajează utilizarea mijloacelor de transport velo în defavoarea mașinii</w:t>
      </w:r>
      <w:r w:rsidR="00AF3929" w:rsidRPr="005E3A81">
        <w:rPr>
          <w:rFonts w:ascii="Arial Narrow" w:hAnsi="Arial Narrow" w:cs="Times New Roman"/>
          <w:sz w:val="24"/>
          <w:szCs w:val="24"/>
        </w:rPr>
        <w:t xml:space="preserve">. </w:t>
      </w:r>
    </w:p>
    <w:p w14:paraId="128FEC75" w14:textId="79FD8926" w:rsidR="00865C97" w:rsidRPr="005E3A81" w:rsidRDefault="00865C97"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Scopul proiectului este acela de amplificare a sistemului de spații a orașului Șimleu prin propunerea a două zone natural amenajate ce reduc poluarea, zgomotul și efectul de insulă urbană favorizând sănătatea publică prin creșterea suprafeței de spațiu verde pe cap de locuitor.</w:t>
      </w:r>
    </w:p>
    <w:p w14:paraId="052CF3AB" w14:textId="38B21418" w:rsidR="004F72C3" w:rsidRPr="005E3A81" w:rsidRDefault="00AF3929"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Astfel, prezentul proiect cu titlul </w:t>
      </w:r>
      <w:r w:rsidRPr="005E3A81">
        <w:rPr>
          <w:rFonts w:ascii="Arial Narrow" w:hAnsi="Arial Narrow" w:cs="Times New Roman"/>
          <w:i/>
          <w:iCs/>
          <w:sz w:val="24"/>
          <w:szCs w:val="24"/>
        </w:rPr>
        <w:t>„Coridor de mobilitate urbană în orașul Șimleu Silvaniei”</w:t>
      </w:r>
      <w:r w:rsidRPr="005E3A81">
        <w:rPr>
          <w:rFonts w:ascii="Arial Narrow" w:hAnsi="Arial Narrow" w:cs="Times New Roman"/>
          <w:sz w:val="24"/>
          <w:szCs w:val="24"/>
        </w:rPr>
        <w:t xml:space="preserve"> se înscrie în Prioritatea </w:t>
      </w:r>
      <w:r w:rsidR="004A0A85" w:rsidRPr="005E3A81">
        <w:rPr>
          <w:rFonts w:ascii="Arial Narrow" w:hAnsi="Arial Narrow" w:cs="Times New Roman"/>
          <w:sz w:val="24"/>
          <w:szCs w:val="24"/>
        </w:rPr>
        <w:t xml:space="preserve">3 </w:t>
      </w:r>
      <w:r w:rsidR="004A0A85" w:rsidRPr="005E3A81">
        <w:rPr>
          <w:rFonts w:ascii="Arial Narrow" w:hAnsi="Arial Narrow" w:cs="Times New Roman"/>
          <w:i/>
          <w:iCs/>
          <w:sz w:val="24"/>
          <w:szCs w:val="24"/>
        </w:rPr>
        <w:t>O regiune cu localități prietenoase cu mediul</w:t>
      </w:r>
      <w:r w:rsidR="004A0A85" w:rsidRPr="005E3A81">
        <w:rPr>
          <w:rFonts w:ascii="Arial Narrow" w:hAnsi="Arial Narrow" w:cs="Times New Roman"/>
          <w:sz w:val="24"/>
          <w:szCs w:val="24"/>
        </w:rPr>
        <w:t xml:space="preserve">, Obiectiv specific </w:t>
      </w:r>
      <w:r w:rsidR="004A0A85" w:rsidRPr="005E3A81">
        <w:rPr>
          <w:rFonts w:ascii="Arial Narrow" w:hAnsi="Arial Narrow" w:cs="Times New Roman"/>
          <w:i/>
          <w:iCs/>
          <w:sz w:val="24"/>
          <w:szCs w:val="24"/>
        </w:rPr>
        <w:t>RSO2.7_Intensificarea acțiunilor de protecție și conservare a naturii, a biodiversității și a infrastructurii verzi, inclusiv în zonele urbane, precum și reducerea tuturor formelor de poluare</w:t>
      </w:r>
      <w:r w:rsidR="004A0A85" w:rsidRPr="005E3A81">
        <w:rPr>
          <w:rFonts w:ascii="Arial Narrow" w:hAnsi="Arial Narrow" w:cs="Times New Roman"/>
          <w:sz w:val="24"/>
          <w:szCs w:val="24"/>
        </w:rPr>
        <w:t xml:space="preserve">, apelul de proiecte PRNV/2023/371.B/1 - </w:t>
      </w:r>
      <w:r w:rsidR="004A0A85" w:rsidRPr="005E3A81">
        <w:rPr>
          <w:rFonts w:ascii="Arial Narrow" w:hAnsi="Arial Narrow" w:cs="Times New Roman"/>
          <w:i/>
          <w:iCs/>
          <w:sz w:val="24"/>
          <w:szCs w:val="24"/>
        </w:rPr>
        <w:t xml:space="preserve">Dezvoltarea unor orașe verzi și îmbunătățirea infrastructurii verzi din zonele urbane </w:t>
      </w:r>
      <w:r w:rsidRPr="005E3A81">
        <w:rPr>
          <w:rFonts w:ascii="Arial Narrow" w:hAnsi="Arial Narrow" w:cs="Times New Roman"/>
          <w:sz w:val="24"/>
          <w:szCs w:val="24"/>
        </w:rPr>
        <w:t xml:space="preserve">a Programului Regional al Regiunii Nord-Vest 2021-2027, contribuind în mod direct la realizarea țintelor asumate la nivel național și european. </w:t>
      </w:r>
    </w:p>
    <w:p w14:paraId="4730798E" w14:textId="6C33631A" w:rsidR="00421603" w:rsidRPr="005E3A81" w:rsidRDefault="0042160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Totodată, proiectul este in concordanță cu liniile trasate de către Strategia de Dezvoltare Durabilă a României 2030 (în special cu ODD 11</w:t>
      </w:r>
      <w:r w:rsidRPr="005E3A81">
        <w:rPr>
          <w:rFonts w:ascii="Arial Narrow" w:hAnsi="Arial Narrow" w:cs="Times New Roman"/>
          <w:i/>
          <w:iCs/>
          <w:sz w:val="24"/>
          <w:szCs w:val="24"/>
        </w:rPr>
        <w:t>”Dezvoltarea unor orașe și așezări umane favorabile incluziunii, sigure, reziliente și durabile"</w:t>
      </w:r>
      <w:r w:rsidRPr="005E3A81">
        <w:rPr>
          <w:rFonts w:ascii="Arial Narrow" w:hAnsi="Arial Narrow" w:cs="Times New Roman"/>
          <w:sz w:val="24"/>
          <w:szCs w:val="24"/>
        </w:rPr>
        <w:t xml:space="preserve">), și cu PDR 2021-2027, RSO3. </w:t>
      </w:r>
      <w:r w:rsidRPr="005E3A81">
        <w:rPr>
          <w:rFonts w:ascii="Arial Narrow" w:hAnsi="Arial Narrow" w:cs="Times New Roman"/>
          <w:i/>
          <w:iCs/>
          <w:sz w:val="24"/>
          <w:szCs w:val="24"/>
        </w:rPr>
        <w:t>Cadru de viață sustenabil, autentic și atractiv</w:t>
      </w:r>
      <w:r w:rsidRPr="005E3A81">
        <w:rPr>
          <w:rFonts w:ascii="Arial Narrow" w:hAnsi="Arial Narrow" w:cs="Times New Roman"/>
          <w:sz w:val="24"/>
          <w:szCs w:val="24"/>
        </w:rPr>
        <w:t xml:space="preserve"> și RSO4. </w:t>
      </w:r>
      <w:r w:rsidRPr="005E3A81">
        <w:rPr>
          <w:rFonts w:ascii="Arial Narrow" w:hAnsi="Arial Narrow" w:cs="Times New Roman"/>
          <w:i/>
          <w:iCs/>
          <w:sz w:val="24"/>
          <w:szCs w:val="24"/>
        </w:rPr>
        <w:t>Mediu natural valorificat responsabil</w:t>
      </w:r>
      <w:r w:rsidRPr="005E3A81">
        <w:rPr>
          <w:rFonts w:ascii="Arial Narrow" w:hAnsi="Arial Narrow" w:cs="Times New Roman"/>
          <w:sz w:val="24"/>
          <w:szCs w:val="24"/>
        </w:rPr>
        <w:t>.</w:t>
      </w:r>
    </w:p>
    <w:p w14:paraId="2E5340AE" w14:textId="79F6B2AA" w:rsidR="00B50371" w:rsidRPr="005E3A81" w:rsidRDefault="00B50371"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De asemenea, se urmărește atingerea următoarelor obiective generale:</w:t>
      </w:r>
    </w:p>
    <w:p w14:paraId="434A8970" w14:textId="77777777" w:rsidR="0000278E" w:rsidRPr="005E3A81" w:rsidRDefault="0000278E" w:rsidP="005E3A81">
      <w:pPr>
        <w:pStyle w:val="TOC4"/>
        <w:numPr>
          <w:ilvl w:val="0"/>
          <w:numId w:val="4"/>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Micșorarea emisiilor de noxe în atmosferă; </w:t>
      </w:r>
    </w:p>
    <w:p w14:paraId="27202ACE" w14:textId="0205C666" w:rsidR="00B50371" w:rsidRPr="005E3A81" w:rsidRDefault="00B50371" w:rsidP="005E3A81">
      <w:pPr>
        <w:pStyle w:val="TOC4"/>
        <w:numPr>
          <w:ilvl w:val="0"/>
          <w:numId w:val="4"/>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Asigurarea  unei  politici  de  amenajare  durabila  a  teritoriului  prin dezvoltarea echilibrată a infrastructurii locale; </w:t>
      </w:r>
    </w:p>
    <w:p w14:paraId="1816F1C3" w14:textId="78171516" w:rsidR="00B50371" w:rsidRPr="005E3A81" w:rsidRDefault="00B50371" w:rsidP="005E3A81">
      <w:pPr>
        <w:pStyle w:val="TOC4"/>
        <w:numPr>
          <w:ilvl w:val="0"/>
          <w:numId w:val="4"/>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Imbunătăţirea standardelor de viaţa ale populaţiei; </w:t>
      </w:r>
    </w:p>
    <w:p w14:paraId="5458657E" w14:textId="755798D2" w:rsidR="0000278E" w:rsidRPr="005E3A81" w:rsidRDefault="0000278E" w:rsidP="005E3A81">
      <w:pPr>
        <w:pStyle w:val="TOC4"/>
        <w:numPr>
          <w:ilvl w:val="0"/>
          <w:numId w:val="4"/>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Dezvoltarea economică a orașului; </w:t>
      </w:r>
    </w:p>
    <w:p w14:paraId="38F132A1" w14:textId="77777777" w:rsidR="0000278E" w:rsidRPr="005E3A81" w:rsidRDefault="0000278E" w:rsidP="005E3A81">
      <w:pPr>
        <w:pStyle w:val="TOC4"/>
        <w:numPr>
          <w:ilvl w:val="0"/>
          <w:numId w:val="4"/>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Crearea de posibilității pentru investiții noi prin creșterea  atractivitățtii  zonei/localității  pentru  investitorii  interesați  de dezvoltarea unor afaceri locale;</w:t>
      </w:r>
    </w:p>
    <w:p w14:paraId="23B673D0" w14:textId="598595D0" w:rsidR="0000278E" w:rsidRPr="005E3A81" w:rsidRDefault="0000278E" w:rsidP="005E3A81">
      <w:pPr>
        <w:pStyle w:val="TOC4"/>
        <w:numPr>
          <w:ilvl w:val="0"/>
          <w:numId w:val="4"/>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lastRenderedPageBreak/>
        <w:t>Valorificarea patrimoniului natural</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cultural.</w:t>
      </w:r>
    </w:p>
    <w:p w14:paraId="55B261A4" w14:textId="77777777" w:rsidR="002A5F21" w:rsidRPr="005E3A81" w:rsidRDefault="002A5F21"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Raportat la zona de amplasament, pentru fiecare obiect/spațiu verde în parte s-au stabilit următoarele obiective specifice:</w:t>
      </w:r>
    </w:p>
    <w:p w14:paraId="3758A865" w14:textId="77777777" w:rsidR="002A5F21" w:rsidRPr="005E3A81" w:rsidRDefault="002A5F21" w:rsidP="0085513A">
      <w:pPr>
        <w:pStyle w:val="TOC3"/>
        <w:numPr>
          <w:ilvl w:val="0"/>
          <w:numId w:val="108"/>
        </w:numPr>
        <w:spacing w:before="0" w:after="120" w:line="300" w:lineRule="exact"/>
        <w:ind w:left="360" w:hanging="349"/>
        <w:jc w:val="both"/>
        <w:rPr>
          <w:rFonts w:ascii="Arial Narrow" w:hAnsi="Arial Narrow" w:cs="Times New Roman"/>
          <w:sz w:val="24"/>
          <w:szCs w:val="24"/>
        </w:rPr>
      </w:pPr>
      <w:r w:rsidRPr="005E3A81">
        <w:rPr>
          <w:rFonts w:ascii="Arial Narrow" w:hAnsi="Arial Narrow" w:cs="Times New Roman"/>
          <w:sz w:val="24"/>
          <w:szCs w:val="24"/>
        </w:rPr>
        <w:t xml:space="preserve">Pentru </w:t>
      </w:r>
      <w:r w:rsidRPr="005E3A81">
        <w:rPr>
          <w:rFonts w:ascii="Arial Narrow" w:hAnsi="Arial Narrow" w:cs="Times New Roman"/>
          <w:i/>
          <w:iCs/>
          <w:sz w:val="24"/>
          <w:szCs w:val="24"/>
        </w:rPr>
        <w:t xml:space="preserve">Obiectul 1 – Zona Spital, </w:t>
      </w:r>
      <w:r w:rsidRPr="005E3A81">
        <w:rPr>
          <w:rFonts w:ascii="Arial Narrow" w:hAnsi="Arial Narrow" w:cs="Times New Roman"/>
          <w:sz w:val="24"/>
          <w:szCs w:val="24"/>
        </w:rPr>
        <w:t xml:space="preserve">obiectivul principal propus în cadrul obiectului 1 este de valorificare a cadrului natural și redarea grădinii publicului prin amenajarea unui traseu pietonal ce străbate lin zona în pantă, de jos de la Strada George Coșbuc până sus, în partea de est a spitalului, traseu cu diferite alveole, zone de repaos și ședere pe parcurs. Zona de acces către spital va fi reamenajată, iar scările și jardinierele din vechea amenajare, reparate. </w:t>
      </w:r>
    </w:p>
    <w:p w14:paraId="5F410008" w14:textId="77777777" w:rsidR="002A5F21" w:rsidRPr="005E3A81" w:rsidRDefault="002A5F21" w:rsidP="0085513A">
      <w:pPr>
        <w:pStyle w:val="TOC3"/>
        <w:numPr>
          <w:ilvl w:val="0"/>
          <w:numId w:val="108"/>
        </w:numPr>
        <w:spacing w:before="0" w:after="120" w:line="300" w:lineRule="exact"/>
        <w:ind w:left="360" w:hanging="349"/>
        <w:jc w:val="both"/>
        <w:rPr>
          <w:rFonts w:ascii="Arial Narrow" w:hAnsi="Arial Narrow" w:cs="Times New Roman"/>
          <w:sz w:val="24"/>
          <w:szCs w:val="24"/>
        </w:rPr>
      </w:pPr>
      <w:r w:rsidRPr="005E3A81">
        <w:rPr>
          <w:rFonts w:ascii="Arial Narrow" w:hAnsi="Arial Narrow" w:cs="Times New Roman"/>
          <w:sz w:val="24"/>
          <w:szCs w:val="24"/>
        </w:rPr>
        <w:t xml:space="preserve">Pentru </w:t>
      </w:r>
      <w:r w:rsidRPr="005E3A81">
        <w:rPr>
          <w:rFonts w:ascii="Arial Narrow" w:hAnsi="Arial Narrow" w:cs="Times New Roman"/>
          <w:i/>
          <w:iCs/>
          <w:sz w:val="24"/>
          <w:szCs w:val="24"/>
        </w:rPr>
        <w:t xml:space="preserve">Obiectul 2 – Gh. Lazăr, </w:t>
      </w:r>
      <w:r w:rsidRPr="005E3A81">
        <w:rPr>
          <w:rFonts w:ascii="Arial Narrow" w:hAnsi="Arial Narrow" w:cs="Times New Roman"/>
          <w:sz w:val="24"/>
          <w:szCs w:val="24"/>
        </w:rPr>
        <w:t>obiectivul principal propus în cadrul obiectului 2 este crearea unei legături între cele două străzi, ce străbate zona verde sub forma unei alei cu accesibilitate pentru toți utilizatorii, dar și crearea unui mic spațiu de socializare central, cu câteva locuri de odihnă și repaos. De asemenea, se mai urmărește și crearea zonelor de acces pentru clădirile vecine adiacente.</w:t>
      </w:r>
    </w:p>
    <w:p w14:paraId="5CF891F9" w14:textId="4B74037E" w:rsidR="00F7021B" w:rsidRPr="005E3A81" w:rsidRDefault="00F7021B" w:rsidP="005E3A81">
      <w:pPr>
        <w:spacing w:after="120" w:line="300" w:lineRule="exact"/>
        <w:jc w:val="both"/>
        <w:rPr>
          <w:rFonts w:ascii="Arial Narrow" w:hAnsi="Arial Narrow" w:cs="Times New Roman"/>
          <w:color w:val="FF0000"/>
          <w:sz w:val="24"/>
          <w:szCs w:val="24"/>
        </w:rPr>
      </w:pPr>
    </w:p>
    <w:p w14:paraId="08BF511B" w14:textId="4C0552BC" w:rsidR="007E361E" w:rsidRPr="005E3A81" w:rsidRDefault="007E361E"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11" w:name="_Toc50383721"/>
      <w:bookmarkStart w:id="12" w:name="_Toc219719976"/>
      <w:r w:rsidRPr="005E3A81">
        <w:rPr>
          <w:rFonts w:ascii="Arial Narrow" w:hAnsi="Arial Narrow" w:cs="Times New Roman"/>
          <w:color w:val="365F91" w:themeColor="accent1" w:themeShade="BF"/>
        </w:rPr>
        <w:t>REZULTATELE A</w:t>
      </w:r>
      <w:r w:rsidR="00CC4881" w:rsidRPr="005E3A81">
        <w:rPr>
          <w:rFonts w:ascii="Arial Narrow" w:hAnsi="Arial Narrow" w:cs="Times New Roman"/>
          <w:color w:val="365F91" w:themeColor="accent1" w:themeShade="BF"/>
        </w:rPr>
        <w:t>Ș</w:t>
      </w:r>
      <w:r w:rsidRPr="005E3A81">
        <w:rPr>
          <w:rFonts w:ascii="Arial Narrow" w:hAnsi="Arial Narrow" w:cs="Times New Roman"/>
          <w:color w:val="365F91" w:themeColor="accent1" w:themeShade="BF"/>
        </w:rPr>
        <w:t>TEPTATE ALE CONTRACTULUI</w:t>
      </w:r>
      <w:bookmarkEnd w:id="11"/>
      <w:bookmarkEnd w:id="12"/>
    </w:p>
    <w:p w14:paraId="2E973786" w14:textId="7306DDA7" w:rsidR="007E361E" w:rsidRPr="005E3A81" w:rsidRDefault="00387C0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E</w:t>
      </w:r>
      <w:r w:rsidR="0000278E" w:rsidRPr="005E3A81">
        <w:rPr>
          <w:rFonts w:ascii="Arial Narrow" w:hAnsi="Arial Narrow" w:cs="Times New Roman"/>
          <w:sz w:val="24"/>
          <w:szCs w:val="24"/>
        </w:rPr>
        <w:t xml:space="preserve">xecuția lucrărilor </w:t>
      </w:r>
      <w:r w:rsidR="00C52DE0" w:rsidRPr="005E3A81">
        <w:rPr>
          <w:rFonts w:ascii="Arial Narrow" w:hAnsi="Arial Narrow" w:cs="Times New Roman"/>
          <w:sz w:val="24"/>
          <w:szCs w:val="24"/>
        </w:rPr>
        <w:t>în cadrul contractului au ca rezultate</w:t>
      </w:r>
      <w:r w:rsidR="007E361E" w:rsidRPr="005E3A81">
        <w:rPr>
          <w:rFonts w:ascii="Arial Narrow" w:hAnsi="Arial Narrow" w:cs="Times New Roman"/>
          <w:sz w:val="24"/>
          <w:szCs w:val="24"/>
        </w:rPr>
        <w:t>:</w:t>
      </w:r>
    </w:p>
    <w:p w14:paraId="45167AAD" w14:textId="33841972" w:rsidR="00EC0217" w:rsidRPr="005E3A81" w:rsidRDefault="002C546A" w:rsidP="0085513A">
      <w:pPr>
        <w:pStyle w:val="TOC4"/>
        <w:numPr>
          <w:ilvl w:val="0"/>
          <w:numId w:val="97"/>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Amenajarea celor două spații verzi care fac obiectul proiectului, respectiv spațiul verde adiacent Spitalului Orășenesc "Prof. Ioan Pușcaș" și spațiul verde adiacent blocurilor de locuințe colective de pe malul Râului Crasna amplasat în Str. Gh. Lazăr</w:t>
      </w:r>
      <w:r w:rsidR="00FF431C" w:rsidRPr="005E3A81">
        <w:rPr>
          <w:rFonts w:ascii="Arial Narrow" w:hAnsi="Arial Narrow" w:cs="Times New Roman"/>
          <w:sz w:val="24"/>
          <w:szCs w:val="24"/>
        </w:rPr>
        <w:t xml:space="preserve">, </w:t>
      </w:r>
      <w:r w:rsidR="00EC0217" w:rsidRPr="005E3A81">
        <w:rPr>
          <w:rFonts w:ascii="Arial Narrow" w:hAnsi="Arial Narrow" w:cs="Times New Roman"/>
          <w:sz w:val="24"/>
          <w:szCs w:val="24"/>
        </w:rPr>
        <w:t>prin:</w:t>
      </w:r>
    </w:p>
    <w:p w14:paraId="585BE8C1" w14:textId="6B0CDE3F" w:rsidR="00EC0217" w:rsidRPr="005E3A81" w:rsidRDefault="005E5C5A" w:rsidP="005E3A81">
      <w:pPr>
        <w:pStyle w:val="TOC4"/>
        <w:numPr>
          <w:ilvl w:val="0"/>
          <w:numId w:val="4"/>
        </w:numPr>
        <w:spacing w:before="0" w:after="120" w:line="300" w:lineRule="exact"/>
        <w:ind w:left="1134"/>
        <w:jc w:val="both"/>
        <w:rPr>
          <w:rFonts w:ascii="Arial Narrow" w:hAnsi="Arial Narrow" w:cs="Times New Roman"/>
          <w:sz w:val="24"/>
          <w:szCs w:val="24"/>
        </w:rPr>
      </w:pPr>
      <w:r w:rsidRPr="005E3A81">
        <w:rPr>
          <w:rFonts w:ascii="Arial Narrow" w:hAnsi="Arial Narrow" w:cs="Times New Roman"/>
          <w:sz w:val="24"/>
          <w:szCs w:val="24"/>
        </w:rPr>
        <w:t>Realizarea acceselor în fiecare dintre zonele amenajate</w:t>
      </w:r>
      <w:r w:rsidR="00EC0217" w:rsidRPr="005E3A81">
        <w:rPr>
          <w:rFonts w:ascii="Arial Narrow" w:hAnsi="Arial Narrow" w:cs="Times New Roman"/>
          <w:sz w:val="24"/>
          <w:szCs w:val="24"/>
        </w:rPr>
        <w:t>;</w:t>
      </w:r>
    </w:p>
    <w:p w14:paraId="558CDDDB" w14:textId="0F48A8D1" w:rsidR="00B50371" w:rsidRPr="005E3A81" w:rsidRDefault="005E5C5A" w:rsidP="005E3A81">
      <w:pPr>
        <w:pStyle w:val="TOC4"/>
        <w:numPr>
          <w:ilvl w:val="0"/>
          <w:numId w:val="4"/>
        </w:numPr>
        <w:spacing w:before="0" w:after="120" w:line="300" w:lineRule="exact"/>
        <w:ind w:left="1134"/>
        <w:jc w:val="both"/>
        <w:rPr>
          <w:rFonts w:ascii="Arial Narrow" w:hAnsi="Arial Narrow" w:cs="Times New Roman"/>
          <w:sz w:val="24"/>
          <w:szCs w:val="24"/>
        </w:rPr>
      </w:pPr>
      <w:r w:rsidRPr="005E3A81">
        <w:rPr>
          <w:rFonts w:ascii="Arial Narrow" w:hAnsi="Arial Narrow" w:cs="Times New Roman"/>
          <w:sz w:val="24"/>
          <w:szCs w:val="24"/>
        </w:rPr>
        <w:t xml:space="preserve">Realizarea de alei și </w:t>
      </w:r>
      <w:r w:rsidR="005A74A9" w:rsidRPr="005E3A81">
        <w:rPr>
          <w:rFonts w:ascii="Arial Narrow" w:hAnsi="Arial Narrow" w:cs="Times New Roman"/>
          <w:sz w:val="24"/>
          <w:szCs w:val="24"/>
        </w:rPr>
        <w:t>alveole de socializare</w:t>
      </w:r>
      <w:r w:rsidR="00B50371" w:rsidRPr="005E3A81">
        <w:rPr>
          <w:rFonts w:ascii="Arial Narrow" w:hAnsi="Arial Narrow" w:cs="Times New Roman"/>
          <w:sz w:val="24"/>
          <w:szCs w:val="24"/>
        </w:rPr>
        <w:t>;</w:t>
      </w:r>
    </w:p>
    <w:p w14:paraId="182806E8" w14:textId="15A7FC1B" w:rsidR="00B50371" w:rsidRPr="005E3A81" w:rsidRDefault="005A74A9" w:rsidP="005E3A81">
      <w:pPr>
        <w:pStyle w:val="TOC4"/>
        <w:numPr>
          <w:ilvl w:val="0"/>
          <w:numId w:val="4"/>
        </w:numPr>
        <w:spacing w:before="0" w:after="120" w:line="300" w:lineRule="exact"/>
        <w:ind w:left="1134"/>
        <w:jc w:val="both"/>
        <w:rPr>
          <w:rFonts w:ascii="Arial Narrow" w:hAnsi="Arial Narrow" w:cs="Times New Roman"/>
          <w:sz w:val="24"/>
          <w:szCs w:val="24"/>
        </w:rPr>
      </w:pPr>
      <w:r w:rsidRPr="005E3A81">
        <w:rPr>
          <w:rFonts w:ascii="Arial Narrow" w:hAnsi="Arial Narrow" w:cs="Times New Roman"/>
          <w:sz w:val="24"/>
          <w:szCs w:val="24"/>
        </w:rPr>
        <w:t>Amenajarea peisagistică</w:t>
      </w:r>
      <w:r w:rsidR="00B50371" w:rsidRPr="005E3A81">
        <w:rPr>
          <w:rFonts w:ascii="Arial Narrow" w:hAnsi="Arial Narrow" w:cs="Times New Roman"/>
          <w:sz w:val="24"/>
          <w:szCs w:val="24"/>
        </w:rPr>
        <w:t xml:space="preserve">; </w:t>
      </w:r>
    </w:p>
    <w:p w14:paraId="7750975F" w14:textId="3F439D5C" w:rsidR="00EC0217" w:rsidRPr="005E3A81" w:rsidRDefault="00EC0217" w:rsidP="005E3A81">
      <w:pPr>
        <w:pStyle w:val="TOC4"/>
        <w:numPr>
          <w:ilvl w:val="0"/>
          <w:numId w:val="4"/>
        </w:numPr>
        <w:spacing w:before="0" w:after="120" w:line="300" w:lineRule="exact"/>
        <w:ind w:left="1134"/>
        <w:jc w:val="both"/>
        <w:rPr>
          <w:rFonts w:ascii="Arial Narrow" w:hAnsi="Arial Narrow" w:cs="Times New Roman"/>
          <w:sz w:val="24"/>
          <w:szCs w:val="24"/>
        </w:rPr>
      </w:pPr>
      <w:r w:rsidRPr="005E3A81">
        <w:rPr>
          <w:rFonts w:ascii="Arial Narrow" w:hAnsi="Arial Narrow" w:cs="Times New Roman"/>
          <w:sz w:val="24"/>
          <w:szCs w:val="24"/>
        </w:rPr>
        <w:t xml:space="preserve">Realizare rețea de iluminat </w:t>
      </w:r>
      <w:r w:rsidR="005F675C" w:rsidRPr="005E3A81">
        <w:rPr>
          <w:rFonts w:ascii="Arial Narrow" w:hAnsi="Arial Narrow" w:cs="Times New Roman"/>
          <w:sz w:val="24"/>
          <w:szCs w:val="24"/>
        </w:rPr>
        <w:t xml:space="preserve">cu telegestiune </w:t>
      </w:r>
      <w:r w:rsidR="00950892" w:rsidRPr="005E3A81">
        <w:rPr>
          <w:rFonts w:ascii="Arial Narrow" w:hAnsi="Arial Narrow" w:cs="Times New Roman"/>
          <w:sz w:val="24"/>
          <w:szCs w:val="24"/>
        </w:rPr>
        <w:t>pentru zonele amenajate</w:t>
      </w:r>
      <w:r w:rsidR="005F675C" w:rsidRPr="005E3A81">
        <w:rPr>
          <w:rFonts w:ascii="Arial Narrow" w:hAnsi="Arial Narrow" w:cs="Times New Roman"/>
          <w:sz w:val="24"/>
          <w:szCs w:val="24"/>
        </w:rPr>
        <w:t>.</w:t>
      </w:r>
      <w:r w:rsidRPr="005E3A81">
        <w:rPr>
          <w:rFonts w:ascii="Arial Narrow" w:hAnsi="Arial Narrow" w:cs="Times New Roman"/>
          <w:sz w:val="24"/>
          <w:szCs w:val="24"/>
        </w:rPr>
        <w:t xml:space="preserve"> </w:t>
      </w:r>
    </w:p>
    <w:p w14:paraId="40C7E270" w14:textId="4E023435" w:rsidR="00EC0217" w:rsidRPr="005E3A81" w:rsidRDefault="00EC0217" w:rsidP="0085513A">
      <w:pPr>
        <w:pStyle w:val="TOC4"/>
        <w:numPr>
          <w:ilvl w:val="0"/>
          <w:numId w:val="97"/>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Dotarea  </w:t>
      </w:r>
      <w:r w:rsidR="005F675C" w:rsidRPr="005E3A81">
        <w:rPr>
          <w:rFonts w:ascii="Arial Narrow" w:hAnsi="Arial Narrow" w:cs="Times New Roman"/>
          <w:sz w:val="24"/>
          <w:szCs w:val="24"/>
        </w:rPr>
        <w:t>zonelor amenajate</w:t>
      </w:r>
      <w:r w:rsidRPr="005E3A81">
        <w:rPr>
          <w:rFonts w:ascii="Arial Narrow" w:hAnsi="Arial Narrow" w:cs="Times New Roman"/>
          <w:sz w:val="24"/>
          <w:szCs w:val="24"/>
        </w:rPr>
        <w:t>:</w:t>
      </w:r>
    </w:p>
    <w:p w14:paraId="4B628727" w14:textId="0B0314DF" w:rsidR="00EC0217" w:rsidRPr="005E3A81" w:rsidRDefault="00EC0217" w:rsidP="005E3A81">
      <w:pPr>
        <w:pStyle w:val="TOC4"/>
        <w:numPr>
          <w:ilvl w:val="0"/>
          <w:numId w:val="4"/>
        </w:numPr>
        <w:spacing w:before="0" w:after="120" w:line="300" w:lineRule="exact"/>
        <w:ind w:left="1134"/>
        <w:jc w:val="both"/>
        <w:rPr>
          <w:rFonts w:ascii="Arial Narrow" w:hAnsi="Arial Narrow" w:cs="Times New Roman"/>
          <w:sz w:val="24"/>
          <w:szCs w:val="24"/>
        </w:rPr>
      </w:pPr>
      <w:r w:rsidRPr="005E3A81">
        <w:rPr>
          <w:rFonts w:ascii="Arial Narrow" w:hAnsi="Arial Narrow" w:cs="Times New Roman"/>
          <w:sz w:val="24"/>
          <w:szCs w:val="24"/>
        </w:rPr>
        <w:t>rasteluri  pentru  biciclete</w:t>
      </w:r>
      <w:r w:rsidR="00A270D2" w:rsidRPr="005E3A81">
        <w:rPr>
          <w:rFonts w:ascii="Arial Narrow" w:hAnsi="Arial Narrow" w:cs="Times New Roman"/>
          <w:sz w:val="24"/>
          <w:szCs w:val="24"/>
        </w:rPr>
        <w:t>;</w:t>
      </w:r>
    </w:p>
    <w:p w14:paraId="1DA4494C" w14:textId="213D604A" w:rsidR="00EC0217" w:rsidRPr="005E3A81" w:rsidRDefault="00EC0217" w:rsidP="005E3A81">
      <w:pPr>
        <w:pStyle w:val="TOC4"/>
        <w:numPr>
          <w:ilvl w:val="0"/>
          <w:numId w:val="4"/>
        </w:numPr>
        <w:spacing w:before="0" w:after="120" w:line="300" w:lineRule="exact"/>
        <w:ind w:left="1134"/>
        <w:jc w:val="both"/>
        <w:rPr>
          <w:rFonts w:ascii="Arial Narrow" w:hAnsi="Arial Narrow" w:cs="Times New Roman"/>
          <w:sz w:val="24"/>
          <w:szCs w:val="24"/>
        </w:rPr>
      </w:pPr>
      <w:r w:rsidRPr="005E3A81">
        <w:rPr>
          <w:rFonts w:ascii="Arial Narrow" w:hAnsi="Arial Narrow" w:cs="Times New Roman"/>
          <w:sz w:val="24"/>
          <w:szCs w:val="24"/>
        </w:rPr>
        <w:t>mobilier urban</w:t>
      </w:r>
      <w:r w:rsidR="005F675C" w:rsidRPr="005E3A81">
        <w:rPr>
          <w:rFonts w:ascii="Arial Narrow" w:hAnsi="Arial Narrow" w:cs="Times New Roman"/>
          <w:sz w:val="24"/>
          <w:szCs w:val="24"/>
        </w:rPr>
        <w:t>.</w:t>
      </w:r>
    </w:p>
    <w:p w14:paraId="4FE474D2" w14:textId="77777777" w:rsidR="00EC0B47" w:rsidRPr="005E3A81" w:rsidRDefault="00EC0B47" w:rsidP="005E3A81">
      <w:pPr>
        <w:pStyle w:val="TOC3"/>
        <w:tabs>
          <w:tab w:val="left" w:pos="9540"/>
        </w:tabs>
        <w:spacing w:before="0" w:after="120" w:line="300" w:lineRule="exact"/>
        <w:ind w:left="0"/>
        <w:jc w:val="both"/>
        <w:rPr>
          <w:rFonts w:ascii="Arial Narrow" w:hAnsi="Arial Narrow" w:cs="Times New Roman"/>
          <w:color w:val="FF0000"/>
          <w:sz w:val="24"/>
          <w:szCs w:val="24"/>
        </w:rPr>
      </w:pPr>
      <w:bookmarkStart w:id="13" w:name="_Hlk109908857"/>
    </w:p>
    <w:p w14:paraId="0A053B0D" w14:textId="77777777" w:rsidR="000F5992" w:rsidRPr="005E3A81" w:rsidRDefault="000F5992" w:rsidP="005E3A81">
      <w:pPr>
        <w:pStyle w:val="TOC3"/>
        <w:tabs>
          <w:tab w:val="left" w:pos="9540"/>
        </w:tabs>
        <w:spacing w:before="0" w:after="120" w:line="300" w:lineRule="exact"/>
        <w:ind w:left="0"/>
        <w:jc w:val="both"/>
        <w:rPr>
          <w:rFonts w:ascii="Arial Narrow" w:hAnsi="Arial Narrow" w:cs="Times New Roman"/>
          <w:color w:val="FF0000"/>
          <w:sz w:val="24"/>
          <w:szCs w:val="24"/>
        </w:rPr>
      </w:pPr>
    </w:p>
    <w:p w14:paraId="3DFA0383" w14:textId="3C798DE3" w:rsidR="00EC6B25" w:rsidRPr="005E3A81" w:rsidRDefault="00283288" w:rsidP="005E3A81">
      <w:pPr>
        <w:pStyle w:val="Heading1"/>
        <w:numPr>
          <w:ilvl w:val="0"/>
          <w:numId w:val="3"/>
        </w:numPr>
        <w:shd w:val="clear" w:color="auto" w:fill="365F91" w:themeFill="accent1" w:themeFillShade="BF"/>
        <w:spacing w:before="0" w:after="120" w:line="300" w:lineRule="exact"/>
        <w:ind w:left="540"/>
        <w:jc w:val="both"/>
        <w:rPr>
          <w:rFonts w:ascii="Arial Narrow" w:hAnsi="Arial Narrow" w:cs="Times New Roman"/>
          <w:color w:val="F2F2F2" w:themeColor="background1" w:themeShade="F2"/>
          <w:sz w:val="24"/>
          <w:szCs w:val="24"/>
        </w:rPr>
      </w:pPr>
      <w:bookmarkStart w:id="14" w:name="_Toc219719977"/>
      <w:r w:rsidRPr="005E3A81">
        <w:rPr>
          <w:rFonts w:ascii="Arial Narrow" w:hAnsi="Arial Narrow" w:cs="Times New Roman"/>
          <w:color w:val="F2F2F2" w:themeColor="background1" w:themeShade="F2"/>
          <w:sz w:val="24"/>
          <w:szCs w:val="24"/>
        </w:rPr>
        <w:t>OBLIGA</w:t>
      </w:r>
      <w:r w:rsidR="00CC4881" w:rsidRPr="005E3A81">
        <w:rPr>
          <w:rFonts w:ascii="Arial Narrow" w:hAnsi="Arial Narrow" w:cs="Times New Roman"/>
          <w:color w:val="F2F2F2" w:themeColor="background1" w:themeShade="F2"/>
          <w:sz w:val="24"/>
          <w:szCs w:val="24"/>
        </w:rPr>
        <w:t>Ț</w:t>
      </w:r>
      <w:r w:rsidRPr="005E3A81">
        <w:rPr>
          <w:rFonts w:ascii="Arial Narrow" w:hAnsi="Arial Narrow" w:cs="Times New Roman"/>
          <w:color w:val="F2F2F2" w:themeColor="background1" w:themeShade="F2"/>
          <w:sz w:val="24"/>
          <w:szCs w:val="24"/>
        </w:rPr>
        <w:t>IILE</w:t>
      </w:r>
      <w:r w:rsidR="0069174E" w:rsidRPr="005E3A81">
        <w:rPr>
          <w:rFonts w:ascii="Arial Narrow" w:hAnsi="Arial Narrow" w:cs="Times New Roman"/>
          <w:color w:val="F2F2F2" w:themeColor="background1" w:themeShade="F2"/>
          <w:sz w:val="24"/>
          <w:szCs w:val="24"/>
        </w:rPr>
        <w:t xml:space="preserve"> </w:t>
      </w:r>
      <w:r w:rsidR="005A2C10" w:rsidRPr="005E3A81">
        <w:rPr>
          <w:rFonts w:ascii="Arial Narrow" w:hAnsi="Arial Narrow" w:cs="Times New Roman"/>
          <w:color w:val="F2F2F2" w:themeColor="background1" w:themeShade="F2"/>
          <w:sz w:val="24"/>
          <w:szCs w:val="24"/>
        </w:rPr>
        <w:t xml:space="preserve">ȘI </w:t>
      </w:r>
      <w:r w:rsidRPr="005E3A81">
        <w:rPr>
          <w:rFonts w:ascii="Arial Narrow" w:hAnsi="Arial Narrow" w:cs="Times New Roman"/>
          <w:color w:val="F2F2F2" w:themeColor="background1" w:themeShade="F2"/>
          <w:sz w:val="24"/>
          <w:szCs w:val="24"/>
        </w:rPr>
        <w:t>RESPONSABILITĂ</w:t>
      </w:r>
      <w:r w:rsidR="00CC4881" w:rsidRPr="005E3A81">
        <w:rPr>
          <w:rFonts w:ascii="Arial Narrow" w:hAnsi="Arial Narrow" w:cs="Times New Roman"/>
          <w:color w:val="F2F2F2" w:themeColor="background1" w:themeShade="F2"/>
          <w:sz w:val="24"/>
          <w:szCs w:val="24"/>
        </w:rPr>
        <w:t>Ț</w:t>
      </w:r>
      <w:r w:rsidRPr="005E3A81">
        <w:rPr>
          <w:rFonts w:ascii="Arial Narrow" w:hAnsi="Arial Narrow" w:cs="Times New Roman"/>
          <w:color w:val="F2F2F2" w:themeColor="background1" w:themeShade="F2"/>
          <w:sz w:val="24"/>
          <w:szCs w:val="24"/>
        </w:rPr>
        <w:t>ILE FACTORILOR IMPLICA</w:t>
      </w:r>
      <w:r w:rsidR="00CC4881" w:rsidRPr="005E3A81">
        <w:rPr>
          <w:rFonts w:ascii="Arial Narrow" w:hAnsi="Arial Narrow" w:cs="Times New Roman"/>
          <w:color w:val="F2F2F2" w:themeColor="background1" w:themeShade="F2"/>
          <w:sz w:val="24"/>
          <w:szCs w:val="24"/>
        </w:rPr>
        <w:t>Ț</w:t>
      </w:r>
      <w:r w:rsidRPr="005E3A81">
        <w:rPr>
          <w:rFonts w:ascii="Arial Narrow" w:hAnsi="Arial Narrow" w:cs="Times New Roman"/>
          <w:color w:val="F2F2F2" w:themeColor="background1" w:themeShade="F2"/>
          <w:sz w:val="24"/>
          <w:szCs w:val="24"/>
        </w:rPr>
        <w:t xml:space="preserve">I PENTRU ASIGURAREA ÎNDEPLINIRII </w:t>
      </w:r>
      <w:r w:rsidR="00B946CE" w:rsidRPr="005E3A81">
        <w:rPr>
          <w:rFonts w:ascii="Arial Narrow" w:hAnsi="Arial Narrow" w:cs="Times New Roman"/>
          <w:color w:val="F2F2F2" w:themeColor="background1" w:themeShade="F2"/>
          <w:sz w:val="24"/>
          <w:szCs w:val="24"/>
        </w:rPr>
        <w:t>CERIN</w:t>
      </w:r>
      <w:r w:rsidR="00CC4881" w:rsidRPr="005E3A81">
        <w:rPr>
          <w:rFonts w:ascii="Arial Narrow" w:hAnsi="Arial Narrow" w:cs="Times New Roman"/>
          <w:color w:val="F2F2F2" w:themeColor="background1" w:themeShade="F2"/>
          <w:sz w:val="24"/>
          <w:szCs w:val="24"/>
        </w:rPr>
        <w:t>Ț</w:t>
      </w:r>
      <w:r w:rsidR="00B946CE" w:rsidRPr="005E3A81">
        <w:rPr>
          <w:rFonts w:ascii="Arial Narrow" w:hAnsi="Arial Narrow" w:cs="Times New Roman"/>
          <w:color w:val="F2F2F2" w:themeColor="background1" w:themeShade="F2"/>
          <w:sz w:val="24"/>
          <w:szCs w:val="24"/>
        </w:rPr>
        <w:t>E</w:t>
      </w:r>
      <w:r w:rsidRPr="005E3A81">
        <w:rPr>
          <w:rFonts w:ascii="Arial Narrow" w:hAnsi="Arial Narrow" w:cs="Times New Roman"/>
          <w:color w:val="F2F2F2" w:themeColor="background1" w:themeShade="F2"/>
          <w:sz w:val="24"/>
          <w:szCs w:val="24"/>
        </w:rPr>
        <w:t>LOR FUNDAMENTALE PENTRU OB</w:t>
      </w:r>
      <w:r w:rsidR="00CC4881" w:rsidRPr="005E3A81">
        <w:rPr>
          <w:rFonts w:ascii="Arial Narrow" w:hAnsi="Arial Narrow" w:cs="Times New Roman"/>
          <w:color w:val="F2F2F2" w:themeColor="background1" w:themeShade="F2"/>
          <w:sz w:val="24"/>
          <w:szCs w:val="24"/>
        </w:rPr>
        <w:t>Ț</w:t>
      </w:r>
      <w:r w:rsidRPr="005E3A81">
        <w:rPr>
          <w:rFonts w:ascii="Arial Narrow" w:hAnsi="Arial Narrow" w:cs="Times New Roman"/>
          <w:color w:val="F2F2F2" w:themeColor="background1" w:themeShade="F2"/>
          <w:sz w:val="24"/>
          <w:szCs w:val="24"/>
        </w:rPr>
        <w:t>INEREA UNOR CONSTRUC</w:t>
      </w:r>
      <w:r w:rsidR="00CC4881" w:rsidRPr="005E3A81">
        <w:rPr>
          <w:rFonts w:ascii="Arial Narrow" w:hAnsi="Arial Narrow" w:cs="Times New Roman"/>
          <w:color w:val="F2F2F2" w:themeColor="background1" w:themeShade="F2"/>
          <w:sz w:val="24"/>
          <w:szCs w:val="24"/>
        </w:rPr>
        <w:t>Ț</w:t>
      </w:r>
      <w:r w:rsidRPr="005E3A81">
        <w:rPr>
          <w:rFonts w:ascii="Arial Narrow" w:hAnsi="Arial Narrow" w:cs="Times New Roman"/>
          <w:color w:val="F2F2F2" w:themeColor="background1" w:themeShade="F2"/>
          <w:sz w:val="24"/>
          <w:szCs w:val="24"/>
        </w:rPr>
        <w:t>II DE CALITATE</w:t>
      </w:r>
      <w:bookmarkEnd w:id="13"/>
      <w:bookmarkEnd w:id="14"/>
    </w:p>
    <w:p w14:paraId="3EB70B50" w14:textId="12CDD979" w:rsidR="0020541C" w:rsidRPr="005E3A81" w:rsidRDefault="0020541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Specifica</w:t>
      </w:r>
      <w:r w:rsidR="00CC4881" w:rsidRPr="005E3A81">
        <w:rPr>
          <w:rFonts w:ascii="Arial Narrow" w:hAnsi="Arial Narrow" w:cs="Times New Roman"/>
          <w:sz w:val="24"/>
          <w:szCs w:val="24"/>
        </w:rPr>
        <w:t>ț</w:t>
      </w:r>
      <w:r w:rsidRPr="005E3A81">
        <w:rPr>
          <w:rFonts w:ascii="Arial Narrow" w:hAnsi="Arial Narrow" w:cs="Times New Roman"/>
          <w:sz w:val="24"/>
          <w:szCs w:val="24"/>
        </w:rPr>
        <w:t>iile tehnice aferente prezentului caiet de sarcini definesc standardele minimale acceptate pentru execu</w:t>
      </w:r>
      <w:r w:rsidR="00CC4881" w:rsidRPr="005E3A81">
        <w:rPr>
          <w:rFonts w:ascii="Arial Narrow" w:hAnsi="Arial Narrow" w:cs="Times New Roman"/>
          <w:sz w:val="24"/>
          <w:szCs w:val="24"/>
        </w:rPr>
        <w:t>ț</w:t>
      </w:r>
      <w:r w:rsidRPr="005E3A81">
        <w:rPr>
          <w:rFonts w:ascii="Arial Narrow" w:hAnsi="Arial Narrow" w:cs="Times New Roman"/>
          <w:sz w:val="24"/>
          <w:szCs w:val="24"/>
        </w:rPr>
        <w:t>ia lucrărilor solicitate, cu precizarea că operatorul economic declarat câ</w:t>
      </w:r>
      <w:r w:rsidR="00CC4881" w:rsidRPr="005E3A81">
        <w:rPr>
          <w:rFonts w:ascii="Arial Narrow" w:hAnsi="Arial Narrow" w:cs="Times New Roman"/>
          <w:sz w:val="24"/>
          <w:szCs w:val="24"/>
        </w:rPr>
        <w:t>ș</w:t>
      </w:r>
      <w:r w:rsidRPr="005E3A81">
        <w:rPr>
          <w:rFonts w:ascii="Arial Narrow" w:hAnsi="Arial Narrow" w:cs="Times New Roman"/>
          <w:sz w:val="24"/>
          <w:szCs w:val="24"/>
        </w:rPr>
        <w:t>tigător va avea obliga</w:t>
      </w:r>
      <w:r w:rsidR="00CC4881" w:rsidRPr="005E3A81">
        <w:rPr>
          <w:rFonts w:ascii="Arial Narrow" w:hAnsi="Arial Narrow" w:cs="Times New Roman"/>
          <w:sz w:val="24"/>
          <w:szCs w:val="24"/>
        </w:rPr>
        <w:t>ț</w:t>
      </w:r>
      <w:r w:rsidRPr="005E3A81">
        <w:rPr>
          <w:rFonts w:ascii="Arial Narrow" w:hAnsi="Arial Narrow" w:cs="Times New Roman"/>
          <w:sz w:val="24"/>
          <w:szCs w:val="24"/>
        </w:rPr>
        <w:t>ia de a:</w:t>
      </w:r>
    </w:p>
    <w:p w14:paraId="0F39C1C0" w14:textId="6BDED5AF" w:rsidR="0020541C" w:rsidRPr="005E3A81" w:rsidRDefault="0020541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asigura respectarea normativelor, ghidurilor, prescrip</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 tehnice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a indica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iilor/recomandărilor din cadrul agrementelor na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ionale sau, în absen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a acestora, prin raportare la normele europene relevante;</w:t>
      </w:r>
    </w:p>
    <w:p w14:paraId="35CA9361" w14:textId="2D19721E" w:rsidR="0020541C" w:rsidRPr="005E3A81" w:rsidRDefault="0020541C"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lang w:bidi="ro-RO"/>
        </w:rPr>
        <w:t xml:space="preserve">executa lucrările pe perioada de derulare a contractului </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inând cont de eventualele actualizări ale acestora, în conformitate cu ultimele modificări</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completări legislative în vigoare la data</w:t>
      </w:r>
      <w:r w:rsidRPr="005E3A81">
        <w:rPr>
          <w:rFonts w:ascii="Arial Narrow" w:hAnsi="Arial Narrow" w:cs="Times New Roman"/>
          <w:sz w:val="24"/>
          <w:szCs w:val="24"/>
        </w:rPr>
        <w:t xml:space="preserve"> încheierii contractului. </w:t>
      </w:r>
    </w:p>
    <w:p w14:paraId="3784C5A8" w14:textId="2BC9325C" w:rsidR="0020541C" w:rsidRPr="005E3A81" w:rsidRDefault="0020541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Rolul diferitelor păr</w:t>
      </w:r>
      <w:r w:rsidR="00CC4881" w:rsidRPr="005E3A81">
        <w:rPr>
          <w:rFonts w:ascii="Arial Narrow" w:hAnsi="Arial Narrow" w:cs="Times New Roman"/>
          <w:sz w:val="24"/>
          <w:szCs w:val="24"/>
        </w:rPr>
        <w:t>ț</w:t>
      </w:r>
      <w:r w:rsidRPr="005E3A81">
        <w:rPr>
          <w:rFonts w:ascii="Arial Narrow" w:hAnsi="Arial Narrow" w:cs="Times New Roman"/>
          <w:sz w:val="24"/>
          <w:szCs w:val="24"/>
        </w:rPr>
        <w:t>i implicate în execu</w:t>
      </w:r>
      <w:r w:rsidR="00CC4881" w:rsidRPr="005E3A81">
        <w:rPr>
          <w:rFonts w:ascii="Arial Narrow" w:hAnsi="Arial Narrow" w:cs="Times New Roman"/>
          <w:sz w:val="24"/>
          <w:szCs w:val="24"/>
        </w:rPr>
        <w:t>ț</w:t>
      </w:r>
      <w:r w:rsidRPr="005E3A81">
        <w:rPr>
          <w:rFonts w:ascii="Arial Narrow" w:hAnsi="Arial Narrow" w:cs="Times New Roman"/>
          <w:sz w:val="24"/>
          <w:szCs w:val="24"/>
        </w:rPr>
        <w:t>ia contractului este definit prin Legea nr. 10/1995, cu modificările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completările ulterioare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include:</w:t>
      </w:r>
    </w:p>
    <w:p w14:paraId="7B9F9A90" w14:textId="55719BE5" w:rsidR="0020541C" w:rsidRPr="005E3A81" w:rsidRDefault="00FE1896"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Autoritatea contractantă</w:t>
      </w:r>
      <w:r w:rsidR="0020541C" w:rsidRPr="005E3A81">
        <w:rPr>
          <w:rFonts w:ascii="Arial Narrow" w:hAnsi="Arial Narrow" w:cs="Times New Roman"/>
          <w:sz w:val="24"/>
          <w:szCs w:val="24"/>
          <w:lang w:bidi="ro-RO"/>
        </w:rPr>
        <w:t xml:space="preserve"> (în calitate de beneficiar);</w:t>
      </w:r>
    </w:p>
    <w:p w14:paraId="3581D4B7" w14:textId="77777777" w:rsidR="004650C6" w:rsidRPr="005E3A81" w:rsidRDefault="004650C6"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lastRenderedPageBreak/>
        <w:t>Proiectantul;</w:t>
      </w:r>
    </w:p>
    <w:p w14:paraId="433E0F73" w14:textId="77777777" w:rsidR="00140B3D" w:rsidRPr="005E3A81" w:rsidRDefault="00140B3D"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Verificatorii de proiect;</w:t>
      </w:r>
    </w:p>
    <w:p w14:paraId="2D1F7F81" w14:textId="77E43201" w:rsidR="00110556" w:rsidRPr="005E3A81" w:rsidRDefault="00110556"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Expertul tehnic;</w:t>
      </w:r>
    </w:p>
    <w:p w14:paraId="34F99307" w14:textId="6ACFDC29" w:rsidR="0020541C" w:rsidRPr="005E3A81" w:rsidRDefault="0020541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Executantul; </w:t>
      </w:r>
    </w:p>
    <w:p w14:paraId="658A522D" w14:textId="7A346559" w:rsidR="0020541C" w:rsidRPr="005E3A81" w:rsidRDefault="0020541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Responsabilii tehnici cu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 autoriza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w:t>
      </w:r>
    </w:p>
    <w:p w14:paraId="067F7200" w14:textId="0539E156" w:rsidR="0020541C" w:rsidRPr="005E3A81" w:rsidRDefault="00DA4A65"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Diriginții de șantier</w:t>
      </w:r>
      <w:r w:rsidR="0020541C" w:rsidRPr="005E3A81">
        <w:rPr>
          <w:rFonts w:ascii="Arial Narrow" w:hAnsi="Arial Narrow" w:cs="Times New Roman"/>
          <w:sz w:val="24"/>
          <w:szCs w:val="24"/>
          <w:lang w:bidi="ro-RO"/>
        </w:rPr>
        <w:t>;</w:t>
      </w:r>
    </w:p>
    <w:p w14:paraId="624521D2" w14:textId="20D7322C" w:rsidR="0020541C" w:rsidRPr="005E3A81" w:rsidRDefault="0020541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Producătorii/fabrican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de produse pentru construc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sau reprezentan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autoriza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 ai acestora (inclusiv eventuali importatori, distribuitori de produse pentru construc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w:t>
      </w:r>
    </w:p>
    <w:p w14:paraId="112F5B7F" w14:textId="1C1A6110" w:rsidR="0020541C" w:rsidRPr="005E3A81" w:rsidRDefault="0020541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Organismele de evaluare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verificare a constan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ei performan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ei produselor pentru construc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organismele de evaluare tehnică europeană în construc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organismele elaboratoare de agremente tehnice în construc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w:t>
      </w:r>
    </w:p>
    <w:p w14:paraId="60D5C152" w14:textId="211A720A" w:rsidR="0020541C" w:rsidRPr="005E3A81" w:rsidRDefault="0020541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Laboratoarele de analize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încercări în construc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w:t>
      </w:r>
    </w:p>
    <w:p w14:paraId="03664ABF" w14:textId="356FFD6E" w:rsidR="0020541C" w:rsidRPr="005E3A81" w:rsidRDefault="00233025"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d</w:t>
      </w:r>
      <w:r w:rsidR="0020541C" w:rsidRPr="005E3A81">
        <w:rPr>
          <w:rFonts w:ascii="Arial Narrow" w:hAnsi="Arial Narrow" w:cs="Times New Roman"/>
          <w:sz w:val="24"/>
          <w:szCs w:val="24"/>
          <w:lang w:bidi="ro-RO"/>
        </w:rPr>
        <w:t>upă caz, alte persoane nespecificate mai sus.</w:t>
      </w:r>
    </w:p>
    <w:p w14:paraId="064E40B4" w14:textId="48935550" w:rsidR="0020541C" w:rsidRPr="005E3A81" w:rsidRDefault="0020541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Ca parte a </w:t>
      </w:r>
      <w:r w:rsidR="00B946CE" w:rsidRPr="005E3A81">
        <w:rPr>
          <w:rFonts w:ascii="Arial Narrow" w:hAnsi="Arial Narrow" w:cs="Times New Roman"/>
          <w:sz w:val="24"/>
          <w:szCs w:val="24"/>
        </w:rPr>
        <w:t>cerin</w:t>
      </w:r>
      <w:r w:rsidR="00CC4881" w:rsidRPr="005E3A81">
        <w:rPr>
          <w:rFonts w:ascii="Arial Narrow" w:hAnsi="Arial Narrow" w:cs="Times New Roman"/>
          <w:sz w:val="24"/>
          <w:szCs w:val="24"/>
        </w:rPr>
        <w:t>ț</w:t>
      </w:r>
      <w:r w:rsidR="00B946CE" w:rsidRPr="005E3A81">
        <w:rPr>
          <w:rFonts w:ascii="Arial Narrow" w:hAnsi="Arial Narrow" w:cs="Times New Roman"/>
          <w:sz w:val="24"/>
          <w:szCs w:val="24"/>
        </w:rPr>
        <w:t>e</w:t>
      </w:r>
      <w:r w:rsidRPr="005E3A81">
        <w:rPr>
          <w:rFonts w:ascii="Arial Narrow" w:hAnsi="Arial Narrow" w:cs="Times New Roman"/>
          <w:sz w:val="24"/>
          <w:szCs w:val="24"/>
        </w:rPr>
        <w:t>lor de calitate în construc</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 contractantul, beneficiarul </w:t>
      </w:r>
      <w:r w:rsidR="00CC4881" w:rsidRPr="005E3A81">
        <w:rPr>
          <w:rFonts w:ascii="Arial Narrow" w:hAnsi="Arial Narrow" w:cs="Times New Roman"/>
          <w:sz w:val="24"/>
          <w:szCs w:val="24"/>
        </w:rPr>
        <w:t>ș</w:t>
      </w:r>
      <w:r w:rsidRPr="005E3A81">
        <w:rPr>
          <w:rFonts w:ascii="Arial Narrow" w:hAnsi="Arial Narrow" w:cs="Times New Roman"/>
          <w:sz w:val="24"/>
          <w:szCs w:val="24"/>
        </w:rPr>
        <w:t>i reprezentan</w:t>
      </w:r>
      <w:r w:rsidR="00DA4A65" w:rsidRPr="005E3A81">
        <w:rPr>
          <w:rFonts w:ascii="Arial Narrow" w:hAnsi="Arial Narrow" w:cs="Times New Roman"/>
          <w:sz w:val="24"/>
          <w:szCs w:val="24"/>
        </w:rPr>
        <w:t>ții săi</w:t>
      </w:r>
      <w:r w:rsidRPr="005E3A81">
        <w:rPr>
          <w:rFonts w:ascii="Arial Narrow" w:hAnsi="Arial Narrow" w:cs="Times New Roman"/>
          <w:sz w:val="24"/>
          <w:szCs w:val="24"/>
        </w:rPr>
        <w:t xml:space="preserve"> vor urmări performan</w:t>
      </w:r>
      <w:r w:rsidR="00CC4881" w:rsidRPr="005E3A81">
        <w:rPr>
          <w:rFonts w:ascii="Arial Narrow" w:hAnsi="Arial Narrow" w:cs="Times New Roman"/>
          <w:sz w:val="24"/>
          <w:szCs w:val="24"/>
        </w:rPr>
        <w:t>ț</w:t>
      </w:r>
      <w:r w:rsidRPr="005E3A81">
        <w:rPr>
          <w:rFonts w:ascii="Arial Narrow" w:hAnsi="Arial Narrow" w:cs="Times New Roman"/>
          <w:sz w:val="24"/>
          <w:szCs w:val="24"/>
        </w:rPr>
        <w:t>a lucrărilor finalizate sau în curs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Urmărirea regulată se va realiza prin examinare (direct vizual), cu mijloace simple de măsurare sau prin încercări de către ter</w:t>
      </w:r>
      <w:r w:rsidR="00CC4881" w:rsidRPr="005E3A81">
        <w:rPr>
          <w:rFonts w:ascii="Arial Narrow" w:hAnsi="Arial Narrow" w:cs="Times New Roman"/>
          <w:sz w:val="24"/>
          <w:szCs w:val="24"/>
        </w:rPr>
        <w:t>ț</w:t>
      </w:r>
      <w:r w:rsidRPr="005E3A81">
        <w:rPr>
          <w:rFonts w:ascii="Arial Narrow" w:hAnsi="Arial Narrow" w:cs="Times New Roman"/>
          <w:sz w:val="24"/>
          <w:szCs w:val="24"/>
        </w:rPr>
        <w:t>e păr</w:t>
      </w:r>
      <w:r w:rsidR="00CC4881" w:rsidRPr="005E3A81">
        <w:rPr>
          <w:rFonts w:ascii="Arial Narrow" w:hAnsi="Arial Narrow" w:cs="Times New Roman"/>
          <w:sz w:val="24"/>
          <w:szCs w:val="24"/>
        </w:rPr>
        <w:t>ț</w:t>
      </w:r>
      <w:r w:rsidRPr="005E3A81">
        <w:rPr>
          <w:rFonts w:ascii="Arial Narrow" w:hAnsi="Arial Narrow" w:cs="Times New Roman"/>
          <w:sz w:val="24"/>
          <w:szCs w:val="24"/>
        </w:rPr>
        <w:t>i, conform normelor tehnice specifice care guvernează lucrările solicitate.</w:t>
      </w:r>
    </w:p>
    <w:p w14:paraId="060E5033" w14:textId="3508DCDA" w:rsidR="004C77DA" w:rsidRPr="005E3A81" w:rsidRDefault="0020541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Materialele pentru construc</w:t>
      </w:r>
      <w:r w:rsidR="00CC4881" w:rsidRPr="005E3A81">
        <w:rPr>
          <w:rFonts w:ascii="Arial Narrow" w:hAnsi="Arial Narrow" w:cs="Times New Roman"/>
          <w:sz w:val="24"/>
          <w:szCs w:val="24"/>
        </w:rPr>
        <w:t>ț</w:t>
      </w:r>
      <w:r w:rsidRPr="005E3A81">
        <w:rPr>
          <w:rFonts w:ascii="Arial Narrow" w:hAnsi="Arial Narrow" w:cs="Times New Roman"/>
          <w:sz w:val="24"/>
          <w:szCs w:val="24"/>
        </w:rPr>
        <w:t>ii utilizate în cadrul lucrărilor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se vor alinia obligatoriu </w:t>
      </w:r>
      <w:r w:rsidR="00B946CE" w:rsidRPr="005E3A81">
        <w:rPr>
          <w:rFonts w:ascii="Arial Narrow" w:hAnsi="Arial Narrow" w:cs="Times New Roman"/>
          <w:sz w:val="24"/>
          <w:szCs w:val="24"/>
        </w:rPr>
        <w:t>cerin</w:t>
      </w:r>
      <w:r w:rsidR="00CC4881" w:rsidRPr="005E3A81">
        <w:rPr>
          <w:rFonts w:ascii="Arial Narrow" w:hAnsi="Arial Narrow" w:cs="Times New Roman"/>
          <w:sz w:val="24"/>
          <w:szCs w:val="24"/>
        </w:rPr>
        <w:t>ț</w:t>
      </w:r>
      <w:r w:rsidR="00B946CE" w:rsidRPr="005E3A81">
        <w:rPr>
          <w:rFonts w:ascii="Arial Narrow" w:hAnsi="Arial Narrow" w:cs="Times New Roman"/>
          <w:sz w:val="24"/>
          <w:szCs w:val="24"/>
        </w:rPr>
        <w:t>e</w:t>
      </w:r>
      <w:r w:rsidRPr="005E3A81">
        <w:rPr>
          <w:rFonts w:ascii="Arial Narrow" w:hAnsi="Arial Narrow" w:cs="Times New Roman"/>
          <w:sz w:val="24"/>
          <w:szCs w:val="24"/>
        </w:rPr>
        <w:t>lor H.G. nr. 668/2017 privind stabilirea condi</w:t>
      </w:r>
      <w:r w:rsidR="00CC4881" w:rsidRPr="005E3A81">
        <w:rPr>
          <w:rFonts w:ascii="Arial Narrow" w:hAnsi="Arial Narrow" w:cs="Times New Roman"/>
          <w:sz w:val="24"/>
          <w:szCs w:val="24"/>
        </w:rPr>
        <w:t>ț</w:t>
      </w:r>
      <w:r w:rsidR="0028103B" w:rsidRPr="005E3A81">
        <w:rPr>
          <w:rFonts w:ascii="Arial Narrow" w:hAnsi="Arial Narrow" w:cs="Times New Roman"/>
          <w:sz w:val="24"/>
          <w:szCs w:val="24"/>
        </w:rPr>
        <w:t>i</w:t>
      </w:r>
      <w:r w:rsidRPr="005E3A81">
        <w:rPr>
          <w:rFonts w:ascii="Arial Narrow" w:hAnsi="Arial Narrow" w:cs="Times New Roman"/>
          <w:sz w:val="24"/>
          <w:szCs w:val="24"/>
        </w:rPr>
        <w:t>ilor pentru comercializarea produselor pentru construc</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 cu modificările </w:t>
      </w:r>
      <w:r w:rsidR="00CC4881" w:rsidRPr="005E3A81">
        <w:rPr>
          <w:rFonts w:ascii="Arial Narrow" w:hAnsi="Arial Narrow" w:cs="Times New Roman"/>
          <w:sz w:val="24"/>
          <w:szCs w:val="24"/>
        </w:rPr>
        <w:t>ș</w:t>
      </w:r>
      <w:r w:rsidRPr="005E3A81">
        <w:rPr>
          <w:rFonts w:ascii="Arial Narrow" w:hAnsi="Arial Narrow" w:cs="Times New Roman"/>
          <w:sz w:val="24"/>
          <w:szCs w:val="24"/>
        </w:rPr>
        <w:t>i completările ulterioare.</w:t>
      </w:r>
    </w:p>
    <w:p w14:paraId="3769EB83" w14:textId="1E678606" w:rsidR="00283288" w:rsidRPr="005E3A81" w:rsidRDefault="00186A6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De asemenea</w:t>
      </w:r>
      <w:r w:rsidR="00283288" w:rsidRPr="005E3A81">
        <w:rPr>
          <w:rFonts w:ascii="Arial Narrow" w:hAnsi="Arial Narrow" w:cs="Times New Roman"/>
          <w:sz w:val="24"/>
          <w:szCs w:val="24"/>
        </w:rPr>
        <w:t>, contractantul va avea în vedere împrejurarea că intră în obliga</w:t>
      </w:r>
      <w:r w:rsidR="00CC4881" w:rsidRPr="005E3A81">
        <w:rPr>
          <w:rFonts w:ascii="Arial Narrow" w:hAnsi="Arial Narrow" w:cs="Times New Roman"/>
          <w:sz w:val="24"/>
          <w:szCs w:val="24"/>
        </w:rPr>
        <w:t>ț</w:t>
      </w:r>
      <w:r w:rsidR="00283288" w:rsidRPr="005E3A81">
        <w:rPr>
          <w:rFonts w:ascii="Arial Narrow" w:hAnsi="Arial Narrow" w:cs="Times New Roman"/>
          <w:sz w:val="24"/>
          <w:szCs w:val="24"/>
        </w:rPr>
        <w:t>ia acestuia să încheie poli</w:t>
      </w:r>
      <w:r w:rsidR="00CC4881" w:rsidRPr="005E3A81">
        <w:rPr>
          <w:rFonts w:ascii="Arial Narrow" w:hAnsi="Arial Narrow" w:cs="Times New Roman"/>
          <w:sz w:val="24"/>
          <w:szCs w:val="24"/>
        </w:rPr>
        <w:t>ț</w:t>
      </w:r>
      <w:r w:rsidR="00283288" w:rsidRPr="005E3A81">
        <w:rPr>
          <w:rFonts w:ascii="Arial Narrow" w:hAnsi="Arial Narrow" w:cs="Times New Roman"/>
          <w:sz w:val="24"/>
          <w:szCs w:val="24"/>
        </w:rPr>
        <w:t>ele de asigurare ce vor acoperi riscurile specifice astfel cum este specificat în cadrul modelului de contract.</w:t>
      </w:r>
    </w:p>
    <w:p w14:paraId="4186CC43" w14:textId="77777777" w:rsidR="00426A0E" w:rsidRPr="005E3A81" w:rsidRDefault="00426A0E" w:rsidP="005E3A81">
      <w:pPr>
        <w:pStyle w:val="TOC3"/>
        <w:spacing w:before="0" w:after="120" w:line="300" w:lineRule="exact"/>
        <w:ind w:left="0" w:firstLine="0"/>
        <w:jc w:val="both"/>
        <w:rPr>
          <w:rFonts w:ascii="Arial Narrow" w:hAnsi="Arial Narrow" w:cs="Times New Roman"/>
          <w:color w:val="FF0000"/>
          <w:sz w:val="24"/>
          <w:szCs w:val="24"/>
        </w:rPr>
      </w:pPr>
    </w:p>
    <w:p w14:paraId="6701328A" w14:textId="5E67CE60" w:rsidR="0038467C" w:rsidRPr="005E3A81" w:rsidRDefault="0038467C"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15" w:name="_Toc123625536"/>
      <w:bookmarkStart w:id="16" w:name="_Toc219719978"/>
      <w:r w:rsidRPr="005E3A81">
        <w:rPr>
          <w:rFonts w:ascii="Arial Narrow" w:hAnsi="Arial Narrow" w:cs="Times New Roman"/>
          <w:color w:val="365F91" w:themeColor="accent1" w:themeShade="BF"/>
        </w:rPr>
        <w:t>RESPONSABILITĂ</w:t>
      </w:r>
      <w:r w:rsidR="00CC4881" w:rsidRPr="005E3A81">
        <w:rPr>
          <w:rFonts w:ascii="Arial Narrow" w:hAnsi="Arial Narrow" w:cs="Times New Roman"/>
          <w:color w:val="365F91" w:themeColor="accent1" w:themeShade="BF"/>
        </w:rPr>
        <w:t>Ț</w:t>
      </w:r>
      <w:r w:rsidRPr="005E3A81">
        <w:rPr>
          <w:rFonts w:ascii="Arial Narrow" w:hAnsi="Arial Narrow" w:cs="Times New Roman"/>
          <w:color w:val="365F91" w:themeColor="accent1" w:themeShade="BF"/>
        </w:rPr>
        <w:t>ILE CONTRACTANTULUI</w:t>
      </w:r>
      <w:bookmarkEnd w:id="15"/>
      <w:bookmarkEnd w:id="16"/>
      <w:r w:rsidRPr="005E3A81">
        <w:rPr>
          <w:rFonts w:ascii="Arial Narrow" w:hAnsi="Arial Narrow" w:cs="Times New Roman"/>
          <w:color w:val="365F91" w:themeColor="accent1" w:themeShade="BF"/>
        </w:rPr>
        <w:t xml:space="preserve"> </w:t>
      </w:r>
    </w:p>
    <w:p w14:paraId="14E884A9" w14:textId="76C1E329" w:rsidR="00230E5C" w:rsidRPr="005E3A81" w:rsidRDefault="0038467C"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17" w:name="_Ref294156983"/>
      <w:bookmarkStart w:id="18" w:name="_Toc319401076"/>
      <w:bookmarkStart w:id="19" w:name="_Toc406830401"/>
      <w:bookmarkStart w:id="20" w:name="_Toc123625537"/>
      <w:bookmarkStart w:id="21" w:name="_Toc219719979"/>
      <w:r w:rsidRPr="005E3A81">
        <w:rPr>
          <w:rFonts w:ascii="Arial Narrow" w:hAnsi="Arial Narrow" w:cs="Times New Roman"/>
          <w:b w:val="0"/>
          <w:bCs w:val="0"/>
          <w:color w:val="548DD4" w:themeColor="text2" w:themeTint="99"/>
        </w:rPr>
        <w:t>RESPONSABILITĂ</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ILE CU CARACTER GENERAL</w:t>
      </w:r>
      <w:bookmarkEnd w:id="17"/>
      <w:bookmarkEnd w:id="18"/>
      <w:bookmarkEnd w:id="19"/>
      <w:bookmarkEnd w:id="20"/>
      <w:bookmarkEnd w:id="21"/>
    </w:p>
    <w:p w14:paraId="03694AEC" w14:textId="09DC2B3E" w:rsidR="0038467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raport cu obiectivele anticipate pentru Contract, responsabilită</w:t>
      </w:r>
      <w:r w:rsidR="00CC4881" w:rsidRPr="005E3A81">
        <w:rPr>
          <w:rFonts w:ascii="Arial Narrow" w:hAnsi="Arial Narrow" w:cs="Times New Roman"/>
          <w:sz w:val="24"/>
          <w:szCs w:val="24"/>
        </w:rPr>
        <w:t>ț</w:t>
      </w:r>
      <w:r w:rsidRPr="005E3A81">
        <w:rPr>
          <w:rFonts w:ascii="Arial Narrow" w:hAnsi="Arial Narrow" w:cs="Times New Roman"/>
          <w:sz w:val="24"/>
          <w:szCs w:val="24"/>
        </w:rPr>
        <w:t>ile Contractantului sunt:</w:t>
      </w:r>
    </w:p>
    <w:p w14:paraId="796BEFC3" w14:textId="4F125FEB"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Asigurarea planificării resurselor pe toată perioada derulării Contractului pe baza </w:t>
      </w:r>
      <w:r w:rsidR="0069174E" w:rsidRPr="005E3A81">
        <w:rPr>
          <w:rFonts w:ascii="Arial Narrow" w:hAnsi="Arial Narrow" w:cs="Times New Roman"/>
          <w:sz w:val="24"/>
          <w:szCs w:val="24"/>
          <w:lang w:bidi="ro-RO"/>
        </w:rPr>
        <w:t>informații</w:t>
      </w:r>
      <w:r w:rsidRPr="005E3A81">
        <w:rPr>
          <w:rFonts w:ascii="Arial Narrow" w:hAnsi="Arial Narrow" w:cs="Times New Roman"/>
          <w:sz w:val="24"/>
          <w:szCs w:val="24"/>
          <w:lang w:bidi="ro-RO"/>
        </w:rPr>
        <w:t>lor puse la dispozi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 de Autoritatea Contractantă; </w:t>
      </w:r>
    </w:p>
    <w:p w14:paraId="3CD9F63D" w14:textId="39EA32E1"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Asigurarea valabilită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tuturor autoriza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certificatelor de</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inute (atât pentru organiza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 sa, cât</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pentru personalul propus pentru executarea lucrărilor), care sunt necesare (conform legisla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iei în vigoare) pentru executarea lucrărilor;</w:t>
      </w:r>
    </w:p>
    <w:p w14:paraId="10C8594E" w14:textId="14223A23"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Respectarea legisla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iei privind sănătatea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securitatea în muncă</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protec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ia mediului înconjurător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a cerin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elor specifice ale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Contractante, precum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a oricăror acte normative aflate în interdependen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ă cu obiectul Contractului, pe toată durata acestuia;</w:t>
      </w:r>
    </w:p>
    <w:p w14:paraId="7116C253" w14:textId="122F63B9"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Planificarea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asigurarea capacită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de personal calificat necesară pentru îndeplinirea obliga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 sale, cu respectarea celor mai bune practici din domeniu, a prevederilor legale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contractuale relevante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cu deplina în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elegere a complexită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legate de derularea cu succes a Contractului, astfel încât să se asigure îndeplinirea obiectivelor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Contractante;</w:t>
      </w:r>
    </w:p>
    <w:p w14:paraId="1129E4D0" w14:textId="28975D54"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Propunerea spre aprobare către Autoritatea Contractantă, a unui grafic de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incluzând datele de finalizare a fiecărei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 </w:t>
      </w:r>
    </w:p>
    <w:p w14:paraId="0F3BC061" w14:textId="32924CD1"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lastRenderedPageBreak/>
        <w:t xml:space="preserve">Asigurarea unui grad de flexibilitate în executarea lucrărilor în </w:t>
      </w:r>
      <w:r w:rsidR="0069174E" w:rsidRPr="005E3A81">
        <w:rPr>
          <w:rFonts w:ascii="Arial Narrow" w:hAnsi="Arial Narrow" w:cs="Times New Roman"/>
          <w:sz w:val="24"/>
          <w:szCs w:val="24"/>
          <w:lang w:bidi="ro-RO"/>
        </w:rPr>
        <w:t>funcție</w:t>
      </w:r>
      <w:r w:rsidRPr="005E3A81">
        <w:rPr>
          <w:rFonts w:ascii="Arial Narrow" w:hAnsi="Arial Narrow" w:cs="Times New Roman"/>
          <w:sz w:val="24"/>
          <w:szCs w:val="24"/>
          <w:lang w:bidi="ro-RO"/>
        </w:rPr>
        <w:t xml:space="preserve"> de necesită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ile obiective ale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Contractante, la orice moment în derularea Contractului; </w:t>
      </w:r>
    </w:p>
    <w:p w14:paraId="0250014A" w14:textId="1794B47C"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Executarea</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 xml:space="preserve">documentarea corespunzătoare a tuturor schimbărilor (Modificări) solicitate de către Autoritatea Contractantă pe durata derulării Contractului; </w:t>
      </w:r>
    </w:p>
    <w:p w14:paraId="524E2243" w14:textId="5548E835"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Prezentarea unei situa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de plată, individual pentru fiecare activitate în parte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per total, indicând progresul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ilor sale, lucrările executate, detaliind în mod separat lucrările executate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costurile cu diverse taxe, dacă e cazul, achitate în numele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pentru Autoritatea Contractantă. Situa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iile de plată trebuie să includă originalele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iei doveditoare, conform cu legisla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 în vigoare, de plata de taxe, onorarii etc. în numele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pentru Autoritatea Contractantă acolo unde este cazul;</w:t>
      </w:r>
    </w:p>
    <w:p w14:paraId="1A854EE5" w14:textId="6AFE1D9A"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Acceptarea realizării de verificări de către Autoritatea Contractantă pe durata derulării Contractului în ceea ce prive</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te îndeplinirea oricărei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tuturor obliga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 sale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 xml:space="preserve">prezentarea la cerere a oricărui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tuturor documentelor justificative referitoare la îndeplinirea acestor obliga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w:t>
      </w:r>
    </w:p>
    <w:p w14:paraId="0730568D" w14:textId="237B7A7B"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Cooperarea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punerea la dispozi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Contractante a tuturor </w:t>
      </w:r>
      <w:r w:rsidR="0069174E" w:rsidRPr="005E3A81">
        <w:rPr>
          <w:rFonts w:ascii="Arial Narrow" w:hAnsi="Arial Narrow" w:cs="Times New Roman"/>
          <w:sz w:val="24"/>
          <w:szCs w:val="24"/>
          <w:lang w:bidi="ro-RO"/>
        </w:rPr>
        <w:t>informații</w:t>
      </w:r>
      <w:r w:rsidRPr="005E3A81">
        <w:rPr>
          <w:rFonts w:ascii="Arial Narrow" w:hAnsi="Arial Narrow" w:cs="Times New Roman"/>
          <w:sz w:val="24"/>
          <w:szCs w:val="24"/>
          <w:lang w:bidi="ro-RO"/>
        </w:rPr>
        <w:t>lor privind Planul opera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ional de securitate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luarea măsurilor necesare în vederea conformării la acest plan; </w:t>
      </w:r>
    </w:p>
    <w:p w14:paraId="64750AE7" w14:textId="25E97E38"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Efectuarea de vizite comune pe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 împreună cu reprezentan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împuternici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 ai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Contractante pe probleme de securitate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sănătate, înainte de a-</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redacta planul propriu de securitate;</w:t>
      </w:r>
    </w:p>
    <w:p w14:paraId="79303C25" w14:textId="56744602"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Stabilirea împreună cu reprezentan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împuternici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 ai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pe probleme de securitate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sănătate a obliga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 privind utilizarea mijloacelor de protec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colectivă, instala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iilor de ridicat sarcini, accesul pe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 etc.;</w:t>
      </w:r>
    </w:p>
    <w:p w14:paraId="4A805DCA" w14:textId="115B12B1"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Elaborarea</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transmiterea către Autoritatea Contractantă de rapoarte de progres săptămânale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 xml:space="preserve">lunare; </w:t>
      </w:r>
    </w:p>
    <w:p w14:paraId="399ADC16" w14:textId="198E0E39"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Participare la întâlniri de progres săptămânale, pe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antier, împreună cu Dirigintele de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reprezentan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 împuternici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 ai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Contractante (după caz). </w:t>
      </w:r>
    </w:p>
    <w:p w14:paraId="5796DC21" w14:textId="7AD5ECA4" w:rsidR="00230E5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va fi responsabil fa</w:t>
      </w:r>
      <w:r w:rsidR="00CC4881" w:rsidRPr="005E3A81">
        <w:rPr>
          <w:rFonts w:ascii="Arial Narrow" w:hAnsi="Arial Narrow" w:cs="Times New Roman"/>
          <w:sz w:val="24"/>
          <w:szCs w:val="24"/>
        </w:rPr>
        <w:t>ț</w:t>
      </w:r>
      <w:r w:rsidRPr="005E3A81">
        <w:rPr>
          <w:rFonts w:ascii="Arial Narrow" w:hAnsi="Arial Narrow" w:cs="Times New Roman"/>
          <w:sz w:val="24"/>
          <w:szCs w:val="24"/>
        </w:rPr>
        <w:t>ă de Autoritatea Contractantă că î</w:t>
      </w:r>
      <w:r w:rsidR="00CC4881" w:rsidRPr="005E3A81">
        <w:rPr>
          <w:rFonts w:ascii="Arial Narrow" w:hAnsi="Arial Narrow" w:cs="Times New Roman"/>
          <w:sz w:val="24"/>
          <w:szCs w:val="24"/>
        </w:rPr>
        <w:t>ș</w:t>
      </w:r>
      <w:r w:rsidRPr="005E3A81">
        <w:rPr>
          <w:rFonts w:ascii="Arial Narrow" w:hAnsi="Arial Narrow" w:cs="Times New Roman"/>
          <w:sz w:val="24"/>
          <w:szCs w:val="24"/>
        </w:rPr>
        <w:t>i va îndeplini corespunzător toate responsabilită</w:t>
      </w:r>
      <w:r w:rsidR="00CC4881" w:rsidRPr="005E3A81">
        <w:rPr>
          <w:rFonts w:ascii="Arial Narrow" w:hAnsi="Arial Narrow" w:cs="Times New Roman"/>
          <w:sz w:val="24"/>
          <w:szCs w:val="24"/>
        </w:rPr>
        <w:t>ț</w:t>
      </w:r>
      <w:r w:rsidRPr="005E3A81">
        <w:rPr>
          <w:rFonts w:ascii="Arial Narrow" w:hAnsi="Arial Narrow" w:cs="Times New Roman"/>
          <w:sz w:val="24"/>
          <w:szCs w:val="24"/>
        </w:rPr>
        <w:t>ile ce decurg din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ia tehnică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prezentul Caiet de sarcini, obliga</w:t>
      </w:r>
      <w:r w:rsidR="00CC4881" w:rsidRPr="005E3A81">
        <w:rPr>
          <w:rFonts w:ascii="Arial Narrow" w:hAnsi="Arial Narrow" w:cs="Times New Roman"/>
          <w:sz w:val="24"/>
          <w:szCs w:val="24"/>
        </w:rPr>
        <w:t>ț</w:t>
      </w:r>
      <w:r w:rsidRPr="005E3A81">
        <w:rPr>
          <w:rFonts w:ascii="Arial Narrow" w:hAnsi="Arial Narrow" w:cs="Times New Roman"/>
          <w:sz w:val="24"/>
          <w:szCs w:val="24"/>
        </w:rPr>
        <w:t>iile contractuale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solicitările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ilor competente </w:t>
      </w:r>
      <w:r w:rsidR="00CC4881" w:rsidRPr="005E3A81">
        <w:rPr>
          <w:rFonts w:ascii="Arial Narrow" w:hAnsi="Arial Narrow" w:cs="Times New Roman"/>
          <w:sz w:val="24"/>
          <w:szCs w:val="24"/>
        </w:rPr>
        <w:t>ș</w:t>
      </w:r>
      <w:r w:rsidRPr="005E3A81">
        <w:rPr>
          <w:rFonts w:ascii="Arial Narrow" w:hAnsi="Arial Narrow" w:cs="Times New Roman"/>
          <w:sz w:val="24"/>
          <w:szCs w:val="24"/>
        </w:rPr>
        <w:t>i/sau ale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ii Contractante), referitoare la execu</w:t>
      </w:r>
      <w:r w:rsidR="00CC4881" w:rsidRPr="005E3A81">
        <w:rPr>
          <w:rFonts w:ascii="Arial Narrow" w:hAnsi="Arial Narrow" w:cs="Times New Roman"/>
          <w:sz w:val="24"/>
          <w:szCs w:val="24"/>
        </w:rPr>
        <w:t>ț</w:t>
      </w:r>
      <w:r w:rsidRPr="005E3A81">
        <w:rPr>
          <w:rFonts w:ascii="Arial Narrow" w:hAnsi="Arial Narrow" w:cs="Times New Roman"/>
          <w:sz w:val="24"/>
          <w:szCs w:val="24"/>
        </w:rPr>
        <w:t>ia de lucrări în cadrul Contractului.</w:t>
      </w:r>
    </w:p>
    <w:p w14:paraId="04DEF458" w14:textId="2EC4A9E1" w:rsidR="0038467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Contractorul are răspunderea planificării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ii sale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asigurarea capacită</w:t>
      </w:r>
      <w:r w:rsidR="00CC4881" w:rsidRPr="005E3A81">
        <w:rPr>
          <w:rFonts w:ascii="Arial Narrow" w:hAnsi="Arial Narrow" w:cs="Times New Roman"/>
          <w:sz w:val="24"/>
          <w:szCs w:val="24"/>
        </w:rPr>
        <w:t>ț</w:t>
      </w:r>
      <w:r w:rsidRPr="005E3A81">
        <w:rPr>
          <w:rFonts w:ascii="Arial Narrow" w:hAnsi="Arial Narrow" w:cs="Times New Roman"/>
          <w:sz w:val="24"/>
          <w:szCs w:val="24"/>
        </w:rPr>
        <w:t>ii de personal calificat necesar pentru îndeplinirea obliga</w:t>
      </w:r>
      <w:r w:rsidR="00CC4881" w:rsidRPr="005E3A81">
        <w:rPr>
          <w:rFonts w:ascii="Arial Narrow" w:hAnsi="Arial Narrow" w:cs="Times New Roman"/>
          <w:sz w:val="24"/>
          <w:szCs w:val="24"/>
        </w:rPr>
        <w:t>ț</w:t>
      </w:r>
      <w:r w:rsidRPr="005E3A81">
        <w:rPr>
          <w:rFonts w:ascii="Arial Narrow" w:hAnsi="Arial Narrow" w:cs="Times New Roman"/>
          <w:sz w:val="24"/>
          <w:szCs w:val="24"/>
        </w:rPr>
        <w:t>iilor sale ca un bun profesionist cu respectarea celor mai bune practici din domeniu, cu respectarea prevederilor legale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contractuale relevante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cu deplina în</w:t>
      </w:r>
      <w:r w:rsidR="00CC4881" w:rsidRPr="005E3A81">
        <w:rPr>
          <w:rFonts w:ascii="Arial Narrow" w:hAnsi="Arial Narrow" w:cs="Times New Roman"/>
          <w:sz w:val="24"/>
          <w:szCs w:val="24"/>
        </w:rPr>
        <w:t>ț</w:t>
      </w:r>
      <w:r w:rsidRPr="005E3A81">
        <w:rPr>
          <w:rFonts w:ascii="Arial Narrow" w:hAnsi="Arial Narrow" w:cs="Times New Roman"/>
          <w:sz w:val="24"/>
          <w:szCs w:val="24"/>
        </w:rPr>
        <w:t>elegere a complexită</w:t>
      </w:r>
      <w:r w:rsidR="00CC4881" w:rsidRPr="005E3A81">
        <w:rPr>
          <w:rFonts w:ascii="Arial Narrow" w:hAnsi="Arial Narrow" w:cs="Times New Roman"/>
          <w:sz w:val="24"/>
          <w:szCs w:val="24"/>
        </w:rPr>
        <w:t>ț</w:t>
      </w:r>
      <w:r w:rsidRPr="005E3A81">
        <w:rPr>
          <w:rFonts w:ascii="Arial Narrow" w:hAnsi="Arial Narrow" w:cs="Times New Roman"/>
          <w:sz w:val="24"/>
          <w:szCs w:val="24"/>
        </w:rPr>
        <w:t>ii legate de derularea Contractului conform planificărilor, astfel încât să se asigure îndeplinirea obiectivelor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ii Contractante, incluzând indicativ, fără a fi limitativ:</w:t>
      </w:r>
    </w:p>
    <w:p w14:paraId="78508BDD" w14:textId="63516DFD"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Contractantul este responsabil pentru activitatea personalului sau, pentru ob</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inerea rezultatelor cerute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pentru respectarea termenelor de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 </w:t>
      </w:r>
    </w:p>
    <w:p w14:paraId="45128A75" w14:textId="75329289"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Contractantul este responsabil pentru întreaga coordonare a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ilor ce reprezintă obiectul Contractului, sub supravegherea Dirigintelui de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a reprezentan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ilor împuternici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 ai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Contractante (după caz); </w:t>
      </w:r>
    </w:p>
    <w:p w14:paraId="73567701" w14:textId="71650747"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Contractantul va realiza toate lucrările specificate în cadrul Contractului, conform cerin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elor Caietului de sarcini</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ale proiectului tehnic, respectând</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 xml:space="preserve">aplicând cele mai bune practici în domeniu. </w:t>
      </w:r>
    </w:p>
    <w:p w14:paraId="3F154D16" w14:textId="4A763575" w:rsidR="00230E5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are obliga</w:t>
      </w:r>
      <w:r w:rsidR="00CC4881" w:rsidRPr="005E3A81">
        <w:rPr>
          <w:rFonts w:ascii="Arial Narrow" w:hAnsi="Arial Narrow" w:cs="Times New Roman"/>
          <w:sz w:val="24"/>
          <w:szCs w:val="24"/>
        </w:rPr>
        <w:t>ț</w:t>
      </w:r>
      <w:r w:rsidRPr="005E3A81">
        <w:rPr>
          <w:rFonts w:ascii="Arial Narrow" w:hAnsi="Arial Narrow" w:cs="Times New Roman"/>
          <w:sz w:val="24"/>
          <w:szCs w:val="24"/>
        </w:rPr>
        <w:t>ia de a se supune verificărilor de către Autoritatea Contractantă (pe durata Contractului) în ceea ce prive</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te îndeplinirea oricărei </w:t>
      </w:r>
      <w:r w:rsidR="00CC4881" w:rsidRPr="005E3A81">
        <w:rPr>
          <w:rFonts w:ascii="Arial Narrow" w:hAnsi="Arial Narrow" w:cs="Times New Roman"/>
          <w:sz w:val="24"/>
          <w:szCs w:val="24"/>
        </w:rPr>
        <w:t>ș</w:t>
      </w:r>
      <w:r w:rsidRPr="005E3A81">
        <w:rPr>
          <w:rFonts w:ascii="Arial Narrow" w:hAnsi="Arial Narrow" w:cs="Times New Roman"/>
          <w:sz w:val="24"/>
          <w:szCs w:val="24"/>
        </w:rPr>
        <w:t>i tuturor obliga</w:t>
      </w:r>
      <w:r w:rsidR="00CC4881" w:rsidRPr="005E3A81">
        <w:rPr>
          <w:rFonts w:ascii="Arial Narrow" w:hAnsi="Arial Narrow" w:cs="Times New Roman"/>
          <w:sz w:val="24"/>
          <w:szCs w:val="24"/>
        </w:rPr>
        <w:t>ț</w:t>
      </w:r>
      <w:r w:rsidRPr="005E3A81">
        <w:rPr>
          <w:rFonts w:ascii="Arial Narrow" w:hAnsi="Arial Narrow" w:cs="Times New Roman"/>
          <w:sz w:val="24"/>
          <w:szCs w:val="24"/>
        </w:rPr>
        <w:t>iilor sale aferente Contractului, verificări anun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ate în prealabil sau nu </w:t>
      </w:r>
      <w:r w:rsidR="00CC4881" w:rsidRPr="005E3A81">
        <w:rPr>
          <w:rFonts w:ascii="Arial Narrow" w:hAnsi="Arial Narrow" w:cs="Times New Roman"/>
          <w:sz w:val="24"/>
          <w:szCs w:val="24"/>
        </w:rPr>
        <w:t>ș</w:t>
      </w:r>
      <w:r w:rsidRPr="005E3A81">
        <w:rPr>
          <w:rFonts w:ascii="Arial Narrow" w:hAnsi="Arial Narrow" w:cs="Times New Roman"/>
          <w:sz w:val="24"/>
          <w:szCs w:val="24"/>
        </w:rPr>
        <w:t>i are obliga</w:t>
      </w:r>
      <w:r w:rsidR="00CC4881" w:rsidRPr="005E3A81">
        <w:rPr>
          <w:rFonts w:ascii="Arial Narrow" w:hAnsi="Arial Narrow" w:cs="Times New Roman"/>
          <w:sz w:val="24"/>
          <w:szCs w:val="24"/>
        </w:rPr>
        <w:t>ț</w:t>
      </w:r>
      <w:r w:rsidRPr="005E3A81">
        <w:rPr>
          <w:rFonts w:ascii="Arial Narrow" w:hAnsi="Arial Narrow" w:cs="Times New Roman"/>
          <w:sz w:val="24"/>
          <w:szCs w:val="24"/>
        </w:rPr>
        <w:t>ia de a prezenta la cerere orice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toate documentele justificative privind îndeplinirea acestor obliga</w:t>
      </w:r>
      <w:r w:rsidR="00CC4881" w:rsidRPr="005E3A81">
        <w:rPr>
          <w:rFonts w:ascii="Arial Narrow" w:hAnsi="Arial Narrow" w:cs="Times New Roman"/>
          <w:sz w:val="24"/>
          <w:szCs w:val="24"/>
        </w:rPr>
        <w:t>ț</w:t>
      </w:r>
      <w:r w:rsidRPr="005E3A81">
        <w:rPr>
          <w:rFonts w:ascii="Arial Narrow" w:hAnsi="Arial Narrow" w:cs="Times New Roman"/>
          <w:sz w:val="24"/>
          <w:szCs w:val="24"/>
        </w:rPr>
        <w:t>ii.</w:t>
      </w:r>
    </w:p>
    <w:p w14:paraId="68776EC1" w14:textId="3FDF4A49" w:rsidR="00230E5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lastRenderedPageBreak/>
        <w:t>Aprobarea de către Autoritatea Contractantă a situa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iilor de plată sau a oricăror documente emise de Contractant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i/sau certificări efectuate de către Dirigintele de </w:t>
      </w:r>
      <w:r w:rsidR="00CC4881" w:rsidRPr="005E3A81">
        <w:rPr>
          <w:rFonts w:ascii="Arial Narrow" w:hAnsi="Arial Narrow" w:cs="Times New Roman"/>
          <w:sz w:val="24"/>
          <w:szCs w:val="24"/>
        </w:rPr>
        <w:t>ș</w:t>
      </w:r>
      <w:r w:rsidRPr="005E3A81">
        <w:rPr>
          <w:rFonts w:ascii="Arial Narrow" w:hAnsi="Arial Narrow" w:cs="Times New Roman"/>
          <w:sz w:val="24"/>
          <w:szCs w:val="24"/>
        </w:rPr>
        <w:t>antier (de exemplu a situa</w:t>
      </w:r>
      <w:r w:rsidR="00CC4881" w:rsidRPr="005E3A81">
        <w:rPr>
          <w:rFonts w:ascii="Arial Narrow" w:hAnsi="Arial Narrow" w:cs="Times New Roman"/>
          <w:sz w:val="24"/>
          <w:szCs w:val="24"/>
        </w:rPr>
        <w:t>ț</w:t>
      </w:r>
      <w:r w:rsidRPr="005E3A81">
        <w:rPr>
          <w:rFonts w:ascii="Arial Narrow" w:hAnsi="Arial Narrow" w:cs="Times New Roman"/>
          <w:sz w:val="24"/>
          <w:szCs w:val="24"/>
        </w:rPr>
        <w:t>iilor de plată executate întocmite de Contractant) nu îl eliberează pe acesta de obliga</w:t>
      </w:r>
      <w:r w:rsidR="00CC4881" w:rsidRPr="005E3A81">
        <w:rPr>
          <w:rFonts w:ascii="Arial Narrow" w:hAnsi="Arial Narrow" w:cs="Times New Roman"/>
          <w:sz w:val="24"/>
          <w:szCs w:val="24"/>
        </w:rPr>
        <w:t>ț</w:t>
      </w:r>
      <w:r w:rsidRPr="005E3A81">
        <w:rPr>
          <w:rFonts w:ascii="Arial Narrow" w:hAnsi="Arial Narrow" w:cs="Times New Roman"/>
          <w:sz w:val="24"/>
          <w:szCs w:val="24"/>
        </w:rPr>
        <w:t>iile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responsabilită</w:t>
      </w:r>
      <w:r w:rsidR="00CC4881" w:rsidRPr="005E3A81">
        <w:rPr>
          <w:rFonts w:ascii="Arial Narrow" w:hAnsi="Arial Narrow" w:cs="Times New Roman"/>
          <w:sz w:val="24"/>
          <w:szCs w:val="24"/>
        </w:rPr>
        <w:t>ț</w:t>
      </w:r>
      <w:r w:rsidRPr="005E3A81">
        <w:rPr>
          <w:rFonts w:ascii="Arial Narrow" w:hAnsi="Arial Narrow" w:cs="Times New Roman"/>
          <w:sz w:val="24"/>
          <w:szCs w:val="24"/>
        </w:rPr>
        <w:t>ile sale men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ionate în acest Caiet de sarcini </w:t>
      </w:r>
      <w:r w:rsidR="00CC4881" w:rsidRPr="005E3A81">
        <w:rPr>
          <w:rFonts w:ascii="Arial Narrow" w:hAnsi="Arial Narrow" w:cs="Times New Roman"/>
          <w:sz w:val="24"/>
          <w:szCs w:val="24"/>
        </w:rPr>
        <w:t>ș</w:t>
      </w:r>
      <w:r w:rsidRPr="005E3A81">
        <w:rPr>
          <w:rFonts w:ascii="Arial Narrow" w:hAnsi="Arial Narrow" w:cs="Times New Roman"/>
          <w:sz w:val="24"/>
          <w:szCs w:val="24"/>
        </w:rPr>
        <w:t>i/sau men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ionate în Contract. </w:t>
      </w:r>
    </w:p>
    <w:p w14:paraId="44891900" w14:textId="1C928CFD" w:rsidR="00230E5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este responsabil a se asigura că pe toată perioada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a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ilor pe </w:t>
      </w:r>
      <w:r w:rsidR="00CC4881" w:rsidRPr="005E3A81">
        <w:rPr>
          <w:rFonts w:ascii="Arial Narrow" w:hAnsi="Arial Narrow" w:cs="Times New Roman"/>
          <w:sz w:val="24"/>
          <w:szCs w:val="24"/>
        </w:rPr>
        <w:t>ș</w:t>
      </w:r>
      <w:r w:rsidRPr="005E3A81">
        <w:rPr>
          <w:rFonts w:ascii="Arial Narrow" w:hAnsi="Arial Narrow" w:cs="Times New Roman"/>
          <w:sz w:val="24"/>
          <w:szCs w:val="24"/>
        </w:rPr>
        <w:t>antier ia toate măsurile necesare pentru a împiedica o eventuală poluare a mediului înconjurător. Contractantul este obligat să acorde o aten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specială combustibililor </w:t>
      </w:r>
      <w:r w:rsidR="00CC4881" w:rsidRPr="005E3A81">
        <w:rPr>
          <w:rFonts w:ascii="Arial Narrow" w:hAnsi="Arial Narrow" w:cs="Times New Roman"/>
          <w:sz w:val="24"/>
          <w:szCs w:val="24"/>
        </w:rPr>
        <w:t>ș</w:t>
      </w:r>
      <w:r w:rsidRPr="005E3A81">
        <w:rPr>
          <w:rFonts w:ascii="Arial Narrow" w:hAnsi="Arial Narrow" w:cs="Times New Roman"/>
          <w:sz w:val="24"/>
          <w:szCs w:val="24"/>
        </w:rPr>
        <w:t>i oricăror substan</w:t>
      </w:r>
      <w:r w:rsidR="00CC4881" w:rsidRPr="005E3A81">
        <w:rPr>
          <w:rFonts w:ascii="Arial Narrow" w:hAnsi="Arial Narrow" w:cs="Times New Roman"/>
          <w:sz w:val="24"/>
          <w:szCs w:val="24"/>
        </w:rPr>
        <w:t>ț</w:t>
      </w:r>
      <w:r w:rsidRPr="005E3A81">
        <w:rPr>
          <w:rFonts w:ascii="Arial Narrow" w:hAnsi="Arial Narrow" w:cs="Times New Roman"/>
          <w:sz w:val="24"/>
          <w:szCs w:val="24"/>
        </w:rPr>
        <w:t>e ce intră în categoria substan</w:t>
      </w:r>
      <w:r w:rsidR="00CC4881" w:rsidRPr="005E3A81">
        <w:rPr>
          <w:rFonts w:ascii="Arial Narrow" w:hAnsi="Arial Narrow" w:cs="Times New Roman"/>
          <w:sz w:val="24"/>
          <w:szCs w:val="24"/>
        </w:rPr>
        <w:t>ț</w:t>
      </w:r>
      <w:r w:rsidRPr="005E3A81">
        <w:rPr>
          <w:rFonts w:ascii="Arial Narrow" w:hAnsi="Arial Narrow" w:cs="Times New Roman"/>
          <w:sz w:val="24"/>
          <w:szCs w:val="24"/>
        </w:rPr>
        <w:t>elor periculoase în vederea gestionării în conformitate cu prevederile legisla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iei în vigoare. Contractantul este răspunzător pentru orice incident de mediu generat în incinta </w:t>
      </w:r>
      <w:r w:rsidR="00CC4881" w:rsidRPr="005E3A81">
        <w:rPr>
          <w:rFonts w:ascii="Arial Narrow" w:hAnsi="Arial Narrow" w:cs="Times New Roman"/>
          <w:sz w:val="24"/>
          <w:szCs w:val="24"/>
        </w:rPr>
        <w:t>ș</w:t>
      </w:r>
      <w:r w:rsidRPr="005E3A81">
        <w:rPr>
          <w:rFonts w:ascii="Arial Narrow" w:hAnsi="Arial Narrow" w:cs="Times New Roman"/>
          <w:sz w:val="24"/>
          <w:szCs w:val="24"/>
        </w:rPr>
        <w:t>antierului sau în imediata vecinătate a acestuia ca urmare a gestionării necorespunzătoare a substan</w:t>
      </w:r>
      <w:r w:rsidR="00CC4881" w:rsidRPr="005E3A81">
        <w:rPr>
          <w:rFonts w:ascii="Arial Narrow" w:hAnsi="Arial Narrow" w:cs="Times New Roman"/>
          <w:sz w:val="24"/>
          <w:szCs w:val="24"/>
        </w:rPr>
        <w:t>ț</w:t>
      </w:r>
      <w:r w:rsidRPr="005E3A81">
        <w:rPr>
          <w:rFonts w:ascii="Arial Narrow" w:hAnsi="Arial Narrow" w:cs="Times New Roman"/>
          <w:sz w:val="24"/>
          <w:szCs w:val="24"/>
        </w:rPr>
        <w:t>elor periculoase. Stocarea temporară a oricăror materiale sau substan</w:t>
      </w:r>
      <w:r w:rsidR="00CC4881" w:rsidRPr="005E3A81">
        <w:rPr>
          <w:rFonts w:ascii="Arial Narrow" w:hAnsi="Arial Narrow" w:cs="Times New Roman"/>
          <w:sz w:val="24"/>
          <w:szCs w:val="24"/>
        </w:rPr>
        <w:t>ț</w:t>
      </w:r>
      <w:r w:rsidRPr="005E3A81">
        <w:rPr>
          <w:rFonts w:ascii="Arial Narrow" w:hAnsi="Arial Narrow" w:cs="Times New Roman"/>
          <w:sz w:val="24"/>
          <w:szCs w:val="24"/>
        </w:rPr>
        <w:t>e periculoase trebuie să fie men</w:t>
      </w:r>
      <w:r w:rsidR="00CC4881" w:rsidRPr="005E3A81">
        <w:rPr>
          <w:rFonts w:ascii="Arial Narrow" w:hAnsi="Arial Narrow" w:cs="Times New Roman"/>
          <w:sz w:val="24"/>
          <w:szCs w:val="24"/>
        </w:rPr>
        <w:t>ț</w:t>
      </w:r>
      <w:r w:rsidRPr="005E3A81">
        <w:rPr>
          <w:rFonts w:ascii="Arial Narrow" w:hAnsi="Arial Narrow" w:cs="Times New Roman"/>
          <w:sz w:val="24"/>
          <w:szCs w:val="24"/>
        </w:rPr>
        <w:t>inută la o cantitate minimă în conformitate cu prevederile din autoriza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ia de mediu ce va fi emisă de către autoritatea competentă. </w:t>
      </w:r>
    </w:p>
    <w:p w14:paraId="2FD9A4C0" w14:textId="560A9A3A" w:rsidR="00230E5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situa</w:t>
      </w:r>
      <w:r w:rsidR="00CC4881" w:rsidRPr="005E3A81">
        <w:rPr>
          <w:rFonts w:ascii="Arial Narrow" w:hAnsi="Arial Narrow" w:cs="Times New Roman"/>
          <w:sz w:val="24"/>
          <w:szCs w:val="24"/>
        </w:rPr>
        <w:t>ț</w:t>
      </w:r>
      <w:r w:rsidRPr="005E3A81">
        <w:rPr>
          <w:rFonts w:ascii="Arial Narrow" w:hAnsi="Arial Narrow" w:cs="Times New Roman"/>
          <w:sz w:val="24"/>
          <w:szCs w:val="24"/>
        </w:rPr>
        <w:t>ia în care, în mod accidental, se va produce o eventual</w:t>
      </w:r>
      <w:r w:rsidR="00C558E1" w:rsidRPr="005E3A81">
        <w:rPr>
          <w:rFonts w:ascii="Arial Narrow" w:hAnsi="Arial Narrow" w:cs="Times New Roman"/>
          <w:sz w:val="24"/>
          <w:szCs w:val="24"/>
        </w:rPr>
        <w:t>ă</w:t>
      </w:r>
      <w:r w:rsidRPr="005E3A81">
        <w:rPr>
          <w:rFonts w:ascii="Arial Narrow" w:hAnsi="Arial Narrow" w:cs="Times New Roman"/>
          <w:sz w:val="24"/>
          <w:szCs w:val="24"/>
        </w:rPr>
        <w:t xml:space="preserve"> contaminare a factorilor de mediu, Contractantul este responsabil de a informa imediat/urgent Dirigintele de </w:t>
      </w:r>
      <w:r w:rsidR="00CC4881" w:rsidRPr="005E3A81">
        <w:rPr>
          <w:rFonts w:ascii="Arial Narrow" w:hAnsi="Arial Narrow" w:cs="Times New Roman"/>
          <w:sz w:val="24"/>
          <w:szCs w:val="24"/>
        </w:rPr>
        <w:t>ș</w:t>
      </w:r>
      <w:r w:rsidRPr="005E3A81">
        <w:rPr>
          <w:rFonts w:ascii="Arial Narrow" w:hAnsi="Arial Narrow" w:cs="Times New Roman"/>
          <w:sz w:val="24"/>
          <w:szCs w:val="24"/>
        </w:rPr>
        <w:t>antier</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reprezentan</w:t>
      </w:r>
      <w:r w:rsidR="00CC4881" w:rsidRPr="005E3A81">
        <w:rPr>
          <w:rFonts w:ascii="Arial Narrow" w:hAnsi="Arial Narrow" w:cs="Times New Roman"/>
          <w:sz w:val="24"/>
          <w:szCs w:val="24"/>
        </w:rPr>
        <w:t>ț</w:t>
      </w:r>
      <w:r w:rsidRPr="005E3A81">
        <w:rPr>
          <w:rFonts w:ascii="Arial Narrow" w:hAnsi="Arial Narrow" w:cs="Times New Roman"/>
          <w:sz w:val="24"/>
          <w:szCs w:val="24"/>
        </w:rPr>
        <w:t>ii împuternici</w:t>
      </w:r>
      <w:r w:rsidR="00CC4881" w:rsidRPr="005E3A81">
        <w:rPr>
          <w:rFonts w:ascii="Arial Narrow" w:hAnsi="Arial Narrow" w:cs="Times New Roman"/>
          <w:sz w:val="24"/>
          <w:szCs w:val="24"/>
        </w:rPr>
        <w:t>ț</w:t>
      </w:r>
      <w:r w:rsidRPr="005E3A81">
        <w:rPr>
          <w:rFonts w:ascii="Arial Narrow" w:hAnsi="Arial Narrow" w:cs="Times New Roman"/>
          <w:sz w:val="24"/>
          <w:szCs w:val="24"/>
        </w:rPr>
        <w:t>i ai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ii Contractante despre situa</w:t>
      </w:r>
      <w:r w:rsidR="00CC4881" w:rsidRPr="005E3A81">
        <w:rPr>
          <w:rFonts w:ascii="Arial Narrow" w:hAnsi="Arial Narrow" w:cs="Times New Roman"/>
          <w:sz w:val="24"/>
          <w:szCs w:val="24"/>
        </w:rPr>
        <w:t>ț</w:t>
      </w:r>
      <w:r w:rsidRPr="005E3A81">
        <w:rPr>
          <w:rFonts w:ascii="Arial Narrow" w:hAnsi="Arial Narrow" w:cs="Times New Roman"/>
          <w:sz w:val="24"/>
          <w:szCs w:val="24"/>
        </w:rPr>
        <w:t>ia apărută</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de a documenta printr-un raport cauzele care au condus la situa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ia creată. </w:t>
      </w:r>
    </w:p>
    <w:p w14:paraId="6D69345D" w14:textId="16158514" w:rsidR="00230E5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este pe deplin responsabil să remedieze pe cheltuiala sa, orice eventuală contaminare a factorilor de mediu care s-a produs ca urmare a neîndeplinirii sau îndeplinirii necorespunzătoare a obliga</w:t>
      </w:r>
      <w:r w:rsidR="00CC4881" w:rsidRPr="005E3A81">
        <w:rPr>
          <w:rFonts w:ascii="Arial Narrow" w:hAnsi="Arial Narrow" w:cs="Times New Roman"/>
          <w:sz w:val="24"/>
          <w:szCs w:val="24"/>
        </w:rPr>
        <w:t>ț</w:t>
      </w:r>
      <w:r w:rsidRPr="005E3A81">
        <w:rPr>
          <w:rFonts w:ascii="Arial Narrow" w:hAnsi="Arial Narrow" w:cs="Times New Roman"/>
          <w:sz w:val="24"/>
          <w:szCs w:val="24"/>
        </w:rPr>
        <w:t>iilor sale aflate în interdependen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ă cu specificul </w:t>
      </w:r>
      <w:r w:rsidR="00CC4881" w:rsidRPr="005E3A81">
        <w:rPr>
          <w:rFonts w:ascii="Arial Narrow" w:hAnsi="Arial Narrow" w:cs="Times New Roman"/>
          <w:sz w:val="24"/>
          <w:szCs w:val="24"/>
        </w:rPr>
        <w:t>ș</w:t>
      </w:r>
      <w:r w:rsidRPr="005E3A81">
        <w:rPr>
          <w:rFonts w:ascii="Arial Narrow" w:hAnsi="Arial Narrow" w:cs="Times New Roman"/>
          <w:sz w:val="24"/>
          <w:szCs w:val="24"/>
        </w:rPr>
        <w:t>antierului.</w:t>
      </w:r>
    </w:p>
    <w:p w14:paraId="45A3D81F" w14:textId="3D44D4D2" w:rsidR="00230E5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este responsabil de prezentarea unei situa</w:t>
      </w:r>
      <w:r w:rsidR="00CC4881" w:rsidRPr="005E3A81">
        <w:rPr>
          <w:rFonts w:ascii="Arial Narrow" w:hAnsi="Arial Narrow" w:cs="Times New Roman"/>
          <w:sz w:val="24"/>
          <w:szCs w:val="24"/>
        </w:rPr>
        <w:t>ț</w:t>
      </w:r>
      <w:r w:rsidRPr="005E3A81">
        <w:rPr>
          <w:rFonts w:ascii="Arial Narrow" w:hAnsi="Arial Narrow" w:cs="Times New Roman"/>
          <w:sz w:val="24"/>
          <w:szCs w:val="24"/>
        </w:rPr>
        <w:t>ii de plată pentru activitatea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a lucrărilor în conformitate cu graficul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w:t>
      </w:r>
      <w:r w:rsidR="00CC4881" w:rsidRPr="005E3A81">
        <w:rPr>
          <w:rFonts w:ascii="Arial Narrow" w:hAnsi="Arial Narrow" w:cs="Times New Roman"/>
          <w:sz w:val="24"/>
          <w:szCs w:val="24"/>
        </w:rPr>
        <w:t>ș</w:t>
      </w:r>
      <w:r w:rsidRPr="005E3A81">
        <w:rPr>
          <w:rFonts w:ascii="Arial Narrow" w:hAnsi="Arial Narrow" w:cs="Times New Roman"/>
          <w:sz w:val="24"/>
          <w:szCs w:val="24"/>
        </w:rPr>
        <w:t>i în baza listelor de cantită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 de lucrări. </w:t>
      </w:r>
    </w:p>
    <w:p w14:paraId="0340642D" w14:textId="64D41B31" w:rsidR="00230E5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Contractantul va verifica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confirma către Dirigintele de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antier îndeplinirea tuturor </w:t>
      </w:r>
      <w:r w:rsidR="00711F1A" w:rsidRPr="005E3A81">
        <w:rPr>
          <w:rFonts w:ascii="Arial Narrow" w:hAnsi="Arial Narrow" w:cs="Times New Roman"/>
          <w:sz w:val="24"/>
          <w:szCs w:val="24"/>
        </w:rPr>
        <w:t>condiți</w:t>
      </w:r>
      <w:r w:rsidRPr="005E3A81">
        <w:rPr>
          <w:rFonts w:ascii="Arial Narrow" w:hAnsi="Arial Narrow" w:cs="Times New Roman"/>
          <w:sz w:val="24"/>
          <w:szCs w:val="24"/>
        </w:rPr>
        <w:t>ilor necesare pentru lansarea execu</w:t>
      </w:r>
      <w:r w:rsidR="00CC4881" w:rsidRPr="005E3A81">
        <w:rPr>
          <w:rFonts w:ascii="Arial Narrow" w:hAnsi="Arial Narrow" w:cs="Times New Roman"/>
          <w:sz w:val="24"/>
          <w:szCs w:val="24"/>
        </w:rPr>
        <w:t>ț</w:t>
      </w:r>
      <w:r w:rsidRPr="005E3A81">
        <w:rPr>
          <w:rFonts w:ascii="Arial Narrow" w:hAnsi="Arial Narrow" w:cs="Times New Roman"/>
          <w:sz w:val="24"/>
          <w:szCs w:val="24"/>
        </w:rPr>
        <w:t>iei lucrărilor</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va solicita aprobarea începerii lucrărilor de la Autoritatea Contractantă în baza acestei verificări (prin intermediul Dirigintelui de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antier). Dirigintele de </w:t>
      </w:r>
      <w:r w:rsidR="00CC4881" w:rsidRPr="005E3A81">
        <w:rPr>
          <w:rFonts w:ascii="Arial Narrow" w:hAnsi="Arial Narrow" w:cs="Times New Roman"/>
          <w:sz w:val="24"/>
          <w:szCs w:val="24"/>
        </w:rPr>
        <w:t>ș</w:t>
      </w:r>
      <w:r w:rsidRPr="005E3A81">
        <w:rPr>
          <w:rFonts w:ascii="Arial Narrow" w:hAnsi="Arial Narrow" w:cs="Times New Roman"/>
          <w:sz w:val="24"/>
          <w:szCs w:val="24"/>
        </w:rPr>
        <w:t>antier va transmite către Contractant notificarea începerii lucrărilor în baza aprobării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 Contractante. </w:t>
      </w:r>
    </w:p>
    <w:p w14:paraId="3BBED85F" w14:textId="0D5B2E6E" w:rsidR="00230E5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Unde este posibil, Contractantul va propune către Dirigintele de </w:t>
      </w:r>
      <w:r w:rsidR="00CC4881" w:rsidRPr="005E3A81">
        <w:rPr>
          <w:rFonts w:ascii="Arial Narrow" w:hAnsi="Arial Narrow" w:cs="Times New Roman"/>
          <w:sz w:val="24"/>
          <w:szCs w:val="24"/>
        </w:rPr>
        <w:t>ș</w:t>
      </w:r>
      <w:r w:rsidRPr="005E3A81">
        <w:rPr>
          <w:rFonts w:ascii="Arial Narrow" w:hAnsi="Arial Narrow" w:cs="Times New Roman"/>
          <w:sz w:val="24"/>
          <w:szCs w:val="24"/>
        </w:rPr>
        <w:t>antier optimizări în ceea ce prive</w:t>
      </w:r>
      <w:r w:rsidR="00CC4881" w:rsidRPr="005E3A81">
        <w:rPr>
          <w:rFonts w:ascii="Arial Narrow" w:hAnsi="Arial Narrow" w:cs="Times New Roman"/>
          <w:sz w:val="24"/>
          <w:szCs w:val="24"/>
        </w:rPr>
        <w:t>ș</w:t>
      </w:r>
      <w:r w:rsidRPr="005E3A81">
        <w:rPr>
          <w:rFonts w:ascii="Arial Narrow" w:hAnsi="Arial Narrow" w:cs="Times New Roman"/>
          <w:sz w:val="24"/>
          <w:szCs w:val="24"/>
        </w:rPr>
        <w:t>te graficul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a lucrărilor, listele de cantită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 de lucrări etc., astfel încât să se asigure derularea cu succes </w:t>
      </w:r>
      <w:r w:rsidR="00CC4881" w:rsidRPr="005E3A81">
        <w:rPr>
          <w:rFonts w:ascii="Arial Narrow" w:hAnsi="Arial Narrow" w:cs="Times New Roman"/>
          <w:sz w:val="24"/>
          <w:szCs w:val="24"/>
        </w:rPr>
        <w:t>ș</w:t>
      </w:r>
      <w:r w:rsidRPr="005E3A81">
        <w:rPr>
          <w:rFonts w:ascii="Arial Narrow" w:hAnsi="Arial Narrow" w:cs="Times New Roman"/>
          <w:sz w:val="24"/>
          <w:szCs w:val="24"/>
        </w:rPr>
        <w:t>i în termen a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iei de lucrări. </w:t>
      </w:r>
    </w:p>
    <w:p w14:paraId="6800EEDF" w14:textId="7C0F2635" w:rsidR="00230E5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î</w:t>
      </w:r>
      <w:r w:rsidR="00CC4881" w:rsidRPr="005E3A81">
        <w:rPr>
          <w:rFonts w:ascii="Arial Narrow" w:hAnsi="Arial Narrow" w:cs="Times New Roman"/>
          <w:sz w:val="24"/>
          <w:szCs w:val="24"/>
        </w:rPr>
        <w:t>ș</w:t>
      </w:r>
      <w:r w:rsidRPr="005E3A81">
        <w:rPr>
          <w:rFonts w:ascii="Arial Narrow" w:hAnsi="Arial Narrow" w:cs="Times New Roman"/>
          <w:sz w:val="24"/>
          <w:szCs w:val="24"/>
        </w:rPr>
        <w:t>i va îndeplini toate obliga</w:t>
      </w:r>
      <w:r w:rsidR="00CC4881" w:rsidRPr="005E3A81">
        <w:rPr>
          <w:rFonts w:ascii="Arial Narrow" w:hAnsi="Arial Narrow" w:cs="Times New Roman"/>
          <w:sz w:val="24"/>
          <w:szCs w:val="24"/>
        </w:rPr>
        <w:t>ț</w:t>
      </w:r>
      <w:r w:rsidRPr="005E3A81">
        <w:rPr>
          <w:rFonts w:ascii="Arial Narrow" w:hAnsi="Arial Narrow" w:cs="Times New Roman"/>
          <w:sz w:val="24"/>
          <w:szCs w:val="24"/>
        </w:rPr>
        <w:t>iile sale care decurg din acest Caiet de sarcini, dar</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din întreaga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ie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aferentă Contractului prin orice metodă legală, incluzând fără limitare indica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iile Dirigintelui de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antier, participarea la </w:t>
      </w:r>
      <w:r w:rsidR="00CC4881" w:rsidRPr="005E3A81">
        <w:rPr>
          <w:rFonts w:ascii="Arial Narrow" w:hAnsi="Arial Narrow" w:cs="Times New Roman"/>
          <w:sz w:val="24"/>
          <w:szCs w:val="24"/>
        </w:rPr>
        <w:t>ș</w:t>
      </w:r>
      <w:r w:rsidRPr="005E3A81">
        <w:rPr>
          <w:rFonts w:ascii="Arial Narrow" w:hAnsi="Arial Narrow" w:cs="Times New Roman"/>
          <w:sz w:val="24"/>
          <w:szCs w:val="24"/>
        </w:rPr>
        <w:t>edin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e de </w:t>
      </w:r>
      <w:r w:rsidR="00CC4881" w:rsidRPr="005E3A81">
        <w:rPr>
          <w:rFonts w:ascii="Arial Narrow" w:hAnsi="Arial Narrow" w:cs="Times New Roman"/>
          <w:sz w:val="24"/>
          <w:szCs w:val="24"/>
        </w:rPr>
        <w:t>ș</w:t>
      </w:r>
      <w:r w:rsidRPr="005E3A81">
        <w:rPr>
          <w:rFonts w:ascii="Arial Narrow" w:hAnsi="Arial Narrow" w:cs="Times New Roman"/>
          <w:sz w:val="24"/>
          <w:szCs w:val="24"/>
        </w:rPr>
        <w:t>antier, prezen</w:t>
      </w:r>
      <w:r w:rsidR="00CC4881" w:rsidRPr="005E3A81">
        <w:rPr>
          <w:rFonts w:ascii="Arial Narrow" w:hAnsi="Arial Narrow" w:cs="Times New Roman"/>
          <w:sz w:val="24"/>
          <w:szCs w:val="24"/>
        </w:rPr>
        <w:t>ț</w:t>
      </w:r>
      <w:r w:rsidRPr="005E3A81">
        <w:rPr>
          <w:rFonts w:ascii="Arial Narrow" w:hAnsi="Arial Narrow" w:cs="Times New Roman"/>
          <w:sz w:val="24"/>
          <w:szCs w:val="24"/>
        </w:rPr>
        <w:t>a la fazele determinante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orice alte cazuri în care este necesară sau obligatorie prezen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a sa, efectuarea de verificări, prezentarea de rapoarte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notificări către Dirigintele de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antier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i/sau Autoritatea Contractantă </w:t>
      </w:r>
      <w:r w:rsidR="00CC4881" w:rsidRPr="005E3A81">
        <w:rPr>
          <w:rFonts w:ascii="Arial Narrow" w:hAnsi="Arial Narrow" w:cs="Times New Roman"/>
          <w:sz w:val="24"/>
          <w:szCs w:val="24"/>
        </w:rPr>
        <w:t>ș</w:t>
      </w:r>
      <w:r w:rsidRPr="005E3A81">
        <w:rPr>
          <w:rFonts w:ascii="Arial Narrow" w:hAnsi="Arial Narrow" w:cs="Times New Roman"/>
          <w:sz w:val="24"/>
          <w:szCs w:val="24"/>
        </w:rPr>
        <w:t>i în general prin orice metodă general acceptată conform statutelor profesionale sau prevederilor din acest Caiet de sarcini, Contract sau restul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iei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w:t>
      </w:r>
    </w:p>
    <w:p w14:paraId="6B86ED5A" w14:textId="7C1158AA" w:rsidR="00230E5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va asigura execu</w:t>
      </w:r>
      <w:r w:rsidR="00CC4881" w:rsidRPr="005E3A81">
        <w:rPr>
          <w:rFonts w:ascii="Arial Narrow" w:hAnsi="Arial Narrow" w:cs="Times New Roman"/>
          <w:sz w:val="24"/>
          <w:szCs w:val="24"/>
        </w:rPr>
        <w:t>ț</w:t>
      </w:r>
      <w:r w:rsidRPr="005E3A81">
        <w:rPr>
          <w:rFonts w:ascii="Arial Narrow" w:hAnsi="Arial Narrow" w:cs="Times New Roman"/>
          <w:sz w:val="24"/>
          <w:szCs w:val="24"/>
        </w:rPr>
        <w:t>ia la timp</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va notifica Dirigintele de </w:t>
      </w:r>
      <w:r w:rsidR="00CC4881" w:rsidRPr="005E3A81">
        <w:rPr>
          <w:rFonts w:ascii="Arial Narrow" w:hAnsi="Arial Narrow" w:cs="Times New Roman"/>
          <w:sz w:val="24"/>
          <w:szCs w:val="24"/>
        </w:rPr>
        <w:t>ș</w:t>
      </w:r>
      <w:r w:rsidRPr="005E3A81">
        <w:rPr>
          <w:rFonts w:ascii="Arial Narrow" w:hAnsi="Arial Narrow" w:cs="Times New Roman"/>
          <w:sz w:val="24"/>
          <w:szCs w:val="24"/>
        </w:rPr>
        <w:t>antier în cazul observării apari</w:t>
      </w:r>
      <w:r w:rsidR="00CC4881" w:rsidRPr="005E3A81">
        <w:rPr>
          <w:rFonts w:ascii="Arial Narrow" w:hAnsi="Arial Narrow" w:cs="Times New Roman"/>
          <w:sz w:val="24"/>
          <w:szCs w:val="24"/>
        </w:rPr>
        <w:t>ț</w:t>
      </w:r>
      <w:r w:rsidRPr="005E3A81">
        <w:rPr>
          <w:rFonts w:ascii="Arial Narrow" w:hAnsi="Arial Narrow" w:cs="Times New Roman"/>
          <w:sz w:val="24"/>
          <w:szCs w:val="24"/>
        </w:rPr>
        <w:t>iei situa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iilor ce pot determina întârzieri sau posibile întârzieri, incluzând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propuneri pentru a realiza atingerea termenelor limită de timp intermediare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finale. </w:t>
      </w:r>
    </w:p>
    <w:p w14:paraId="503D965F" w14:textId="62DB0929" w:rsidR="005C3DA2"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Contractantul va verifica lucrările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va notifica Dirigintele de </w:t>
      </w:r>
      <w:r w:rsidR="00CC4881" w:rsidRPr="005E3A81">
        <w:rPr>
          <w:rFonts w:ascii="Arial Narrow" w:hAnsi="Arial Narrow" w:cs="Times New Roman"/>
          <w:sz w:val="24"/>
          <w:szCs w:val="24"/>
        </w:rPr>
        <w:t>ș</w:t>
      </w:r>
      <w:r w:rsidRPr="005E3A81">
        <w:rPr>
          <w:rFonts w:ascii="Arial Narrow" w:hAnsi="Arial Narrow" w:cs="Times New Roman"/>
          <w:sz w:val="24"/>
          <w:szCs w:val="24"/>
        </w:rPr>
        <w:t>antier privind îndeplinirea tuturor condi</w:t>
      </w:r>
      <w:r w:rsidR="00CC4881" w:rsidRPr="005E3A81">
        <w:rPr>
          <w:rFonts w:ascii="Arial Narrow" w:hAnsi="Arial Narrow" w:cs="Times New Roman"/>
          <w:sz w:val="24"/>
          <w:szCs w:val="24"/>
        </w:rPr>
        <w:t>ț</w:t>
      </w:r>
      <w:r w:rsidRPr="005E3A81">
        <w:rPr>
          <w:rFonts w:ascii="Arial Narrow" w:hAnsi="Arial Narrow" w:cs="Times New Roman"/>
          <w:sz w:val="24"/>
          <w:szCs w:val="24"/>
        </w:rPr>
        <w:t>iilor pentru efectuarea recep</w:t>
      </w:r>
      <w:r w:rsidR="00CC4881" w:rsidRPr="005E3A81">
        <w:rPr>
          <w:rFonts w:ascii="Arial Narrow" w:hAnsi="Arial Narrow" w:cs="Times New Roman"/>
          <w:sz w:val="24"/>
          <w:szCs w:val="24"/>
        </w:rPr>
        <w:t>ț</w:t>
      </w:r>
      <w:r w:rsidRPr="005E3A81">
        <w:rPr>
          <w:rFonts w:ascii="Arial Narrow" w:hAnsi="Arial Narrow" w:cs="Times New Roman"/>
          <w:sz w:val="24"/>
          <w:szCs w:val="24"/>
        </w:rPr>
        <w:t>iei la terminarea lucrărilor, respectiv a recep</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iei finale a lucrărilor, va fi prezent </w:t>
      </w:r>
      <w:r w:rsidR="00CC4881" w:rsidRPr="005E3A81">
        <w:rPr>
          <w:rFonts w:ascii="Arial Narrow" w:hAnsi="Arial Narrow" w:cs="Times New Roman"/>
          <w:sz w:val="24"/>
          <w:szCs w:val="24"/>
        </w:rPr>
        <w:t>ș</w:t>
      </w:r>
      <w:r w:rsidRPr="005E3A81">
        <w:rPr>
          <w:rFonts w:ascii="Arial Narrow" w:hAnsi="Arial Narrow" w:cs="Times New Roman"/>
          <w:sz w:val="24"/>
          <w:szCs w:val="24"/>
        </w:rPr>
        <w:t>i va documenta aceste recep</w:t>
      </w:r>
      <w:r w:rsidR="00CC4881" w:rsidRPr="005E3A81">
        <w:rPr>
          <w:rFonts w:ascii="Arial Narrow" w:hAnsi="Arial Narrow" w:cs="Times New Roman"/>
          <w:sz w:val="24"/>
          <w:szCs w:val="24"/>
        </w:rPr>
        <w:t>ț</w:t>
      </w:r>
      <w:r w:rsidRPr="005E3A81">
        <w:rPr>
          <w:rFonts w:ascii="Arial Narrow" w:hAnsi="Arial Narrow" w:cs="Times New Roman"/>
          <w:sz w:val="24"/>
          <w:szCs w:val="24"/>
        </w:rPr>
        <w:t>ii de lucrări. Contractantul va notifica aceste momente cu cel pu</w:t>
      </w:r>
      <w:r w:rsidR="00CC4881" w:rsidRPr="005E3A81">
        <w:rPr>
          <w:rFonts w:ascii="Arial Narrow" w:hAnsi="Arial Narrow" w:cs="Times New Roman"/>
          <w:sz w:val="24"/>
          <w:szCs w:val="24"/>
        </w:rPr>
        <w:t>ț</w:t>
      </w:r>
      <w:r w:rsidRPr="005E3A81">
        <w:rPr>
          <w:rFonts w:ascii="Arial Narrow" w:hAnsi="Arial Narrow" w:cs="Times New Roman"/>
          <w:sz w:val="24"/>
          <w:szCs w:val="24"/>
        </w:rPr>
        <w:t>in 5 zile lucrătoare înainte, astfel încât să se poată asigura prezenta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 Contractante </w:t>
      </w:r>
      <w:r w:rsidR="00CC4881" w:rsidRPr="005E3A81">
        <w:rPr>
          <w:rFonts w:ascii="Arial Narrow" w:hAnsi="Arial Narrow" w:cs="Times New Roman"/>
          <w:sz w:val="24"/>
          <w:szCs w:val="24"/>
        </w:rPr>
        <w:t>ș</w:t>
      </w:r>
      <w:r w:rsidRPr="005E3A81">
        <w:rPr>
          <w:rFonts w:ascii="Arial Narrow" w:hAnsi="Arial Narrow" w:cs="Times New Roman"/>
          <w:sz w:val="24"/>
          <w:szCs w:val="24"/>
        </w:rPr>
        <w:t>i a reprezentan</w:t>
      </w:r>
      <w:r w:rsidR="00CC4881" w:rsidRPr="005E3A81">
        <w:rPr>
          <w:rFonts w:ascii="Arial Narrow" w:hAnsi="Arial Narrow" w:cs="Times New Roman"/>
          <w:sz w:val="24"/>
          <w:szCs w:val="24"/>
        </w:rPr>
        <w:t>ț</w:t>
      </w:r>
      <w:r w:rsidRPr="005E3A81">
        <w:rPr>
          <w:rFonts w:ascii="Arial Narrow" w:hAnsi="Arial Narrow" w:cs="Times New Roman"/>
          <w:sz w:val="24"/>
          <w:szCs w:val="24"/>
        </w:rPr>
        <w:t>ilor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ilor competente. </w:t>
      </w:r>
    </w:p>
    <w:p w14:paraId="41A97B44" w14:textId="5B4146E4" w:rsidR="005C3DA2"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va efectua măsurătorile de cantită</w:t>
      </w:r>
      <w:r w:rsidR="00CC4881" w:rsidRPr="005E3A81">
        <w:rPr>
          <w:rFonts w:ascii="Arial Narrow" w:hAnsi="Arial Narrow" w:cs="Times New Roman"/>
          <w:sz w:val="24"/>
          <w:szCs w:val="24"/>
        </w:rPr>
        <w:t>ț</w:t>
      </w:r>
      <w:r w:rsidRPr="005E3A81">
        <w:rPr>
          <w:rFonts w:ascii="Arial Narrow" w:hAnsi="Arial Narrow" w:cs="Times New Roman"/>
          <w:sz w:val="24"/>
          <w:szCs w:val="24"/>
        </w:rPr>
        <w:t>i de lucrări, astfel cum vor fi executate conform cu prevederile legale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contractuale relevante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va include lucrările executate în situa</w:t>
      </w:r>
      <w:r w:rsidR="00CC4881" w:rsidRPr="005E3A81">
        <w:rPr>
          <w:rFonts w:ascii="Arial Narrow" w:hAnsi="Arial Narrow" w:cs="Times New Roman"/>
          <w:sz w:val="24"/>
          <w:szCs w:val="24"/>
        </w:rPr>
        <w:t>ț</w:t>
      </w:r>
      <w:r w:rsidRPr="005E3A81">
        <w:rPr>
          <w:rFonts w:ascii="Arial Narrow" w:hAnsi="Arial Narrow" w:cs="Times New Roman"/>
          <w:sz w:val="24"/>
          <w:szCs w:val="24"/>
        </w:rPr>
        <w:t>ii de plată întocmite conform cerin</w:t>
      </w:r>
      <w:r w:rsidR="00CC4881" w:rsidRPr="005E3A81">
        <w:rPr>
          <w:rFonts w:ascii="Arial Narrow" w:hAnsi="Arial Narrow" w:cs="Times New Roman"/>
          <w:sz w:val="24"/>
          <w:szCs w:val="24"/>
        </w:rPr>
        <w:t>ț</w:t>
      </w:r>
      <w:r w:rsidRPr="005E3A81">
        <w:rPr>
          <w:rFonts w:ascii="Arial Narrow" w:hAnsi="Arial Narrow" w:cs="Times New Roman"/>
          <w:sz w:val="24"/>
          <w:szCs w:val="24"/>
        </w:rPr>
        <w:t>elor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ii Contractante. Contractantul va depune situa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iile de plată în vederea vizării de către Dirigintele de </w:t>
      </w:r>
      <w:r w:rsidR="00CC4881" w:rsidRPr="005E3A81">
        <w:rPr>
          <w:rFonts w:ascii="Arial Narrow" w:hAnsi="Arial Narrow" w:cs="Times New Roman"/>
          <w:sz w:val="24"/>
          <w:szCs w:val="24"/>
        </w:rPr>
        <w:t>ș</w:t>
      </w:r>
      <w:r w:rsidRPr="005E3A81">
        <w:rPr>
          <w:rFonts w:ascii="Arial Narrow" w:hAnsi="Arial Narrow" w:cs="Times New Roman"/>
          <w:sz w:val="24"/>
          <w:szCs w:val="24"/>
        </w:rPr>
        <w:t>antier, care va verifica</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certifica conformitatea cu realitatea, va verifica coresponden</w:t>
      </w:r>
      <w:r w:rsidR="00CC4881" w:rsidRPr="005E3A81">
        <w:rPr>
          <w:rFonts w:ascii="Arial Narrow" w:hAnsi="Arial Narrow" w:cs="Times New Roman"/>
          <w:sz w:val="24"/>
          <w:szCs w:val="24"/>
        </w:rPr>
        <w:t>ț</w:t>
      </w:r>
      <w:r w:rsidRPr="005E3A81">
        <w:rPr>
          <w:rFonts w:ascii="Arial Narrow" w:hAnsi="Arial Narrow" w:cs="Times New Roman"/>
          <w:sz w:val="24"/>
          <w:szCs w:val="24"/>
        </w:rPr>
        <w:t>a cu estimările ini</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iale, </w:t>
      </w:r>
      <w:r w:rsidRPr="005E3A81">
        <w:rPr>
          <w:rFonts w:ascii="Arial Narrow" w:hAnsi="Arial Narrow" w:cs="Times New Roman"/>
          <w:sz w:val="24"/>
          <w:szCs w:val="24"/>
        </w:rPr>
        <w:lastRenderedPageBreak/>
        <w:t>graficul general de realizare a investi</w:t>
      </w:r>
      <w:r w:rsidR="00CC4881" w:rsidRPr="005E3A81">
        <w:rPr>
          <w:rFonts w:ascii="Arial Narrow" w:hAnsi="Arial Narrow" w:cs="Times New Roman"/>
          <w:sz w:val="24"/>
          <w:szCs w:val="24"/>
        </w:rPr>
        <w:t>ț</w:t>
      </w:r>
      <w:r w:rsidRPr="005E3A81">
        <w:rPr>
          <w:rFonts w:ascii="Arial Narrow" w:hAnsi="Arial Narrow" w:cs="Times New Roman"/>
          <w:sz w:val="24"/>
          <w:szCs w:val="24"/>
        </w:rPr>
        <w:t>iei publice (fizic</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valoric), metoda tehnică etc. </w:t>
      </w:r>
      <w:r w:rsidR="00CC4881" w:rsidRPr="005E3A81">
        <w:rPr>
          <w:rFonts w:ascii="Arial Narrow" w:hAnsi="Arial Narrow" w:cs="Times New Roman"/>
          <w:sz w:val="24"/>
          <w:szCs w:val="24"/>
        </w:rPr>
        <w:t>ș</w:t>
      </w:r>
      <w:r w:rsidRPr="005E3A81">
        <w:rPr>
          <w:rFonts w:ascii="Arial Narrow" w:hAnsi="Arial Narrow" w:cs="Times New Roman"/>
          <w:sz w:val="24"/>
          <w:szCs w:val="24"/>
        </w:rPr>
        <w:t>i le va propune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ii Contractante spre aprobare.</w:t>
      </w:r>
    </w:p>
    <w:p w14:paraId="55B2593C" w14:textId="384ECAC2" w:rsidR="005C3DA2"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Aprobarea folosirii unui Subcontractant nu exonerează Contractantul de răspunderea sa fa</w:t>
      </w:r>
      <w:r w:rsidR="00CC4881" w:rsidRPr="005E3A81">
        <w:rPr>
          <w:rFonts w:ascii="Arial Narrow" w:hAnsi="Arial Narrow" w:cs="Times New Roman"/>
          <w:sz w:val="24"/>
          <w:szCs w:val="24"/>
        </w:rPr>
        <w:t>ț</w:t>
      </w:r>
      <w:r w:rsidRPr="005E3A81">
        <w:rPr>
          <w:rFonts w:ascii="Arial Narrow" w:hAnsi="Arial Narrow" w:cs="Times New Roman"/>
          <w:sz w:val="24"/>
          <w:szCs w:val="24"/>
        </w:rPr>
        <w:t>ă de Autoritatea Contractantă pentru realizarea lucrărilor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w:t>
      </w:r>
    </w:p>
    <w:p w14:paraId="3150A73E" w14:textId="0A5B9248" w:rsidR="005C3DA2"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Aceste obliga</w:t>
      </w:r>
      <w:r w:rsidR="00CC4881" w:rsidRPr="005E3A81">
        <w:rPr>
          <w:rFonts w:ascii="Arial Narrow" w:hAnsi="Arial Narrow" w:cs="Times New Roman"/>
          <w:sz w:val="24"/>
          <w:szCs w:val="24"/>
        </w:rPr>
        <w:t>ț</w:t>
      </w:r>
      <w:r w:rsidRPr="005E3A81">
        <w:rPr>
          <w:rFonts w:ascii="Arial Narrow" w:hAnsi="Arial Narrow" w:cs="Times New Roman"/>
          <w:sz w:val="24"/>
          <w:szCs w:val="24"/>
        </w:rPr>
        <w:t>ii generale ale Contractantului trebuie considerate ca fiind aplicabile tuturor lucrărilor efectuate de acesta</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vor completa prevederile specifice aplicabile diferitelor tipuri de lucrări acolo unde este cazul. </w:t>
      </w:r>
    </w:p>
    <w:p w14:paraId="71EC03F3" w14:textId="1CD681E7" w:rsidR="0038467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este responsabil pentru de</w:t>
      </w:r>
      <w:r w:rsidR="00CC4881" w:rsidRPr="005E3A81">
        <w:rPr>
          <w:rFonts w:ascii="Arial Narrow" w:hAnsi="Arial Narrow" w:cs="Times New Roman"/>
          <w:sz w:val="24"/>
          <w:szCs w:val="24"/>
        </w:rPr>
        <w:t>ț</w:t>
      </w:r>
      <w:r w:rsidRPr="005E3A81">
        <w:rPr>
          <w:rFonts w:ascii="Arial Narrow" w:hAnsi="Arial Narrow" w:cs="Times New Roman"/>
          <w:sz w:val="24"/>
          <w:szCs w:val="24"/>
        </w:rPr>
        <w:t>inerea tuturor autoriza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iilor </w:t>
      </w:r>
      <w:r w:rsidR="00CC4881" w:rsidRPr="005E3A81">
        <w:rPr>
          <w:rFonts w:ascii="Arial Narrow" w:hAnsi="Arial Narrow" w:cs="Times New Roman"/>
          <w:sz w:val="24"/>
          <w:szCs w:val="24"/>
        </w:rPr>
        <w:t>ș</w:t>
      </w:r>
      <w:r w:rsidRPr="005E3A81">
        <w:rPr>
          <w:rFonts w:ascii="Arial Narrow" w:hAnsi="Arial Narrow" w:cs="Times New Roman"/>
          <w:sz w:val="24"/>
          <w:szCs w:val="24"/>
        </w:rPr>
        <w:t>i certificatelor necesare conform legisla</w:t>
      </w:r>
      <w:r w:rsidR="00CC4881" w:rsidRPr="005E3A81">
        <w:rPr>
          <w:rFonts w:ascii="Arial Narrow" w:hAnsi="Arial Narrow" w:cs="Times New Roman"/>
          <w:sz w:val="24"/>
          <w:szCs w:val="24"/>
        </w:rPr>
        <w:t>ț</w:t>
      </w:r>
      <w:r w:rsidRPr="005E3A81">
        <w:rPr>
          <w:rFonts w:ascii="Arial Narrow" w:hAnsi="Arial Narrow" w:cs="Times New Roman"/>
          <w:sz w:val="24"/>
          <w:szCs w:val="24"/>
        </w:rPr>
        <w:t>iei în vigoare pentru execu</w:t>
      </w:r>
      <w:r w:rsidR="00CC4881" w:rsidRPr="005E3A81">
        <w:rPr>
          <w:rFonts w:ascii="Arial Narrow" w:hAnsi="Arial Narrow" w:cs="Times New Roman"/>
          <w:sz w:val="24"/>
          <w:szCs w:val="24"/>
        </w:rPr>
        <w:t>ț</w:t>
      </w:r>
      <w:r w:rsidRPr="005E3A81">
        <w:rPr>
          <w:rFonts w:ascii="Arial Narrow" w:hAnsi="Arial Narrow" w:cs="Times New Roman"/>
          <w:sz w:val="24"/>
          <w:szCs w:val="24"/>
        </w:rPr>
        <w:t>ia de lucrări într-o formă actualizată (în vigoare pe toată perioada derulării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ilor), atât pentru organiza</w:t>
      </w:r>
      <w:r w:rsidR="00CC4881" w:rsidRPr="005E3A81">
        <w:rPr>
          <w:rFonts w:ascii="Arial Narrow" w:hAnsi="Arial Narrow" w:cs="Times New Roman"/>
          <w:sz w:val="24"/>
          <w:szCs w:val="24"/>
        </w:rPr>
        <w:t>ț</w:t>
      </w:r>
      <w:r w:rsidRPr="005E3A81">
        <w:rPr>
          <w:rFonts w:ascii="Arial Narrow" w:hAnsi="Arial Narrow" w:cs="Times New Roman"/>
          <w:sz w:val="24"/>
          <w:szCs w:val="24"/>
        </w:rPr>
        <w:t>ia sa, cât</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pentru personalul propus.</w:t>
      </w:r>
    </w:p>
    <w:p w14:paraId="0660872E" w14:textId="77777777" w:rsidR="0038467C" w:rsidRPr="005E3A81" w:rsidRDefault="0038467C" w:rsidP="005E3A81">
      <w:pPr>
        <w:pStyle w:val="TOC3"/>
        <w:spacing w:before="0" w:after="120" w:line="300" w:lineRule="exact"/>
        <w:jc w:val="both"/>
        <w:rPr>
          <w:rFonts w:ascii="Arial Narrow" w:hAnsi="Arial Narrow" w:cs="Times New Roman"/>
          <w:color w:val="FF0000"/>
          <w:sz w:val="24"/>
          <w:szCs w:val="24"/>
        </w:rPr>
      </w:pPr>
    </w:p>
    <w:p w14:paraId="2427DF6C" w14:textId="10A2F359" w:rsidR="0038467C" w:rsidRPr="005E3A81" w:rsidRDefault="0021292B"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22" w:name="_Toc319401077"/>
      <w:bookmarkStart w:id="23" w:name="_Toc406830402"/>
      <w:bookmarkStart w:id="24" w:name="_Toc123625539"/>
      <w:bookmarkStart w:id="25" w:name="_Toc219719980"/>
      <w:r w:rsidRPr="005E3A81">
        <w:rPr>
          <w:rFonts w:ascii="Arial Narrow" w:hAnsi="Arial Narrow" w:cs="Times New Roman"/>
          <w:b w:val="0"/>
          <w:bCs w:val="0"/>
          <w:color w:val="548DD4" w:themeColor="text2" w:themeTint="99"/>
        </w:rPr>
        <w:t>RESPONSABILITĂ</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 xml:space="preserve">I REFERITOARE LA </w:t>
      </w:r>
      <w:bookmarkEnd w:id="22"/>
      <w:r w:rsidRPr="005E3A81">
        <w:rPr>
          <w:rFonts w:ascii="Arial Narrow" w:hAnsi="Arial Narrow" w:cs="Times New Roman"/>
          <w:b w:val="0"/>
          <w:bCs w:val="0"/>
          <w:color w:val="548DD4" w:themeColor="text2" w:themeTint="99"/>
        </w:rPr>
        <w:t>REALIZAREA EFECTIVĂ A LUCRĂRILOR ÎN CADRUL CONTRACT</w:t>
      </w:r>
      <w:bookmarkEnd w:id="23"/>
      <w:r w:rsidRPr="005E3A81">
        <w:rPr>
          <w:rFonts w:ascii="Arial Narrow" w:hAnsi="Arial Narrow" w:cs="Times New Roman"/>
          <w:b w:val="0"/>
          <w:bCs w:val="0"/>
          <w:color w:val="548DD4" w:themeColor="text2" w:themeTint="99"/>
        </w:rPr>
        <w:t>ULUI</w:t>
      </w:r>
      <w:bookmarkEnd w:id="24"/>
      <w:bookmarkEnd w:id="25"/>
    </w:p>
    <w:p w14:paraId="28B2F24D" w14:textId="3A6932C3"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Contractantul este responsabil să pună în operă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ia tehnică </w:t>
      </w:r>
      <w:r w:rsidR="00164B69" w:rsidRPr="005E3A81">
        <w:rPr>
          <w:rFonts w:ascii="Arial Narrow" w:hAnsi="Arial Narrow" w:cs="Times New Roman"/>
          <w:sz w:val="24"/>
          <w:szCs w:val="24"/>
          <w:lang w:bidi="ro-RO"/>
        </w:rPr>
        <w:t>elaborată la faza PT, DE</w:t>
      </w:r>
      <w:r w:rsidRPr="005E3A81">
        <w:rPr>
          <w:rFonts w:ascii="Arial Narrow" w:hAnsi="Arial Narrow" w:cs="Times New Roman"/>
          <w:sz w:val="24"/>
          <w:szCs w:val="24"/>
          <w:lang w:bidi="ro-RO"/>
        </w:rPr>
        <w:t>. Totodată este responsabil pentru punerea în operă a oricărei eventuale solicitări de schimbare (Modificări) din partea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Contractante pe perioada derulării Contractului. </w:t>
      </w:r>
    </w:p>
    <w:p w14:paraId="7406330F" w14:textId="3842621B"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ile solicitate descrise în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ia de atribuire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responsabilită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ile Contractantului asociate realizării acestor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 sunt cele incluse în sfera de cuprindere a Contractului ce rezultă din această procedură. </w:t>
      </w:r>
    </w:p>
    <w:p w14:paraId="2CE1C468" w14:textId="77777777" w:rsidR="0038467C" w:rsidRPr="005E3A81" w:rsidRDefault="0038467C" w:rsidP="005E3A81">
      <w:pPr>
        <w:pStyle w:val="TOC3"/>
        <w:spacing w:before="0" w:after="120" w:line="300" w:lineRule="exact"/>
        <w:jc w:val="both"/>
        <w:rPr>
          <w:rFonts w:ascii="Arial Narrow" w:hAnsi="Arial Narrow" w:cs="Times New Roman"/>
          <w:color w:val="FF0000"/>
          <w:sz w:val="24"/>
          <w:szCs w:val="24"/>
        </w:rPr>
      </w:pPr>
    </w:p>
    <w:p w14:paraId="6C388A4B" w14:textId="00CFE2D2" w:rsidR="0038467C" w:rsidRPr="005E3A81" w:rsidRDefault="0021292B"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26" w:name="_Toc319401078"/>
      <w:bookmarkStart w:id="27" w:name="_Toc406830403"/>
      <w:bookmarkStart w:id="28" w:name="_Toc123625540"/>
      <w:bookmarkStart w:id="29" w:name="_Toc219719981"/>
      <w:r w:rsidRPr="005E3A81">
        <w:rPr>
          <w:rFonts w:ascii="Arial Narrow" w:hAnsi="Arial Narrow" w:cs="Times New Roman"/>
          <w:b w:val="0"/>
          <w:bCs w:val="0"/>
          <w:color w:val="548DD4" w:themeColor="text2" w:themeTint="99"/>
        </w:rPr>
        <w:t>RESPONSABILITĂ</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I ASOCIATE LUCRĂRILOR PREGĂTITOARE</w:t>
      </w:r>
      <w:bookmarkEnd w:id="26"/>
      <w:bookmarkEnd w:id="27"/>
      <w:bookmarkEnd w:id="28"/>
      <w:bookmarkEnd w:id="29"/>
    </w:p>
    <w:p w14:paraId="501E4825" w14:textId="77777777" w:rsidR="0038467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Lucrările pregătitoare includ:</w:t>
      </w:r>
    </w:p>
    <w:p w14:paraId="34C298AC" w14:textId="3F890BED"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Îndeplinirea obliga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iilor pentru începerea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derularea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iei de către Contractant; </w:t>
      </w:r>
    </w:p>
    <w:p w14:paraId="2867C12C" w14:textId="26D81C6B"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Pregătirea pentru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 de lucrări;</w:t>
      </w:r>
    </w:p>
    <w:p w14:paraId="2F6A81CA" w14:textId="6B3B5809"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Organizarea de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antier a Contractantului. </w:t>
      </w:r>
    </w:p>
    <w:p w14:paraId="2401DCD4" w14:textId="2A24AAFE" w:rsidR="0038467C" w:rsidRPr="005E3A81" w:rsidRDefault="0038467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scopul realizării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ilor ce </w:t>
      </w:r>
      <w:r w:rsidR="00CC4881" w:rsidRPr="005E3A81">
        <w:rPr>
          <w:rFonts w:ascii="Arial Narrow" w:hAnsi="Arial Narrow" w:cs="Times New Roman"/>
          <w:sz w:val="24"/>
          <w:szCs w:val="24"/>
        </w:rPr>
        <w:t>ț</w:t>
      </w:r>
      <w:r w:rsidRPr="005E3A81">
        <w:rPr>
          <w:rFonts w:ascii="Arial Narrow" w:hAnsi="Arial Narrow" w:cs="Times New Roman"/>
          <w:sz w:val="24"/>
          <w:szCs w:val="24"/>
        </w:rPr>
        <w:t>in de etapa pregătitoare a execu</w:t>
      </w:r>
      <w:r w:rsidR="00CC4881" w:rsidRPr="005E3A81">
        <w:rPr>
          <w:rFonts w:ascii="Arial Narrow" w:hAnsi="Arial Narrow" w:cs="Times New Roman"/>
          <w:sz w:val="24"/>
          <w:szCs w:val="24"/>
        </w:rPr>
        <w:t>ț</w:t>
      </w:r>
      <w:r w:rsidRPr="005E3A81">
        <w:rPr>
          <w:rFonts w:ascii="Arial Narrow" w:hAnsi="Arial Narrow" w:cs="Times New Roman"/>
          <w:sz w:val="24"/>
          <w:szCs w:val="24"/>
        </w:rPr>
        <w:t>iei lucrărilor, Contractantul trebuie:</w:t>
      </w:r>
    </w:p>
    <w:p w14:paraId="76817E90" w14:textId="358C5536"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Să asigure îndeplinirea tuturor obliga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 legate de realizarea lucrărilor pregătitoare, care îi revin din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ia tehnică, din prezentul Caiet de sarcini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din prevederile stabilite </w:t>
      </w:r>
      <w:r w:rsidR="00113CEA" w:rsidRPr="005E3A81">
        <w:rPr>
          <w:rFonts w:ascii="Arial Narrow" w:hAnsi="Arial Narrow" w:cs="Times New Roman"/>
          <w:sz w:val="24"/>
          <w:szCs w:val="24"/>
          <w:lang w:bidi="ro-RO"/>
        </w:rPr>
        <w:t>î</w:t>
      </w:r>
      <w:r w:rsidRPr="005E3A81">
        <w:rPr>
          <w:rFonts w:ascii="Arial Narrow" w:hAnsi="Arial Narrow" w:cs="Times New Roman"/>
          <w:sz w:val="24"/>
          <w:szCs w:val="24"/>
          <w:lang w:bidi="ro-RO"/>
        </w:rPr>
        <w:t xml:space="preserve">n Contract; </w:t>
      </w:r>
    </w:p>
    <w:p w14:paraId="60E15A70" w14:textId="1D309289"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Să asigure îndeplinirea obliga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 referitoare la întâlnire/întâlniri înainte de demararea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pe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antier: </w:t>
      </w:r>
    </w:p>
    <w:p w14:paraId="40576BE8" w14:textId="1A24E1BF" w:rsidR="0038467C" w:rsidRPr="005E3A81" w:rsidRDefault="0038467C" w:rsidP="0085513A">
      <w:pPr>
        <w:pStyle w:val="TOC3"/>
        <w:numPr>
          <w:ilvl w:val="2"/>
          <w:numId w:val="95"/>
        </w:numPr>
        <w:tabs>
          <w:tab w:val="clear" w:pos="2160"/>
        </w:tabs>
        <w:spacing w:before="0" w:after="120" w:line="300" w:lineRule="exact"/>
        <w:ind w:left="990" w:hanging="357"/>
        <w:jc w:val="both"/>
        <w:rPr>
          <w:rFonts w:ascii="Arial Narrow" w:hAnsi="Arial Narrow" w:cs="Times New Roman"/>
          <w:sz w:val="24"/>
          <w:szCs w:val="24"/>
        </w:rPr>
      </w:pPr>
      <w:r w:rsidRPr="005E3A81">
        <w:rPr>
          <w:rFonts w:ascii="Arial Narrow" w:hAnsi="Arial Narrow" w:cs="Times New Roman"/>
          <w:sz w:val="24"/>
          <w:szCs w:val="24"/>
        </w:rPr>
        <w:t xml:space="preserve">Coordonarea cu Dirigintele de </w:t>
      </w:r>
      <w:r w:rsidR="00CC4881" w:rsidRPr="005E3A81">
        <w:rPr>
          <w:rFonts w:ascii="Arial Narrow" w:hAnsi="Arial Narrow" w:cs="Times New Roman"/>
          <w:sz w:val="24"/>
          <w:szCs w:val="24"/>
        </w:rPr>
        <w:t>ș</w:t>
      </w:r>
      <w:r w:rsidRPr="005E3A81">
        <w:rPr>
          <w:rFonts w:ascii="Arial Narrow" w:hAnsi="Arial Narrow" w:cs="Times New Roman"/>
          <w:sz w:val="24"/>
          <w:szCs w:val="24"/>
        </w:rPr>
        <w:t>antier, Autoritatea Contractantă,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i competente în vederea bunei desfă</w:t>
      </w:r>
      <w:r w:rsidR="00CC4881" w:rsidRPr="005E3A81">
        <w:rPr>
          <w:rFonts w:ascii="Arial Narrow" w:hAnsi="Arial Narrow" w:cs="Times New Roman"/>
          <w:sz w:val="24"/>
          <w:szCs w:val="24"/>
        </w:rPr>
        <w:t>ș</w:t>
      </w:r>
      <w:r w:rsidRPr="005E3A81">
        <w:rPr>
          <w:rFonts w:ascii="Arial Narrow" w:hAnsi="Arial Narrow" w:cs="Times New Roman"/>
          <w:sz w:val="24"/>
          <w:szCs w:val="24"/>
        </w:rPr>
        <w:t>urări a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ii, inclusiv în ce prive</w:t>
      </w:r>
      <w:r w:rsidR="00CC4881" w:rsidRPr="005E3A81">
        <w:rPr>
          <w:rFonts w:ascii="Arial Narrow" w:hAnsi="Arial Narrow" w:cs="Times New Roman"/>
          <w:sz w:val="24"/>
          <w:szCs w:val="24"/>
        </w:rPr>
        <w:t>ș</w:t>
      </w:r>
      <w:r w:rsidRPr="005E3A81">
        <w:rPr>
          <w:rFonts w:ascii="Arial Narrow" w:hAnsi="Arial Narrow" w:cs="Times New Roman"/>
          <w:sz w:val="24"/>
          <w:szCs w:val="24"/>
        </w:rPr>
        <w:t>te vizitele, participarea sa la diferitele întâlniri legate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inspec</w:t>
      </w:r>
      <w:r w:rsidR="00CC4881" w:rsidRPr="005E3A81">
        <w:rPr>
          <w:rFonts w:ascii="Arial Narrow" w:hAnsi="Arial Narrow" w:cs="Times New Roman"/>
          <w:sz w:val="24"/>
          <w:szCs w:val="24"/>
        </w:rPr>
        <w:t>ț</w:t>
      </w:r>
      <w:r w:rsidRPr="005E3A81">
        <w:rPr>
          <w:rFonts w:ascii="Arial Narrow" w:hAnsi="Arial Narrow" w:cs="Times New Roman"/>
          <w:sz w:val="24"/>
          <w:szCs w:val="24"/>
        </w:rPr>
        <w:t>ii etc. legate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ia de lucrări în conformitate cu Contractul; </w:t>
      </w:r>
    </w:p>
    <w:p w14:paraId="6D57A3C1" w14:textId="794C512B" w:rsidR="0038467C" w:rsidRPr="005E3A81" w:rsidRDefault="0038467C" w:rsidP="0085513A">
      <w:pPr>
        <w:pStyle w:val="TOC3"/>
        <w:numPr>
          <w:ilvl w:val="2"/>
          <w:numId w:val="95"/>
        </w:numPr>
        <w:tabs>
          <w:tab w:val="clear" w:pos="2160"/>
        </w:tabs>
        <w:spacing w:before="0" w:after="120" w:line="300" w:lineRule="exact"/>
        <w:ind w:left="990" w:hanging="357"/>
        <w:jc w:val="both"/>
        <w:rPr>
          <w:rFonts w:ascii="Arial Narrow" w:hAnsi="Arial Narrow" w:cs="Times New Roman"/>
          <w:sz w:val="24"/>
          <w:szCs w:val="24"/>
        </w:rPr>
      </w:pPr>
      <w:r w:rsidRPr="005E3A81">
        <w:rPr>
          <w:rFonts w:ascii="Arial Narrow" w:hAnsi="Arial Narrow" w:cs="Times New Roman"/>
          <w:sz w:val="24"/>
          <w:szCs w:val="24"/>
        </w:rPr>
        <w:t>După emiterea notificării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ii Contractante privind data de începere a execu</w:t>
      </w:r>
      <w:r w:rsidR="00CC4881" w:rsidRPr="005E3A81">
        <w:rPr>
          <w:rFonts w:ascii="Arial Narrow" w:hAnsi="Arial Narrow" w:cs="Times New Roman"/>
          <w:sz w:val="24"/>
          <w:szCs w:val="24"/>
        </w:rPr>
        <w:t>ț</w:t>
      </w:r>
      <w:r w:rsidRPr="005E3A81">
        <w:rPr>
          <w:rFonts w:ascii="Arial Narrow" w:hAnsi="Arial Narrow" w:cs="Times New Roman"/>
          <w:sz w:val="24"/>
          <w:szCs w:val="24"/>
        </w:rPr>
        <w:t>iei lucrărilor</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înainte de demararea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ilor pe </w:t>
      </w:r>
      <w:r w:rsidR="00CC4881" w:rsidRPr="005E3A81">
        <w:rPr>
          <w:rFonts w:ascii="Arial Narrow" w:hAnsi="Arial Narrow" w:cs="Times New Roman"/>
          <w:sz w:val="24"/>
          <w:szCs w:val="24"/>
        </w:rPr>
        <w:t>ș</w:t>
      </w:r>
      <w:r w:rsidRPr="005E3A81">
        <w:rPr>
          <w:rFonts w:ascii="Arial Narrow" w:hAnsi="Arial Narrow" w:cs="Times New Roman"/>
          <w:sz w:val="24"/>
          <w:szCs w:val="24"/>
        </w:rPr>
        <w:t>antier, Contractantul poate solicita</w:t>
      </w:r>
      <w:r w:rsidR="005E76C3" w:rsidRPr="005E3A81">
        <w:rPr>
          <w:rFonts w:ascii="Arial Narrow" w:hAnsi="Arial Narrow" w:cs="Times New Roman"/>
          <w:sz w:val="24"/>
          <w:szCs w:val="24"/>
        </w:rPr>
        <w:t xml:space="preserve"> î</w:t>
      </w:r>
      <w:r w:rsidRPr="005E3A81">
        <w:rPr>
          <w:rFonts w:ascii="Arial Narrow" w:hAnsi="Arial Narrow" w:cs="Times New Roman"/>
          <w:sz w:val="24"/>
          <w:szCs w:val="24"/>
        </w:rPr>
        <w:t>ntâlnire/i cu reprezentantul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ii Contractante sau alte păr</w:t>
      </w:r>
      <w:r w:rsidR="00CC4881" w:rsidRPr="005E3A81">
        <w:rPr>
          <w:rFonts w:ascii="Arial Narrow" w:hAnsi="Arial Narrow" w:cs="Times New Roman"/>
          <w:sz w:val="24"/>
          <w:szCs w:val="24"/>
        </w:rPr>
        <w:t>ț</w:t>
      </w:r>
      <w:r w:rsidRPr="005E3A81">
        <w:rPr>
          <w:rFonts w:ascii="Arial Narrow" w:hAnsi="Arial Narrow" w:cs="Times New Roman"/>
          <w:sz w:val="24"/>
          <w:szCs w:val="24"/>
        </w:rPr>
        <w:t>i implicate dacă este necesar să se definească toate problemele opera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ionale precum accesul pe </w:t>
      </w:r>
      <w:r w:rsidR="00CC4881" w:rsidRPr="005E3A81">
        <w:rPr>
          <w:rFonts w:ascii="Arial Narrow" w:hAnsi="Arial Narrow" w:cs="Times New Roman"/>
          <w:sz w:val="24"/>
          <w:szCs w:val="24"/>
        </w:rPr>
        <w:t>ș</w:t>
      </w:r>
      <w:r w:rsidRPr="005E3A81">
        <w:rPr>
          <w:rFonts w:ascii="Arial Narrow" w:hAnsi="Arial Narrow" w:cs="Times New Roman"/>
          <w:sz w:val="24"/>
          <w:szCs w:val="24"/>
        </w:rPr>
        <w:t>antier, procedura de înregistrare în registrul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 Contractante, orele de lucru, permisele de muncă, constrângerile specifice ale </w:t>
      </w:r>
      <w:r w:rsidR="00CC4881" w:rsidRPr="005E3A81">
        <w:rPr>
          <w:rFonts w:ascii="Arial Narrow" w:hAnsi="Arial Narrow" w:cs="Times New Roman"/>
          <w:sz w:val="24"/>
          <w:szCs w:val="24"/>
        </w:rPr>
        <w:t>ș</w:t>
      </w:r>
      <w:r w:rsidRPr="005E3A81">
        <w:rPr>
          <w:rFonts w:ascii="Arial Narrow" w:hAnsi="Arial Narrow" w:cs="Times New Roman"/>
          <w:sz w:val="24"/>
          <w:szCs w:val="24"/>
        </w:rPr>
        <w:t>antierului</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alte eventuale probleme.</w:t>
      </w:r>
    </w:p>
    <w:p w14:paraId="56321993" w14:textId="563FA778"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Să întocmească</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să depună Planul Calită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w:t>
      </w:r>
    </w:p>
    <w:p w14:paraId="5B0BFCFC" w14:textId="5A395CB7"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Să întocmească</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 xml:space="preserve">să depună planul detaliat de securitate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sănătate în muncă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să respecte obliga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iile referitoare la implementarea acestuia; </w:t>
      </w:r>
    </w:p>
    <w:p w14:paraId="75F52E8E" w14:textId="50C4C124"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lastRenderedPageBreak/>
        <w:t>Să aducă la cuno</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tin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ă întregului personal (inclusiv personalul subcontractorilor) planul detaliat de securitate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sănătate în muncă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să asigure instruirea acestuia în acest domeniu în conformitate cu prevederile legale; </w:t>
      </w:r>
    </w:p>
    <w:p w14:paraId="5A07E3B6" w14:textId="4AD3DA44"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Să întocmească</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să depună Planul de management al de</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eurilor (inclusiv valorificare, reciclare, dacă este cazul); </w:t>
      </w:r>
    </w:p>
    <w:p w14:paraId="7BB7AD22" w14:textId="5B17B873"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Să întocmească</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să depună Graficul de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a lucrărilor. Forma</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detaliul programului vor fi suficiente pentru a demonstra planificarea modului de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finalizare a lucrărilor în cadrul termenului solicitat de către Autoritatea Contractantă. Graficul de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va stabili: date de referin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ă pentru achizi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ionarea materialelor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a echipamentelor necesare pentru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 lucrărilor, ordinea de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 a lucrărilor, incluzând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activitatea aferentă instalării echipamentelor </w:t>
      </w:r>
      <w:r w:rsidR="00834F9A" w:rsidRPr="005E3A81">
        <w:rPr>
          <w:rFonts w:ascii="Arial Narrow" w:hAnsi="Arial Narrow" w:cs="Times New Roman"/>
          <w:sz w:val="24"/>
          <w:szCs w:val="24"/>
          <w:lang w:bidi="ro-RO"/>
        </w:rPr>
        <w:t>agreate</w:t>
      </w:r>
      <w:r w:rsidRPr="005E3A81">
        <w:rPr>
          <w:rFonts w:ascii="Arial Narrow" w:hAnsi="Arial Narrow" w:cs="Times New Roman"/>
          <w:sz w:val="24"/>
          <w:szCs w:val="24"/>
          <w:lang w:bidi="ro-RO"/>
        </w:rPr>
        <w:t xml:space="preserve"> de Autoritatea Contractantă prin for</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 proprii sau cu ter</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perioada de timp alocată fiecărei etape, fazele determinante, resursele de personal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echipamentele asociate fiecărei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 etc. În completarea graficului de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Contractantul va oferi o descriere generală a aranjamentelor, resurselor</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metodelor pe care Contractantul le propune spre adoptare în vederea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iei lucrărilor. </w:t>
      </w:r>
    </w:p>
    <w:p w14:paraId="5079E065" w14:textId="628DF8C3"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Personalul implicat în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ile de teren va trebui de asemenea să se supună unei proceduri referitoare la siguran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a pe amplasament. Întâlnirea pentru măsurile de siguran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ă va include subiectele detaliate în planul de securitate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sănătate, pericol poten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ial chimic, fizic, de explozie, analiza riscurilor, monitorizarea cerin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elor de mediu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a ac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iunilor aferente, proceduri de răspuns în cazuri de urgen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ă, informa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de contact în caz de urgen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 îndrumare către cel mai apropiat centru de urgen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ă</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folosirea corectă a echipamentului de protec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 Această întâlnire va fi condusă de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eful de amplasament desemnat de către Contractant. Înainte de întâlnire,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eful de amplasament va analiza</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va înregistra toate fi</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ele de siguran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ă, situa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de urgen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ă</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sănătate pentru personal</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se va asigura că sunt actuale.</w:t>
      </w:r>
    </w:p>
    <w:p w14:paraId="6EA26405" w14:textId="77777777" w:rsidR="0038467C" w:rsidRPr="005E3A81" w:rsidRDefault="0038467C" w:rsidP="005E3A81">
      <w:pPr>
        <w:pStyle w:val="TOC3"/>
        <w:spacing w:before="0" w:after="120" w:line="300" w:lineRule="exact"/>
        <w:jc w:val="both"/>
        <w:rPr>
          <w:rFonts w:ascii="Arial Narrow" w:hAnsi="Arial Narrow" w:cs="Times New Roman"/>
          <w:color w:val="FF0000"/>
          <w:sz w:val="24"/>
          <w:szCs w:val="24"/>
        </w:rPr>
      </w:pPr>
    </w:p>
    <w:p w14:paraId="66E41225" w14:textId="54CEA604" w:rsidR="0038467C" w:rsidRPr="005E3A81" w:rsidRDefault="0021292B"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30" w:name="_Toc319401079"/>
      <w:bookmarkStart w:id="31" w:name="_Toc406830404"/>
      <w:bookmarkStart w:id="32" w:name="_Toc123625541"/>
      <w:bookmarkStart w:id="33" w:name="_Toc219719982"/>
      <w:r w:rsidRPr="005E3A81">
        <w:rPr>
          <w:rFonts w:ascii="Arial Narrow" w:hAnsi="Arial Narrow" w:cs="Times New Roman"/>
          <w:b w:val="0"/>
          <w:bCs w:val="0"/>
          <w:color w:val="548DD4" w:themeColor="text2" w:themeTint="99"/>
        </w:rPr>
        <w:t>RESPONSABILITĂ</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I LEGATE DE OB</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 xml:space="preserve">INEREA PERMISELOR DE LUCRU </w:t>
      </w:r>
      <w:r w:rsidR="00CC4881" w:rsidRPr="005E3A81">
        <w:rPr>
          <w:rFonts w:ascii="Arial Narrow" w:hAnsi="Arial Narrow" w:cs="Times New Roman"/>
          <w:b w:val="0"/>
          <w:bCs w:val="0"/>
          <w:color w:val="548DD4" w:themeColor="text2" w:themeTint="99"/>
        </w:rPr>
        <w:t>Ș</w:t>
      </w:r>
      <w:r w:rsidRPr="005E3A81">
        <w:rPr>
          <w:rFonts w:ascii="Arial Narrow" w:hAnsi="Arial Narrow" w:cs="Times New Roman"/>
          <w:b w:val="0"/>
          <w:bCs w:val="0"/>
          <w:color w:val="548DD4" w:themeColor="text2" w:themeTint="99"/>
        </w:rPr>
        <w:t>I A PERMISELOR DE ACCES</w:t>
      </w:r>
      <w:bookmarkEnd w:id="30"/>
      <w:bookmarkEnd w:id="31"/>
      <w:bookmarkEnd w:id="32"/>
      <w:bookmarkEnd w:id="33"/>
      <w:r w:rsidRPr="005E3A81">
        <w:rPr>
          <w:rFonts w:ascii="Arial Narrow" w:hAnsi="Arial Narrow" w:cs="Times New Roman"/>
          <w:b w:val="0"/>
          <w:bCs w:val="0"/>
          <w:color w:val="548DD4" w:themeColor="text2" w:themeTint="99"/>
        </w:rPr>
        <w:t xml:space="preserve"> </w:t>
      </w:r>
    </w:p>
    <w:p w14:paraId="5698F8DF" w14:textId="549E865A" w:rsidR="0038467C"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Înainte de a începe orice activitate de teren pentru realizarea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ilor descrise în prezentul Caiet de sarcini respectiv îndeplinirea obiectivelor Contractului comunicate prin intermediul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iei de atribuire, este necesar să se ob</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ină toate permisele de lucru în conformitate cu prevederile legale, “Proces Verbal de Predare" în vederea transferării provizorii 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antierului de la Autoritatea Contractantă la Contractant pe timpul realizării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ilor pe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antierul respectiv. </w:t>
      </w:r>
    </w:p>
    <w:p w14:paraId="4E7D8669" w14:textId="1310A38A" w:rsidR="0038467C"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După caz, se vor ob</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ine: </w:t>
      </w:r>
    </w:p>
    <w:p w14:paraId="409A41F6" w14:textId="4B58C495"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permis de lucru corespunzător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ce urmează a fi executată;</w:t>
      </w:r>
    </w:p>
    <w:p w14:paraId="78E14FB5" w14:textId="1ADFA03E"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permis de acces în spa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închise.</w:t>
      </w:r>
    </w:p>
    <w:p w14:paraId="76BBCEAF" w14:textId="4FAAEFA4" w:rsidR="0038467C"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Permisele de Acces vor fi eliberate/puse la dispozi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de Autoritatea Contractantă/ter</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 păr</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 înainte de mobilizarea pentru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ile de teren. Permisele de Acces vor fi stabilite atât pentru proprietatea de</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inută de Autoritatea Contractantă, cât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pentru fiecare proprietate a unei ter</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 păr</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 </w:t>
      </w:r>
    </w:p>
    <w:p w14:paraId="1DF4FA33" w14:textId="77777777" w:rsidR="0038467C" w:rsidRPr="005E3A81" w:rsidRDefault="0038467C" w:rsidP="005E3A81">
      <w:pPr>
        <w:pStyle w:val="TOC3"/>
        <w:spacing w:before="0" w:after="120" w:line="300" w:lineRule="exact"/>
        <w:jc w:val="both"/>
        <w:rPr>
          <w:rFonts w:ascii="Arial Narrow" w:hAnsi="Arial Narrow" w:cs="Times New Roman"/>
          <w:color w:val="FF0000"/>
          <w:sz w:val="24"/>
          <w:szCs w:val="24"/>
        </w:rPr>
      </w:pPr>
    </w:p>
    <w:p w14:paraId="5A2F3C49" w14:textId="157B06D5" w:rsidR="0038467C" w:rsidRPr="005E3A81" w:rsidRDefault="0021292B"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34" w:name="_Toc319401080"/>
      <w:bookmarkStart w:id="35" w:name="_Toc406830405"/>
      <w:bookmarkStart w:id="36" w:name="_Toc123625542"/>
      <w:bookmarkStart w:id="37" w:name="_Toc219719983"/>
      <w:r w:rsidRPr="005E3A81">
        <w:rPr>
          <w:rFonts w:ascii="Arial Narrow" w:hAnsi="Arial Narrow" w:cs="Times New Roman"/>
          <w:b w:val="0"/>
          <w:bCs w:val="0"/>
          <w:color w:val="548DD4" w:themeColor="text2" w:themeTint="99"/>
        </w:rPr>
        <w:t>RESPONSABILITĂ</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 xml:space="preserve">I ASOCIATE PREGĂTIRII </w:t>
      </w:r>
      <w:bookmarkEnd w:id="34"/>
      <w:bookmarkEnd w:id="35"/>
      <w:r w:rsidR="00CC4881" w:rsidRPr="005E3A81">
        <w:rPr>
          <w:rFonts w:ascii="Arial Narrow" w:hAnsi="Arial Narrow" w:cs="Times New Roman"/>
          <w:b w:val="0"/>
          <w:bCs w:val="0"/>
          <w:color w:val="548DD4" w:themeColor="text2" w:themeTint="99"/>
        </w:rPr>
        <w:t>Ș</w:t>
      </w:r>
      <w:r w:rsidRPr="005E3A81">
        <w:rPr>
          <w:rFonts w:ascii="Arial Narrow" w:hAnsi="Arial Narrow" w:cs="Times New Roman"/>
          <w:b w:val="0"/>
          <w:bCs w:val="0"/>
          <w:color w:val="548DD4" w:themeColor="text2" w:themeTint="99"/>
        </w:rPr>
        <w:t>ANTIERULUI</w:t>
      </w:r>
      <w:bookmarkEnd w:id="36"/>
      <w:bookmarkEnd w:id="37"/>
    </w:p>
    <w:p w14:paraId="61289A7A" w14:textId="45FC324C" w:rsidR="0038467C"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Pregătirea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antierului implică cel pu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in următoarele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 înainte de demararea efectivă a lucrărilor de către Contractant:</w:t>
      </w:r>
    </w:p>
    <w:p w14:paraId="6DBB31FA" w14:textId="7F51A827"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Verificarea coordonatelor topografice ale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antierului;</w:t>
      </w:r>
    </w:p>
    <w:p w14:paraId="41794718" w14:textId="45C6E90A"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Identificarea tuturor instala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iilor/structurilor existente pe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 în special a instala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w:t>
      </w:r>
      <w:r w:rsidR="00131869" w:rsidRPr="005E3A81">
        <w:rPr>
          <w:rFonts w:ascii="Arial Narrow" w:hAnsi="Arial Narrow" w:cs="Times New Roman"/>
          <w:sz w:val="24"/>
          <w:szCs w:val="24"/>
          <w:lang w:bidi="ro-RO"/>
        </w:rPr>
        <w:t xml:space="preserve"> și structurilor</w:t>
      </w:r>
      <w:r w:rsidRPr="005E3A81">
        <w:rPr>
          <w:rFonts w:ascii="Arial Narrow" w:hAnsi="Arial Narrow" w:cs="Times New Roman"/>
          <w:sz w:val="24"/>
          <w:szCs w:val="24"/>
          <w:lang w:bidi="ro-RO"/>
        </w:rPr>
        <w:t xml:space="preserve"> </w:t>
      </w:r>
      <w:r w:rsidRPr="005E3A81">
        <w:rPr>
          <w:rFonts w:ascii="Arial Narrow" w:hAnsi="Arial Narrow" w:cs="Times New Roman"/>
          <w:sz w:val="24"/>
          <w:szCs w:val="24"/>
          <w:lang w:bidi="ro-RO"/>
        </w:rPr>
        <w:lastRenderedPageBreak/>
        <w:t xml:space="preserve">subterane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marcarea clară a pozi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iei acestora</w:t>
      </w:r>
      <w:r w:rsidR="00131869" w:rsidRPr="005E3A81">
        <w:rPr>
          <w:rFonts w:ascii="Arial Narrow" w:hAnsi="Arial Narrow" w:cs="Times New Roman"/>
          <w:sz w:val="24"/>
          <w:szCs w:val="24"/>
          <w:lang w:bidi="ro-RO"/>
        </w:rPr>
        <w:t>.</w:t>
      </w:r>
    </w:p>
    <w:p w14:paraId="3ADB1808" w14:textId="77777777" w:rsidR="0038467C" w:rsidRPr="005E3A81" w:rsidRDefault="0038467C" w:rsidP="005E3A81">
      <w:pPr>
        <w:pStyle w:val="TOC3"/>
        <w:spacing w:before="0" w:after="120" w:line="300" w:lineRule="exact"/>
        <w:jc w:val="both"/>
        <w:rPr>
          <w:rFonts w:ascii="Arial Narrow" w:hAnsi="Arial Narrow" w:cs="Times New Roman"/>
          <w:color w:val="FF0000"/>
          <w:sz w:val="24"/>
          <w:szCs w:val="24"/>
        </w:rPr>
      </w:pPr>
    </w:p>
    <w:p w14:paraId="0235BFBB" w14:textId="332897FB" w:rsidR="0038467C" w:rsidRPr="005E3A81" w:rsidRDefault="0021292B"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38" w:name="_Toc319401081"/>
      <w:bookmarkStart w:id="39" w:name="_Toc406830406"/>
      <w:bookmarkStart w:id="40" w:name="_Toc123625543"/>
      <w:bookmarkStart w:id="41" w:name="_Toc219719984"/>
      <w:r w:rsidRPr="005E3A81">
        <w:rPr>
          <w:rFonts w:ascii="Arial Narrow" w:hAnsi="Arial Narrow" w:cs="Times New Roman"/>
          <w:b w:val="0"/>
          <w:bCs w:val="0"/>
          <w:color w:val="548DD4" w:themeColor="text2" w:themeTint="99"/>
        </w:rPr>
        <w:t>RESPONSABILITĂ</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 xml:space="preserve">I ASOCIATE ORGANIZĂRII DE </w:t>
      </w:r>
      <w:r w:rsidR="00CC4881" w:rsidRPr="005E3A81">
        <w:rPr>
          <w:rFonts w:ascii="Arial Narrow" w:hAnsi="Arial Narrow" w:cs="Times New Roman"/>
          <w:b w:val="0"/>
          <w:bCs w:val="0"/>
          <w:color w:val="548DD4" w:themeColor="text2" w:themeTint="99"/>
        </w:rPr>
        <w:t>Ș</w:t>
      </w:r>
      <w:r w:rsidRPr="005E3A81">
        <w:rPr>
          <w:rFonts w:ascii="Arial Narrow" w:hAnsi="Arial Narrow" w:cs="Times New Roman"/>
          <w:b w:val="0"/>
          <w:bCs w:val="0"/>
          <w:color w:val="548DD4" w:themeColor="text2" w:themeTint="99"/>
        </w:rPr>
        <w:t>ANTIER A CONTRACT</w:t>
      </w:r>
      <w:bookmarkEnd w:id="38"/>
      <w:bookmarkEnd w:id="39"/>
      <w:r w:rsidRPr="005E3A81">
        <w:rPr>
          <w:rFonts w:ascii="Arial Narrow" w:hAnsi="Arial Narrow" w:cs="Times New Roman"/>
          <w:b w:val="0"/>
          <w:bCs w:val="0"/>
          <w:color w:val="548DD4" w:themeColor="text2" w:themeTint="99"/>
        </w:rPr>
        <w:t>ANTULUI</w:t>
      </w:r>
      <w:bookmarkEnd w:id="40"/>
      <w:bookmarkEnd w:id="41"/>
      <w:r w:rsidRPr="005E3A81">
        <w:rPr>
          <w:rFonts w:ascii="Arial Narrow" w:hAnsi="Arial Narrow" w:cs="Times New Roman"/>
          <w:b w:val="0"/>
          <w:bCs w:val="0"/>
          <w:color w:val="548DD4" w:themeColor="text2" w:themeTint="99"/>
        </w:rPr>
        <w:t xml:space="preserve"> </w:t>
      </w:r>
    </w:p>
    <w:p w14:paraId="018A8764" w14:textId="73FB4C3D" w:rsidR="00DB23D8"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Contractantul este răspunzător pentru toate amenajările necesare, inclusiv infrastructura necesară, for</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a de muncă precum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pentru efectuarea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ilor de instalare a echipamentelor necesare, între</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inerea lor, func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ionarea lor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dezasamblarea lor la finalul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ilor precum</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readucerea lor la starea ini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ială.</w:t>
      </w:r>
    </w:p>
    <w:p w14:paraId="6D60532A" w14:textId="16D7B80D" w:rsidR="0038467C"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Activitatea de organizare de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 include (indicativ, fără a fi limitativ), următoarele:</w:t>
      </w:r>
    </w:p>
    <w:p w14:paraId="236364C0" w14:textId="78981693"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Montarea, operarea, demontarea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înlăturarea instala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iilor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facilită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ilor temporare ale Contractantului, incluzând dacă este cazul birouri, spa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de locuit, laborator, surse independente de energie, toalete ecologice etc.; </w:t>
      </w:r>
    </w:p>
    <w:p w14:paraId="371CE235" w14:textId="798CAFA7"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Asigurarea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antierului (daca este cazul) prin stabilirea de măsuri de pază, inclusiv prin montarea de împrejmuiri temporare sau/</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pază; </w:t>
      </w:r>
    </w:p>
    <w:p w14:paraId="6A1ED787" w14:textId="1AB6A2EF"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Asigurarea utilită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ilor (energie electrică, apă, comunica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etc), asigurarea de toalete ecologice pentru personalul de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 etc. pentru desfă</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urarea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ilor pe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antier în bune </w:t>
      </w:r>
      <w:r w:rsidR="00711F1A" w:rsidRPr="005E3A81">
        <w:rPr>
          <w:rFonts w:ascii="Arial Narrow" w:hAnsi="Arial Narrow" w:cs="Times New Roman"/>
          <w:sz w:val="24"/>
          <w:szCs w:val="24"/>
          <w:lang w:bidi="ro-RO"/>
        </w:rPr>
        <w:t>condiți</w:t>
      </w:r>
      <w:r w:rsidRPr="005E3A81">
        <w:rPr>
          <w:rFonts w:ascii="Arial Narrow" w:hAnsi="Arial Narrow" w:cs="Times New Roman"/>
          <w:sz w:val="24"/>
          <w:szCs w:val="24"/>
          <w:lang w:bidi="ro-RO"/>
        </w:rPr>
        <w:t xml:space="preserve">i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cu respectarea prevederilor referitoare la sănătatea, siguran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securitatea personalului; </w:t>
      </w:r>
    </w:p>
    <w:p w14:paraId="3C3F52CD" w14:textId="13652866"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Efectuarea conexiunilor la utilită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 (energie electrică, apă, comunica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etc) sau asigurarea de surse de energie independente, asigurarea de toalete ecologice pentru personalul de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 etc. pentru desfă</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urarea de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 pe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 în bune condi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cu respectarea prevederilor referitoare la sănătatea, siguran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securitatea personalului; </w:t>
      </w:r>
    </w:p>
    <w:p w14:paraId="64584681" w14:textId="06198AD9"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Suportarea cheltuielilor privind consumul de utilită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 pe durata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iei atât pentru operarea echipamentelor</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 xml:space="preserve">utilajelor, cât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pentru organizarea de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antier, inclusiv personalul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echipamentele/utilajele; </w:t>
      </w:r>
    </w:p>
    <w:p w14:paraId="2995C05F" w14:textId="4B3880B5"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Asigurarea suportului administrativ pentru buna desfă</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urare a lucrărilor, inclusiv personal, echipament</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 xml:space="preserve">materiale (de exemplu consumabile); </w:t>
      </w:r>
    </w:p>
    <w:p w14:paraId="7101B980" w14:textId="5BAC31F4"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Mobilizarea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demobilizarea echipamentului</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utilajelor necesare la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(inclusiv aducerea</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 xml:space="preserve">înlăturarea de pe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 operarea, men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inerea</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repararea acestora), precum</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a personalului Contractantului implicat în derularea de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 pe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antier.</w:t>
      </w:r>
    </w:p>
    <w:p w14:paraId="6A365E28" w14:textId="77777777" w:rsidR="0038467C" w:rsidRPr="005E3A81" w:rsidRDefault="0038467C" w:rsidP="005E3A81">
      <w:pPr>
        <w:pStyle w:val="TOC3"/>
        <w:spacing w:before="0" w:after="120" w:line="300" w:lineRule="exact"/>
        <w:jc w:val="both"/>
        <w:rPr>
          <w:rFonts w:ascii="Arial Narrow" w:hAnsi="Arial Narrow" w:cs="Times New Roman"/>
          <w:color w:val="FF0000"/>
          <w:sz w:val="24"/>
          <w:szCs w:val="24"/>
        </w:rPr>
      </w:pPr>
    </w:p>
    <w:p w14:paraId="42C70BB5" w14:textId="34459E20" w:rsidR="0038467C" w:rsidRPr="005E3A81" w:rsidRDefault="007F26A3"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42" w:name="_Toc406830407"/>
      <w:bookmarkStart w:id="43" w:name="_Toc123625544"/>
      <w:bookmarkStart w:id="44" w:name="_Toc219719985"/>
      <w:r w:rsidRPr="005E3A81">
        <w:rPr>
          <w:rFonts w:ascii="Arial Narrow" w:hAnsi="Arial Narrow" w:cs="Times New Roman"/>
          <w:b w:val="0"/>
          <w:bCs w:val="0"/>
          <w:color w:val="548DD4" w:themeColor="text2" w:themeTint="99"/>
        </w:rPr>
        <w:t>RESPONSABILITĂ</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I LEGATE DE PUNEREA ÎN OPERĂ A DOCUMENTA</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IEI TEHNICE</w:t>
      </w:r>
      <w:bookmarkEnd w:id="42"/>
      <w:bookmarkEnd w:id="43"/>
      <w:bookmarkEnd w:id="44"/>
      <w:r w:rsidRPr="005E3A81">
        <w:rPr>
          <w:rFonts w:ascii="Arial Narrow" w:hAnsi="Arial Narrow" w:cs="Times New Roman"/>
          <w:b w:val="0"/>
          <w:bCs w:val="0"/>
          <w:color w:val="548DD4" w:themeColor="text2" w:themeTint="99"/>
        </w:rPr>
        <w:t xml:space="preserve"> </w:t>
      </w:r>
    </w:p>
    <w:p w14:paraId="6918FD29" w14:textId="2EC68009" w:rsidR="0038467C"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Contractantul are următoarele responsabilită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 pe perioada transpunerii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iei tehnice pe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antier: </w:t>
      </w:r>
    </w:p>
    <w:p w14:paraId="7EB50900" w14:textId="51BB841E"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sesizarea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Contractante asupra neconformită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ilor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neconcordantelor constatate în proiectul tehnic, în vederea solu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ionării; </w:t>
      </w:r>
    </w:p>
    <w:p w14:paraId="02272F8D" w14:textId="635B6703"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asigurarea nivelului de calitate stabilit prin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 tehnică, realizat prin personal propriu, cu responsabili tehnici cu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 atesta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 </w:t>
      </w:r>
    </w:p>
    <w:p w14:paraId="3457F317" w14:textId="60D8CD65"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convocarea factorilor care trebuie să participe la verificarea lucrărilor ajunse în faze determinante ale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iei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asigurarea </w:t>
      </w:r>
      <w:r w:rsidR="00711F1A" w:rsidRPr="005E3A81">
        <w:rPr>
          <w:rFonts w:ascii="Arial Narrow" w:hAnsi="Arial Narrow" w:cs="Times New Roman"/>
          <w:sz w:val="24"/>
          <w:szCs w:val="24"/>
          <w:lang w:bidi="ro-RO"/>
        </w:rPr>
        <w:t>condiți</w:t>
      </w:r>
      <w:r w:rsidRPr="005E3A81">
        <w:rPr>
          <w:rFonts w:ascii="Arial Narrow" w:hAnsi="Arial Narrow" w:cs="Times New Roman"/>
          <w:sz w:val="24"/>
          <w:szCs w:val="24"/>
          <w:lang w:bidi="ro-RO"/>
        </w:rPr>
        <w:t xml:space="preserve">ilor necesare efectuării acestora; </w:t>
      </w:r>
    </w:p>
    <w:p w14:paraId="2D157C0C" w14:textId="3E39ED10"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solu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ionarea neconformită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ilor, a defectelor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a neconcordan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elor apărute în fazele de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numai pe baza solu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 stabilite de Proiectant cu acordul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Contractante; </w:t>
      </w:r>
    </w:p>
    <w:p w14:paraId="2C4495CD" w14:textId="7DCBFD38"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utilizarea în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ia lucrărilor numai a produselor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a procedeelor prevăzute în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 tehnică, certificate sau pentru care există agremente tehnice, care conduc la realizarea cerin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elor, precum</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gestionarea probelor-martor;</w:t>
      </w:r>
    </w:p>
    <w:p w14:paraId="5E33B136" w14:textId="2BAF8CC4"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lastRenderedPageBreak/>
        <w:t>înlocuirea produselor/echipamentelor</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a procedeelor prevăzute în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ia tehnică doar cu altele care îndeplinesc </w:t>
      </w:r>
      <w:r w:rsidR="00711F1A" w:rsidRPr="005E3A81">
        <w:rPr>
          <w:rFonts w:ascii="Arial Narrow" w:hAnsi="Arial Narrow" w:cs="Times New Roman"/>
          <w:sz w:val="24"/>
          <w:szCs w:val="24"/>
          <w:lang w:bidi="ro-RO"/>
        </w:rPr>
        <w:t>condiți</w:t>
      </w:r>
      <w:r w:rsidRPr="005E3A81">
        <w:rPr>
          <w:rFonts w:ascii="Arial Narrow" w:hAnsi="Arial Narrow" w:cs="Times New Roman"/>
          <w:sz w:val="24"/>
          <w:szCs w:val="24"/>
          <w:lang w:bidi="ro-RO"/>
        </w:rPr>
        <w:t>ile precizate în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numai pe baza solu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 stabilite de Proiectant cu acordul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Contractante; </w:t>
      </w:r>
    </w:p>
    <w:p w14:paraId="0022595C" w14:textId="1B7B9ED0"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respectarea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iei tehnice (proiect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a detaliilor de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pentru realizarea nivelului de calitate corespunzător cerin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elor; </w:t>
      </w:r>
    </w:p>
    <w:p w14:paraId="40CAD1BF" w14:textId="162E452C"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propunerea spre recep</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numai a construc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 care corespund cerin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elor de calitate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pentru care s-au completat documentele necesare întocmirii căr</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tehnice a construc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iei;</w:t>
      </w:r>
    </w:p>
    <w:p w14:paraId="3FDD767D" w14:textId="6F69389C"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aducerea la îndeplinire, la termenele stabilite, a măsurilor dispuse prin actele de control sau prin documentele de recep</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a lucrărilor de construc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w:t>
      </w:r>
    </w:p>
    <w:p w14:paraId="2E176311" w14:textId="7B5FA529"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remedierea, pe propria cheltuială, a defectelor calitative apărute din vina sa, atât în perioada de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 cat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în perioada de garan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stabilită prin Contract;</w:t>
      </w:r>
    </w:p>
    <w:p w14:paraId="52404BDB" w14:textId="33C47301"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readucerea terenurilor ocupate temporar la starea lor ini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ială, la terminarea execu</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iei lucrărilor. </w:t>
      </w:r>
      <w:bookmarkStart w:id="45" w:name="_Toc301456880"/>
      <w:bookmarkStart w:id="46" w:name="_Toc301456886"/>
      <w:bookmarkEnd w:id="45"/>
      <w:bookmarkEnd w:id="46"/>
    </w:p>
    <w:p w14:paraId="07AAF1BF" w14:textId="77777777" w:rsidR="0038467C" w:rsidRPr="005E3A81" w:rsidRDefault="0038467C" w:rsidP="005E3A81">
      <w:pPr>
        <w:pStyle w:val="TOC3"/>
        <w:spacing w:before="0" w:after="120" w:line="300" w:lineRule="exact"/>
        <w:jc w:val="both"/>
        <w:rPr>
          <w:rFonts w:ascii="Arial Narrow" w:hAnsi="Arial Narrow" w:cs="Times New Roman"/>
          <w:color w:val="FF0000"/>
          <w:sz w:val="24"/>
          <w:szCs w:val="24"/>
        </w:rPr>
      </w:pPr>
    </w:p>
    <w:p w14:paraId="4408D00D" w14:textId="1E0CB50E" w:rsidR="0038467C" w:rsidRPr="005E3A81" w:rsidRDefault="007F26A3"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47" w:name="_Toc406830408"/>
      <w:bookmarkStart w:id="48" w:name="_Toc123625545"/>
      <w:bookmarkStart w:id="49" w:name="_Toc219719986"/>
      <w:bookmarkStart w:id="50" w:name="_Ref294157008"/>
      <w:bookmarkStart w:id="51" w:name="_Toc319401085"/>
      <w:r w:rsidRPr="005E3A81">
        <w:rPr>
          <w:rFonts w:ascii="Arial Narrow" w:hAnsi="Arial Narrow" w:cs="Times New Roman"/>
          <w:b w:val="0"/>
          <w:bCs w:val="0"/>
          <w:color w:val="548DD4" w:themeColor="text2" w:themeTint="99"/>
        </w:rPr>
        <w:t>RESPONSABILITĂ</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I LEGATE DE CONTROLUL CALITĂ</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II LUCRĂRILOR EXECUTATE</w:t>
      </w:r>
      <w:bookmarkEnd w:id="47"/>
      <w:bookmarkEnd w:id="48"/>
      <w:bookmarkEnd w:id="49"/>
      <w:r w:rsidRPr="005E3A81">
        <w:rPr>
          <w:rFonts w:ascii="Arial Narrow" w:hAnsi="Arial Narrow" w:cs="Times New Roman"/>
          <w:b w:val="0"/>
          <w:bCs w:val="0"/>
          <w:color w:val="548DD4" w:themeColor="text2" w:themeTint="99"/>
        </w:rPr>
        <w:t xml:space="preserve"> </w:t>
      </w:r>
      <w:bookmarkEnd w:id="50"/>
      <w:bookmarkEnd w:id="51"/>
    </w:p>
    <w:p w14:paraId="74C54FC8" w14:textId="153AC4A4" w:rsidR="00374808"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Este responsabilitatea Contractantului să asigure implementarea cerin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elor specificate în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ia tehnică în </w:t>
      </w:r>
      <w:r w:rsidR="00711F1A" w:rsidRPr="005E3A81">
        <w:rPr>
          <w:rFonts w:ascii="Arial Narrow" w:hAnsi="Arial Narrow" w:cs="Times New Roman"/>
          <w:sz w:val="24"/>
          <w:szCs w:val="24"/>
          <w:lang w:bidi="ro-RO"/>
        </w:rPr>
        <w:t>condiți</w:t>
      </w:r>
      <w:r w:rsidRPr="005E3A81">
        <w:rPr>
          <w:rFonts w:ascii="Arial Narrow" w:hAnsi="Arial Narrow" w:cs="Times New Roman"/>
          <w:sz w:val="24"/>
          <w:szCs w:val="24"/>
          <w:lang w:bidi="ro-RO"/>
        </w:rPr>
        <w:t xml:space="preserve">i de calitate stabilite prin intermediul acesteia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prin asigurarea de către Contractant a personalului calificat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a dotărilor necesare executării activită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în baza propriului sistem de management al calită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w:t>
      </w:r>
    </w:p>
    <w:p w14:paraId="40EC3377" w14:textId="2C176063" w:rsidR="0038467C"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Prioritatea pentru documentele de referin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ă utilizate în activitatea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Contractante este:</w:t>
      </w:r>
    </w:p>
    <w:p w14:paraId="407F2822" w14:textId="169768CD"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Standarde na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ionale romane</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ti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i/sau care transpun standardele Europene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interna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ionale sau echivalent (SR EN ISO); </w:t>
      </w:r>
    </w:p>
    <w:p w14:paraId="69337A43" w14:textId="6BD04A11"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Standarde, specifica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proceduri interne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Contractante. </w:t>
      </w:r>
    </w:p>
    <w:p w14:paraId="76E65B57" w14:textId="71360D84" w:rsidR="0038467C" w:rsidRPr="005E3A81" w:rsidRDefault="0086186B"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Î</w:t>
      </w:r>
      <w:r w:rsidR="0038467C" w:rsidRPr="005E3A81">
        <w:rPr>
          <w:rFonts w:ascii="Arial Narrow" w:hAnsi="Arial Narrow" w:cs="Times New Roman"/>
          <w:sz w:val="24"/>
          <w:szCs w:val="24"/>
          <w:lang w:bidi="ro-RO"/>
        </w:rPr>
        <w:t>n cadrul Contractului activitatea de control al calită</w:t>
      </w:r>
      <w:r w:rsidR="00CC4881" w:rsidRPr="005E3A81">
        <w:rPr>
          <w:rFonts w:ascii="Arial Narrow" w:hAnsi="Arial Narrow" w:cs="Times New Roman"/>
          <w:sz w:val="24"/>
          <w:szCs w:val="24"/>
          <w:lang w:bidi="ro-RO"/>
        </w:rPr>
        <w:t>ț</w:t>
      </w:r>
      <w:r w:rsidR="0038467C" w:rsidRPr="005E3A81">
        <w:rPr>
          <w:rFonts w:ascii="Arial Narrow" w:hAnsi="Arial Narrow" w:cs="Times New Roman"/>
          <w:sz w:val="24"/>
          <w:szCs w:val="24"/>
          <w:lang w:bidi="ro-RO"/>
        </w:rPr>
        <w:t>ii trebuie abordată de Contractant de o manieră care să demonstreze în orice moment trasabilitatea executării lucrării de construc</w:t>
      </w:r>
      <w:r w:rsidR="00CC4881" w:rsidRPr="005E3A81">
        <w:rPr>
          <w:rFonts w:ascii="Arial Narrow" w:hAnsi="Arial Narrow" w:cs="Times New Roman"/>
          <w:sz w:val="24"/>
          <w:szCs w:val="24"/>
          <w:lang w:bidi="ro-RO"/>
        </w:rPr>
        <w:t>ț</w:t>
      </w:r>
      <w:r w:rsidR="0038467C" w:rsidRPr="005E3A81">
        <w:rPr>
          <w:rFonts w:ascii="Arial Narrow" w:hAnsi="Arial Narrow" w:cs="Times New Roman"/>
          <w:sz w:val="24"/>
          <w:szCs w:val="24"/>
          <w:lang w:bidi="ro-RO"/>
        </w:rPr>
        <w:t>ie în conformitate cu cerin</w:t>
      </w:r>
      <w:r w:rsidR="00CC4881" w:rsidRPr="005E3A81">
        <w:rPr>
          <w:rFonts w:ascii="Arial Narrow" w:hAnsi="Arial Narrow" w:cs="Times New Roman"/>
          <w:sz w:val="24"/>
          <w:szCs w:val="24"/>
          <w:lang w:bidi="ro-RO"/>
        </w:rPr>
        <w:t>ț</w:t>
      </w:r>
      <w:r w:rsidR="0038467C" w:rsidRPr="005E3A81">
        <w:rPr>
          <w:rFonts w:ascii="Arial Narrow" w:hAnsi="Arial Narrow" w:cs="Times New Roman"/>
          <w:sz w:val="24"/>
          <w:szCs w:val="24"/>
          <w:lang w:bidi="ro-RO"/>
        </w:rPr>
        <w:t>ele documenta</w:t>
      </w:r>
      <w:r w:rsidR="00CC4881" w:rsidRPr="005E3A81">
        <w:rPr>
          <w:rFonts w:ascii="Arial Narrow" w:hAnsi="Arial Narrow" w:cs="Times New Roman"/>
          <w:sz w:val="24"/>
          <w:szCs w:val="24"/>
          <w:lang w:bidi="ro-RO"/>
        </w:rPr>
        <w:t>ț</w:t>
      </w:r>
      <w:r w:rsidR="0038467C" w:rsidRPr="005E3A81">
        <w:rPr>
          <w:rFonts w:ascii="Arial Narrow" w:hAnsi="Arial Narrow" w:cs="Times New Roman"/>
          <w:sz w:val="24"/>
          <w:szCs w:val="24"/>
          <w:lang w:bidi="ro-RO"/>
        </w:rPr>
        <w:t>iei tehnice pusă la dispozi</w:t>
      </w:r>
      <w:r w:rsidR="00CC4881" w:rsidRPr="005E3A81">
        <w:rPr>
          <w:rFonts w:ascii="Arial Narrow" w:hAnsi="Arial Narrow" w:cs="Times New Roman"/>
          <w:sz w:val="24"/>
          <w:szCs w:val="24"/>
          <w:lang w:bidi="ro-RO"/>
        </w:rPr>
        <w:t>ț</w:t>
      </w:r>
      <w:r w:rsidR="0038467C" w:rsidRPr="005E3A81">
        <w:rPr>
          <w:rFonts w:ascii="Arial Narrow" w:hAnsi="Arial Narrow" w:cs="Times New Roman"/>
          <w:sz w:val="24"/>
          <w:szCs w:val="24"/>
          <w:lang w:bidi="ro-RO"/>
        </w:rPr>
        <w:t xml:space="preserve">ia Contractantului de către Autoritatea Contractantă. </w:t>
      </w:r>
    </w:p>
    <w:p w14:paraId="7E4B143C" w14:textId="5F482CDA" w:rsidR="0038467C"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Elaborarea Planului Calită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specific pentru realizarea lucrărilor de construc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este obligatorie. Acesta va include de asemenea, Planul de Inspec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 xml:space="preserve">Testări, pentru toate lucrările ce urmează a fi executate. </w:t>
      </w:r>
    </w:p>
    <w:p w14:paraId="215436E9" w14:textId="25E5D597" w:rsidR="0038467C"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Toate cerin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ele aplicabile Contractantului se aplică obligatoriu subcontractorilor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furnizorilor de echipamente/servicii ai acestuia. Contractantul trebuie să se asigure ca to</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 subcontractorii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i/sau furnizorii, în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eleg, în totalitate, toate cerin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ele de control al calită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înainte ca ace</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tia să înceapă lucrul. </w:t>
      </w:r>
    </w:p>
    <w:p w14:paraId="36CB5EE3" w14:textId="12744212" w:rsidR="0038467C"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Reglementările de sistem/proces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cele opera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ionale/tehnice ale Contractantului vor fi armonizate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agreate de către exper</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 în calitate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autoritatea tehnică a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Contractante după caz, înainte de începerea lucrărilor. Consultarea/armonizarea documenta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iei de către func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iile abilitate ale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Contractante nu trebuie sa depă</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ească 5 zile lucrătoare.</w:t>
      </w:r>
    </w:p>
    <w:p w14:paraId="330406ED" w14:textId="4CECB7E0" w:rsidR="0038467C" w:rsidRPr="005E3A81" w:rsidRDefault="00711F1A"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Condiți</w:t>
      </w:r>
      <w:r w:rsidR="0038467C" w:rsidRPr="005E3A81">
        <w:rPr>
          <w:rFonts w:ascii="Arial Narrow" w:hAnsi="Arial Narrow" w:cs="Times New Roman"/>
          <w:sz w:val="24"/>
          <w:szCs w:val="24"/>
          <w:lang w:bidi="ro-RO"/>
        </w:rPr>
        <w:t>ile acceptării Planului Calită</w:t>
      </w:r>
      <w:r w:rsidR="00CC4881" w:rsidRPr="005E3A81">
        <w:rPr>
          <w:rFonts w:ascii="Arial Narrow" w:hAnsi="Arial Narrow" w:cs="Times New Roman"/>
          <w:sz w:val="24"/>
          <w:szCs w:val="24"/>
          <w:lang w:bidi="ro-RO"/>
        </w:rPr>
        <w:t>ț</w:t>
      </w:r>
      <w:r w:rsidR="0038467C" w:rsidRPr="005E3A81">
        <w:rPr>
          <w:rFonts w:ascii="Arial Narrow" w:hAnsi="Arial Narrow" w:cs="Times New Roman"/>
          <w:sz w:val="24"/>
          <w:szCs w:val="24"/>
          <w:lang w:bidi="ro-RO"/>
        </w:rPr>
        <w:t>ii specific pentru realizarea lucrărilor de construc</w:t>
      </w:r>
      <w:r w:rsidR="00CC4881" w:rsidRPr="005E3A81">
        <w:rPr>
          <w:rFonts w:ascii="Arial Narrow" w:hAnsi="Arial Narrow" w:cs="Times New Roman"/>
          <w:sz w:val="24"/>
          <w:szCs w:val="24"/>
          <w:lang w:bidi="ro-RO"/>
        </w:rPr>
        <w:t>ț</w:t>
      </w:r>
      <w:r w:rsidR="0038467C" w:rsidRPr="005E3A81">
        <w:rPr>
          <w:rFonts w:ascii="Arial Narrow" w:hAnsi="Arial Narrow" w:cs="Times New Roman"/>
          <w:sz w:val="24"/>
          <w:szCs w:val="24"/>
          <w:lang w:bidi="ro-RO"/>
        </w:rPr>
        <w:t>ie (completări ale acesteia, exceptări etc.) vor fi documentate într-o „conven</w:t>
      </w:r>
      <w:r w:rsidR="00CC4881" w:rsidRPr="005E3A81">
        <w:rPr>
          <w:rFonts w:ascii="Arial Narrow" w:hAnsi="Arial Narrow" w:cs="Times New Roman"/>
          <w:sz w:val="24"/>
          <w:szCs w:val="24"/>
          <w:lang w:bidi="ro-RO"/>
        </w:rPr>
        <w:t>ț</w:t>
      </w:r>
      <w:r w:rsidR="0038467C" w:rsidRPr="005E3A81">
        <w:rPr>
          <w:rFonts w:ascii="Arial Narrow" w:hAnsi="Arial Narrow" w:cs="Times New Roman"/>
          <w:sz w:val="24"/>
          <w:szCs w:val="24"/>
          <w:lang w:bidi="ro-RO"/>
        </w:rPr>
        <w:t>ie” (minută de întâlnire) care va fi asumată de ambele păr</w:t>
      </w:r>
      <w:r w:rsidR="00CC4881" w:rsidRPr="005E3A81">
        <w:rPr>
          <w:rFonts w:ascii="Arial Narrow" w:hAnsi="Arial Narrow" w:cs="Times New Roman"/>
          <w:sz w:val="24"/>
          <w:szCs w:val="24"/>
          <w:lang w:bidi="ro-RO"/>
        </w:rPr>
        <w:t>ț</w:t>
      </w:r>
      <w:r w:rsidR="0038467C" w:rsidRPr="005E3A81">
        <w:rPr>
          <w:rFonts w:ascii="Arial Narrow" w:hAnsi="Arial Narrow" w:cs="Times New Roman"/>
          <w:sz w:val="24"/>
          <w:szCs w:val="24"/>
          <w:lang w:bidi="ro-RO"/>
        </w:rPr>
        <w:t>i înainte de începerea execu</w:t>
      </w:r>
      <w:r w:rsidR="00CC4881" w:rsidRPr="005E3A81">
        <w:rPr>
          <w:rFonts w:ascii="Arial Narrow" w:hAnsi="Arial Narrow" w:cs="Times New Roman"/>
          <w:sz w:val="24"/>
          <w:szCs w:val="24"/>
          <w:lang w:bidi="ro-RO"/>
        </w:rPr>
        <w:t>ț</w:t>
      </w:r>
      <w:r w:rsidR="0038467C" w:rsidRPr="005E3A81">
        <w:rPr>
          <w:rFonts w:ascii="Arial Narrow" w:hAnsi="Arial Narrow" w:cs="Times New Roman"/>
          <w:sz w:val="24"/>
          <w:szCs w:val="24"/>
          <w:lang w:bidi="ro-RO"/>
        </w:rPr>
        <w:t xml:space="preserve">iei lucrărilor în </w:t>
      </w:r>
      <w:r w:rsidR="00CC4881" w:rsidRPr="005E3A81">
        <w:rPr>
          <w:rFonts w:ascii="Arial Narrow" w:hAnsi="Arial Narrow" w:cs="Times New Roman"/>
          <w:sz w:val="24"/>
          <w:szCs w:val="24"/>
          <w:lang w:bidi="ro-RO"/>
        </w:rPr>
        <w:t>Ș</w:t>
      </w:r>
      <w:r w:rsidR="0038467C" w:rsidRPr="005E3A81">
        <w:rPr>
          <w:rFonts w:ascii="Arial Narrow" w:hAnsi="Arial Narrow" w:cs="Times New Roman"/>
          <w:sz w:val="24"/>
          <w:szCs w:val="24"/>
          <w:lang w:bidi="ro-RO"/>
        </w:rPr>
        <w:t xml:space="preserve">antier. </w:t>
      </w:r>
    </w:p>
    <w:p w14:paraId="3C8A917B" w14:textId="568DCF5B" w:rsidR="0038467C" w:rsidRPr="005E3A81" w:rsidRDefault="0038467C" w:rsidP="005E3A81">
      <w:pPr>
        <w:pStyle w:val="TOC4"/>
        <w:spacing w:before="0" w:after="120" w:line="300" w:lineRule="exact"/>
        <w:ind w:left="0"/>
        <w:jc w:val="both"/>
        <w:rPr>
          <w:rFonts w:ascii="Arial Narrow" w:hAnsi="Arial Narrow" w:cs="Times New Roman"/>
          <w:sz w:val="24"/>
          <w:szCs w:val="24"/>
        </w:rPr>
      </w:pPr>
      <w:r w:rsidRPr="005E3A81">
        <w:rPr>
          <w:rFonts w:ascii="Arial Narrow" w:hAnsi="Arial Narrow" w:cs="Times New Roman"/>
          <w:sz w:val="24"/>
          <w:szCs w:val="24"/>
          <w:lang w:bidi="ro-RO"/>
        </w:rPr>
        <w:t>Contractantul lucrărilor va întocmi Cartea Tehnică a Construc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iei în conformitate cu legisla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ia în vigoare</w:t>
      </w:r>
      <w:r w:rsidRPr="005E3A81">
        <w:rPr>
          <w:rFonts w:ascii="Arial Narrow" w:hAnsi="Arial Narrow" w:cs="Times New Roman"/>
          <w:sz w:val="24"/>
          <w:szCs w:val="24"/>
        </w:rPr>
        <w:t>.</w:t>
      </w:r>
    </w:p>
    <w:p w14:paraId="2AFBFE4A" w14:textId="77777777" w:rsidR="0038467C" w:rsidRPr="005E3A81" w:rsidRDefault="0038467C" w:rsidP="005E3A81">
      <w:pPr>
        <w:pStyle w:val="TOC3"/>
        <w:spacing w:before="0" w:after="120" w:line="300" w:lineRule="exact"/>
        <w:jc w:val="both"/>
        <w:rPr>
          <w:rFonts w:ascii="Arial Narrow" w:hAnsi="Arial Narrow" w:cs="Times New Roman"/>
          <w:color w:val="FF0000"/>
          <w:sz w:val="24"/>
          <w:szCs w:val="24"/>
        </w:rPr>
      </w:pPr>
    </w:p>
    <w:p w14:paraId="20573839" w14:textId="2C55FB96" w:rsidR="0038467C" w:rsidRPr="005E3A81" w:rsidRDefault="007F26A3"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52" w:name="_Ref294157010"/>
      <w:bookmarkStart w:id="53" w:name="_Toc319401086"/>
      <w:bookmarkStart w:id="54" w:name="_Toc406830409"/>
      <w:bookmarkStart w:id="55" w:name="_Toc123625546"/>
      <w:bookmarkStart w:id="56" w:name="_Toc219719987"/>
      <w:r w:rsidRPr="005E3A81">
        <w:rPr>
          <w:rFonts w:ascii="Arial Narrow" w:hAnsi="Arial Narrow" w:cs="Times New Roman"/>
          <w:b w:val="0"/>
          <w:bCs w:val="0"/>
          <w:color w:val="548DD4" w:themeColor="text2" w:themeTint="99"/>
        </w:rPr>
        <w:t>RESPONSABILITĂ</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I LEGATE DE SECURITATEA</w:t>
      </w:r>
      <w:r w:rsidR="0069174E" w:rsidRPr="005E3A81">
        <w:rPr>
          <w:rFonts w:ascii="Arial Narrow" w:hAnsi="Arial Narrow" w:cs="Times New Roman"/>
          <w:b w:val="0"/>
          <w:bCs w:val="0"/>
          <w:color w:val="548DD4" w:themeColor="text2" w:themeTint="99"/>
        </w:rPr>
        <w:t xml:space="preserve"> și </w:t>
      </w:r>
      <w:r w:rsidRPr="005E3A81">
        <w:rPr>
          <w:rFonts w:ascii="Arial Narrow" w:hAnsi="Arial Narrow" w:cs="Times New Roman"/>
          <w:b w:val="0"/>
          <w:bCs w:val="0"/>
          <w:color w:val="548DD4" w:themeColor="text2" w:themeTint="99"/>
        </w:rPr>
        <w:t>SĂNĂTATEA ÎN MUNCĂ PE DURATA EXECU</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 xml:space="preserve">IEI LUCRĂRILOR PE </w:t>
      </w:r>
      <w:bookmarkEnd w:id="52"/>
      <w:bookmarkEnd w:id="53"/>
      <w:bookmarkEnd w:id="54"/>
      <w:r w:rsidR="00CC4881" w:rsidRPr="005E3A81">
        <w:rPr>
          <w:rFonts w:ascii="Arial Narrow" w:hAnsi="Arial Narrow" w:cs="Times New Roman"/>
          <w:b w:val="0"/>
          <w:bCs w:val="0"/>
          <w:color w:val="548DD4" w:themeColor="text2" w:themeTint="99"/>
        </w:rPr>
        <w:t>Ș</w:t>
      </w:r>
      <w:r w:rsidRPr="005E3A81">
        <w:rPr>
          <w:rFonts w:ascii="Arial Narrow" w:hAnsi="Arial Narrow" w:cs="Times New Roman"/>
          <w:b w:val="0"/>
          <w:bCs w:val="0"/>
          <w:color w:val="548DD4" w:themeColor="text2" w:themeTint="99"/>
        </w:rPr>
        <w:t>ANTIER</w:t>
      </w:r>
      <w:bookmarkEnd w:id="55"/>
      <w:bookmarkEnd w:id="56"/>
    </w:p>
    <w:p w14:paraId="4D14A64B" w14:textId="7B6CFB72" w:rsidR="0038467C"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lastRenderedPageBreak/>
        <w:t>Contractantul va respecta cerin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ele minime privind securitatea</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sănătatea în muncă ale Autorită</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Contractante specificate în Contract, cu luarea în considerare a prevederilor HG nr. 300/2006 cu modificările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 xml:space="preserve">completările ulterioare. </w:t>
      </w:r>
    </w:p>
    <w:p w14:paraId="2C3C5EF1" w14:textId="77777777" w:rsidR="0038467C" w:rsidRPr="005E3A81" w:rsidRDefault="0038467C" w:rsidP="005E3A81">
      <w:pPr>
        <w:pStyle w:val="TOC4"/>
        <w:spacing w:before="0" w:after="120" w:line="300" w:lineRule="exact"/>
        <w:ind w:left="0"/>
        <w:jc w:val="both"/>
        <w:rPr>
          <w:rFonts w:ascii="Arial Narrow" w:hAnsi="Arial Narrow" w:cs="Times New Roman"/>
          <w:color w:val="FF0000"/>
          <w:sz w:val="24"/>
          <w:szCs w:val="24"/>
          <w:lang w:bidi="ro-RO"/>
        </w:rPr>
      </w:pPr>
    </w:p>
    <w:p w14:paraId="23131945" w14:textId="28C55D7B" w:rsidR="0038467C" w:rsidRPr="005E3A81" w:rsidRDefault="007F26A3"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57" w:name="_Toc123625547"/>
      <w:bookmarkStart w:id="58" w:name="_Toc219719988"/>
      <w:r w:rsidRPr="005E3A81">
        <w:rPr>
          <w:rFonts w:ascii="Arial Narrow" w:hAnsi="Arial Narrow" w:cs="Times New Roman"/>
          <w:color w:val="365F91" w:themeColor="accent1" w:themeShade="BF"/>
        </w:rPr>
        <w:t>RESPONSABILITĂ</w:t>
      </w:r>
      <w:r w:rsidR="00CC4881" w:rsidRPr="005E3A81">
        <w:rPr>
          <w:rFonts w:ascii="Arial Narrow" w:hAnsi="Arial Narrow" w:cs="Times New Roman"/>
          <w:color w:val="365F91" w:themeColor="accent1" w:themeShade="BF"/>
        </w:rPr>
        <w:t>Ț</w:t>
      </w:r>
      <w:r w:rsidRPr="005E3A81">
        <w:rPr>
          <w:rFonts w:ascii="Arial Narrow" w:hAnsi="Arial Narrow" w:cs="Times New Roman"/>
          <w:color w:val="365F91" w:themeColor="accent1" w:themeShade="BF"/>
        </w:rPr>
        <w:t>ILE AUTORITĂ</w:t>
      </w:r>
      <w:r w:rsidR="00CC4881" w:rsidRPr="005E3A81">
        <w:rPr>
          <w:rFonts w:ascii="Arial Narrow" w:hAnsi="Arial Narrow" w:cs="Times New Roman"/>
          <w:color w:val="365F91" w:themeColor="accent1" w:themeShade="BF"/>
        </w:rPr>
        <w:t>Ț</w:t>
      </w:r>
      <w:r w:rsidRPr="005E3A81">
        <w:rPr>
          <w:rFonts w:ascii="Arial Narrow" w:hAnsi="Arial Narrow" w:cs="Times New Roman"/>
          <w:color w:val="365F91" w:themeColor="accent1" w:themeShade="BF"/>
        </w:rPr>
        <w:t>II CONTRACTANTE</w:t>
      </w:r>
      <w:bookmarkEnd w:id="57"/>
      <w:bookmarkEnd w:id="58"/>
      <w:r w:rsidRPr="005E3A81">
        <w:rPr>
          <w:rFonts w:ascii="Arial Narrow" w:hAnsi="Arial Narrow" w:cs="Times New Roman"/>
          <w:color w:val="365F91" w:themeColor="accent1" w:themeShade="BF"/>
        </w:rPr>
        <w:t xml:space="preserve"> </w:t>
      </w:r>
    </w:p>
    <w:p w14:paraId="2EBD3E1D" w14:textId="77777777" w:rsidR="0038467C" w:rsidRPr="005E3A81" w:rsidRDefault="0038467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Autoritatea Contractantă este responsabilă pentru: </w:t>
      </w:r>
    </w:p>
    <w:p w14:paraId="2D04B468" w14:textId="04A819AF"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punerea la dispozi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ia Contractantului a tuturor </w:t>
      </w:r>
      <w:r w:rsidR="0069174E" w:rsidRPr="005E3A81">
        <w:rPr>
          <w:rFonts w:ascii="Arial Narrow" w:hAnsi="Arial Narrow" w:cs="Times New Roman"/>
          <w:sz w:val="24"/>
          <w:szCs w:val="24"/>
          <w:lang w:bidi="ro-RO"/>
        </w:rPr>
        <w:t>informații</w:t>
      </w:r>
      <w:r w:rsidRPr="005E3A81">
        <w:rPr>
          <w:rFonts w:ascii="Arial Narrow" w:hAnsi="Arial Narrow" w:cs="Times New Roman"/>
          <w:sz w:val="24"/>
          <w:szCs w:val="24"/>
          <w:lang w:bidi="ro-RO"/>
        </w:rPr>
        <w:t>lor disponibile pentru ob</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inerea rezultatelor a</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teptate;</w:t>
      </w:r>
    </w:p>
    <w:p w14:paraId="2889B367" w14:textId="35EE0D85"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punerea la dispozi</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 a unui spa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iu pentru derularea întâlnirilor de lucru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 xml:space="preserve">i 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edin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elor de analiză a progresului în cadrul Contractului</w:t>
      </w:r>
    </w:p>
    <w:p w14:paraId="45B4440B" w14:textId="0E247DC1"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desemnarea</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comunicarea către Contractant a echipei/persoanei responsabile cu interac</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iunea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suportul oferit Contractantului;</w:t>
      </w:r>
    </w:p>
    <w:p w14:paraId="2FA33ABB" w14:textId="77777777"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asigurarea tuturor resurselor care sunt în sarcina sa pentru buna derulare a Contractului;</w:t>
      </w:r>
    </w:p>
    <w:p w14:paraId="36354BD7" w14:textId="653743D5"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achitarea contravalorii presta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iilor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lucrărilor executate de c</w:t>
      </w:r>
      <w:r w:rsidR="0086186B" w:rsidRPr="005E3A81">
        <w:rPr>
          <w:rFonts w:ascii="Arial Narrow" w:hAnsi="Arial Narrow" w:cs="Times New Roman"/>
          <w:sz w:val="24"/>
          <w:szCs w:val="24"/>
          <w:lang w:bidi="ro-RO"/>
        </w:rPr>
        <w:t>ă</w:t>
      </w:r>
      <w:r w:rsidRPr="005E3A81">
        <w:rPr>
          <w:rFonts w:ascii="Arial Narrow" w:hAnsi="Arial Narrow" w:cs="Times New Roman"/>
          <w:sz w:val="24"/>
          <w:szCs w:val="24"/>
          <w:lang w:bidi="ro-RO"/>
        </w:rPr>
        <w:t>tre Contractant, în baza facturilor emise de c</w:t>
      </w:r>
      <w:r w:rsidR="0086186B" w:rsidRPr="005E3A81">
        <w:rPr>
          <w:rFonts w:ascii="Arial Narrow" w:hAnsi="Arial Narrow" w:cs="Times New Roman"/>
          <w:sz w:val="24"/>
          <w:szCs w:val="24"/>
          <w:lang w:bidi="ro-RO"/>
        </w:rPr>
        <w:t>ă</w:t>
      </w:r>
      <w:r w:rsidRPr="005E3A81">
        <w:rPr>
          <w:rFonts w:ascii="Arial Narrow" w:hAnsi="Arial Narrow" w:cs="Times New Roman"/>
          <w:sz w:val="24"/>
          <w:szCs w:val="24"/>
          <w:lang w:bidi="ro-RO"/>
        </w:rPr>
        <w:t>tre acesta din urmă, a</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a cum este stabilit prin Contract;</w:t>
      </w:r>
    </w:p>
    <w:p w14:paraId="35AB416F" w14:textId="35EDEC78" w:rsidR="0038467C" w:rsidRPr="005E3A81" w:rsidRDefault="0038467C"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organizarea recep</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iei preliminare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finale la terminarea tuturor presta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 xml:space="preserve">iilor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lucrărilor executate în conformitate cu prevederile prezentului Caiet de Sarcini;</w:t>
      </w:r>
    </w:p>
    <w:p w14:paraId="67B82583" w14:textId="1C04A07B" w:rsidR="0038467C" w:rsidRPr="005E3A81" w:rsidRDefault="00373C0B"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d</w:t>
      </w:r>
      <w:r w:rsidR="0038467C" w:rsidRPr="005E3A81">
        <w:rPr>
          <w:rFonts w:ascii="Arial Narrow" w:hAnsi="Arial Narrow" w:cs="Times New Roman"/>
          <w:sz w:val="24"/>
          <w:szCs w:val="24"/>
          <w:lang w:bidi="ro-RO"/>
        </w:rPr>
        <w:t>ocumentarea în scris a oricărui motiv de respingere a rezultatelor furnizate de Contractant în cadrul Contractului, prin raportare la prevederile legale, la reglementările tehnice în vigoare</w:t>
      </w:r>
      <w:r w:rsidR="0069174E" w:rsidRPr="005E3A81">
        <w:rPr>
          <w:rFonts w:ascii="Arial Narrow" w:hAnsi="Arial Narrow" w:cs="Times New Roman"/>
          <w:sz w:val="24"/>
          <w:szCs w:val="24"/>
          <w:lang w:bidi="ro-RO"/>
        </w:rPr>
        <w:t xml:space="preserve"> și </w:t>
      </w:r>
      <w:r w:rsidR="0038467C" w:rsidRPr="005E3A81">
        <w:rPr>
          <w:rFonts w:ascii="Arial Narrow" w:hAnsi="Arial Narrow" w:cs="Times New Roman"/>
          <w:sz w:val="24"/>
          <w:szCs w:val="24"/>
          <w:lang w:bidi="ro-RO"/>
        </w:rPr>
        <w:t>la cerin</w:t>
      </w:r>
      <w:r w:rsidR="00CC4881" w:rsidRPr="005E3A81">
        <w:rPr>
          <w:rFonts w:ascii="Arial Narrow" w:hAnsi="Arial Narrow" w:cs="Times New Roman"/>
          <w:sz w:val="24"/>
          <w:szCs w:val="24"/>
          <w:lang w:bidi="ro-RO"/>
        </w:rPr>
        <w:t>ț</w:t>
      </w:r>
      <w:r w:rsidR="0038467C" w:rsidRPr="005E3A81">
        <w:rPr>
          <w:rFonts w:ascii="Arial Narrow" w:hAnsi="Arial Narrow" w:cs="Times New Roman"/>
          <w:sz w:val="24"/>
          <w:szCs w:val="24"/>
          <w:lang w:bidi="ro-RO"/>
        </w:rPr>
        <w:t>ele prezentului Caiet de Sarcini, după caz.</w:t>
      </w:r>
    </w:p>
    <w:p w14:paraId="20200E61" w14:textId="77777777" w:rsidR="0038467C" w:rsidRPr="005E3A81" w:rsidRDefault="0038467C" w:rsidP="005E3A81">
      <w:pPr>
        <w:pStyle w:val="TOC3"/>
        <w:spacing w:before="0" w:after="120" w:line="300" w:lineRule="exact"/>
        <w:ind w:left="0" w:firstLine="0"/>
        <w:jc w:val="both"/>
        <w:rPr>
          <w:rFonts w:ascii="Arial Narrow" w:hAnsi="Arial Narrow" w:cs="Times New Roman"/>
          <w:color w:val="FF0000"/>
          <w:sz w:val="24"/>
          <w:szCs w:val="24"/>
        </w:rPr>
      </w:pPr>
    </w:p>
    <w:p w14:paraId="0AB8A6E3" w14:textId="77777777" w:rsidR="00EC0B47" w:rsidRPr="005E3A81" w:rsidRDefault="00EC0B47" w:rsidP="005E3A81">
      <w:pPr>
        <w:pStyle w:val="TOC3"/>
        <w:tabs>
          <w:tab w:val="left" w:pos="9540"/>
        </w:tabs>
        <w:spacing w:before="0" w:after="120" w:line="300" w:lineRule="exact"/>
        <w:ind w:left="0"/>
        <w:jc w:val="both"/>
        <w:rPr>
          <w:rFonts w:ascii="Arial Narrow" w:hAnsi="Arial Narrow" w:cs="Times New Roman"/>
          <w:color w:val="FF0000"/>
          <w:sz w:val="24"/>
          <w:szCs w:val="24"/>
        </w:rPr>
      </w:pPr>
    </w:p>
    <w:p w14:paraId="7D95DEF6" w14:textId="5D40930F" w:rsidR="00225A6B" w:rsidRPr="005E3A81" w:rsidRDefault="0069174E" w:rsidP="005E3A81">
      <w:pPr>
        <w:pStyle w:val="Heading1"/>
        <w:numPr>
          <w:ilvl w:val="0"/>
          <w:numId w:val="3"/>
        </w:numPr>
        <w:shd w:val="clear" w:color="auto" w:fill="365F91" w:themeFill="accent1" w:themeFillShade="BF"/>
        <w:spacing w:before="0" w:after="120" w:line="300" w:lineRule="exact"/>
        <w:ind w:left="540"/>
        <w:jc w:val="both"/>
        <w:rPr>
          <w:rFonts w:ascii="Arial Narrow" w:hAnsi="Arial Narrow" w:cs="Times New Roman"/>
          <w:color w:val="F2F2F2" w:themeColor="background1" w:themeShade="F2"/>
          <w:sz w:val="24"/>
          <w:szCs w:val="24"/>
        </w:rPr>
      </w:pPr>
      <w:bookmarkStart w:id="59" w:name="_Toc219719989"/>
      <w:r w:rsidRPr="005E3A81">
        <w:rPr>
          <w:rFonts w:ascii="Arial Narrow" w:hAnsi="Arial Narrow" w:cs="Times New Roman"/>
          <w:color w:val="F2F2F2" w:themeColor="background1" w:themeShade="F2"/>
          <w:sz w:val="24"/>
          <w:szCs w:val="24"/>
        </w:rPr>
        <w:t>INFORMAȚII</w:t>
      </w:r>
      <w:r w:rsidR="000625BD" w:rsidRPr="005E3A81">
        <w:rPr>
          <w:rFonts w:ascii="Arial Narrow" w:hAnsi="Arial Narrow" w:cs="Times New Roman"/>
          <w:color w:val="F2F2F2" w:themeColor="background1" w:themeShade="F2"/>
          <w:sz w:val="24"/>
          <w:szCs w:val="24"/>
        </w:rPr>
        <w:t xml:space="preserve"> </w:t>
      </w:r>
      <w:r w:rsidR="00CC4881" w:rsidRPr="005E3A81">
        <w:rPr>
          <w:rFonts w:ascii="Arial Narrow" w:hAnsi="Arial Narrow" w:cs="Times New Roman"/>
          <w:color w:val="F2F2F2" w:themeColor="background1" w:themeShade="F2"/>
          <w:sz w:val="24"/>
          <w:szCs w:val="24"/>
        </w:rPr>
        <w:t>Ș</w:t>
      </w:r>
      <w:r w:rsidR="000625BD" w:rsidRPr="005E3A81">
        <w:rPr>
          <w:rFonts w:ascii="Arial Narrow" w:hAnsi="Arial Narrow" w:cs="Times New Roman"/>
          <w:color w:val="F2F2F2" w:themeColor="background1" w:themeShade="F2"/>
          <w:sz w:val="24"/>
          <w:szCs w:val="24"/>
        </w:rPr>
        <w:t xml:space="preserve">I </w:t>
      </w:r>
      <w:r w:rsidR="00B946CE" w:rsidRPr="005E3A81">
        <w:rPr>
          <w:rFonts w:ascii="Arial Narrow" w:hAnsi="Arial Narrow" w:cs="Times New Roman"/>
          <w:color w:val="F2F2F2" w:themeColor="background1" w:themeShade="F2"/>
          <w:sz w:val="24"/>
          <w:szCs w:val="24"/>
        </w:rPr>
        <w:t>CERIN</w:t>
      </w:r>
      <w:r w:rsidR="00CC4881" w:rsidRPr="005E3A81">
        <w:rPr>
          <w:rFonts w:ascii="Arial Narrow" w:hAnsi="Arial Narrow" w:cs="Times New Roman"/>
          <w:color w:val="F2F2F2" w:themeColor="background1" w:themeShade="F2"/>
          <w:sz w:val="24"/>
          <w:szCs w:val="24"/>
        </w:rPr>
        <w:t>Ț</w:t>
      </w:r>
      <w:r w:rsidR="00B946CE" w:rsidRPr="005E3A81">
        <w:rPr>
          <w:rFonts w:ascii="Arial Narrow" w:hAnsi="Arial Narrow" w:cs="Times New Roman"/>
          <w:color w:val="F2F2F2" w:themeColor="background1" w:themeShade="F2"/>
          <w:sz w:val="24"/>
          <w:szCs w:val="24"/>
        </w:rPr>
        <w:t>E</w:t>
      </w:r>
      <w:r w:rsidR="00225A6B" w:rsidRPr="005E3A81">
        <w:rPr>
          <w:rFonts w:ascii="Arial Narrow" w:hAnsi="Arial Narrow" w:cs="Times New Roman"/>
          <w:color w:val="F2F2F2" w:themeColor="background1" w:themeShade="F2"/>
          <w:sz w:val="24"/>
          <w:szCs w:val="24"/>
        </w:rPr>
        <w:t xml:space="preserve"> GENERALE </w:t>
      </w:r>
      <w:r w:rsidR="000625BD" w:rsidRPr="005E3A81">
        <w:rPr>
          <w:rFonts w:ascii="Arial Narrow" w:hAnsi="Arial Narrow" w:cs="Times New Roman"/>
          <w:color w:val="F2F2F2" w:themeColor="background1" w:themeShade="F2"/>
          <w:sz w:val="24"/>
          <w:szCs w:val="24"/>
        </w:rPr>
        <w:t xml:space="preserve">PRIVIND </w:t>
      </w:r>
      <w:r w:rsidR="00A67161" w:rsidRPr="005E3A81">
        <w:rPr>
          <w:rFonts w:ascii="Arial Narrow" w:hAnsi="Arial Narrow" w:cs="Times New Roman"/>
          <w:color w:val="F2F2F2" w:themeColor="background1" w:themeShade="F2"/>
          <w:sz w:val="24"/>
          <w:szCs w:val="24"/>
        </w:rPr>
        <w:t>EXECU</w:t>
      </w:r>
      <w:r w:rsidR="00CC4881" w:rsidRPr="005E3A81">
        <w:rPr>
          <w:rFonts w:ascii="Arial Narrow" w:hAnsi="Arial Narrow" w:cs="Times New Roman"/>
          <w:color w:val="F2F2F2" w:themeColor="background1" w:themeShade="F2"/>
          <w:sz w:val="24"/>
          <w:szCs w:val="24"/>
        </w:rPr>
        <w:t>Ț</w:t>
      </w:r>
      <w:r w:rsidR="00A67161" w:rsidRPr="005E3A81">
        <w:rPr>
          <w:rFonts w:ascii="Arial Narrow" w:hAnsi="Arial Narrow" w:cs="Times New Roman"/>
          <w:color w:val="F2F2F2" w:themeColor="background1" w:themeShade="F2"/>
          <w:sz w:val="24"/>
          <w:szCs w:val="24"/>
        </w:rPr>
        <w:t>IA LUCRĂRILOR</w:t>
      </w:r>
      <w:bookmarkEnd w:id="59"/>
    </w:p>
    <w:p w14:paraId="3813C70F" w14:textId="280DEB12" w:rsidR="0069010C" w:rsidRPr="005E3A81" w:rsidRDefault="0069010C"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Pe parcursul </w:t>
      </w:r>
      <w:r w:rsidR="005240A6" w:rsidRPr="005E3A81">
        <w:rPr>
          <w:rFonts w:ascii="Arial Narrow" w:hAnsi="Arial Narrow" w:cs="Times New Roman"/>
          <w:sz w:val="24"/>
          <w:szCs w:val="24"/>
          <w:lang w:bidi="ro-RO"/>
        </w:rPr>
        <w:t>desfă</w:t>
      </w:r>
      <w:r w:rsidR="00CC4881" w:rsidRPr="005E3A81">
        <w:rPr>
          <w:rFonts w:ascii="Arial Narrow" w:hAnsi="Arial Narrow" w:cs="Times New Roman"/>
          <w:sz w:val="24"/>
          <w:szCs w:val="24"/>
          <w:lang w:bidi="ro-RO"/>
        </w:rPr>
        <w:t>ș</w:t>
      </w:r>
      <w:r w:rsidR="005240A6" w:rsidRPr="005E3A81">
        <w:rPr>
          <w:rFonts w:ascii="Arial Narrow" w:hAnsi="Arial Narrow" w:cs="Times New Roman"/>
          <w:sz w:val="24"/>
          <w:szCs w:val="24"/>
          <w:lang w:bidi="ro-RO"/>
        </w:rPr>
        <w:t>urării contractului, Contractantul</w:t>
      </w:r>
      <w:r w:rsidRPr="005E3A81">
        <w:rPr>
          <w:rFonts w:ascii="Arial Narrow" w:hAnsi="Arial Narrow" w:cs="Times New Roman"/>
          <w:sz w:val="24"/>
          <w:szCs w:val="24"/>
          <w:lang w:bidi="ro-RO"/>
        </w:rPr>
        <w:t xml:space="preserve"> va asigura implementarea corespunzătoare a:</w:t>
      </w:r>
    </w:p>
    <w:p w14:paraId="69C8621D" w14:textId="19AA2720" w:rsidR="0069010C" w:rsidRPr="005E3A81" w:rsidRDefault="005240A6"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t</w:t>
      </w:r>
      <w:r w:rsidR="0069010C" w:rsidRPr="005E3A81">
        <w:rPr>
          <w:rFonts w:ascii="Arial Narrow" w:hAnsi="Arial Narrow" w:cs="Times New Roman"/>
          <w:sz w:val="24"/>
          <w:szCs w:val="24"/>
          <w:lang w:bidi="ro-RO"/>
        </w:rPr>
        <w:t xml:space="preserve">uturor </w:t>
      </w:r>
      <w:r w:rsidR="00B946CE" w:rsidRPr="005E3A81">
        <w:rPr>
          <w:rFonts w:ascii="Arial Narrow" w:hAnsi="Arial Narrow" w:cs="Times New Roman"/>
          <w:sz w:val="24"/>
          <w:szCs w:val="24"/>
          <w:lang w:bidi="ro-RO"/>
        </w:rPr>
        <w:t>cerin</w:t>
      </w:r>
      <w:r w:rsidR="00CC4881" w:rsidRPr="005E3A81">
        <w:rPr>
          <w:rFonts w:ascii="Arial Narrow" w:hAnsi="Arial Narrow" w:cs="Times New Roman"/>
          <w:sz w:val="24"/>
          <w:szCs w:val="24"/>
          <w:lang w:bidi="ro-RO"/>
        </w:rPr>
        <w:t>ț</w:t>
      </w:r>
      <w:r w:rsidR="00B946CE" w:rsidRPr="005E3A81">
        <w:rPr>
          <w:rFonts w:ascii="Arial Narrow" w:hAnsi="Arial Narrow" w:cs="Times New Roman"/>
          <w:sz w:val="24"/>
          <w:szCs w:val="24"/>
          <w:lang w:bidi="ro-RO"/>
        </w:rPr>
        <w:t>e</w:t>
      </w:r>
      <w:r w:rsidR="0069010C" w:rsidRPr="005E3A81">
        <w:rPr>
          <w:rFonts w:ascii="Arial Narrow" w:hAnsi="Arial Narrow" w:cs="Times New Roman"/>
          <w:sz w:val="24"/>
          <w:szCs w:val="24"/>
          <w:lang w:bidi="ro-RO"/>
        </w:rPr>
        <w:t>lor stabilite prin prezentul caiet de sarcini, în conformitate cu documentele anexate prezentului caiet de sarcini;</w:t>
      </w:r>
    </w:p>
    <w:p w14:paraId="525B0DC1" w14:textId="0FE4A800" w:rsidR="00E215CA" w:rsidRPr="005E3A81" w:rsidRDefault="00E215CA"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tuturor cerin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elor</w:t>
      </w:r>
      <w:r w:rsidR="0069174E" w:rsidRPr="005E3A81">
        <w:rPr>
          <w:rFonts w:ascii="Arial Narrow" w:hAnsi="Arial Narrow" w:cs="Times New Roman"/>
          <w:sz w:val="24"/>
          <w:szCs w:val="24"/>
          <w:lang w:bidi="ro-RO"/>
        </w:rPr>
        <w:t xml:space="preserve"> și </w:t>
      </w:r>
      <w:r w:rsidR="00711F1A" w:rsidRPr="005E3A81">
        <w:rPr>
          <w:rFonts w:ascii="Arial Narrow" w:hAnsi="Arial Narrow" w:cs="Times New Roman"/>
          <w:sz w:val="24"/>
          <w:szCs w:val="24"/>
          <w:lang w:bidi="ro-RO"/>
        </w:rPr>
        <w:t>condiți</w:t>
      </w:r>
      <w:r w:rsidRPr="005E3A81">
        <w:rPr>
          <w:rFonts w:ascii="Arial Narrow" w:hAnsi="Arial Narrow" w:cs="Times New Roman"/>
          <w:sz w:val="24"/>
          <w:szCs w:val="24"/>
          <w:lang w:bidi="ro-RO"/>
        </w:rPr>
        <w:t xml:space="preserve">onărilor impuse de avizatori </w:t>
      </w:r>
      <w:r w:rsidR="00CC4881" w:rsidRPr="005E3A81">
        <w:rPr>
          <w:rFonts w:ascii="Arial Narrow" w:hAnsi="Arial Narrow" w:cs="Times New Roman"/>
          <w:sz w:val="24"/>
          <w:szCs w:val="24"/>
          <w:lang w:bidi="ro-RO"/>
        </w:rPr>
        <w:t>ș</w:t>
      </w:r>
      <w:r w:rsidRPr="005E3A81">
        <w:rPr>
          <w:rFonts w:ascii="Arial Narrow" w:hAnsi="Arial Narrow" w:cs="Times New Roman"/>
          <w:sz w:val="24"/>
          <w:szCs w:val="24"/>
          <w:lang w:bidi="ro-RO"/>
        </w:rPr>
        <w:t>i emiten</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 autoriza</w:t>
      </w:r>
      <w:r w:rsidR="00CC4881" w:rsidRPr="005E3A81">
        <w:rPr>
          <w:rFonts w:ascii="Arial Narrow" w:hAnsi="Arial Narrow" w:cs="Times New Roman"/>
          <w:sz w:val="24"/>
          <w:szCs w:val="24"/>
          <w:lang w:bidi="ro-RO"/>
        </w:rPr>
        <w:t>ț</w:t>
      </w:r>
      <w:r w:rsidRPr="005E3A81">
        <w:rPr>
          <w:rFonts w:ascii="Arial Narrow" w:hAnsi="Arial Narrow" w:cs="Times New Roman"/>
          <w:sz w:val="24"/>
          <w:szCs w:val="24"/>
          <w:lang w:bidi="ro-RO"/>
        </w:rPr>
        <w:t>iilor</w:t>
      </w:r>
      <w:r w:rsidR="009E4929" w:rsidRPr="005E3A81">
        <w:rPr>
          <w:rFonts w:ascii="Arial Narrow" w:hAnsi="Arial Narrow" w:cs="Times New Roman"/>
          <w:sz w:val="24"/>
          <w:szCs w:val="24"/>
          <w:lang w:bidi="ro-RO"/>
        </w:rPr>
        <w:t xml:space="preserve"> pentru </w:t>
      </w:r>
      <w:r w:rsidR="005737D9" w:rsidRPr="005E3A81">
        <w:rPr>
          <w:rFonts w:ascii="Arial Narrow" w:hAnsi="Arial Narrow" w:cs="Times New Roman"/>
          <w:sz w:val="24"/>
          <w:szCs w:val="24"/>
          <w:lang w:bidi="ro-RO"/>
        </w:rPr>
        <w:t>realizarea</w:t>
      </w:r>
      <w:r w:rsidR="009E4929" w:rsidRPr="005E3A81">
        <w:rPr>
          <w:rFonts w:ascii="Arial Narrow" w:hAnsi="Arial Narrow" w:cs="Times New Roman"/>
          <w:sz w:val="24"/>
          <w:szCs w:val="24"/>
          <w:lang w:bidi="ro-RO"/>
        </w:rPr>
        <w:t xml:space="preserve"> obiectivului de investi</w:t>
      </w:r>
      <w:r w:rsidR="00CC4881" w:rsidRPr="005E3A81">
        <w:rPr>
          <w:rFonts w:ascii="Arial Narrow" w:hAnsi="Arial Narrow" w:cs="Times New Roman"/>
          <w:sz w:val="24"/>
          <w:szCs w:val="24"/>
          <w:lang w:bidi="ro-RO"/>
        </w:rPr>
        <w:t>ț</w:t>
      </w:r>
      <w:r w:rsidR="009E4929" w:rsidRPr="005E3A81">
        <w:rPr>
          <w:rFonts w:ascii="Arial Narrow" w:hAnsi="Arial Narrow" w:cs="Times New Roman"/>
          <w:sz w:val="24"/>
          <w:szCs w:val="24"/>
          <w:lang w:bidi="ro-RO"/>
        </w:rPr>
        <w:t>ii;</w:t>
      </w:r>
    </w:p>
    <w:p w14:paraId="4768E04E" w14:textId="77D51033" w:rsidR="0069010C" w:rsidRPr="005E3A81" w:rsidRDefault="00B25474"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n</w:t>
      </w:r>
      <w:r w:rsidR="0069010C" w:rsidRPr="005E3A81">
        <w:rPr>
          <w:rFonts w:ascii="Arial Narrow" w:hAnsi="Arial Narrow" w:cs="Times New Roman"/>
          <w:sz w:val="24"/>
          <w:szCs w:val="24"/>
          <w:lang w:bidi="ro-RO"/>
        </w:rPr>
        <w:t>ormelor de sănătate</w:t>
      </w:r>
      <w:r w:rsidR="0069174E" w:rsidRPr="005E3A81">
        <w:rPr>
          <w:rFonts w:ascii="Arial Narrow" w:hAnsi="Arial Narrow" w:cs="Times New Roman"/>
          <w:sz w:val="24"/>
          <w:szCs w:val="24"/>
          <w:lang w:bidi="ro-RO"/>
        </w:rPr>
        <w:t xml:space="preserve"> și </w:t>
      </w:r>
      <w:r w:rsidR="0069010C" w:rsidRPr="005E3A81">
        <w:rPr>
          <w:rFonts w:ascii="Arial Narrow" w:hAnsi="Arial Narrow" w:cs="Times New Roman"/>
          <w:sz w:val="24"/>
          <w:szCs w:val="24"/>
          <w:lang w:bidi="ro-RO"/>
        </w:rPr>
        <w:t xml:space="preserve">de </w:t>
      </w:r>
      <w:r w:rsidR="007549E1" w:rsidRPr="005E3A81">
        <w:rPr>
          <w:rFonts w:ascii="Arial Narrow" w:hAnsi="Arial Narrow" w:cs="Times New Roman"/>
          <w:sz w:val="24"/>
          <w:szCs w:val="24"/>
          <w:lang w:bidi="ro-RO"/>
        </w:rPr>
        <w:t>protec</w:t>
      </w:r>
      <w:r w:rsidR="00CC4881" w:rsidRPr="005E3A81">
        <w:rPr>
          <w:rFonts w:ascii="Arial Narrow" w:hAnsi="Arial Narrow" w:cs="Times New Roman"/>
          <w:sz w:val="24"/>
          <w:szCs w:val="24"/>
          <w:lang w:bidi="ro-RO"/>
        </w:rPr>
        <w:t>ț</w:t>
      </w:r>
      <w:r w:rsidR="007549E1" w:rsidRPr="005E3A81">
        <w:rPr>
          <w:rFonts w:ascii="Arial Narrow" w:hAnsi="Arial Narrow" w:cs="Times New Roman"/>
          <w:sz w:val="24"/>
          <w:szCs w:val="24"/>
          <w:lang w:bidi="ro-RO"/>
        </w:rPr>
        <w:t>ie</w:t>
      </w:r>
      <w:r w:rsidR="0069010C" w:rsidRPr="005E3A81">
        <w:rPr>
          <w:rFonts w:ascii="Arial Narrow" w:hAnsi="Arial Narrow" w:cs="Times New Roman"/>
          <w:sz w:val="24"/>
          <w:szCs w:val="24"/>
          <w:lang w:bidi="ro-RO"/>
        </w:rPr>
        <w:t xml:space="preserve"> a muncii în vigoare;</w:t>
      </w:r>
    </w:p>
    <w:p w14:paraId="3A7007A1" w14:textId="55F471DA" w:rsidR="00A67161" w:rsidRPr="005E3A81" w:rsidRDefault="00B25474" w:rsidP="0085513A">
      <w:pPr>
        <w:pStyle w:val="TOC4"/>
        <w:numPr>
          <w:ilvl w:val="0"/>
          <w:numId w:val="98"/>
        </w:numPr>
        <w:spacing w:before="0" w:after="120" w:line="300" w:lineRule="exact"/>
        <w:ind w:left="540"/>
        <w:jc w:val="both"/>
        <w:rPr>
          <w:rFonts w:ascii="Arial Narrow" w:hAnsi="Arial Narrow" w:cs="Times New Roman"/>
          <w:sz w:val="24"/>
          <w:szCs w:val="24"/>
          <w:lang w:bidi="ro-RO"/>
        </w:rPr>
      </w:pPr>
      <w:r w:rsidRPr="005E3A81">
        <w:rPr>
          <w:rFonts w:ascii="Arial Narrow" w:hAnsi="Arial Narrow" w:cs="Times New Roman"/>
          <w:sz w:val="24"/>
          <w:szCs w:val="24"/>
          <w:lang w:bidi="ro-RO"/>
        </w:rPr>
        <w:t>m</w:t>
      </w:r>
      <w:r w:rsidR="0069010C" w:rsidRPr="005E3A81">
        <w:rPr>
          <w:rFonts w:ascii="Arial Narrow" w:hAnsi="Arial Narrow" w:cs="Times New Roman"/>
          <w:sz w:val="24"/>
          <w:szCs w:val="24"/>
          <w:lang w:bidi="ro-RO"/>
        </w:rPr>
        <w:t xml:space="preserve">ăsurilor particulare care se vor lua </w:t>
      </w:r>
      <w:r w:rsidR="00CC4881" w:rsidRPr="005E3A81">
        <w:rPr>
          <w:rFonts w:ascii="Arial Narrow" w:hAnsi="Arial Narrow" w:cs="Times New Roman"/>
          <w:sz w:val="24"/>
          <w:szCs w:val="24"/>
          <w:lang w:bidi="ro-RO"/>
        </w:rPr>
        <w:t>ș</w:t>
      </w:r>
      <w:r w:rsidR="0069010C" w:rsidRPr="005E3A81">
        <w:rPr>
          <w:rFonts w:ascii="Arial Narrow" w:hAnsi="Arial Narrow" w:cs="Times New Roman"/>
          <w:sz w:val="24"/>
          <w:szCs w:val="24"/>
          <w:lang w:bidi="ro-RO"/>
        </w:rPr>
        <w:t>i inclusiv privind protec</w:t>
      </w:r>
      <w:r w:rsidR="00CC4881" w:rsidRPr="005E3A81">
        <w:rPr>
          <w:rFonts w:ascii="Arial Narrow" w:hAnsi="Arial Narrow" w:cs="Times New Roman"/>
          <w:sz w:val="24"/>
          <w:szCs w:val="24"/>
          <w:lang w:bidi="ro-RO"/>
        </w:rPr>
        <w:t>ț</w:t>
      </w:r>
      <w:r w:rsidR="0069010C" w:rsidRPr="005E3A81">
        <w:rPr>
          <w:rFonts w:ascii="Arial Narrow" w:hAnsi="Arial Narrow" w:cs="Times New Roman"/>
          <w:sz w:val="24"/>
          <w:szCs w:val="24"/>
          <w:lang w:bidi="ro-RO"/>
        </w:rPr>
        <w:t>ia mediului, transportul</w:t>
      </w:r>
      <w:r w:rsidR="0069174E" w:rsidRPr="005E3A81">
        <w:rPr>
          <w:rFonts w:ascii="Arial Narrow" w:hAnsi="Arial Narrow" w:cs="Times New Roman"/>
          <w:sz w:val="24"/>
          <w:szCs w:val="24"/>
          <w:lang w:bidi="ro-RO"/>
        </w:rPr>
        <w:t xml:space="preserve"> și </w:t>
      </w:r>
      <w:r w:rsidR="0069010C" w:rsidRPr="005E3A81">
        <w:rPr>
          <w:rFonts w:ascii="Arial Narrow" w:hAnsi="Arial Narrow" w:cs="Times New Roman"/>
          <w:sz w:val="24"/>
          <w:szCs w:val="24"/>
          <w:lang w:bidi="ro-RO"/>
        </w:rPr>
        <w:t>depozitarea adecvată a materialelor de construc</w:t>
      </w:r>
      <w:r w:rsidR="00CC4881" w:rsidRPr="005E3A81">
        <w:rPr>
          <w:rFonts w:ascii="Arial Narrow" w:hAnsi="Arial Narrow" w:cs="Times New Roman"/>
          <w:sz w:val="24"/>
          <w:szCs w:val="24"/>
          <w:lang w:bidi="ro-RO"/>
        </w:rPr>
        <w:t>ț</w:t>
      </w:r>
      <w:r w:rsidR="0069010C" w:rsidRPr="005E3A81">
        <w:rPr>
          <w:rFonts w:ascii="Arial Narrow" w:hAnsi="Arial Narrow" w:cs="Times New Roman"/>
          <w:sz w:val="24"/>
          <w:szCs w:val="24"/>
          <w:lang w:bidi="ro-RO"/>
        </w:rPr>
        <w:t xml:space="preserve">ie, potrivit prevederilor </w:t>
      </w:r>
      <w:r w:rsidR="00721D0C" w:rsidRPr="005E3A81">
        <w:rPr>
          <w:rFonts w:ascii="Arial Narrow" w:hAnsi="Arial Narrow" w:cs="Times New Roman"/>
          <w:sz w:val="24"/>
          <w:szCs w:val="24"/>
          <w:lang w:bidi="ro-RO"/>
        </w:rPr>
        <w:t>documentației de atribuire, inclusiv aplicarea principiului DNSH.</w:t>
      </w:r>
    </w:p>
    <w:p w14:paraId="4386C2B0" w14:textId="6AE9C58E" w:rsidR="00710793" w:rsidRPr="005E3A81" w:rsidRDefault="00996720"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60" w:name="_Toc219719990"/>
      <w:r w:rsidRPr="005E3A81">
        <w:rPr>
          <w:rFonts w:ascii="Arial Narrow" w:hAnsi="Arial Narrow" w:cs="Times New Roman"/>
          <w:color w:val="365F91" w:themeColor="accent1" w:themeShade="BF"/>
        </w:rPr>
        <w:t xml:space="preserve">DATE PRIVIND </w:t>
      </w:r>
      <w:r w:rsidR="00E80939" w:rsidRPr="005E3A81">
        <w:rPr>
          <w:rFonts w:ascii="Arial Narrow" w:hAnsi="Arial Narrow" w:cs="Times New Roman"/>
          <w:color w:val="365F91" w:themeColor="accent1" w:themeShade="BF"/>
        </w:rPr>
        <w:t>AMPLASAMENTUL LUCRĂRILOR</w:t>
      </w:r>
      <w:bookmarkEnd w:id="60"/>
    </w:p>
    <w:p w14:paraId="27E93A38" w14:textId="197C902C" w:rsidR="00597511" w:rsidRPr="005E3A81" w:rsidRDefault="00597511"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61" w:name="_Toc219719991"/>
      <w:r w:rsidRPr="005E3A81">
        <w:rPr>
          <w:rFonts w:ascii="Arial Narrow" w:hAnsi="Arial Narrow" w:cs="Times New Roman"/>
          <w:b w:val="0"/>
          <w:bCs w:val="0"/>
          <w:color w:val="548DD4" w:themeColor="text2" w:themeTint="99"/>
        </w:rPr>
        <w:t>DESCRIEREA AMPLASAMENTULUI</w:t>
      </w:r>
      <w:bookmarkEnd w:id="61"/>
    </w:p>
    <w:p w14:paraId="1912F6B4" w14:textId="30570E63" w:rsidR="00E163BE" w:rsidRPr="005E3A81" w:rsidRDefault="00E163BE" w:rsidP="005E3A81">
      <w:pPr>
        <w:pStyle w:val="TOC4"/>
        <w:spacing w:before="0" w:after="120" w:line="300" w:lineRule="exact"/>
        <w:ind w:left="0"/>
        <w:jc w:val="both"/>
        <w:rPr>
          <w:rFonts w:ascii="Arial Narrow" w:hAnsi="Arial Narrow" w:cs="Times New Roman"/>
          <w:sz w:val="24"/>
          <w:szCs w:val="24"/>
        </w:rPr>
      </w:pPr>
      <w:r w:rsidRPr="005E3A81">
        <w:rPr>
          <w:rFonts w:ascii="Arial Narrow" w:hAnsi="Arial Narrow" w:cs="Times New Roman"/>
          <w:sz w:val="24"/>
          <w:szCs w:val="24"/>
        </w:rPr>
        <w:t>Ora</w:t>
      </w:r>
      <w:r w:rsidR="009C3CDF" w:rsidRPr="005E3A81">
        <w:rPr>
          <w:rFonts w:ascii="Arial Narrow" w:hAnsi="Arial Narrow" w:cs="Times New Roman"/>
          <w:sz w:val="24"/>
          <w:szCs w:val="24"/>
        </w:rPr>
        <w:t>ș</w:t>
      </w:r>
      <w:r w:rsidRPr="005E3A81">
        <w:rPr>
          <w:rFonts w:ascii="Arial Narrow" w:hAnsi="Arial Narrow" w:cs="Times New Roman"/>
          <w:sz w:val="24"/>
          <w:szCs w:val="24"/>
        </w:rPr>
        <w:t xml:space="preserve">ul </w:t>
      </w:r>
      <w:r w:rsidR="009C3CDF" w:rsidRPr="005E3A81">
        <w:rPr>
          <w:rFonts w:ascii="Arial Narrow" w:hAnsi="Arial Narrow" w:cs="Times New Roman"/>
          <w:sz w:val="24"/>
          <w:szCs w:val="24"/>
        </w:rPr>
        <w:t>Ș</w:t>
      </w:r>
      <w:r w:rsidRPr="005E3A81">
        <w:rPr>
          <w:rFonts w:ascii="Arial Narrow" w:hAnsi="Arial Narrow" w:cs="Times New Roman"/>
          <w:sz w:val="24"/>
          <w:szCs w:val="24"/>
        </w:rPr>
        <w:t>imleu Silvaniei este situat</w:t>
      </w:r>
      <w:r w:rsidR="0069174E" w:rsidRPr="005E3A81">
        <w:rPr>
          <w:rFonts w:ascii="Arial Narrow" w:hAnsi="Arial Narrow" w:cs="Times New Roman"/>
          <w:sz w:val="24"/>
          <w:szCs w:val="24"/>
        </w:rPr>
        <w:t xml:space="preserve"> în </w:t>
      </w:r>
      <w:r w:rsidRPr="005E3A81">
        <w:rPr>
          <w:rFonts w:ascii="Arial Narrow" w:hAnsi="Arial Narrow" w:cs="Times New Roman"/>
          <w:sz w:val="24"/>
          <w:szCs w:val="24"/>
        </w:rPr>
        <w:t>partea de vest a judetului Salaj, la o distanta de 29 km fata de municipiul Zalau</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la aproximativ 560 km nord-vest de capitala tarii, ceea ce corespunde unei pozitii nord-vestice</w:t>
      </w:r>
      <w:r w:rsidR="0069174E" w:rsidRPr="005E3A81">
        <w:rPr>
          <w:rFonts w:ascii="Arial Narrow" w:hAnsi="Arial Narrow" w:cs="Times New Roman"/>
          <w:sz w:val="24"/>
          <w:szCs w:val="24"/>
        </w:rPr>
        <w:t xml:space="preserve"> în </w:t>
      </w:r>
      <w:r w:rsidRPr="005E3A81">
        <w:rPr>
          <w:rFonts w:ascii="Arial Narrow" w:hAnsi="Arial Narrow" w:cs="Times New Roman"/>
          <w:sz w:val="24"/>
          <w:szCs w:val="24"/>
        </w:rPr>
        <w:t>cadrul Transilvaniei. Orasul este situat pe cursul raului Crasna,</w:t>
      </w:r>
      <w:r w:rsidR="0069174E" w:rsidRPr="005E3A81">
        <w:rPr>
          <w:rFonts w:ascii="Arial Narrow" w:hAnsi="Arial Narrow" w:cs="Times New Roman"/>
          <w:sz w:val="24"/>
          <w:szCs w:val="24"/>
        </w:rPr>
        <w:t xml:space="preserve"> în </w:t>
      </w:r>
      <w:r w:rsidRPr="005E3A81">
        <w:rPr>
          <w:rFonts w:ascii="Arial Narrow" w:hAnsi="Arial Narrow" w:cs="Times New Roman"/>
          <w:sz w:val="24"/>
          <w:szCs w:val="24"/>
        </w:rPr>
        <w:t>apropierea lacului Varsolt. Orasul Simleu Silvaniei este strabatut de drumul national DN 1H care asigura legatura cu Municipiul resedinta de judet, Zalau. Acesta are</w:t>
      </w:r>
      <w:r w:rsidR="0069174E" w:rsidRPr="005E3A81">
        <w:rPr>
          <w:rFonts w:ascii="Arial Narrow" w:hAnsi="Arial Narrow" w:cs="Times New Roman"/>
          <w:sz w:val="24"/>
          <w:szCs w:val="24"/>
        </w:rPr>
        <w:t xml:space="preserve"> în </w:t>
      </w:r>
      <w:r w:rsidRPr="005E3A81">
        <w:rPr>
          <w:rFonts w:ascii="Arial Narrow" w:hAnsi="Arial Narrow" w:cs="Times New Roman"/>
          <w:sz w:val="24"/>
          <w:szCs w:val="24"/>
        </w:rPr>
        <w:t>componenta 4 localitati: Simleu Silvaniei - resedinta orasului, Bic, Cehei</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Pusta. </w:t>
      </w:r>
    </w:p>
    <w:p w14:paraId="1EE4EACB" w14:textId="2BDF5E9C" w:rsidR="00722BF5" w:rsidRPr="005E3A81" w:rsidRDefault="00722BF5" w:rsidP="005E3A81">
      <w:pPr>
        <w:pStyle w:val="TOC4"/>
        <w:spacing w:before="0" w:after="120" w:line="300" w:lineRule="exact"/>
        <w:ind w:left="0"/>
        <w:jc w:val="both"/>
        <w:rPr>
          <w:rFonts w:ascii="Arial Narrow" w:hAnsi="Arial Narrow" w:cs="Times New Roman"/>
          <w:sz w:val="24"/>
          <w:szCs w:val="24"/>
        </w:rPr>
      </w:pPr>
      <w:r w:rsidRPr="005E3A81">
        <w:rPr>
          <w:rFonts w:ascii="Arial Narrow" w:hAnsi="Arial Narrow" w:cs="Times New Roman"/>
          <w:sz w:val="24"/>
          <w:szCs w:val="24"/>
        </w:rPr>
        <w:lastRenderedPageBreak/>
        <w:t>Ce</w:t>
      </w:r>
      <w:r w:rsidR="00417A48" w:rsidRPr="005E3A81">
        <w:rPr>
          <w:rFonts w:ascii="Arial Narrow" w:hAnsi="Arial Narrow" w:cs="Times New Roman"/>
          <w:sz w:val="24"/>
          <w:szCs w:val="24"/>
        </w:rPr>
        <w:t>l</w:t>
      </w:r>
      <w:r w:rsidRPr="005E3A81">
        <w:rPr>
          <w:rFonts w:ascii="Arial Narrow" w:hAnsi="Arial Narrow" w:cs="Times New Roman"/>
          <w:sz w:val="24"/>
          <w:szCs w:val="24"/>
        </w:rPr>
        <w:t>e două amplasamente pe care se vor realiza lucrările în cadrul contractului sunt</w:t>
      </w:r>
      <w:r w:rsidR="00206B1F" w:rsidRPr="005E3A81">
        <w:rPr>
          <w:rFonts w:ascii="Arial Narrow" w:hAnsi="Arial Narrow" w:cs="Times New Roman"/>
          <w:sz w:val="24"/>
          <w:szCs w:val="24"/>
        </w:rPr>
        <w:t xml:space="preserve"> </w:t>
      </w:r>
      <w:r w:rsidR="00E0721D" w:rsidRPr="005E3A81">
        <w:rPr>
          <w:rFonts w:ascii="Arial Narrow" w:hAnsi="Arial Narrow" w:cs="Times New Roman"/>
          <w:sz w:val="24"/>
          <w:szCs w:val="24"/>
        </w:rPr>
        <w:t>situate în intravilanul Orașului Șimleu Silvaniei, respectiv</w:t>
      </w:r>
      <w:r w:rsidRPr="005E3A81">
        <w:rPr>
          <w:rFonts w:ascii="Arial Narrow" w:hAnsi="Arial Narrow" w:cs="Times New Roman"/>
          <w:sz w:val="24"/>
          <w:szCs w:val="24"/>
        </w:rPr>
        <w:t>:</w:t>
      </w:r>
    </w:p>
    <w:p w14:paraId="42FB64A8" w14:textId="695111DD" w:rsidR="00417A48" w:rsidRPr="005E3A81" w:rsidRDefault="00017565" w:rsidP="0085513A">
      <w:pPr>
        <w:pStyle w:val="TOC4"/>
        <w:numPr>
          <w:ilvl w:val="0"/>
          <w:numId w:val="98"/>
        </w:numPr>
        <w:spacing w:before="0" w:after="120" w:line="300" w:lineRule="exact"/>
        <w:jc w:val="both"/>
        <w:rPr>
          <w:rFonts w:ascii="Arial Narrow" w:hAnsi="Arial Narrow" w:cs="Times New Roman"/>
          <w:sz w:val="24"/>
          <w:szCs w:val="24"/>
        </w:rPr>
      </w:pPr>
      <w:r w:rsidRPr="005E3A81">
        <w:rPr>
          <w:rFonts w:ascii="Arial Narrow" w:hAnsi="Arial Narrow" w:cs="Times New Roman"/>
          <w:i/>
          <w:iCs/>
          <w:sz w:val="24"/>
          <w:szCs w:val="24"/>
        </w:rPr>
        <w:t>Obiectul 1</w:t>
      </w:r>
      <w:r w:rsidR="00AC086E" w:rsidRPr="005E3A81">
        <w:rPr>
          <w:rFonts w:ascii="Arial Narrow" w:hAnsi="Arial Narrow" w:cs="Times New Roman"/>
          <w:i/>
          <w:iCs/>
          <w:sz w:val="24"/>
          <w:szCs w:val="24"/>
        </w:rPr>
        <w:t xml:space="preserve"> – Zona Spital</w:t>
      </w:r>
      <w:r w:rsidRPr="005E3A81">
        <w:rPr>
          <w:rFonts w:ascii="Arial Narrow" w:hAnsi="Arial Narrow" w:cs="Times New Roman"/>
          <w:sz w:val="24"/>
          <w:szCs w:val="24"/>
        </w:rPr>
        <w:t xml:space="preserve"> se află pe Strada George Coșbuc nr. 29</w:t>
      </w:r>
      <w:r w:rsidR="00D65F3B" w:rsidRPr="005E3A81">
        <w:rPr>
          <w:rFonts w:ascii="Arial Narrow" w:hAnsi="Arial Narrow" w:cs="Times New Roman"/>
          <w:sz w:val="24"/>
          <w:szCs w:val="24"/>
        </w:rPr>
        <w:t>. Zona de intervenție are deschidere la Strada George Coșbuc în partea de est, de unde se face și accesul principal în spațiul verde. În partea de sud se învecinează cu locuințe individuale și două terenuri de tenis (fiind un cartier de locuințe individuale). În est se învecinează cu Școala Gimnazială Horea iar în nord cu Spitalul Orășenesc Prof. Ioan Pușcaș, cu care comunică direct și pe care îl și mărginește. Accesele în zona de intervenție se fac din Strada George Coșbuc și din curtea spitalului;</w:t>
      </w:r>
      <w:r w:rsidRPr="005E3A81">
        <w:rPr>
          <w:rFonts w:ascii="Arial Narrow" w:hAnsi="Arial Narrow" w:cs="Times New Roman"/>
          <w:sz w:val="24"/>
          <w:szCs w:val="24"/>
        </w:rPr>
        <w:t xml:space="preserve"> </w:t>
      </w:r>
    </w:p>
    <w:p w14:paraId="4DF2B527" w14:textId="618B62A0" w:rsidR="00017565" w:rsidRPr="005E3A81" w:rsidRDefault="00417A48" w:rsidP="0085513A">
      <w:pPr>
        <w:pStyle w:val="TOC4"/>
        <w:numPr>
          <w:ilvl w:val="0"/>
          <w:numId w:val="98"/>
        </w:numPr>
        <w:spacing w:before="0" w:after="120" w:line="300" w:lineRule="exact"/>
        <w:jc w:val="both"/>
        <w:rPr>
          <w:rFonts w:ascii="Arial Narrow" w:hAnsi="Arial Narrow" w:cs="Times New Roman"/>
          <w:sz w:val="24"/>
          <w:szCs w:val="24"/>
        </w:rPr>
      </w:pPr>
      <w:r w:rsidRPr="005E3A81">
        <w:rPr>
          <w:rFonts w:ascii="Arial Narrow" w:hAnsi="Arial Narrow" w:cs="Times New Roman"/>
          <w:i/>
          <w:iCs/>
          <w:sz w:val="24"/>
          <w:szCs w:val="24"/>
        </w:rPr>
        <w:t>Obiectul 2 – Gh. Lazăr</w:t>
      </w:r>
      <w:r w:rsidR="00017565" w:rsidRPr="005E3A81">
        <w:rPr>
          <w:rFonts w:ascii="Arial Narrow" w:hAnsi="Arial Narrow" w:cs="Times New Roman"/>
          <w:sz w:val="24"/>
          <w:szCs w:val="24"/>
        </w:rPr>
        <w:t xml:space="preserve"> </w:t>
      </w:r>
      <w:r w:rsidRPr="005E3A81">
        <w:rPr>
          <w:rFonts w:ascii="Arial Narrow" w:hAnsi="Arial Narrow" w:cs="Times New Roman"/>
          <w:sz w:val="24"/>
          <w:szCs w:val="24"/>
        </w:rPr>
        <w:t>se află pe Strada Gheorghe Lazăr</w:t>
      </w:r>
      <w:r w:rsidR="00017565" w:rsidRPr="005E3A81">
        <w:rPr>
          <w:rFonts w:ascii="Arial Narrow" w:hAnsi="Arial Narrow" w:cs="Times New Roman"/>
          <w:sz w:val="24"/>
          <w:szCs w:val="24"/>
        </w:rPr>
        <w:t>, zona bloc L34</w:t>
      </w:r>
      <w:r w:rsidR="00B56F0E" w:rsidRPr="005E3A81">
        <w:rPr>
          <w:rFonts w:ascii="Arial Narrow" w:hAnsi="Arial Narrow" w:cs="Times New Roman"/>
          <w:sz w:val="24"/>
          <w:szCs w:val="24"/>
        </w:rPr>
        <w:t>.</w:t>
      </w:r>
      <w:r w:rsidR="00017565" w:rsidRPr="005E3A81">
        <w:rPr>
          <w:rFonts w:ascii="Arial Narrow" w:hAnsi="Arial Narrow" w:cs="Times New Roman"/>
          <w:sz w:val="24"/>
          <w:szCs w:val="24"/>
        </w:rPr>
        <w:t xml:space="preserve"> </w:t>
      </w:r>
      <w:r w:rsidR="00D65F3B" w:rsidRPr="005E3A81">
        <w:rPr>
          <w:rFonts w:ascii="Arial Narrow" w:hAnsi="Arial Narrow" w:cs="Times New Roman"/>
          <w:sz w:val="24"/>
          <w:szCs w:val="24"/>
        </w:rPr>
        <w:t>Zona de intervenție este amplasată într-un cartier de locuințe colective cu fostă zonă industrială, adiacentă malului Râului Crasna. La nord se învecinează cu locuințe colective și un loc de joacă, la vest cu două hale metalice pe malul râului. La sud se învecinează cu o clădire proprietate privată și la est. cu locuințe familiale. Accesul se face din nord-vest și sud-est, de pe Strada Gheorghe Lazăr.</w:t>
      </w:r>
    </w:p>
    <w:p w14:paraId="4452C0F7" w14:textId="2FC379BF" w:rsidR="00017565" w:rsidRPr="005E3A81" w:rsidRDefault="00206B1F" w:rsidP="005E3A81">
      <w:pPr>
        <w:pStyle w:val="TOC4"/>
        <w:spacing w:before="0" w:after="120" w:line="300" w:lineRule="exact"/>
        <w:ind w:left="0"/>
        <w:jc w:val="both"/>
        <w:rPr>
          <w:rFonts w:ascii="Arial Narrow" w:hAnsi="Arial Narrow" w:cs="Times New Roman"/>
          <w:sz w:val="24"/>
          <w:szCs w:val="24"/>
        </w:rPr>
      </w:pPr>
      <w:r w:rsidRPr="005E3A81">
        <w:rPr>
          <w:rFonts w:ascii="Arial Narrow" w:hAnsi="Arial Narrow" w:cs="Times New Roman"/>
          <w:sz w:val="24"/>
          <w:szCs w:val="24"/>
        </w:rPr>
        <w:t>Terenurile se află în proprietatea Orașului Șimleu Silvaniei</w:t>
      </w:r>
      <w:r w:rsidR="00B56F0E" w:rsidRPr="005E3A81">
        <w:rPr>
          <w:rFonts w:ascii="Arial Narrow" w:hAnsi="Arial Narrow" w:cs="Times New Roman"/>
          <w:sz w:val="24"/>
          <w:szCs w:val="24"/>
        </w:rPr>
        <w:t>, respectiv:</w:t>
      </w:r>
    </w:p>
    <w:p w14:paraId="35C1A73C" w14:textId="653FBDBC" w:rsidR="00017565" w:rsidRPr="005E3A81" w:rsidRDefault="00B56F0E" w:rsidP="0085513A">
      <w:pPr>
        <w:pStyle w:val="TOC4"/>
        <w:numPr>
          <w:ilvl w:val="0"/>
          <w:numId w:val="98"/>
        </w:numPr>
        <w:spacing w:before="0" w:after="120" w:line="300" w:lineRule="exact"/>
        <w:jc w:val="both"/>
        <w:rPr>
          <w:rFonts w:ascii="Arial Narrow" w:hAnsi="Arial Narrow" w:cs="Times New Roman"/>
          <w:sz w:val="24"/>
          <w:szCs w:val="24"/>
        </w:rPr>
      </w:pPr>
      <w:r w:rsidRPr="005E3A81">
        <w:rPr>
          <w:rFonts w:ascii="Arial Narrow" w:hAnsi="Arial Narrow" w:cs="Times New Roman"/>
          <w:i/>
          <w:iCs/>
          <w:sz w:val="24"/>
          <w:szCs w:val="24"/>
        </w:rPr>
        <w:t>Obiectul 1 – Zona Spital</w:t>
      </w:r>
      <w:r w:rsidRPr="005E3A81">
        <w:rPr>
          <w:rFonts w:ascii="Arial Narrow" w:hAnsi="Arial Narrow" w:cs="Times New Roman"/>
          <w:sz w:val="24"/>
          <w:szCs w:val="24"/>
        </w:rPr>
        <w:t xml:space="preserve"> este </w:t>
      </w:r>
      <w:r w:rsidR="00017565" w:rsidRPr="005E3A81">
        <w:rPr>
          <w:rFonts w:ascii="Arial Narrow" w:hAnsi="Arial Narrow" w:cs="Times New Roman"/>
          <w:sz w:val="24"/>
          <w:szCs w:val="24"/>
        </w:rPr>
        <w:t xml:space="preserve">identificat prin extrasul CF nr. 56688, nr. Cad. 56688 şi CF nr. 53130, nr. Cad. 53130 (CF. nr. 53130 în curs de dezmembrare - viitor CF nr. 56697); </w:t>
      </w:r>
    </w:p>
    <w:p w14:paraId="61398B07" w14:textId="17153B83" w:rsidR="00017565" w:rsidRPr="005E3A81" w:rsidRDefault="001F6EA8" w:rsidP="0085513A">
      <w:pPr>
        <w:pStyle w:val="TOC4"/>
        <w:numPr>
          <w:ilvl w:val="0"/>
          <w:numId w:val="98"/>
        </w:numPr>
        <w:spacing w:before="0" w:after="120" w:line="300" w:lineRule="exact"/>
        <w:jc w:val="both"/>
        <w:rPr>
          <w:rFonts w:ascii="Arial Narrow" w:hAnsi="Arial Narrow" w:cs="Times New Roman"/>
          <w:sz w:val="24"/>
          <w:szCs w:val="24"/>
        </w:rPr>
      </w:pPr>
      <w:r w:rsidRPr="005E3A81">
        <w:rPr>
          <w:rFonts w:ascii="Arial Narrow" w:hAnsi="Arial Narrow" w:cs="Times New Roman"/>
          <w:i/>
          <w:iCs/>
          <w:sz w:val="24"/>
          <w:szCs w:val="24"/>
        </w:rPr>
        <w:t>Obiectul 2 – Gh. Lazăr</w:t>
      </w:r>
      <w:r w:rsidRPr="005E3A81">
        <w:rPr>
          <w:rFonts w:ascii="Arial Narrow" w:hAnsi="Arial Narrow" w:cs="Times New Roman"/>
          <w:sz w:val="24"/>
          <w:szCs w:val="24"/>
        </w:rPr>
        <w:t xml:space="preserve"> este </w:t>
      </w:r>
      <w:r w:rsidR="00017565" w:rsidRPr="005E3A81">
        <w:rPr>
          <w:rFonts w:ascii="Arial Narrow" w:hAnsi="Arial Narrow" w:cs="Times New Roman"/>
          <w:sz w:val="24"/>
          <w:szCs w:val="24"/>
        </w:rPr>
        <w:t>identificat prin extrasul CF nr. 56468, nr. Cad. 56468</w:t>
      </w:r>
      <w:r w:rsidR="000C0B75" w:rsidRPr="005E3A81">
        <w:rPr>
          <w:rFonts w:ascii="Arial Narrow" w:hAnsi="Arial Narrow" w:cs="Times New Roman"/>
          <w:sz w:val="24"/>
          <w:szCs w:val="24"/>
        </w:rPr>
        <w:t>.</w:t>
      </w:r>
      <w:r w:rsidR="00017565" w:rsidRPr="005E3A81">
        <w:rPr>
          <w:rFonts w:ascii="Arial Narrow" w:hAnsi="Arial Narrow" w:cs="Times New Roman"/>
          <w:sz w:val="24"/>
          <w:szCs w:val="24"/>
        </w:rPr>
        <w:t xml:space="preserve"> </w:t>
      </w:r>
    </w:p>
    <w:p w14:paraId="4941DA42" w14:textId="77777777" w:rsidR="00064BDC" w:rsidRPr="005E3A81" w:rsidRDefault="00064BDC" w:rsidP="005E3A81">
      <w:pPr>
        <w:pStyle w:val="TOC4"/>
        <w:spacing w:before="0" w:after="120" w:line="300" w:lineRule="exact"/>
        <w:ind w:left="0"/>
        <w:jc w:val="both"/>
        <w:rPr>
          <w:rFonts w:ascii="Arial Narrow" w:hAnsi="Arial Narrow" w:cs="Times New Roman"/>
          <w:color w:val="FF0000"/>
          <w:sz w:val="24"/>
          <w:szCs w:val="24"/>
          <w:lang w:bidi="ro-RO"/>
        </w:rPr>
      </w:pPr>
    </w:p>
    <w:p w14:paraId="3AD6E0C6" w14:textId="29605E1B" w:rsidR="00E0702D" w:rsidRPr="005E3A81" w:rsidRDefault="009F420E"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62" w:name="_Toc219719992"/>
      <w:r w:rsidRPr="005E3A81">
        <w:rPr>
          <w:rFonts w:ascii="Arial Narrow" w:hAnsi="Arial Narrow" w:cs="Times New Roman"/>
          <w:b w:val="0"/>
          <w:bCs w:val="0"/>
          <w:color w:val="548DD4" w:themeColor="text2" w:themeTint="99"/>
        </w:rPr>
        <w:t>INTERFEREN</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 xml:space="preserve">A CU </w:t>
      </w:r>
      <w:r w:rsidR="00D02EEF" w:rsidRPr="005E3A81">
        <w:rPr>
          <w:rFonts w:ascii="Arial Narrow" w:hAnsi="Arial Narrow" w:cs="Times New Roman"/>
          <w:b w:val="0"/>
          <w:bCs w:val="0"/>
          <w:color w:val="548DD4" w:themeColor="text2" w:themeTint="99"/>
        </w:rPr>
        <w:t>INSTALA</w:t>
      </w:r>
      <w:r w:rsidR="00CC4881" w:rsidRPr="005E3A81">
        <w:rPr>
          <w:rFonts w:ascii="Arial Narrow" w:hAnsi="Arial Narrow" w:cs="Times New Roman"/>
          <w:b w:val="0"/>
          <w:bCs w:val="0"/>
          <w:color w:val="548DD4" w:themeColor="text2" w:themeTint="99"/>
        </w:rPr>
        <w:t>Ț</w:t>
      </w:r>
      <w:r w:rsidR="00D02EEF" w:rsidRPr="005E3A81">
        <w:rPr>
          <w:rFonts w:ascii="Arial Narrow" w:hAnsi="Arial Narrow" w:cs="Times New Roman"/>
          <w:b w:val="0"/>
          <w:bCs w:val="0"/>
          <w:color w:val="548DD4" w:themeColor="text2" w:themeTint="99"/>
        </w:rPr>
        <w:t>II</w:t>
      </w:r>
      <w:r w:rsidRPr="005E3A81">
        <w:rPr>
          <w:rFonts w:ascii="Arial Narrow" w:hAnsi="Arial Narrow" w:cs="Times New Roman"/>
          <w:b w:val="0"/>
          <w:bCs w:val="0"/>
          <w:color w:val="548DD4" w:themeColor="text2" w:themeTint="99"/>
        </w:rPr>
        <w:t>LE</w:t>
      </w:r>
      <w:r w:rsidR="0069174E" w:rsidRPr="005E3A81">
        <w:rPr>
          <w:rFonts w:ascii="Arial Narrow" w:hAnsi="Arial Narrow" w:cs="Times New Roman"/>
          <w:b w:val="0"/>
          <w:bCs w:val="0"/>
          <w:color w:val="548DD4" w:themeColor="text2" w:themeTint="99"/>
        </w:rPr>
        <w:t xml:space="preserve"> </w:t>
      </w:r>
      <w:r w:rsidR="00B17617" w:rsidRPr="005E3A81">
        <w:rPr>
          <w:rFonts w:ascii="Arial Narrow" w:hAnsi="Arial Narrow" w:cs="Times New Roman"/>
          <w:b w:val="0"/>
          <w:bCs w:val="0"/>
          <w:color w:val="548DD4" w:themeColor="text2" w:themeTint="99"/>
        </w:rPr>
        <w:t xml:space="preserve">ȘI </w:t>
      </w:r>
      <w:r w:rsidRPr="005E3A81">
        <w:rPr>
          <w:rFonts w:ascii="Arial Narrow" w:hAnsi="Arial Narrow" w:cs="Times New Roman"/>
          <w:b w:val="0"/>
          <w:bCs w:val="0"/>
          <w:color w:val="548DD4" w:themeColor="text2" w:themeTint="99"/>
        </w:rPr>
        <w:t>CONSTRUC</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IILE EXISTENTE PE AMPLASAMENT</w:t>
      </w:r>
      <w:bookmarkEnd w:id="62"/>
    </w:p>
    <w:p w14:paraId="7AABA511" w14:textId="3EB8D618" w:rsidR="00757B66" w:rsidRPr="005E3A81" w:rsidRDefault="00757B66" w:rsidP="0085513A">
      <w:pPr>
        <w:pStyle w:val="TOC3"/>
        <w:numPr>
          <w:ilvl w:val="0"/>
          <w:numId w:val="96"/>
        </w:numPr>
        <w:spacing w:before="0" w:after="120" w:line="300" w:lineRule="exact"/>
        <w:ind w:left="360" w:hanging="357"/>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Re</w:t>
      </w:r>
      <w:r w:rsidR="00CC4881" w:rsidRPr="005E3A81">
        <w:rPr>
          <w:rFonts w:ascii="Arial Narrow" w:hAnsi="Arial Narrow" w:cs="Times New Roman"/>
          <w:b/>
          <w:bCs/>
          <w:i/>
          <w:iCs/>
          <w:sz w:val="24"/>
          <w:szCs w:val="24"/>
          <w:u w:val="single"/>
        </w:rPr>
        <w:t>ț</w:t>
      </w:r>
      <w:r w:rsidRPr="005E3A81">
        <w:rPr>
          <w:rFonts w:ascii="Arial Narrow" w:hAnsi="Arial Narrow" w:cs="Times New Roman"/>
          <w:b/>
          <w:bCs/>
          <w:i/>
          <w:iCs/>
          <w:sz w:val="24"/>
          <w:szCs w:val="24"/>
          <w:u w:val="single"/>
        </w:rPr>
        <w:t xml:space="preserve">ele edilitare </w:t>
      </w:r>
    </w:p>
    <w:p w14:paraId="7341EB53" w14:textId="115179F0" w:rsidR="00B343B9" w:rsidRPr="005E3A81" w:rsidRDefault="00286C8E" w:rsidP="005E3A81">
      <w:pPr>
        <w:pStyle w:val="TOC4"/>
        <w:spacing w:before="0" w:after="120" w:line="300" w:lineRule="exact"/>
        <w:ind w:left="0"/>
        <w:jc w:val="both"/>
        <w:rPr>
          <w:rFonts w:ascii="Arial Narrow" w:hAnsi="Arial Narrow" w:cs="Times New Roman"/>
          <w:sz w:val="24"/>
          <w:szCs w:val="24"/>
        </w:rPr>
      </w:pPr>
      <w:r w:rsidRPr="005E3A81">
        <w:rPr>
          <w:rFonts w:ascii="Arial Narrow" w:hAnsi="Arial Narrow" w:cs="Times New Roman"/>
          <w:sz w:val="24"/>
          <w:szCs w:val="24"/>
          <w:lang w:bidi="ro-RO"/>
        </w:rPr>
        <w:t>În prezent zonele studiate dispun de posibilitatea realizării de racorduri la rețelele de energie electrică</w:t>
      </w:r>
      <w:r w:rsidR="00576733" w:rsidRPr="005E3A81">
        <w:rPr>
          <w:rFonts w:ascii="Arial Narrow" w:hAnsi="Arial Narrow" w:cs="Times New Roman"/>
          <w:sz w:val="24"/>
          <w:szCs w:val="24"/>
        </w:rPr>
        <w:t>.</w:t>
      </w:r>
    </w:p>
    <w:p w14:paraId="6133587A" w14:textId="77777777" w:rsidR="009A51B3" w:rsidRPr="005E3A81" w:rsidRDefault="009A51B3" w:rsidP="005E3A81">
      <w:pPr>
        <w:pStyle w:val="TOC3"/>
        <w:spacing w:before="0" w:after="120" w:line="300" w:lineRule="exact"/>
        <w:ind w:left="0" w:firstLine="0"/>
        <w:jc w:val="both"/>
        <w:rPr>
          <w:rFonts w:ascii="Arial Narrow" w:hAnsi="Arial Narrow" w:cs="Times New Roman"/>
          <w:b/>
          <w:bCs/>
          <w:i/>
          <w:iCs/>
          <w:color w:val="FF0000"/>
          <w:sz w:val="24"/>
          <w:szCs w:val="24"/>
          <w:u w:val="single"/>
        </w:rPr>
      </w:pPr>
    </w:p>
    <w:p w14:paraId="38265BD8" w14:textId="7736A273" w:rsidR="003C19C4" w:rsidRPr="005E3A81" w:rsidRDefault="0069174E" w:rsidP="0085513A">
      <w:pPr>
        <w:pStyle w:val="TOC3"/>
        <w:numPr>
          <w:ilvl w:val="0"/>
          <w:numId w:val="96"/>
        </w:numPr>
        <w:spacing w:before="0" w:after="120" w:line="300" w:lineRule="exact"/>
        <w:ind w:left="360" w:hanging="357"/>
        <w:jc w:val="both"/>
        <w:rPr>
          <w:rFonts w:ascii="Arial Narrow" w:hAnsi="Arial Narrow" w:cs="Times New Roman"/>
          <w:b/>
          <w:bCs/>
          <w:i/>
          <w:iCs/>
          <w:sz w:val="24"/>
          <w:szCs w:val="24"/>
          <w:u w:val="single"/>
          <w:lang w:bidi="ro-RO"/>
        </w:rPr>
      </w:pPr>
      <w:r w:rsidRPr="005E3A81">
        <w:rPr>
          <w:rFonts w:ascii="Arial Narrow" w:hAnsi="Arial Narrow" w:cs="Times New Roman"/>
          <w:b/>
          <w:bCs/>
          <w:i/>
          <w:iCs/>
          <w:sz w:val="24"/>
          <w:szCs w:val="24"/>
          <w:u w:val="single"/>
          <w:lang w:bidi="ro-RO"/>
        </w:rPr>
        <w:t>Informații</w:t>
      </w:r>
      <w:r w:rsidR="003C19C4" w:rsidRPr="005E3A81">
        <w:rPr>
          <w:rFonts w:ascii="Arial Narrow" w:hAnsi="Arial Narrow" w:cs="Times New Roman"/>
          <w:b/>
          <w:bCs/>
          <w:i/>
          <w:iCs/>
          <w:sz w:val="24"/>
          <w:szCs w:val="24"/>
          <w:u w:val="single"/>
          <w:lang w:bidi="ro-RO"/>
        </w:rPr>
        <w:t xml:space="preserve"> privind posibile interferenţe cu monumente istorice/de arhitectură sau situri arheologice pe amplasament sau în zona imediat învecinată; existenţa </w:t>
      </w:r>
      <w:r w:rsidR="00711F1A" w:rsidRPr="005E3A81">
        <w:rPr>
          <w:rFonts w:ascii="Arial Narrow" w:hAnsi="Arial Narrow" w:cs="Times New Roman"/>
          <w:b/>
          <w:bCs/>
          <w:i/>
          <w:iCs/>
          <w:sz w:val="24"/>
          <w:szCs w:val="24"/>
          <w:u w:val="single"/>
          <w:lang w:bidi="ro-RO"/>
        </w:rPr>
        <w:t>condiți</w:t>
      </w:r>
      <w:r w:rsidR="003C19C4" w:rsidRPr="005E3A81">
        <w:rPr>
          <w:rFonts w:ascii="Arial Narrow" w:hAnsi="Arial Narrow" w:cs="Times New Roman"/>
          <w:b/>
          <w:bCs/>
          <w:i/>
          <w:iCs/>
          <w:sz w:val="24"/>
          <w:szCs w:val="24"/>
          <w:u w:val="single"/>
          <w:lang w:bidi="ro-RO"/>
        </w:rPr>
        <w:t>onărilor specifice în cazul existenţei unor zone protejate</w:t>
      </w:r>
    </w:p>
    <w:p w14:paraId="0F20590F" w14:textId="5901C31F" w:rsidR="00576733" w:rsidRPr="005E3A81" w:rsidRDefault="00286C8E" w:rsidP="005E3A81">
      <w:pPr>
        <w:pStyle w:val="TOC4"/>
        <w:spacing w:before="0" w:after="120" w:line="300" w:lineRule="exact"/>
        <w:ind w:left="0"/>
        <w:jc w:val="both"/>
        <w:rPr>
          <w:rFonts w:ascii="Arial Narrow" w:hAnsi="Arial Narrow" w:cs="Times New Roman"/>
          <w:color w:val="FF0000"/>
          <w:sz w:val="24"/>
          <w:szCs w:val="24"/>
        </w:rPr>
      </w:pPr>
      <w:r w:rsidRPr="005E3A81">
        <w:rPr>
          <w:rFonts w:ascii="Arial Narrow" w:hAnsi="Arial Narrow" w:cs="Times New Roman"/>
          <w:sz w:val="24"/>
          <w:szCs w:val="24"/>
        </w:rPr>
        <w:t>Zonele studiate sunt situate în afara centrului istoric al orașului sau a unor zone protejate sub aspect istoric și arheologic. Nu există posibilitatea de interferențe cu monumente istorice sau situri arheologice pe amplasament sau în vecinătatea imediată</w:t>
      </w:r>
      <w:r w:rsidR="00576733" w:rsidRPr="005E3A81">
        <w:rPr>
          <w:rFonts w:ascii="Arial Narrow" w:hAnsi="Arial Narrow" w:cs="Times New Roman"/>
          <w:sz w:val="24"/>
          <w:szCs w:val="24"/>
        </w:rPr>
        <w:t xml:space="preserve">. </w:t>
      </w:r>
    </w:p>
    <w:p w14:paraId="4DA05524" w14:textId="77777777" w:rsidR="00B17617" w:rsidRPr="005E3A81" w:rsidRDefault="00B17617" w:rsidP="005E3A81">
      <w:pPr>
        <w:pStyle w:val="TOC3"/>
        <w:spacing w:before="0" w:after="120" w:line="300" w:lineRule="exact"/>
        <w:ind w:left="0" w:firstLine="0"/>
        <w:jc w:val="both"/>
        <w:rPr>
          <w:rFonts w:ascii="Arial Narrow" w:hAnsi="Arial Narrow" w:cs="Times New Roman"/>
          <w:sz w:val="24"/>
          <w:szCs w:val="24"/>
        </w:rPr>
      </w:pPr>
    </w:p>
    <w:p w14:paraId="1AEF1C8C" w14:textId="77777777" w:rsidR="00B17617" w:rsidRPr="005E3A81" w:rsidRDefault="00B17617"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63" w:name="_Toc219719993"/>
      <w:r w:rsidRPr="005E3A81">
        <w:rPr>
          <w:rFonts w:ascii="Arial Narrow" w:hAnsi="Arial Narrow" w:cs="Times New Roman"/>
          <w:b w:val="0"/>
          <w:bCs w:val="0"/>
          <w:color w:val="548DD4" w:themeColor="text2" w:themeTint="99"/>
        </w:rPr>
        <w:t>CATEGORIA ȘI CLASA DE IMPORTANȚĂ</w:t>
      </w:r>
      <w:bookmarkEnd w:id="63"/>
    </w:p>
    <w:p w14:paraId="6226F1DC" w14:textId="77777777" w:rsidR="00B17617" w:rsidRPr="005E3A81" w:rsidRDefault="00B17617"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Conform </w:t>
      </w:r>
      <w:r w:rsidRPr="005E3A81">
        <w:rPr>
          <w:rFonts w:ascii="Arial Narrow" w:hAnsi="Arial Narrow" w:cs="Times New Roman"/>
          <w:i/>
          <w:iCs/>
          <w:sz w:val="24"/>
          <w:szCs w:val="24"/>
        </w:rPr>
        <w:t>Legii nr. 10/1995, privind calitatea țn construcții</w:t>
      </w:r>
      <w:r w:rsidRPr="005E3A81">
        <w:rPr>
          <w:rFonts w:ascii="Arial Narrow" w:hAnsi="Arial Narrow" w:cs="Times New Roman"/>
          <w:sz w:val="24"/>
          <w:szCs w:val="24"/>
        </w:rPr>
        <w:t xml:space="preserve"> și </w:t>
      </w:r>
      <w:r w:rsidRPr="005E3A81">
        <w:rPr>
          <w:rFonts w:ascii="Arial Narrow" w:hAnsi="Arial Narrow" w:cs="Times New Roman"/>
          <w:i/>
          <w:iCs/>
          <w:sz w:val="24"/>
          <w:szCs w:val="24"/>
        </w:rPr>
        <w:t>H.G. nr.766/1997</w:t>
      </w:r>
      <w:r w:rsidRPr="005E3A81">
        <w:rPr>
          <w:rFonts w:ascii="Arial Narrow" w:hAnsi="Arial Narrow" w:cs="Times New Roman"/>
          <w:sz w:val="24"/>
          <w:szCs w:val="24"/>
        </w:rPr>
        <w:t xml:space="preserve"> </w:t>
      </w:r>
      <w:r w:rsidRPr="005E3A81">
        <w:rPr>
          <w:rFonts w:ascii="Arial Narrow" w:hAnsi="Arial Narrow" w:cs="Times New Roman"/>
          <w:i/>
          <w:iCs/>
          <w:sz w:val="24"/>
          <w:szCs w:val="24"/>
        </w:rPr>
        <w:t>„Regulament privind stabilirea categoriei de importanță a construcţiilor”</w:t>
      </w:r>
      <w:r w:rsidRPr="005E3A81">
        <w:rPr>
          <w:rFonts w:ascii="Arial Narrow" w:hAnsi="Arial Narrow" w:cs="Times New Roman"/>
          <w:sz w:val="24"/>
          <w:szCs w:val="24"/>
        </w:rPr>
        <w:t xml:space="preserve"> </w:t>
      </w:r>
      <w:r w:rsidRPr="005E3A81">
        <w:rPr>
          <w:rFonts w:ascii="Arial Narrow" w:hAnsi="Arial Narrow" w:cs="Times New Roman"/>
          <w:b/>
          <w:bCs/>
          <w:sz w:val="24"/>
          <w:szCs w:val="24"/>
        </w:rPr>
        <w:t xml:space="preserve">cele două obiecte se încadrează în categoria de importanță „C”- </w:t>
      </w:r>
      <w:r w:rsidRPr="005E3A81">
        <w:rPr>
          <w:rFonts w:ascii="Arial Narrow" w:hAnsi="Arial Narrow" w:cs="Times New Roman"/>
          <w:b/>
          <w:bCs/>
          <w:i/>
          <w:iCs/>
          <w:sz w:val="24"/>
          <w:szCs w:val="24"/>
        </w:rPr>
        <w:t>Construcţii de importanță normală</w:t>
      </w:r>
      <w:r w:rsidRPr="005E3A81">
        <w:rPr>
          <w:rFonts w:ascii="Arial Narrow" w:hAnsi="Arial Narrow" w:cs="Times New Roman"/>
          <w:sz w:val="24"/>
          <w:szCs w:val="24"/>
        </w:rPr>
        <w:t xml:space="preserve">. </w:t>
      </w:r>
    </w:p>
    <w:p w14:paraId="4E74F09E" w14:textId="77777777" w:rsidR="00FA1E1E" w:rsidRPr="005E3A81" w:rsidRDefault="00FA1E1E" w:rsidP="005E3A81">
      <w:pPr>
        <w:pStyle w:val="TOC4"/>
        <w:spacing w:before="0" w:after="120" w:line="300" w:lineRule="exact"/>
        <w:ind w:left="0"/>
        <w:jc w:val="both"/>
        <w:rPr>
          <w:rFonts w:ascii="Arial Narrow" w:hAnsi="Arial Narrow" w:cs="Times New Roman"/>
          <w:color w:val="FF0000"/>
          <w:sz w:val="24"/>
          <w:szCs w:val="24"/>
        </w:rPr>
      </w:pPr>
    </w:p>
    <w:p w14:paraId="7A2B0EB6" w14:textId="49EC79DC" w:rsidR="007F2785" w:rsidRPr="005E3A81" w:rsidRDefault="00353E98"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64" w:name="_Toc219719994"/>
      <w:r w:rsidRPr="005E3A81">
        <w:rPr>
          <w:rFonts w:ascii="Arial Narrow" w:hAnsi="Arial Narrow" w:cs="Times New Roman"/>
          <w:b w:val="0"/>
          <w:bCs w:val="0"/>
          <w:color w:val="548DD4" w:themeColor="text2" w:themeTint="99"/>
        </w:rPr>
        <w:t>SITUA</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IA EXISTENTĂ</w:t>
      </w:r>
      <w:bookmarkEnd w:id="64"/>
    </w:p>
    <w:p w14:paraId="5FF2F35A" w14:textId="77777777" w:rsidR="008C1194" w:rsidRPr="005E3A81" w:rsidRDefault="008C1194" w:rsidP="005E3A81">
      <w:pPr>
        <w:pStyle w:val="TOC4"/>
        <w:spacing w:before="0" w:after="120" w:line="300" w:lineRule="exact"/>
        <w:ind w:left="0"/>
        <w:jc w:val="both"/>
        <w:rPr>
          <w:rFonts w:ascii="Arial Narrow" w:hAnsi="Arial Narrow" w:cs="Times New Roman"/>
          <w:sz w:val="24"/>
          <w:szCs w:val="24"/>
        </w:rPr>
      </w:pPr>
      <w:r w:rsidRPr="005E3A81">
        <w:rPr>
          <w:rFonts w:ascii="Arial Narrow" w:hAnsi="Arial Narrow" w:cs="Times New Roman"/>
          <w:sz w:val="24"/>
          <w:szCs w:val="24"/>
        </w:rPr>
        <w:t xml:space="preserve">Zona de intervenție este situată în orașul Șimleu Silvaniei, județul Sălaj și este alcătuită din două obiecte: </w:t>
      </w:r>
    </w:p>
    <w:p w14:paraId="54B2B82B" w14:textId="77777777" w:rsidR="008C1194" w:rsidRPr="005E3A81" w:rsidRDefault="008C1194" w:rsidP="0085513A">
      <w:pPr>
        <w:pStyle w:val="TOC4"/>
        <w:numPr>
          <w:ilvl w:val="0"/>
          <w:numId w:val="98"/>
        </w:numPr>
        <w:spacing w:before="0" w:after="120" w:line="300" w:lineRule="exact"/>
        <w:jc w:val="both"/>
        <w:rPr>
          <w:rFonts w:ascii="Arial Narrow" w:hAnsi="Arial Narrow" w:cs="Times New Roman"/>
          <w:sz w:val="24"/>
          <w:szCs w:val="24"/>
        </w:rPr>
      </w:pPr>
      <w:r w:rsidRPr="005E3A81">
        <w:rPr>
          <w:rFonts w:ascii="Arial Narrow" w:hAnsi="Arial Narrow" w:cs="Times New Roman"/>
          <w:i/>
          <w:iCs/>
          <w:sz w:val="24"/>
          <w:szCs w:val="24"/>
        </w:rPr>
        <w:t>Obiectul 1 – Zona spital</w:t>
      </w:r>
      <w:r w:rsidRPr="005E3A81">
        <w:rPr>
          <w:rFonts w:ascii="Arial Narrow" w:hAnsi="Arial Narrow" w:cs="Times New Roman"/>
          <w:sz w:val="24"/>
          <w:szCs w:val="24"/>
        </w:rPr>
        <w:t xml:space="preserve"> identificată prin nr. cad. 56697 și nr. cad. 56688, fiind spațiul verde adiacent Spitalului Orășenesc "Prof. Ioan Pușcaș" Șimleu Silvaniei cu o suprafață de 7761mp, și </w:t>
      </w:r>
    </w:p>
    <w:p w14:paraId="5B8BF9B8" w14:textId="5C301E90" w:rsidR="008C1194" w:rsidRPr="005E3A81" w:rsidRDefault="008C1194" w:rsidP="0085513A">
      <w:pPr>
        <w:pStyle w:val="TOC4"/>
        <w:numPr>
          <w:ilvl w:val="0"/>
          <w:numId w:val="98"/>
        </w:numPr>
        <w:spacing w:before="0" w:after="120" w:line="300" w:lineRule="exact"/>
        <w:jc w:val="both"/>
        <w:rPr>
          <w:rFonts w:ascii="Arial Narrow" w:hAnsi="Arial Narrow" w:cs="Times New Roman"/>
          <w:sz w:val="24"/>
          <w:szCs w:val="24"/>
        </w:rPr>
      </w:pPr>
      <w:r w:rsidRPr="005E3A81">
        <w:rPr>
          <w:rFonts w:ascii="Arial Narrow" w:hAnsi="Arial Narrow" w:cs="Times New Roman"/>
          <w:i/>
          <w:iCs/>
          <w:sz w:val="24"/>
          <w:szCs w:val="24"/>
        </w:rPr>
        <w:t>Obiectul 2 – Gh. Lazăr</w:t>
      </w:r>
      <w:r w:rsidRPr="005E3A81">
        <w:rPr>
          <w:rFonts w:ascii="Arial Narrow" w:hAnsi="Arial Narrow" w:cs="Times New Roman"/>
          <w:sz w:val="24"/>
          <w:szCs w:val="24"/>
        </w:rPr>
        <w:t xml:space="preserve">, identificat prin C.F. 56468 nr. cad. 56468, fiind spațiul verde adiacent blocurilor de locuințe colective de pe malul Râului Crasna cu o suprafață totală de 2325mp din care se intervine </w:t>
      </w:r>
      <w:r w:rsidRPr="005E3A81">
        <w:rPr>
          <w:rFonts w:ascii="Arial Narrow" w:hAnsi="Arial Narrow" w:cs="Times New Roman"/>
          <w:sz w:val="24"/>
          <w:szCs w:val="24"/>
        </w:rPr>
        <w:lastRenderedPageBreak/>
        <w:t>doar pe 1216mp.</w:t>
      </w:r>
    </w:p>
    <w:p w14:paraId="3EF2D203" w14:textId="77777777" w:rsidR="00DE11B7" w:rsidRPr="005E3A81" w:rsidRDefault="00DE11B7" w:rsidP="005E3A81">
      <w:pPr>
        <w:pStyle w:val="TOC3"/>
        <w:spacing w:before="0" w:after="120" w:line="300" w:lineRule="exact"/>
        <w:jc w:val="both"/>
        <w:rPr>
          <w:rFonts w:ascii="Arial Narrow" w:hAnsi="Arial Narrow" w:cs="Times New Roman"/>
          <w:b/>
          <w:bCs/>
          <w:i/>
          <w:iCs/>
          <w:sz w:val="24"/>
          <w:szCs w:val="24"/>
        </w:rPr>
      </w:pPr>
    </w:p>
    <w:p w14:paraId="7A3582E2" w14:textId="7A6CE750" w:rsidR="00DE11B7" w:rsidRPr="005E3A81" w:rsidRDefault="00DE11B7" w:rsidP="005E3A81">
      <w:pPr>
        <w:pStyle w:val="TOC3"/>
        <w:spacing w:before="0" w:after="120" w:line="300" w:lineRule="exact"/>
        <w:jc w:val="both"/>
        <w:rPr>
          <w:rFonts w:ascii="Arial Narrow" w:hAnsi="Arial Narrow" w:cs="Times New Roman"/>
          <w:b/>
          <w:bCs/>
          <w:sz w:val="24"/>
          <w:szCs w:val="24"/>
        </w:rPr>
      </w:pPr>
      <w:bookmarkStart w:id="65" w:name="_Hlk219383722"/>
      <w:r w:rsidRPr="005E3A81">
        <w:rPr>
          <w:rFonts w:ascii="Arial Narrow" w:hAnsi="Arial Narrow" w:cs="Times New Roman"/>
          <w:b/>
          <w:bCs/>
          <w:i/>
          <w:iCs/>
          <w:sz w:val="24"/>
          <w:szCs w:val="24"/>
        </w:rPr>
        <w:t>Obiectul 1 – Zona spital</w:t>
      </w:r>
      <w:r w:rsidRPr="005E3A81">
        <w:rPr>
          <w:rFonts w:ascii="Arial Narrow" w:hAnsi="Arial Narrow" w:cs="Times New Roman"/>
          <w:b/>
          <w:bCs/>
          <w:sz w:val="24"/>
          <w:szCs w:val="24"/>
        </w:rPr>
        <w:t xml:space="preserve"> </w:t>
      </w:r>
      <w:bookmarkEnd w:id="65"/>
    </w:p>
    <w:p w14:paraId="7BF7F5EF" w14:textId="075F9DCD" w:rsidR="008C1194" w:rsidRPr="005E3A81" w:rsidRDefault="008C1194" w:rsidP="005E3A81">
      <w:pPr>
        <w:pStyle w:val="TOC4"/>
        <w:spacing w:before="0" w:after="120" w:line="300" w:lineRule="exact"/>
        <w:ind w:left="0"/>
        <w:jc w:val="both"/>
        <w:rPr>
          <w:rFonts w:ascii="Arial Narrow" w:hAnsi="Arial Narrow" w:cs="Times New Roman"/>
          <w:sz w:val="24"/>
          <w:szCs w:val="24"/>
        </w:rPr>
      </w:pPr>
      <w:r w:rsidRPr="005E3A81">
        <w:rPr>
          <w:rFonts w:ascii="Arial Narrow" w:hAnsi="Arial Narrow" w:cs="Times New Roman"/>
          <w:sz w:val="24"/>
          <w:szCs w:val="24"/>
        </w:rPr>
        <w:t>Acest spațiu este amplasat perimetral în partea sudică a Spitalului Orășenesc și cuprinde accesul secundar al spitalului din Strada George Coșbuc, tot acolo fiind și intrarea principală în spațiul verde. Terenul este în pantă și este situat într-o zonă de locuințe individuale, cu vecin în partea estică cu Școala Gimnazială Horea.</w:t>
      </w:r>
    </w:p>
    <w:p w14:paraId="72A2D9BE" w14:textId="6040D111" w:rsidR="008C1194" w:rsidRPr="005E3A81" w:rsidRDefault="008C1194" w:rsidP="005E3A81">
      <w:pPr>
        <w:pStyle w:val="TOC4"/>
        <w:spacing w:before="0" w:after="120" w:line="300" w:lineRule="exact"/>
        <w:ind w:left="0"/>
        <w:jc w:val="both"/>
        <w:rPr>
          <w:rFonts w:ascii="Arial Narrow" w:hAnsi="Arial Narrow" w:cs="Times New Roman"/>
          <w:sz w:val="24"/>
          <w:szCs w:val="24"/>
        </w:rPr>
      </w:pPr>
      <w:r w:rsidRPr="005E3A81">
        <w:rPr>
          <w:rFonts w:ascii="Arial Narrow" w:hAnsi="Arial Narrow" w:cs="Times New Roman"/>
          <w:sz w:val="24"/>
          <w:szCs w:val="24"/>
        </w:rPr>
        <w:t xml:space="preserve">Actual zona este greu accesibilă, fiind amenajată doar ca și spațiu verde de tip grădina spitalului, fără străbateri pietonale, doar cu o platformă betonată ce conduce cu ajutorul unor scări la spre accesul spitalului. </w:t>
      </w:r>
    </w:p>
    <w:p w14:paraId="4DE711E1" w14:textId="77777777" w:rsidR="005731A9" w:rsidRPr="005E3A81" w:rsidRDefault="005731A9"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situația actuală obiectul 1 este bogat în vegetație având un număr de 161 arbori existenți și vegetație spontană joasă. Terenul este în pantă, ceea ce necesită o ușoară ajustare pentru a crea un traseu lin ușor de parcurs pentru toate categoriile de utilizatori.</w:t>
      </w:r>
    </w:p>
    <w:p w14:paraId="4718047B" w14:textId="77777777" w:rsidR="00DE11B7" w:rsidRPr="005E3A81" w:rsidRDefault="00DE11B7" w:rsidP="005E3A81">
      <w:pPr>
        <w:pStyle w:val="TOC3"/>
        <w:spacing w:before="0" w:after="120" w:line="300" w:lineRule="exact"/>
        <w:jc w:val="both"/>
        <w:rPr>
          <w:rFonts w:ascii="Arial Narrow" w:hAnsi="Arial Narrow" w:cs="Times New Roman"/>
          <w:b/>
          <w:bCs/>
          <w:i/>
          <w:iCs/>
          <w:sz w:val="24"/>
          <w:szCs w:val="24"/>
        </w:rPr>
      </w:pPr>
    </w:p>
    <w:p w14:paraId="6C883B0B" w14:textId="046F90F0" w:rsidR="008C1194" w:rsidRPr="005E3A81" w:rsidRDefault="00DE11B7" w:rsidP="005E3A81">
      <w:pPr>
        <w:pStyle w:val="TOC3"/>
        <w:spacing w:before="0" w:after="120" w:line="300" w:lineRule="exact"/>
        <w:jc w:val="both"/>
        <w:rPr>
          <w:rFonts w:ascii="Arial Narrow" w:hAnsi="Arial Narrow" w:cs="Times New Roman"/>
          <w:b/>
          <w:bCs/>
          <w:i/>
          <w:iCs/>
          <w:sz w:val="24"/>
          <w:szCs w:val="24"/>
        </w:rPr>
      </w:pPr>
      <w:bookmarkStart w:id="66" w:name="_Hlk219383785"/>
      <w:r w:rsidRPr="005E3A81">
        <w:rPr>
          <w:rFonts w:ascii="Arial Narrow" w:hAnsi="Arial Narrow" w:cs="Times New Roman"/>
          <w:b/>
          <w:bCs/>
          <w:i/>
          <w:iCs/>
          <w:sz w:val="24"/>
          <w:szCs w:val="24"/>
        </w:rPr>
        <w:t xml:space="preserve">Obiect </w:t>
      </w:r>
      <w:r w:rsidR="008C1194" w:rsidRPr="005E3A81">
        <w:rPr>
          <w:rFonts w:ascii="Arial Narrow" w:hAnsi="Arial Narrow" w:cs="Times New Roman"/>
          <w:b/>
          <w:bCs/>
          <w:i/>
          <w:iCs/>
          <w:sz w:val="24"/>
          <w:szCs w:val="24"/>
        </w:rPr>
        <w:t>2 – Gh. Lazăr</w:t>
      </w:r>
      <w:bookmarkEnd w:id="66"/>
    </w:p>
    <w:p w14:paraId="57E2EA89" w14:textId="77777777" w:rsidR="005731A9" w:rsidRPr="005E3A81" w:rsidRDefault="008C119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Cu un loc de joacă vecin în partea de nord-vest, case familiale în partea de nord-est, o clădire proprietate privată în partea de sud și o două hale metalice în partea de sud-vest pe malul râului Crasna, terenul este un spațiu verde liber neamenajat, rezultat în urma construirilor haotice, având deschidere pe două direcții la Strada Gheorghe Lazăr. </w:t>
      </w:r>
    </w:p>
    <w:p w14:paraId="42E0ECE2" w14:textId="34A5CE2A" w:rsidR="008C1194" w:rsidRPr="005E3A81" w:rsidRDefault="008C119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Terenul este un spațiu rezidual rămas neamenajat, plat, conține doar vegetație joasă spontană.</w:t>
      </w:r>
    </w:p>
    <w:p w14:paraId="0ABBC618" w14:textId="77777777" w:rsidR="00F06110" w:rsidRPr="005E3A81" w:rsidRDefault="00F06110" w:rsidP="005E3A81">
      <w:pPr>
        <w:pStyle w:val="TOC3"/>
        <w:spacing w:before="0" w:after="120" w:line="300" w:lineRule="exact"/>
        <w:ind w:left="0" w:firstLine="0"/>
        <w:jc w:val="both"/>
        <w:rPr>
          <w:rFonts w:ascii="Arial Narrow" w:hAnsi="Arial Narrow" w:cs="Times New Roman"/>
          <w:iCs/>
          <w:color w:val="FF0000"/>
          <w:sz w:val="24"/>
          <w:szCs w:val="24"/>
        </w:rPr>
      </w:pPr>
    </w:p>
    <w:p w14:paraId="297F02B1" w14:textId="68A76622" w:rsidR="0010000F" w:rsidRPr="005E3A81" w:rsidRDefault="0010000F"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67" w:name="_Toc219719995"/>
      <w:r w:rsidRPr="005E3A81">
        <w:rPr>
          <w:rFonts w:ascii="Arial Narrow" w:hAnsi="Arial Narrow" w:cs="Times New Roman"/>
          <w:b w:val="0"/>
          <w:bCs w:val="0"/>
          <w:color w:val="548DD4" w:themeColor="text2" w:themeTint="99"/>
        </w:rPr>
        <w:t>DESCR</w:t>
      </w:r>
      <w:r w:rsidR="00F06110"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 xml:space="preserve">EREA </w:t>
      </w:r>
      <w:r w:rsidR="00CA4555" w:rsidRPr="005E3A81">
        <w:rPr>
          <w:rFonts w:ascii="Arial Narrow" w:hAnsi="Arial Narrow" w:cs="Times New Roman"/>
          <w:b w:val="0"/>
          <w:bCs w:val="0"/>
          <w:color w:val="548DD4" w:themeColor="text2" w:themeTint="99"/>
        </w:rPr>
        <w:t xml:space="preserve">SOLUȚIEI </w:t>
      </w:r>
      <w:r w:rsidR="00B17617" w:rsidRPr="005E3A81">
        <w:rPr>
          <w:rFonts w:ascii="Arial Narrow" w:hAnsi="Arial Narrow" w:cs="Times New Roman"/>
          <w:b w:val="0"/>
          <w:bCs w:val="0"/>
          <w:color w:val="548DD4" w:themeColor="text2" w:themeTint="99"/>
        </w:rPr>
        <w:t>ADOPTATE LA FAZA PT</w:t>
      </w:r>
      <w:r w:rsidRPr="005E3A81">
        <w:rPr>
          <w:rFonts w:ascii="Arial Narrow" w:hAnsi="Arial Narrow" w:cs="Times New Roman"/>
          <w:b w:val="0"/>
          <w:bCs w:val="0"/>
          <w:color w:val="548DD4" w:themeColor="text2" w:themeTint="99"/>
        </w:rPr>
        <w:t>:</w:t>
      </w:r>
      <w:bookmarkEnd w:id="67"/>
    </w:p>
    <w:p w14:paraId="0BE949F3" w14:textId="77777777" w:rsidR="003C3CCE" w:rsidRPr="005E3A81" w:rsidRDefault="003C3CCE" w:rsidP="005E3A81">
      <w:pPr>
        <w:tabs>
          <w:tab w:val="left" w:pos="9540"/>
        </w:tabs>
        <w:spacing w:after="120" w:line="300" w:lineRule="exact"/>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 xml:space="preserve">Demolări și desfaceri </w:t>
      </w:r>
    </w:p>
    <w:p w14:paraId="0FC6ABE6" w14:textId="77777777"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Nu sunt necesare demolări sau desfaceri deoarece terenul nu este amenajat și nici nu are construcții, însă este nevoie de o curățare și o modelare a terenului pentru a îndulci panta terenului și respectiv al traseului propus. </w:t>
      </w:r>
    </w:p>
    <w:p w14:paraId="59F183A4" w14:textId="77777777" w:rsidR="006D3FF6" w:rsidRPr="005E3A81" w:rsidRDefault="006D3FF6" w:rsidP="005E3A81">
      <w:pPr>
        <w:tabs>
          <w:tab w:val="left" w:pos="9540"/>
        </w:tabs>
        <w:spacing w:after="120" w:line="300" w:lineRule="exact"/>
        <w:jc w:val="both"/>
        <w:rPr>
          <w:rFonts w:ascii="Arial Narrow" w:hAnsi="Arial Narrow" w:cs="Times New Roman"/>
          <w:i/>
          <w:iCs/>
          <w:sz w:val="24"/>
          <w:szCs w:val="24"/>
          <w:u w:val="single"/>
        </w:rPr>
      </w:pPr>
    </w:p>
    <w:p w14:paraId="53BD4802" w14:textId="0D38DFE1" w:rsidR="003C3CCE" w:rsidRPr="005E3A81" w:rsidRDefault="003C3CCE" w:rsidP="005E3A81">
      <w:pPr>
        <w:tabs>
          <w:tab w:val="left" w:pos="9540"/>
        </w:tabs>
        <w:spacing w:after="120" w:line="300" w:lineRule="exact"/>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 xml:space="preserve">Accese și parcări </w:t>
      </w:r>
    </w:p>
    <w:p w14:paraId="1F804A12" w14:textId="77777777"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Cele două zone vor avea accesibilitate publică pietonală nelimitată pe toată durata zilei și a nopții. Se va asigura accesul facil din toate direcțiile și pentru toate categoriile de utilizatori, inclusiv a persoanelor cu dizabilități. Accesul auto este restricționat pe spațiul verde amenajat, fiind doar permis pentru situații de urgență. </w:t>
      </w:r>
    </w:p>
    <w:p w14:paraId="17A66A1C" w14:textId="0D9EC350"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Pentru </w:t>
      </w:r>
      <w:r w:rsidR="006D3FF6" w:rsidRPr="005E3A81">
        <w:rPr>
          <w:rFonts w:ascii="Arial Narrow" w:hAnsi="Arial Narrow" w:cs="Times New Roman"/>
          <w:bCs/>
          <w:i/>
          <w:iCs/>
          <w:sz w:val="24"/>
          <w:szCs w:val="24"/>
        </w:rPr>
        <w:t>Obiectul 1 – Zona spital</w:t>
      </w:r>
      <w:r w:rsidRPr="005E3A81">
        <w:rPr>
          <w:rFonts w:ascii="Arial Narrow" w:hAnsi="Arial Narrow" w:cs="Times New Roman"/>
          <w:bCs/>
          <w:sz w:val="24"/>
          <w:szCs w:val="24"/>
        </w:rPr>
        <w:t xml:space="preserve"> se propune un acces principal și unul secundar din Strada George Coșbuc și acces nelimitat pe toată latura dinspre spital. </w:t>
      </w:r>
    </w:p>
    <w:p w14:paraId="66417848" w14:textId="1B1CA20B"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Pentru </w:t>
      </w:r>
      <w:r w:rsidR="00711A5F" w:rsidRPr="005E3A81">
        <w:rPr>
          <w:rFonts w:ascii="Arial Narrow" w:hAnsi="Arial Narrow" w:cs="Times New Roman"/>
          <w:i/>
          <w:iCs/>
          <w:sz w:val="24"/>
          <w:szCs w:val="24"/>
        </w:rPr>
        <w:t>Obiectul 2 – Gh. Lazăr</w:t>
      </w:r>
      <w:r w:rsidRPr="005E3A81">
        <w:rPr>
          <w:rFonts w:ascii="Arial Narrow" w:hAnsi="Arial Narrow" w:cs="Times New Roman"/>
          <w:bCs/>
          <w:sz w:val="24"/>
          <w:szCs w:val="24"/>
        </w:rPr>
        <w:t xml:space="preserve"> se propun două accese principale ce străbat pe diagonală zona de intervenție și asigură legătura Străzii Gheorghe Lazăr. </w:t>
      </w:r>
    </w:p>
    <w:p w14:paraId="2E57A410" w14:textId="77777777" w:rsidR="00711A5F" w:rsidRPr="005E3A81" w:rsidRDefault="00711A5F" w:rsidP="005E3A81">
      <w:pPr>
        <w:tabs>
          <w:tab w:val="left" w:pos="9540"/>
        </w:tabs>
        <w:spacing w:after="120" w:line="300" w:lineRule="exact"/>
        <w:jc w:val="both"/>
        <w:rPr>
          <w:rFonts w:ascii="Arial Narrow" w:hAnsi="Arial Narrow" w:cs="Times New Roman"/>
          <w:b/>
          <w:bCs/>
          <w:sz w:val="24"/>
          <w:szCs w:val="24"/>
        </w:rPr>
      </w:pPr>
    </w:p>
    <w:p w14:paraId="78B04043" w14:textId="5C150B19" w:rsidR="003C3CCE" w:rsidRPr="005E3A81" w:rsidRDefault="003C3CCE" w:rsidP="005E3A81">
      <w:pPr>
        <w:tabs>
          <w:tab w:val="left" w:pos="9540"/>
        </w:tabs>
        <w:spacing w:after="120" w:line="300" w:lineRule="exact"/>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 xml:space="preserve">Zonificare funcțională </w:t>
      </w:r>
    </w:p>
    <w:p w14:paraId="0569AB3A" w14:textId="77777777" w:rsidR="00711A5F" w:rsidRPr="005E3A81" w:rsidRDefault="00711A5F"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i/>
          <w:iCs/>
          <w:sz w:val="24"/>
          <w:szCs w:val="24"/>
        </w:rPr>
        <w:t>Obiectul 1 – Zona spital</w:t>
      </w:r>
      <w:r w:rsidRPr="005E3A81">
        <w:rPr>
          <w:rFonts w:ascii="Arial Narrow" w:hAnsi="Arial Narrow" w:cs="Times New Roman"/>
          <w:bCs/>
          <w:sz w:val="24"/>
          <w:szCs w:val="24"/>
        </w:rPr>
        <w:t xml:space="preserve"> </w:t>
      </w:r>
    </w:p>
    <w:p w14:paraId="006D7EF0" w14:textId="4BA0144A"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Zona este străbătută de o alee principală care pornește de pe platforma pavată de la intrarea principală ce face legătura prin scări spre accesul spitalului. Astfel această zonă de acces este reorganizată, scările și jardinierele păstrate din vechea amenajare fiind reparate. În proximitatea aceste zonei se propune o suprafață de gazon pentru a marca intrarea</w:t>
      </w:r>
      <w:r w:rsidR="005A6726" w:rsidRPr="005E3A81">
        <w:rPr>
          <w:rFonts w:ascii="Arial Narrow" w:hAnsi="Arial Narrow" w:cs="Times New Roman"/>
          <w:bCs/>
          <w:sz w:val="24"/>
          <w:szCs w:val="24"/>
        </w:rPr>
        <w:t xml:space="preserve"> și se va amenaja o parcare de biciclete</w:t>
      </w:r>
      <w:r w:rsidRPr="005E3A81">
        <w:rPr>
          <w:rFonts w:ascii="Arial Narrow" w:hAnsi="Arial Narrow" w:cs="Times New Roman"/>
          <w:bCs/>
          <w:sz w:val="24"/>
          <w:szCs w:val="24"/>
        </w:rPr>
        <w:t xml:space="preserve">. La mijlocul traseului și la capătul lui se </w:t>
      </w:r>
      <w:r w:rsidRPr="005E3A81">
        <w:rPr>
          <w:rFonts w:ascii="Arial Narrow" w:hAnsi="Arial Narrow" w:cs="Times New Roman"/>
          <w:bCs/>
          <w:sz w:val="24"/>
          <w:szCs w:val="24"/>
        </w:rPr>
        <w:lastRenderedPageBreak/>
        <w:t xml:space="preserve">amenajează câte o alveolă de socializare, cu finisaj de nisip stabilizat, ce au perimetral câte o bancă circulară făcută la fața locului din lemn de salcâm șlefuit. De o parte și de alta a traseului se propun movile de pământ pe care se plantează arbori în completarea celor existenți. În zona adiacentă terenurilor de tenis, datorită naturii terenului, se propune o depresiune în care se plantează plante specifice. Amenajarea urmărește păstrarea suprafețelor verzi în proporție de peste 90%, astfel încât suprafețele opace să fie sub 10%. </w:t>
      </w:r>
    </w:p>
    <w:p w14:paraId="48FFDF56" w14:textId="77777777" w:rsidR="00711A5F" w:rsidRPr="005E3A81" w:rsidRDefault="00711A5F"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i/>
          <w:iCs/>
          <w:sz w:val="24"/>
          <w:szCs w:val="24"/>
        </w:rPr>
        <w:t>Obiectul 2 – Gh. Lazăr</w:t>
      </w:r>
      <w:r w:rsidRPr="005E3A81">
        <w:rPr>
          <w:rFonts w:ascii="Arial Narrow" w:hAnsi="Arial Narrow" w:cs="Times New Roman"/>
          <w:bCs/>
          <w:sz w:val="24"/>
          <w:szCs w:val="24"/>
        </w:rPr>
        <w:t xml:space="preserve"> </w:t>
      </w:r>
    </w:p>
    <w:p w14:paraId="5FCF40CE" w14:textId="49D69ADD"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Zona este străbătută de aleea principală pe diagonală, iar la mijlocul traseului se formează un largo unde se amenajează o alveolă de socializare și întâlnire, din nisip stabilizat, ce are o bancă circulară perimetrală pentru odihnă. În partea de sud și nord sunt lăsate două fâșii pentru a face accesul pietonal la clădirea adiacentă din partea de sud, respectiv la locuințele sociale din partea de nord-est. Perimetral, se propune o zonă de protecție înspre vecinătăți formată de movile de pământ pe care se plantează ortogonal 40 de arbori. Capetele aleii sunt marcate de câte un arbore notabil de specie </w:t>
      </w:r>
      <w:r w:rsidRPr="005E3A81">
        <w:rPr>
          <w:rFonts w:ascii="Arial Narrow" w:hAnsi="Arial Narrow" w:cs="Times New Roman"/>
          <w:bCs/>
          <w:i/>
          <w:iCs/>
          <w:sz w:val="24"/>
          <w:szCs w:val="24"/>
        </w:rPr>
        <w:t>Quercus cerris</w:t>
      </w:r>
      <w:r w:rsidRPr="005E3A81">
        <w:rPr>
          <w:rFonts w:ascii="Arial Narrow" w:hAnsi="Arial Narrow" w:cs="Times New Roman"/>
          <w:bCs/>
          <w:sz w:val="24"/>
          <w:szCs w:val="24"/>
        </w:rPr>
        <w:t xml:space="preserve">, iar la intrare dinspre locul de joacă este amenajată o parcare de biciclete. Amenajarea urmărește păstrarea suprafețelor verzi în proporție de peste 90%, astfel încât suprafețele opace să fie sub 10%. </w:t>
      </w:r>
    </w:p>
    <w:p w14:paraId="70BD1839" w14:textId="77777777" w:rsidR="00184C92" w:rsidRPr="005E3A81" w:rsidRDefault="00184C92" w:rsidP="005E3A81">
      <w:pPr>
        <w:tabs>
          <w:tab w:val="left" w:pos="9540"/>
        </w:tabs>
        <w:spacing w:after="120" w:line="300" w:lineRule="exact"/>
        <w:jc w:val="both"/>
        <w:rPr>
          <w:rFonts w:ascii="Arial Narrow" w:hAnsi="Arial Narrow" w:cs="Times New Roman"/>
          <w:b/>
          <w:bCs/>
          <w:sz w:val="24"/>
          <w:szCs w:val="24"/>
        </w:rPr>
      </w:pPr>
    </w:p>
    <w:p w14:paraId="2CF60572" w14:textId="43B5F8D9" w:rsidR="003C3CCE" w:rsidRPr="005E3A81" w:rsidRDefault="003C3CCE" w:rsidP="005E3A81">
      <w:pPr>
        <w:tabs>
          <w:tab w:val="left" w:pos="9540"/>
        </w:tabs>
        <w:spacing w:after="120" w:line="300" w:lineRule="exact"/>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 xml:space="preserve">Sistemul de alei </w:t>
      </w:r>
    </w:p>
    <w:p w14:paraId="10A18B69" w14:textId="77777777"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Se propune o singură alee principală ce străbate fiecare din cele două zone de intervenție, propusă a fi din asflat pentru a facilita deplasarea persoanelor cu dizabilități. </w:t>
      </w:r>
    </w:p>
    <w:p w14:paraId="206DE5A2" w14:textId="315CBC07"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Astfel în cazul </w:t>
      </w:r>
      <w:r w:rsidR="00184C92" w:rsidRPr="005E3A81">
        <w:rPr>
          <w:rFonts w:ascii="Arial Narrow" w:hAnsi="Arial Narrow" w:cs="Times New Roman"/>
          <w:bCs/>
          <w:i/>
          <w:iCs/>
          <w:sz w:val="24"/>
          <w:szCs w:val="24"/>
        </w:rPr>
        <w:t>Obiectului 1 – Zona spital</w:t>
      </w:r>
      <w:r w:rsidR="00184C92" w:rsidRPr="005E3A81">
        <w:rPr>
          <w:rFonts w:ascii="Arial Narrow" w:hAnsi="Arial Narrow" w:cs="Times New Roman"/>
          <w:bCs/>
          <w:sz w:val="24"/>
          <w:szCs w:val="24"/>
        </w:rPr>
        <w:t>,</w:t>
      </w:r>
      <w:r w:rsidRPr="005E3A81">
        <w:rPr>
          <w:rFonts w:ascii="Arial Narrow" w:hAnsi="Arial Narrow" w:cs="Times New Roman"/>
          <w:bCs/>
          <w:sz w:val="24"/>
          <w:szCs w:val="24"/>
        </w:rPr>
        <w:t xml:space="preserve"> aleea principală are 286</w:t>
      </w:r>
      <w:r w:rsidR="00184C92" w:rsidRPr="005E3A81">
        <w:rPr>
          <w:rFonts w:ascii="Arial Narrow" w:hAnsi="Arial Narrow" w:cs="Times New Roman"/>
          <w:bCs/>
          <w:sz w:val="24"/>
          <w:szCs w:val="24"/>
        </w:rPr>
        <w:t xml:space="preserve"> </w:t>
      </w:r>
      <w:r w:rsidRPr="005E3A81">
        <w:rPr>
          <w:rFonts w:ascii="Arial Narrow" w:hAnsi="Arial Narrow" w:cs="Times New Roman"/>
          <w:bCs/>
          <w:sz w:val="24"/>
          <w:szCs w:val="24"/>
        </w:rPr>
        <w:t xml:space="preserve">mp, ceea ce împreună cu suprafața permeabilă a aleveolelor de socializare să nu depășească maximul de 10% suprafață opacă din suprafața totală de intervenție. </w:t>
      </w:r>
    </w:p>
    <w:p w14:paraId="330F2AF4" w14:textId="0E8CC91B"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În cazul </w:t>
      </w:r>
      <w:r w:rsidR="00184C92" w:rsidRPr="005E3A81">
        <w:rPr>
          <w:rFonts w:ascii="Arial Narrow" w:hAnsi="Arial Narrow" w:cs="Times New Roman"/>
          <w:i/>
          <w:iCs/>
          <w:sz w:val="24"/>
          <w:szCs w:val="24"/>
        </w:rPr>
        <w:t>Obiectului 2 – Gh. Lazăr</w:t>
      </w:r>
      <w:r w:rsidRPr="005E3A81">
        <w:rPr>
          <w:rFonts w:ascii="Arial Narrow" w:hAnsi="Arial Narrow" w:cs="Times New Roman"/>
          <w:bCs/>
          <w:sz w:val="24"/>
          <w:szCs w:val="24"/>
        </w:rPr>
        <w:t xml:space="preserve">, aleea principală are o suprafață de 78 mp, și aceasta împreună cu alveola de socializare și suprafețele pentru accesul vecinilor, să nu depășească maximul de 10% suprafață opacă din suprafața totală a zonei de intervenție. </w:t>
      </w:r>
    </w:p>
    <w:p w14:paraId="41226E6F" w14:textId="77777777" w:rsidR="00184C92" w:rsidRPr="005E3A81" w:rsidRDefault="00184C92" w:rsidP="005E3A81">
      <w:pPr>
        <w:tabs>
          <w:tab w:val="left" w:pos="9540"/>
        </w:tabs>
        <w:spacing w:after="120" w:line="300" w:lineRule="exact"/>
        <w:jc w:val="both"/>
        <w:rPr>
          <w:rFonts w:ascii="Arial Narrow" w:hAnsi="Arial Narrow" w:cs="Times New Roman"/>
          <w:b/>
          <w:bCs/>
          <w:sz w:val="24"/>
          <w:szCs w:val="24"/>
        </w:rPr>
      </w:pPr>
    </w:p>
    <w:p w14:paraId="67EFA7D5" w14:textId="4A0BC8C8" w:rsidR="003C3CCE" w:rsidRPr="005E3A81" w:rsidRDefault="003C3CCE" w:rsidP="005E3A81">
      <w:pPr>
        <w:tabs>
          <w:tab w:val="left" w:pos="9540"/>
        </w:tabs>
        <w:spacing w:after="120" w:line="300" w:lineRule="exact"/>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 xml:space="preserve">Amenajări peisagere și vegetație </w:t>
      </w:r>
    </w:p>
    <w:p w14:paraId="633B676F" w14:textId="77777777" w:rsidR="00184C92" w:rsidRPr="005E3A81" w:rsidRDefault="00184C92"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i/>
          <w:iCs/>
          <w:sz w:val="24"/>
          <w:szCs w:val="24"/>
        </w:rPr>
        <w:t>Obiectul 1 – Zona spital</w:t>
      </w:r>
      <w:r w:rsidRPr="005E3A81">
        <w:rPr>
          <w:rFonts w:ascii="Arial Narrow" w:hAnsi="Arial Narrow" w:cs="Times New Roman"/>
          <w:bCs/>
          <w:sz w:val="24"/>
          <w:szCs w:val="24"/>
        </w:rPr>
        <w:t xml:space="preserve"> </w:t>
      </w:r>
    </w:p>
    <w:p w14:paraId="4511233A" w14:textId="77777777"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Cu un conținut existent de 161 arbori inventariați prin studiul topografic și dendrologic, prin soluție se mai propun în completare un număr de 77 arbori caracteristici zonei: </w:t>
      </w:r>
      <w:r w:rsidRPr="005E3A81">
        <w:rPr>
          <w:rFonts w:ascii="Arial Narrow" w:hAnsi="Arial Narrow" w:cs="Times New Roman"/>
          <w:bCs/>
          <w:i/>
          <w:iCs/>
          <w:sz w:val="24"/>
          <w:szCs w:val="24"/>
        </w:rPr>
        <w:t xml:space="preserve">Quercus robur, Quercus cerris, Carpinus betulus, Fraxinus pennsylvanica, Betula pendula, Platanus hispanica 'Malburg', Acer saccharinum 'Born's Gracious', Pinus sylvestris, Pinus heldreichii ‘Lidenhof’. </w:t>
      </w:r>
    </w:p>
    <w:p w14:paraId="3D814582" w14:textId="77777777"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Suplimentar din punctul de vedere al terenului se va îmbunătăți panta terenului pentru a obține un parcurs cât mai lin al aleii principale, iar terenul adiacent ei va fi amenajat cu movile de pământ și o zonă de depresiune cu vegetație specifică. </w:t>
      </w:r>
    </w:p>
    <w:p w14:paraId="023D3A76" w14:textId="77777777" w:rsidR="00A93059" w:rsidRPr="005E3A81" w:rsidRDefault="00A93059"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i/>
          <w:iCs/>
          <w:sz w:val="24"/>
          <w:szCs w:val="24"/>
        </w:rPr>
        <w:t>Obiectul 2 – Gh. Lazăr</w:t>
      </w:r>
      <w:r w:rsidRPr="005E3A81">
        <w:rPr>
          <w:rFonts w:ascii="Arial Narrow" w:hAnsi="Arial Narrow" w:cs="Times New Roman"/>
          <w:bCs/>
          <w:sz w:val="24"/>
          <w:szCs w:val="24"/>
        </w:rPr>
        <w:t xml:space="preserve"> </w:t>
      </w:r>
    </w:p>
    <w:p w14:paraId="75052C90" w14:textId="77777777"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Neavând anterior vegetație înaltă, se propun pre plantare 40 de arbori, ca și protecție înspre vecinătățile imediate, la cele două capete fiind câte un arbore notabil de specie </w:t>
      </w:r>
      <w:r w:rsidRPr="005E3A81">
        <w:rPr>
          <w:rFonts w:ascii="Arial Narrow" w:hAnsi="Arial Narrow" w:cs="Times New Roman"/>
          <w:bCs/>
          <w:i/>
          <w:iCs/>
          <w:sz w:val="24"/>
          <w:szCs w:val="24"/>
        </w:rPr>
        <w:t>Quercus cerris</w:t>
      </w:r>
      <w:r w:rsidRPr="005E3A81">
        <w:rPr>
          <w:rFonts w:ascii="Arial Narrow" w:hAnsi="Arial Narrow" w:cs="Times New Roman"/>
          <w:bCs/>
          <w:sz w:val="24"/>
          <w:szCs w:val="24"/>
        </w:rPr>
        <w:t xml:space="preserve">, iar restul arborilor, specii caracteristice locale: </w:t>
      </w:r>
      <w:r w:rsidRPr="005E3A81">
        <w:rPr>
          <w:rFonts w:ascii="Arial Narrow" w:hAnsi="Arial Narrow" w:cs="Times New Roman"/>
          <w:bCs/>
          <w:i/>
          <w:iCs/>
          <w:sz w:val="24"/>
          <w:szCs w:val="24"/>
        </w:rPr>
        <w:t xml:space="preserve">Quercus robur, Carpinus betulus, Fraxinus pennsylvanica, Betula pendula, Platanus hispanica 'Malburg', Acer saccharinum 'Born's Gracious', Pinus sylvestris, Pinus heldreichii ‘Lidenhof’. </w:t>
      </w:r>
    </w:p>
    <w:p w14:paraId="34579CDA" w14:textId="77777777" w:rsidR="00A93059" w:rsidRPr="005E3A81" w:rsidRDefault="00A93059" w:rsidP="005E3A81">
      <w:pPr>
        <w:tabs>
          <w:tab w:val="left" w:pos="9540"/>
        </w:tabs>
        <w:spacing w:after="120" w:line="300" w:lineRule="exact"/>
        <w:jc w:val="both"/>
        <w:rPr>
          <w:rFonts w:ascii="Arial Narrow" w:hAnsi="Arial Narrow" w:cs="Times New Roman"/>
          <w:b/>
          <w:bCs/>
          <w:sz w:val="24"/>
          <w:szCs w:val="24"/>
        </w:rPr>
      </w:pPr>
    </w:p>
    <w:p w14:paraId="628B96E2" w14:textId="01F87971" w:rsidR="003C3CCE" w:rsidRPr="005E3A81" w:rsidRDefault="003C3CCE" w:rsidP="005E3A81">
      <w:pPr>
        <w:tabs>
          <w:tab w:val="left" w:pos="9540"/>
        </w:tabs>
        <w:spacing w:after="120" w:line="300" w:lineRule="exact"/>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 xml:space="preserve">Mobilier urban și dotări </w:t>
      </w:r>
    </w:p>
    <w:p w14:paraId="20283EA2" w14:textId="555930E2" w:rsidR="003C3CCE"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lastRenderedPageBreak/>
        <w:t xml:space="preserve">Mobilierul și dotările propuse sunt minime, fiind o zonă axată pe valorificare cadrului natural prin plantarea cu plante autohtone perene, cu întreținere minimă, și păstrarea vegetației mature existente (în cazul </w:t>
      </w:r>
      <w:r w:rsidR="00A93059" w:rsidRPr="005E3A81">
        <w:rPr>
          <w:rFonts w:ascii="Arial Narrow" w:hAnsi="Arial Narrow" w:cs="Times New Roman"/>
          <w:bCs/>
          <w:i/>
          <w:iCs/>
          <w:sz w:val="24"/>
          <w:szCs w:val="24"/>
        </w:rPr>
        <w:t>Obiectului 1 – Zona spital</w:t>
      </w:r>
      <w:r w:rsidRPr="005E3A81">
        <w:rPr>
          <w:rFonts w:ascii="Arial Narrow" w:hAnsi="Arial Narrow" w:cs="Times New Roman"/>
          <w:bCs/>
          <w:sz w:val="24"/>
          <w:szCs w:val="24"/>
        </w:rPr>
        <w:t xml:space="preserve">, deoarece </w:t>
      </w:r>
      <w:r w:rsidR="00A93059" w:rsidRPr="005E3A81">
        <w:rPr>
          <w:rFonts w:ascii="Arial Narrow" w:hAnsi="Arial Narrow" w:cs="Times New Roman"/>
          <w:i/>
          <w:iCs/>
          <w:sz w:val="24"/>
          <w:szCs w:val="24"/>
        </w:rPr>
        <w:t>Obiectul 2 – Gh. Lazăr</w:t>
      </w:r>
      <w:r w:rsidRPr="005E3A81">
        <w:rPr>
          <w:rFonts w:ascii="Arial Narrow" w:hAnsi="Arial Narrow" w:cs="Times New Roman"/>
          <w:bCs/>
          <w:sz w:val="24"/>
          <w:szCs w:val="24"/>
        </w:rPr>
        <w:t xml:space="preserve"> nu conține vegetație înaltă). </w:t>
      </w:r>
    </w:p>
    <w:p w14:paraId="17AD0480" w14:textId="77777777" w:rsidR="00A93059" w:rsidRPr="005E3A81" w:rsidRDefault="003C3CC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Astfel ca și dotări se propun: </w:t>
      </w:r>
    </w:p>
    <w:p w14:paraId="65FEBC47" w14:textId="77777777" w:rsidR="00725309" w:rsidRPr="005E3A81" w:rsidRDefault="003C3CCE" w:rsidP="0085513A">
      <w:pPr>
        <w:pStyle w:val="ListParagraph"/>
        <w:numPr>
          <w:ilvl w:val="0"/>
          <w:numId w:val="98"/>
        </w:numPr>
        <w:tabs>
          <w:tab w:val="left" w:pos="9540"/>
        </w:tabs>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coșuri de gunoi și </w:t>
      </w:r>
    </w:p>
    <w:p w14:paraId="5A95CBAD" w14:textId="77777777" w:rsidR="00725309" w:rsidRPr="005E3A81" w:rsidRDefault="003C3CCE" w:rsidP="0085513A">
      <w:pPr>
        <w:pStyle w:val="ListParagraph"/>
        <w:numPr>
          <w:ilvl w:val="0"/>
          <w:numId w:val="98"/>
        </w:numPr>
        <w:tabs>
          <w:tab w:val="left" w:pos="9540"/>
        </w:tabs>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stâlpi de iluminat uniform distribuite în lungul aleii principale. </w:t>
      </w:r>
    </w:p>
    <w:p w14:paraId="42F7A139" w14:textId="404FE86D" w:rsidR="003C3CCE" w:rsidRPr="005E3A81" w:rsidRDefault="00725309"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De asemenea, l</w:t>
      </w:r>
      <w:r w:rsidR="003C3CCE" w:rsidRPr="005E3A81">
        <w:rPr>
          <w:rFonts w:ascii="Arial Narrow" w:hAnsi="Arial Narrow" w:cs="Times New Roman"/>
          <w:bCs/>
          <w:sz w:val="24"/>
          <w:szCs w:val="24"/>
        </w:rPr>
        <w:t xml:space="preserve">a intrările principale pe cele două amplasamente se propun câte 4 rasteluri de biciclete care încurajează deplasare velo. </w:t>
      </w:r>
    </w:p>
    <w:p w14:paraId="75A68F99" w14:textId="7787EBA6" w:rsidR="00FD6586" w:rsidRPr="005E3A81" w:rsidRDefault="003C3CCE" w:rsidP="005E3A81">
      <w:pPr>
        <w:tabs>
          <w:tab w:val="left" w:pos="9540"/>
        </w:tabs>
        <w:spacing w:after="120" w:line="300" w:lineRule="exact"/>
        <w:jc w:val="both"/>
        <w:rPr>
          <w:rFonts w:ascii="Arial Narrow" w:hAnsi="Arial Narrow" w:cs="Times New Roman"/>
          <w:color w:val="FF0000"/>
          <w:sz w:val="24"/>
          <w:szCs w:val="24"/>
        </w:rPr>
      </w:pPr>
      <w:r w:rsidRPr="005E3A81">
        <w:rPr>
          <w:rFonts w:ascii="Arial Narrow" w:hAnsi="Arial Narrow" w:cs="Times New Roman"/>
          <w:bCs/>
          <w:sz w:val="24"/>
          <w:szCs w:val="24"/>
        </w:rPr>
        <w:t xml:space="preserve">Băncile sunt și ele amplasate în lungul aleii principale: 11 bucăți la </w:t>
      </w:r>
      <w:r w:rsidR="00B60BA4" w:rsidRPr="005E3A81">
        <w:rPr>
          <w:rFonts w:ascii="Arial Narrow" w:hAnsi="Arial Narrow" w:cs="Times New Roman"/>
          <w:bCs/>
          <w:i/>
          <w:iCs/>
          <w:sz w:val="24"/>
          <w:szCs w:val="24"/>
        </w:rPr>
        <w:t>Obiectul 1 – Zona spital</w:t>
      </w:r>
      <w:r w:rsidRPr="005E3A81">
        <w:rPr>
          <w:rFonts w:ascii="Arial Narrow" w:hAnsi="Arial Narrow" w:cs="Times New Roman"/>
          <w:bCs/>
          <w:sz w:val="24"/>
          <w:szCs w:val="24"/>
        </w:rPr>
        <w:t xml:space="preserve"> și 2 la </w:t>
      </w:r>
      <w:r w:rsidR="00B60BA4" w:rsidRPr="005E3A81">
        <w:rPr>
          <w:rFonts w:ascii="Arial Narrow" w:hAnsi="Arial Narrow" w:cs="Times New Roman"/>
          <w:i/>
          <w:iCs/>
          <w:sz w:val="24"/>
          <w:szCs w:val="24"/>
        </w:rPr>
        <w:t>Obiectul 2 – Gh. Lazăr</w:t>
      </w:r>
      <w:r w:rsidRPr="005E3A81">
        <w:rPr>
          <w:rFonts w:ascii="Arial Narrow" w:hAnsi="Arial Narrow" w:cs="Times New Roman"/>
          <w:bCs/>
          <w:sz w:val="24"/>
          <w:szCs w:val="24"/>
        </w:rPr>
        <w:t>, suplimentar fiind</w:t>
      </w:r>
      <w:r w:rsidR="00B60BA4" w:rsidRPr="005E3A81">
        <w:rPr>
          <w:rFonts w:ascii="Arial Narrow" w:hAnsi="Arial Narrow" w:cs="Times New Roman"/>
          <w:bCs/>
          <w:sz w:val="24"/>
          <w:szCs w:val="24"/>
        </w:rPr>
        <w:t xml:space="preserve"> realizate</w:t>
      </w:r>
      <w:r w:rsidRPr="005E3A81">
        <w:rPr>
          <w:rFonts w:ascii="Arial Narrow" w:hAnsi="Arial Narrow" w:cs="Times New Roman"/>
          <w:bCs/>
          <w:sz w:val="24"/>
          <w:szCs w:val="24"/>
        </w:rPr>
        <w:t xml:space="preserve"> și bănci semicirculare în alveolele de socializare din fiecare obiectiv. Acestea vor fi construite la fața locului din stâlp de lemn de salcâm, șlefuiți și cumpărați la mc.</w:t>
      </w:r>
    </w:p>
    <w:p w14:paraId="0877C1BD" w14:textId="77777777" w:rsidR="00351629" w:rsidRPr="005E3A81" w:rsidRDefault="00351629" w:rsidP="005E3A81">
      <w:pPr>
        <w:pStyle w:val="TOC3"/>
        <w:spacing w:before="0" w:after="120" w:line="300" w:lineRule="exact"/>
        <w:ind w:left="0"/>
        <w:jc w:val="both"/>
        <w:rPr>
          <w:rFonts w:ascii="Arial Narrow" w:hAnsi="Arial Narrow" w:cs="Times New Roman"/>
          <w:color w:val="FF0000"/>
          <w:sz w:val="24"/>
          <w:szCs w:val="24"/>
        </w:rPr>
      </w:pPr>
    </w:p>
    <w:p w14:paraId="7550253B" w14:textId="4C723D6C" w:rsidR="00351629" w:rsidRPr="005E3A81" w:rsidRDefault="00B946CE"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68" w:name="_Toc219719996"/>
      <w:r w:rsidRPr="005E3A81">
        <w:rPr>
          <w:rFonts w:ascii="Arial Narrow" w:hAnsi="Arial Narrow" w:cs="Times New Roman"/>
          <w:color w:val="365F91" w:themeColor="accent1" w:themeShade="BF"/>
        </w:rPr>
        <w:t>CER</w:t>
      </w:r>
      <w:r w:rsidR="00D9042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N</w:t>
      </w:r>
      <w:r w:rsidR="00CC4881" w:rsidRPr="005E3A81">
        <w:rPr>
          <w:rFonts w:ascii="Arial Narrow" w:hAnsi="Arial Narrow" w:cs="Times New Roman"/>
          <w:color w:val="365F91" w:themeColor="accent1" w:themeShade="BF"/>
        </w:rPr>
        <w:t>Ț</w:t>
      </w:r>
      <w:r w:rsidRPr="005E3A81">
        <w:rPr>
          <w:rFonts w:ascii="Arial Narrow" w:hAnsi="Arial Narrow" w:cs="Times New Roman"/>
          <w:color w:val="365F91" w:themeColor="accent1" w:themeShade="BF"/>
        </w:rPr>
        <w:t>E</w:t>
      </w:r>
      <w:r w:rsidR="00DD54E4" w:rsidRPr="005E3A81">
        <w:rPr>
          <w:rFonts w:ascii="Arial Narrow" w:hAnsi="Arial Narrow" w:cs="Times New Roman"/>
          <w:color w:val="365F91" w:themeColor="accent1" w:themeShade="BF"/>
        </w:rPr>
        <w:t xml:space="preserve"> PR</w:t>
      </w:r>
      <w:r w:rsidR="00D90420" w:rsidRPr="005E3A81">
        <w:rPr>
          <w:rFonts w:ascii="Arial Narrow" w:hAnsi="Arial Narrow" w:cs="Times New Roman"/>
          <w:color w:val="365F91" w:themeColor="accent1" w:themeShade="BF"/>
        </w:rPr>
        <w:t>I</w:t>
      </w:r>
      <w:r w:rsidR="00DD54E4" w:rsidRPr="005E3A81">
        <w:rPr>
          <w:rFonts w:ascii="Arial Narrow" w:hAnsi="Arial Narrow" w:cs="Times New Roman"/>
          <w:color w:val="365F91" w:themeColor="accent1" w:themeShade="BF"/>
        </w:rPr>
        <w:t>V</w:t>
      </w:r>
      <w:r w:rsidR="00D90420" w:rsidRPr="005E3A81">
        <w:rPr>
          <w:rFonts w:ascii="Arial Narrow" w:hAnsi="Arial Narrow" w:cs="Times New Roman"/>
          <w:color w:val="365F91" w:themeColor="accent1" w:themeShade="BF"/>
        </w:rPr>
        <w:t>I</w:t>
      </w:r>
      <w:r w:rsidR="00DD54E4" w:rsidRPr="005E3A81">
        <w:rPr>
          <w:rFonts w:ascii="Arial Narrow" w:hAnsi="Arial Narrow" w:cs="Times New Roman"/>
          <w:color w:val="365F91" w:themeColor="accent1" w:themeShade="BF"/>
        </w:rPr>
        <w:t>ND EXECU</w:t>
      </w:r>
      <w:r w:rsidR="00CC4881" w:rsidRPr="005E3A81">
        <w:rPr>
          <w:rFonts w:ascii="Arial Narrow" w:hAnsi="Arial Narrow" w:cs="Times New Roman"/>
          <w:color w:val="365F91" w:themeColor="accent1" w:themeShade="BF"/>
        </w:rPr>
        <w:t>Ț</w:t>
      </w:r>
      <w:r w:rsidR="00D90420" w:rsidRPr="005E3A81">
        <w:rPr>
          <w:rFonts w:ascii="Arial Narrow" w:hAnsi="Arial Narrow" w:cs="Times New Roman"/>
          <w:color w:val="365F91" w:themeColor="accent1" w:themeShade="BF"/>
        </w:rPr>
        <w:t>I</w:t>
      </w:r>
      <w:r w:rsidR="00DD54E4" w:rsidRPr="005E3A81">
        <w:rPr>
          <w:rFonts w:ascii="Arial Narrow" w:hAnsi="Arial Narrow" w:cs="Times New Roman"/>
          <w:color w:val="365F91" w:themeColor="accent1" w:themeShade="BF"/>
        </w:rPr>
        <w:t>A LUCRĂR</w:t>
      </w:r>
      <w:r w:rsidR="00D90420" w:rsidRPr="005E3A81">
        <w:rPr>
          <w:rFonts w:ascii="Arial Narrow" w:hAnsi="Arial Narrow" w:cs="Times New Roman"/>
          <w:color w:val="365F91" w:themeColor="accent1" w:themeShade="BF"/>
        </w:rPr>
        <w:t>I</w:t>
      </w:r>
      <w:r w:rsidR="00DD54E4" w:rsidRPr="005E3A81">
        <w:rPr>
          <w:rFonts w:ascii="Arial Narrow" w:hAnsi="Arial Narrow" w:cs="Times New Roman"/>
          <w:color w:val="365F91" w:themeColor="accent1" w:themeShade="BF"/>
        </w:rPr>
        <w:t>LOR</w:t>
      </w:r>
      <w:bookmarkEnd w:id="68"/>
    </w:p>
    <w:p w14:paraId="65D33BE5" w14:textId="32DF107D" w:rsidR="00271797" w:rsidRPr="005E3A81" w:rsidRDefault="00271797"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ia lucrărilor va începe după transmiterea ordinului de începere a lucrărilor de către beneficiar, ulterior aprobării </w:t>
      </w:r>
      <w:r w:rsidR="008A464C" w:rsidRPr="005E3A81">
        <w:rPr>
          <w:rFonts w:ascii="Arial Narrow" w:hAnsi="Arial Narrow" w:cs="Times New Roman"/>
          <w:sz w:val="24"/>
          <w:szCs w:val="24"/>
        </w:rPr>
        <w:t>p</w:t>
      </w:r>
      <w:r w:rsidRPr="005E3A81">
        <w:rPr>
          <w:rFonts w:ascii="Arial Narrow" w:hAnsi="Arial Narrow" w:cs="Times New Roman"/>
          <w:sz w:val="24"/>
          <w:szCs w:val="24"/>
        </w:rPr>
        <w:t>roiectului tehnic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w:t>
      </w:r>
    </w:p>
    <w:p w14:paraId="65B86DD8" w14:textId="65C70EEB" w:rsidR="00CB6611" w:rsidRPr="005E3A81" w:rsidRDefault="00324586" w:rsidP="005E3A81">
      <w:pPr>
        <w:pStyle w:val="TOC3"/>
        <w:spacing w:before="0" w:after="120" w:line="300" w:lineRule="exact"/>
        <w:ind w:left="0" w:firstLine="0"/>
        <w:jc w:val="both"/>
        <w:rPr>
          <w:rFonts w:ascii="Arial Narrow" w:hAnsi="Arial Narrow" w:cs="Times New Roman"/>
          <w:sz w:val="24"/>
          <w:szCs w:val="24"/>
        </w:rPr>
      </w:pPr>
      <w:bookmarkStart w:id="69" w:name="_Hlk109635500"/>
      <w:r w:rsidRPr="005E3A81">
        <w:rPr>
          <w:rFonts w:ascii="Arial Narrow" w:hAnsi="Arial Narrow" w:cs="Times New Roman"/>
          <w:sz w:val="24"/>
          <w:szCs w:val="24"/>
        </w:rPr>
        <w:t>Echipa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a lucrărilor va colabora pe toată durata executării contractului reprezentan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 </w:t>
      </w:r>
      <w:r w:rsidR="00FE1896" w:rsidRPr="005E3A81">
        <w:rPr>
          <w:rFonts w:ascii="Arial Narrow" w:hAnsi="Arial Narrow" w:cs="Times New Roman"/>
          <w:sz w:val="24"/>
          <w:szCs w:val="24"/>
        </w:rPr>
        <w:t>autorită</w:t>
      </w:r>
      <w:r w:rsidR="00CC4881" w:rsidRPr="005E3A81">
        <w:rPr>
          <w:rFonts w:ascii="Arial Narrow" w:hAnsi="Arial Narrow" w:cs="Times New Roman"/>
          <w:sz w:val="24"/>
          <w:szCs w:val="24"/>
        </w:rPr>
        <w:t>ț</w:t>
      </w:r>
      <w:r w:rsidR="00FE1896" w:rsidRPr="005E3A81">
        <w:rPr>
          <w:rFonts w:ascii="Arial Narrow" w:hAnsi="Arial Narrow" w:cs="Times New Roman"/>
          <w:sz w:val="24"/>
          <w:szCs w:val="24"/>
        </w:rPr>
        <w:t>ii contractante</w:t>
      </w:r>
      <w:r w:rsidR="00CB6611" w:rsidRPr="005E3A81">
        <w:rPr>
          <w:rFonts w:ascii="Arial Narrow" w:hAnsi="Arial Narrow" w:cs="Times New Roman"/>
          <w:sz w:val="24"/>
          <w:szCs w:val="24"/>
        </w:rPr>
        <w:t xml:space="preserve">, </w:t>
      </w:r>
      <w:bookmarkEnd w:id="69"/>
      <w:r w:rsidR="00CB6611" w:rsidRPr="005E3A81">
        <w:rPr>
          <w:rFonts w:ascii="Arial Narrow" w:hAnsi="Arial Narrow" w:cs="Times New Roman"/>
          <w:sz w:val="24"/>
          <w:szCs w:val="24"/>
        </w:rPr>
        <w:t xml:space="preserve">cu precizarea că acesta va avea responsabilitatea </w:t>
      </w:r>
      <w:r w:rsidR="00C25906" w:rsidRPr="005E3A81">
        <w:rPr>
          <w:rFonts w:ascii="Arial Narrow" w:hAnsi="Arial Narrow" w:cs="Times New Roman"/>
          <w:sz w:val="24"/>
          <w:szCs w:val="24"/>
        </w:rPr>
        <w:t>executării lucrărilor de construc</w:t>
      </w:r>
      <w:r w:rsidR="00CC4881" w:rsidRPr="005E3A81">
        <w:rPr>
          <w:rFonts w:ascii="Arial Narrow" w:hAnsi="Arial Narrow" w:cs="Times New Roman"/>
          <w:sz w:val="24"/>
          <w:szCs w:val="24"/>
        </w:rPr>
        <w:t>ț</w:t>
      </w:r>
      <w:r w:rsidR="00C25906" w:rsidRPr="005E3A81">
        <w:rPr>
          <w:rFonts w:ascii="Arial Narrow" w:hAnsi="Arial Narrow" w:cs="Times New Roman"/>
          <w:sz w:val="24"/>
          <w:szCs w:val="24"/>
        </w:rPr>
        <w:t>ie aferente obiectivului de inves</w:t>
      </w:r>
      <w:r w:rsidR="004A7665" w:rsidRPr="005E3A81">
        <w:rPr>
          <w:rFonts w:ascii="Arial Narrow" w:hAnsi="Arial Narrow" w:cs="Times New Roman"/>
          <w:sz w:val="24"/>
          <w:szCs w:val="24"/>
        </w:rPr>
        <w:t>ti</w:t>
      </w:r>
      <w:r w:rsidR="00CC4881" w:rsidRPr="005E3A81">
        <w:rPr>
          <w:rFonts w:ascii="Arial Narrow" w:hAnsi="Arial Narrow" w:cs="Times New Roman"/>
          <w:sz w:val="24"/>
          <w:szCs w:val="24"/>
        </w:rPr>
        <w:t>ț</w:t>
      </w:r>
      <w:r w:rsidR="00C25906" w:rsidRPr="005E3A81">
        <w:rPr>
          <w:rFonts w:ascii="Arial Narrow" w:hAnsi="Arial Narrow" w:cs="Times New Roman"/>
          <w:sz w:val="24"/>
          <w:szCs w:val="24"/>
        </w:rPr>
        <w:t>ii cu func</w:t>
      </w:r>
      <w:r w:rsidR="00CC4881" w:rsidRPr="005E3A81">
        <w:rPr>
          <w:rFonts w:ascii="Arial Narrow" w:hAnsi="Arial Narrow" w:cs="Times New Roman"/>
          <w:sz w:val="24"/>
          <w:szCs w:val="24"/>
        </w:rPr>
        <w:t>ț</w:t>
      </w:r>
      <w:r w:rsidR="00C25906" w:rsidRPr="005E3A81">
        <w:rPr>
          <w:rFonts w:ascii="Arial Narrow" w:hAnsi="Arial Narrow" w:cs="Times New Roman"/>
          <w:sz w:val="24"/>
          <w:szCs w:val="24"/>
        </w:rPr>
        <w:t>iunile, suprafe</w:t>
      </w:r>
      <w:r w:rsidR="00CC4881" w:rsidRPr="005E3A81">
        <w:rPr>
          <w:rFonts w:ascii="Arial Narrow" w:hAnsi="Arial Narrow" w:cs="Times New Roman"/>
          <w:sz w:val="24"/>
          <w:szCs w:val="24"/>
        </w:rPr>
        <w:t>ț</w:t>
      </w:r>
      <w:r w:rsidR="00C25906" w:rsidRPr="005E3A81">
        <w:rPr>
          <w:rFonts w:ascii="Arial Narrow" w:hAnsi="Arial Narrow" w:cs="Times New Roman"/>
          <w:sz w:val="24"/>
          <w:szCs w:val="24"/>
        </w:rPr>
        <w:t>ele, în volumele (cantită</w:t>
      </w:r>
      <w:r w:rsidR="00CC4881" w:rsidRPr="005E3A81">
        <w:rPr>
          <w:rFonts w:ascii="Arial Narrow" w:hAnsi="Arial Narrow" w:cs="Times New Roman"/>
          <w:sz w:val="24"/>
          <w:szCs w:val="24"/>
        </w:rPr>
        <w:t>ț</w:t>
      </w:r>
      <w:r w:rsidR="00C25906" w:rsidRPr="005E3A81">
        <w:rPr>
          <w:rFonts w:ascii="Arial Narrow" w:hAnsi="Arial Narrow" w:cs="Times New Roman"/>
          <w:sz w:val="24"/>
          <w:szCs w:val="24"/>
        </w:rPr>
        <w:t>ile)</w:t>
      </w:r>
      <w:r w:rsidR="0069174E" w:rsidRPr="005E3A81">
        <w:rPr>
          <w:rFonts w:ascii="Arial Narrow" w:hAnsi="Arial Narrow" w:cs="Times New Roman"/>
          <w:sz w:val="24"/>
          <w:szCs w:val="24"/>
        </w:rPr>
        <w:t xml:space="preserve"> și </w:t>
      </w:r>
      <w:r w:rsidR="00C25906" w:rsidRPr="005E3A81">
        <w:rPr>
          <w:rFonts w:ascii="Arial Narrow" w:hAnsi="Arial Narrow" w:cs="Times New Roman"/>
          <w:sz w:val="24"/>
          <w:szCs w:val="24"/>
        </w:rPr>
        <w:t>dotările (echipamente</w:t>
      </w:r>
      <w:r w:rsidR="00F8695E"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00F8695E" w:rsidRPr="005E3A81">
        <w:rPr>
          <w:rFonts w:ascii="Arial Narrow" w:hAnsi="Arial Narrow" w:cs="Times New Roman"/>
          <w:sz w:val="24"/>
          <w:szCs w:val="24"/>
        </w:rPr>
        <w:t xml:space="preserve">i </w:t>
      </w:r>
      <w:r w:rsidR="00C25906" w:rsidRPr="005E3A81">
        <w:rPr>
          <w:rFonts w:ascii="Arial Narrow" w:hAnsi="Arial Narrow" w:cs="Times New Roman"/>
          <w:sz w:val="24"/>
          <w:szCs w:val="24"/>
        </w:rPr>
        <w:t xml:space="preserve">utilaje tehnologice) stabilite </w:t>
      </w:r>
      <w:r w:rsidR="004A7665" w:rsidRPr="005E3A81">
        <w:rPr>
          <w:rFonts w:ascii="Arial Narrow" w:hAnsi="Arial Narrow" w:cs="Times New Roman"/>
          <w:sz w:val="24"/>
          <w:szCs w:val="24"/>
        </w:rPr>
        <w:t xml:space="preserve">de </w:t>
      </w:r>
      <w:r w:rsidR="00E01826" w:rsidRPr="005E3A81">
        <w:rPr>
          <w:rFonts w:ascii="Arial Narrow" w:hAnsi="Arial Narrow" w:cs="Times New Roman"/>
          <w:sz w:val="24"/>
          <w:szCs w:val="24"/>
        </w:rPr>
        <w:t>proiectant la faza PT</w:t>
      </w:r>
      <w:r w:rsidR="00CB6611" w:rsidRPr="005E3A81">
        <w:rPr>
          <w:rFonts w:ascii="Arial Narrow" w:hAnsi="Arial Narrow" w:cs="Times New Roman"/>
          <w:sz w:val="24"/>
          <w:szCs w:val="24"/>
        </w:rPr>
        <w:t>, având obliga</w:t>
      </w:r>
      <w:r w:rsidR="00CC4881" w:rsidRPr="005E3A81">
        <w:rPr>
          <w:rFonts w:ascii="Arial Narrow" w:hAnsi="Arial Narrow" w:cs="Times New Roman"/>
          <w:sz w:val="24"/>
          <w:szCs w:val="24"/>
        </w:rPr>
        <w:t>ț</w:t>
      </w:r>
      <w:r w:rsidR="00CB6611" w:rsidRPr="005E3A81">
        <w:rPr>
          <w:rFonts w:ascii="Arial Narrow" w:hAnsi="Arial Narrow" w:cs="Times New Roman"/>
          <w:sz w:val="24"/>
          <w:szCs w:val="24"/>
        </w:rPr>
        <w:t>ia corelativă de a asigura respectarea:</w:t>
      </w:r>
    </w:p>
    <w:p w14:paraId="6F5AE396" w14:textId="0C25C413" w:rsidR="00CB6611" w:rsidRPr="005E3A81" w:rsidRDefault="008A464C"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c</w:t>
      </w:r>
      <w:r w:rsidR="00CB6611" w:rsidRPr="005E3A81">
        <w:rPr>
          <w:rFonts w:ascii="Arial Narrow" w:hAnsi="Arial Narrow" w:cs="Times New Roman"/>
          <w:sz w:val="24"/>
          <w:szCs w:val="24"/>
        </w:rPr>
        <w:t>ondi</w:t>
      </w:r>
      <w:r w:rsidR="00CC4881" w:rsidRPr="005E3A81">
        <w:rPr>
          <w:rFonts w:ascii="Arial Narrow" w:hAnsi="Arial Narrow" w:cs="Times New Roman"/>
          <w:sz w:val="24"/>
          <w:szCs w:val="24"/>
        </w:rPr>
        <w:t>ț</w:t>
      </w:r>
      <w:r w:rsidR="00CB6611" w:rsidRPr="005E3A81">
        <w:rPr>
          <w:rFonts w:ascii="Arial Narrow" w:hAnsi="Arial Narrow" w:cs="Times New Roman"/>
          <w:sz w:val="24"/>
          <w:szCs w:val="24"/>
        </w:rPr>
        <w:t>iilor tehnice</w:t>
      </w:r>
      <w:r w:rsidR="0069174E" w:rsidRPr="005E3A81">
        <w:rPr>
          <w:rFonts w:ascii="Arial Narrow" w:hAnsi="Arial Narrow" w:cs="Times New Roman"/>
          <w:sz w:val="24"/>
          <w:szCs w:val="24"/>
        </w:rPr>
        <w:t xml:space="preserve"> și </w:t>
      </w:r>
      <w:r w:rsidR="00CB6611" w:rsidRPr="005E3A81">
        <w:rPr>
          <w:rFonts w:ascii="Arial Narrow" w:hAnsi="Arial Narrow" w:cs="Times New Roman"/>
          <w:sz w:val="24"/>
          <w:szCs w:val="24"/>
        </w:rPr>
        <w:t>financiare ofertate în baza cerin</w:t>
      </w:r>
      <w:r w:rsidR="00CC4881" w:rsidRPr="005E3A81">
        <w:rPr>
          <w:rFonts w:ascii="Arial Narrow" w:hAnsi="Arial Narrow" w:cs="Times New Roman"/>
          <w:sz w:val="24"/>
          <w:szCs w:val="24"/>
        </w:rPr>
        <w:t>ț</w:t>
      </w:r>
      <w:r w:rsidR="00CB6611" w:rsidRPr="005E3A81">
        <w:rPr>
          <w:rFonts w:ascii="Arial Narrow" w:hAnsi="Arial Narrow" w:cs="Times New Roman"/>
          <w:sz w:val="24"/>
          <w:szCs w:val="24"/>
        </w:rPr>
        <w:t>elor din prezentul caiet de sarcini;</w:t>
      </w:r>
    </w:p>
    <w:p w14:paraId="0CD9F5D2" w14:textId="65A1FDE2" w:rsidR="00CB6611" w:rsidRPr="005E3A81" w:rsidRDefault="008A464C"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n</w:t>
      </w:r>
      <w:r w:rsidR="00CB6611" w:rsidRPr="005E3A81">
        <w:rPr>
          <w:rFonts w:ascii="Arial Narrow" w:hAnsi="Arial Narrow" w:cs="Times New Roman"/>
          <w:sz w:val="24"/>
          <w:szCs w:val="24"/>
        </w:rPr>
        <w:t>ormativelor, ghidurilor, prescrip</w:t>
      </w:r>
      <w:r w:rsidR="00CC4881" w:rsidRPr="005E3A81">
        <w:rPr>
          <w:rFonts w:ascii="Arial Narrow" w:hAnsi="Arial Narrow" w:cs="Times New Roman"/>
          <w:sz w:val="24"/>
          <w:szCs w:val="24"/>
        </w:rPr>
        <w:t>ț</w:t>
      </w:r>
      <w:r w:rsidR="00CB6611" w:rsidRPr="005E3A81">
        <w:rPr>
          <w:rFonts w:ascii="Arial Narrow" w:hAnsi="Arial Narrow" w:cs="Times New Roman"/>
          <w:sz w:val="24"/>
          <w:szCs w:val="24"/>
        </w:rPr>
        <w:t>iilor tehnice</w:t>
      </w:r>
      <w:r w:rsidR="0069174E" w:rsidRPr="005E3A81">
        <w:rPr>
          <w:rFonts w:ascii="Arial Narrow" w:hAnsi="Arial Narrow" w:cs="Times New Roman"/>
          <w:sz w:val="24"/>
          <w:szCs w:val="24"/>
        </w:rPr>
        <w:t xml:space="preserve"> și </w:t>
      </w:r>
      <w:r w:rsidR="00CB6611" w:rsidRPr="005E3A81">
        <w:rPr>
          <w:rFonts w:ascii="Arial Narrow" w:hAnsi="Arial Narrow" w:cs="Times New Roman"/>
          <w:sz w:val="24"/>
          <w:szCs w:val="24"/>
        </w:rPr>
        <w:t>a indica</w:t>
      </w:r>
      <w:r w:rsidR="00CC4881" w:rsidRPr="005E3A81">
        <w:rPr>
          <w:rFonts w:ascii="Arial Narrow" w:hAnsi="Arial Narrow" w:cs="Times New Roman"/>
          <w:sz w:val="24"/>
          <w:szCs w:val="24"/>
        </w:rPr>
        <w:t>ț</w:t>
      </w:r>
      <w:r w:rsidR="00CB6611" w:rsidRPr="005E3A81">
        <w:rPr>
          <w:rFonts w:ascii="Arial Narrow" w:hAnsi="Arial Narrow" w:cs="Times New Roman"/>
          <w:sz w:val="24"/>
          <w:szCs w:val="24"/>
        </w:rPr>
        <w:t>iilor/recomandărilor din cadrul agrementelor na</w:t>
      </w:r>
      <w:r w:rsidR="00CC4881" w:rsidRPr="005E3A81">
        <w:rPr>
          <w:rFonts w:ascii="Arial Narrow" w:hAnsi="Arial Narrow" w:cs="Times New Roman"/>
          <w:sz w:val="24"/>
          <w:szCs w:val="24"/>
        </w:rPr>
        <w:t>ț</w:t>
      </w:r>
      <w:r w:rsidR="00CB6611" w:rsidRPr="005E3A81">
        <w:rPr>
          <w:rFonts w:ascii="Arial Narrow" w:hAnsi="Arial Narrow" w:cs="Times New Roman"/>
          <w:sz w:val="24"/>
          <w:szCs w:val="24"/>
        </w:rPr>
        <w:t>ionale sau, în absen</w:t>
      </w:r>
      <w:r w:rsidR="00CC4881" w:rsidRPr="005E3A81">
        <w:rPr>
          <w:rFonts w:ascii="Arial Narrow" w:hAnsi="Arial Narrow" w:cs="Times New Roman"/>
          <w:sz w:val="24"/>
          <w:szCs w:val="24"/>
        </w:rPr>
        <w:t>ț</w:t>
      </w:r>
      <w:r w:rsidR="00CB6611" w:rsidRPr="005E3A81">
        <w:rPr>
          <w:rFonts w:ascii="Arial Narrow" w:hAnsi="Arial Narrow" w:cs="Times New Roman"/>
          <w:sz w:val="24"/>
          <w:szCs w:val="24"/>
        </w:rPr>
        <w:t>a acestora, prin raportare la normele europene relevante</w:t>
      </w:r>
      <w:r w:rsidRPr="005E3A81">
        <w:rPr>
          <w:rFonts w:ascii="Arial Narrow" w:hAnsi="Arial Narrow" w:cs="Times New Roman"/>
          <w:sz w:val="24"/>
          <w:szCs w:val="24"/>
        </w:rPr>
        <w:t>;</w:t>
      </w:r>
    </w:p>
    <w:p w14:paraId="53583B5C" w14:textId="2AB86E6C" w:rsidR="00CB6611" w:rsidRPr="005E3A81" w:rsidRDefault="008A464C"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e</w:t>
      </w:r>
      <w:r w:rsidR="00CB6611" w:rsidRPr="005E3A81">
        <w:rPr>
          <w:rFonts w:ascii="Arial Narrow" w:hAnsi="Arial Narrow" w:cs="Times New Roman"/>
          <w:sz w:val="24"/>
          <w:szCs w:val="24"/>
        </w:rPr>
        <w:t>ventualelor actualizări ale acestora (atât în ceea ce prive</w:t>
      </w:r>
      <w:r w:rsidR="00CC4881" w:rsidRPr="005E3A81">
        <w:rPr>
          <w:rFonts w:ascii="Arial Narrow" w:hAnsi="Arial Narrow" w:cs="Times New Roman"/>
          <w:sz w:val="24"/>
          <w:szCs w:val="24"/>
        </w:rPr>
        <w:t>ș</w:t>
      </w:r>
      <w:r w:rsidR="00CB6611" w:rsidRPr="005E3A81">
        <w:rPr>
          <w:rFonts w:ascii="Arial Narrow" w:hAnsi="Arial Narrow" w:cs="Times New Roman"/>
          <w:sz w:val="24"/>
          <w:szCs w:val="24"/>
        </w:rPr>
        <w:t xml:space="preserve">te proiectarea cât </w:t>
      </w:r>
      <w:r w:rsidR="00CC4881" w:rsidRPr="005E3A81">
        <w:rPr>
          <w:rFonts w:ascii="Arial Narrow" w:hAnsi="Arial Narrow" w:cs="Times New Roman"/>
          <w:sz w:val="24"/>
          <w:szCs w:val="24"/>
        </w:rPr>
        <w:t>ș</w:t>
      </w:r>
      <w:r w:rsidR="00CB6611" w:rsidRPr="005E3A81">
        <w:rPr>
          <w:rFonts w:ascii="Arial Narrow" w:hAnsi="Arial Narrow" w:cs="Times New Roman"/>
          <w:sz w:val="24"/>
          <w:szCs w:val="24"/>
        </w:rPr>
        <w:t>i execu</w:t>
      </w:r>
      <w:r w:rsidR="00CC4881" w:rsidRPr="005E3A81">
        <w:rPr>
          <w:rFonts w:ascii="Arial Narrow" w:hAnsi="Arial Narrow" w:cs="Times New Roman"/>
          <w:sz w:val="24"/>
          <w:szCs w:val="24"/>
        </w:rPr>
        <w:t>ț</w:t>
      </w:r>
      <w:r w:rsidR="00CB6611" w:rsidRPr="005E3A81">
        <w:rPr>
          <w:rFonts w:ascii="Arial Narrow" w:hAnsi="Arial Narrow" w:cs="Times New Roman"/>
          <w:sz w:val="24"/>
          <w:szCs w:val="24"/>
        </w:rPr>
        <w:t xml:space="preserve">ia </w:t>
      </w:r>
      <w:r w:rsidR="00650A76" w:rsidRPr="005E3A81">
        <w:rPr>
          <w:rFonts w:ascii="Arial Narrow" w:hAnsi="Arial Narrow" w:cs="Times New Roman"/>
          <w:sz w:val="24"/>
          <w:szCs w:val="24"/>
        </w:rPr>
        <w:t>lucrărilor</w:t>
      </w:r>
      <w:r w:rsidR="00CB6611" w:rsidRPr="005E3A81">
        <w:rPr>
          <w:rFonts w:ascii="Arial Narrow" w:hAnsi="Arial Narrow" w:cs="Times New Roman"/>
          <w:sz w:val="24"/>
          <w:szCs w:val="24"/>
        </w:rPr>
        <w:t xml:space="preserve"> solicitate), în conformitate cu ultimele modificări </w:t>
      </w:r>
      <w:r w:rsidR="00CC4881" w:rsidRPr="005E3A81">
        <w:rPr>
          <w:rFonts w:ascii="Arial Narrow" w:hAnsi="Arial Narrow" w:cs="Times New Roman"/>
          <w:sz w:val="24"/>
          <w:szCs w:val="24"/>
        </w:rPr>
        <w:t>ș</w:t>
      </w:r>
      <w:r w:rsidR="00CB6611" w:rsidRPr="005E3A81">
        <w:rPr>
          <w:rFonts w:ascii="Arial Narrow" w:hAnsi="Arial Narrow" w:cs="Times New Roman"/>
          <w:sz w:val="24"/>
          <w:szCs w:val="24"/>
        </w:rPr>
        <w:t>i completări legislative în vigoare la data încheierii contractelor subsecvente.</w:t>
      </w:r>
    </w:p>
    <w:p w14:paraId="7AEA1302" w14:textId="128647F6" w:rsidR="00CB6611" w:rsidRPr="005E3A81" w:rsidRDefault="00BC2AE9"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De asemenea, lucrările de construc</w:t>
      </w:r>
      <w:r w:rsidR="00CC4881" w:rsidRPr="005E3A81">
        <w:rPr>
          <w:rFonts w:ascii="Arial Narrow" w:hAnsi="Arial Narrow" w:cs="Times New Roman"/>
          <w:sz w:val="24"/>
          <w:szCs w:val="24"/>
        </w:rPr>
        <w:t>ț</w:t>
      </w:r>
      <w:r w:rsidRPr="005E3A81">
        <w:rPr>
          <w:rFonts w:ascii="Arial Narrow" w:hAnsi="Arial Narrow" w:cs="Times New Roman"/>
          <w:sz w:val="24"/>
          <w:szCs w:val="24"/>
        </w:rPr>
        <w:t>ii se vor realiza cu materiale de construc</w:t>
      </w:r>
      <w:r w:rsidR="00CC4881" w:rsidRPr="005E3A81">
        <w:rPr>
          <w:rFonts w:ascii="Arial Narrow" w:hAnsi="Arial Narrow" w:cs="Times New Roman"/>
          <w:sz w:val="24"/>
          <w:szCs w:val="24"/>
        </w:rPr>
        <w:t>ț</w:t>
      </w:r>
      <w:r w:rsidRPr="005E3A81">
        <w:rPr>
          <w:rFonts w:ascii="Arial Narrow" w:hAnsi="Arial Narrow" w:cs="Times New Roman"/>
          <w:sz w:val="24"/>
          <w:szCs w:val="24"/>
        </w:rPr>
        <w:t>ie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procedee agrementate, conform reglementărilor na</w:t>
      </w:r>
      <w:r w:rsidR="00CC4881" w:rsidRPr="005E3A81">
        <w:rPr>
          <w:rFonts w:ascii="Arial Narrow" w:hAnsi="Arial Narrow" w:cs="Times New Roman"/>
          <w:sz w:val="24"/>
          <w:szCs w:val="24"/>
        </w:rPr>
        <w:t>ț</w:t>
      </w:r>
      <w:r w:rsidRPr="005E3A81">
        <w:rPr>
          <w:rFonts w:ascii="Arial Narrow" w:hAnsi="Arial Narrow" w:cs="Times New Roman"/>
          <w:sz w:val="24"/>
          <w:szCs w:val="24"/>
        </w:rPr>
        <w:t>ionale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pe baza standardelor na</w:t>
      </w:r>
      <w:r w:rsidR="00CC4881" w:rsidRPr="005E3A81">
        <w:rPr>
          <w:rFonts w:ascii="Arial Narrow" w:hAnsi="Arial Narrow" w:cs="Times New Roman"/>
          <w:sz w:val="24"/>
          <w:szCs w:val="24"/>
        </w:rPr>
        <w:t>ț</w:t>
      </w:r>
      <w:r w:rsidRPr="005E3A81">
        <w:rPr>
          <w:rFonts w:ascii="Arial Narrow" w:hAnsi="Arial Narrow" w:cs="Times New Roman"/>
          <w:sz w:val="24"/>
          <w:szCs w:val="24"/>
        </w:rPr>
        <w:t>ionale armonizate cu legisla</w:t>
      </w:r>
      <w:r w:rsidR="00CC4881" w:rsidRPr="005E3A81">
        <w:rPr>
          <w:rFonts w:ascii="Arial Narrow" w:hAnsi="Arial Narrow" w:cs="Times New Roman"/>
          <w:sz w:val="24"/>
          <w:szCs w:val="24"/>
        </w:rPr>
        <w:t>ț</w:t>
      </w:r>
      <w:r w:rsidRPr="005E3A81">
        <w:rPr>
          <w:rFonts w:ascii="Arial Narrow" w:hAnsi="Arial Narrow" w:cs="Times New Roman"/>
          <w:sz w:val="24"/>
          <w:szCs w:val="24"/>
        </w:rPr>
        <w:t>ia</w:t>
      </w:r>
      <w:r w:rsidR="00F8695E"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00F8695E" w:rsidRPr="005E3A81">
        <w:rPr>
          <w:rFonts w:ascii="Arial Narrow" w:hAnsi="Arial Narrow" w:cs="Times New Roman"/>
          <w:sz w:val="24"/>
          <w:szCs w:val="24"/>
        </w:rPr>
        <w:t xml:space="preserve">i </w:t>
      </w:r>
      <w:r w:rsidRPr="005E3A81">
        <w:rPr>
          <w:rFonts w:ascii="Arial Narrow" w:hAnsi="Arial Narrow" w:cs="Times New Roman"/>
          <w:sz w:val="24"/>
          <w:szCs w:val="24"/>
        </w:rPr>
        <w:t>exigen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ele Uniunii Europene în domeniu, scop în care se vor prezenta buletinele de analiză incorporate, certificate de calitate/conformitate a materialelor folosite la lucrări/buletinele de încercări </w:t>
      </w:r>
      <w:r w:rsidR="00CC4881" w:rsidRPr="005E3A81">
        <w:rPr>
          <w:rFonts w:ascii="Arial Narrow" w:hAnsi="Arial Narrow" w:cs="Times New Roman"/>
          <w:sz w:val="24"/>
          <w:szCs w:val="24"/>
        </w:rPr>
        <w:t>ș</w:t>
      </w:r>
      <w:r w:rsidRPr="005E3A81">
        <w:rPr>
          <w:rFonts w:ascii="Arial Narrow" w:hAnsi="Arial Narrow" w:cs="Times New Roman"/>
          <w:sz w:val="24"/>
          <w:szCs w:val="24"/>
        </w:rPr>
        <w:t>i agrementele tehnice.</w:t>
      </w:r>
    </w:p>
    <w:p w14:paraId="3D46B104" w14:textId="23E6B641" w:rsidR="00690894" w:rsidRPr="005E3A81" w:rsidRDefault="0069089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Materialele pentru construc</w:t>
      </w:r>
      <w:r w:rsidR="00CC4881" w:rsidRPr="005E3A81">
        <w:rPr>
          <w:rFonts w:ascii="Arial Narrow" w:hAnsi="Arial Narrow" w:cs="Times New Roman"/>
          <w:sz w:val="24"/>
          <w:szCs w:val="24"/>
        </w:rPr>
        <w:t>ț</w:t>
      </w:r>
      <w:r w:rsidRPr="005E3A81">
        <w:rPr>
          <w:rFonts w:ascii="Arial Narrow" w:hAnsi="Arial Narrow" w:cs="Times New Roman"/>
          <w:sz w:val="24"/>
          <w:szCs w:val="24"/>
        </w:rPr>
        <w:t>ii utilizate în cadrul lucrărilor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se vor alinia obligatoriu </w:t>
      </w:r>
      <w:r w:rsidR="00B946CE" w:rsidRPr="005E3A81">
        <w:rPr>
          <w:rFonts w:ascii="Arial Narrow" w:hAnsi="Arial Narrow" w:cs="Times New Roman"/>
          <w:sz w:val="24"/>
          <w:szCs w:val="24"/>
        </w:rPr>
        <w:t>cerin</w:t>
      </w:r>
      <w:r w:rsidR="00CC4881" w:rsidRPr="005E3A81">
        <w:rPr>
          <w:rFonts w:ascii="Arial Narrow" w:hAnsi="Arial Narrow" w:cs="Times New Roman"/>
          <w:sz w:val="24"/>
          <w:szCs w:val="24"/>
        </w:rPr>
        <w:t>ț</w:t>
      </w:r>
      <w:r w:rsidR="00B946CE" w:rsidRPr="005E3A81">
        <w:rPr>
          <w:rFonts w:ascii="Arial Narrow" w:hAnsi="Arial Narrow" w:cs="Times New Roman"/>
          <w:sz w:val="24"/>
          <w:szCs w:val="24"/>
        </w:rPr>
        <w:t>e</w:t>
      </w:r>
      <w:r w:rsidRPr="005E3A81">
        <w:rPr>
          <w:rFonts w:ascii="Arial Narrow" w:hAnsi="Arial Narrow" w:cs="Times New Roman"/>
          <w:sz w:val="24"/>
          <w:szCs w:val="24"/>
        </w:rPr>
        <w:t xml:space="preserve">lor H.G. nr. 668/2017 </w:t>
      </w:r>
      <w:r w:rsidRPr="005E3A81">
        <w:rPr>
          <w:rFonts w:ascii="Arial Narrow" w:hAnsi="Arial Narrow" w:cs="Times New Roman"/>
          <w:i/>
          <w:iCs/>
          <w:sz w:val="24"/>
          <w:szCs w:val="24"/>
        </w:rPr>
        <w:t>privind stabilirea condi</w:t>
      </w:r>
      <w:r w:rsidR="00CC4881" w:rsidRPr="005E3A81">
        <w:rPr>
          <w:rFonts w:ascii="Arial Narrow" w:hAnsi="Arial Narrow" w:cs="Times New Roman"/>
          <w:i/>
          <w:iCs/>
          <w:sz w:val="24"/>
          <w:szCs w:val="24"/>
        </w:rPr>
        <w:t>ț</w:t>
      </w:r>
      <w:r w:rsidRPr="005E3A81">
        <w:rPr>
          <w:rFonts w:ascii="Arial Narrow" w:hAnsi="Arial Narrow" w:cs="Times New Roman"/>
          <w:i/>
          <w:iCs/>
          <w:sz w:val="24"/>
          <w:szCs w:val="24"/>
        </w:rPr>
        <w:t>iilor pentru comercializarea produselor pentru construc</w:t>
      </w:r>
      <w:r w:rsidR="00CC4881" w:rsidRPr="005E3A81">
        <w:rPr>
          <w:rFonts w:ascii="Arial Narrow" w:hAnsi="Arial Narrow" w:cs="Times New Roman"/>
          <w:i/>
          <w:iCs/>
          <w:sz w:val="24"/>
          <w:szCs w:val="24"/>
        </w:rPr>
        <w:t>ț</w:t>
      </w:r>
      <w:r w:rsidRPr="005E3A81">
        <w:rPr>
          <w:rFonts w:ascii="Arial Narrow" w:hAnsi="Arial Narrow" w:cs="Times New Roman"/>
          <w:i/>
          <w:iCs/>
          <w:sz w:val="24"/>
          <w:szCs w:val="24"/>
        </w:rPr>
        <w:t>ii</w:t>
      </w:r>
      <w:r w:rsidR="0043044F" w:rsidRPr="005E3A81">
        <w:rPr>
          <w:rFonts w:ascii="Arial Narrow" w:hAnsi="Arial Narrow" w:cs="Times New Roman"/>
          <w:sz w:val="24"/>
          <w:szCs w:val="24"/>
        </w:rPr>
        <w:t>.</w:t>
      </w:r>
    </w:p>
    <w:p w14:paraId="573CDAD9" w14:textId="77777777" w:rsidR="004A3C0E" w:rsidRPr="005E3A81" w:rsidRDefault="004A3C0E"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Toate materialele vor fi depozitate astfel incat sa se garanteze protectia lor impotriva furturilor, avariilor, respectându-se cu strictete instructiunile producătorului. Pe parcursul executiei lucrării, Antreprenorul are obligatia:</w:t>
      </w:r>
    </w:p>
    <w:p w14:paraId="54A492D8" w14:textId="77777777" w:rsidR="004A3C0E" w:rsidRPr="005E3A81" w:rsidRDefault="004A3C0E"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de a evita, pe cât posibil, acumularea de obstacole inutile pe santier;</w:t>
      </w:r>
    </w:p>
    <w:p w14:paraId="48A24468" w14:textId="77777777" w:rsidR="004A3C0E" w:rsidRPr="005E3A81" w:rsidRDefault="004A3C0E"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de a depozita sau retrage orice utilaje, echipamente, instalatii, surplus de materiale;</w:t>
      </w:r>
    </w:p>
    <w:p w14:paraId="14271EC1" w14:textId="7EC05B21" w:rsidR="004A3C0E" w:rsidRPr="005E3A81" w:rsidRDefault="004A3C0E"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de a aduna</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îndepărta de pe santier dărâmăturile, molozul sau lucrările provizorii de orice fel, care nu mai sunt necesare.</w:t>
      </w:r>
    </w:p>
    <w:p w14:paraId="3BD384D7" w14:textId="1B6915A9" w:rsidR="004A3C0E" w:rsidRPr="005E3A81" w:rsidRDefault="004A3C0E"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Antreprenorul are dreptul de a retine pe </w:t>
      </w:r>
      <w:r w:rsidR="00A02A6F" w:rsidRPr="005E3A81">
        <w:rPr>
          <w:rFonts w:ascii="Arial Narrow" w:hAnsi="Arial Narrow" w:cs="Times New Roman"/>
          <w:sz w:val="24"/>
          <w:szCs w:val="24"/>
        </w:rPr>
        <w:t>ș</w:t>
      </w:r>
      <w:r w:rsidRPr="005E3A81">
        <w:rPr>
          <w:rFonts w:ascii="Arial Narrow" w:hAnsi="Arial Narrow" w:cs="Times New Roman"/>
          <w:sz w:val="24"/>
          <w:szCs w:val="24"/>
        </w:rPr>
        <w:t>antier, până la sfârsitul perioadei de garantie, numai acele materiale, echipamente, instala</w:t>
      </w:r>
      <w:r w:rsidR="00A02A6F" w:rsidRPr="005E3A81">
        <w:rPr>
          <w:rFonts w:ascii="Arial Narrow" w:hAnsi="Arial Narrow" w:cs="Times New Roman"/>
          <w:sz w:val="24"/>
          <w:szCs w:val="24"/>
        </w:rPr>
        <w:t>ț</w:t>
      </w:r>
      <w:r w:rsidRPr="005E3A81">
        <w:rPr>
          <w:rFonts w:ascii="Arial Narrow" w:hAnsi="Arial Narrow" w:cs="Times New Roman"/>
          <w:sz w:val="24"/>
          <w:szCs w:val="24"/>
        </w:rPr>
        <w:t>ii sau lucrări provizorii, care îi sunt necesare în scopul îndeplinirii obliga</w:t>
      </w:r>
      <w:r w:rsidR="00A02A6F" w:rsidRPr="005E3A81">
        <w:rPr>
          <w:rFonts w:ascii="Arial Narrow" w:hAnsi="Arial Narrow" w:cs="Times New Roman"/>
          <w:sz w:val="24"/>
          <w:szCs w:val="24"/>
        </w:rPr>
        <w:t>ț</w:t>
      </w:r>
      <w:r w:rsidRPr="005E3A81">
        <w:rPr>
          <w:rFonts w:ascii="Arial Narrow" w:hAnsi="Arial Narrow" w:cs="Times New Roman"/>
          <w:sz w:val="24"/>
          <w:szCs w:val="24"/>
        </w:rPr>
        <w:t xml:space="preserve">iilor sale în perioada </w:t>
      </w:r>
      <w:r w:rsidRPr="005E3A81">
        <w:rPr>
          <w:rFonts w:ascii="Arial Narrow" w:hAnsi="Arial Narrow" w:cs="Times New Roman"/>
          <w:sz w:val="24"/>
          <w:szCs w:val="24"/>
        </w:rPr>
        <w:lastRenderedPageBreak/>
        <w:t>de garan</w:t>
      </w:r>
      <w:r w:rsidR="00A02A6F" w:rsidRPr="005E3A81">
        <w:rPr>
          <w:rFonts w:ascii="Arial Narrow" w:hAnsi="Arial Narrow" w:cs="Times New Roman"/>
          <w:sz w:val="24"/>
          <w:szCs w:val="24"/>
        </w:rPr>
        <w:t>ț</w:t>
      </w:r>
      <w:r w:rsidRPr="005E3A81">
        <w:rPr>
          <w:rFonts w:ascii="Arial Narrow" w:hAnsi="Arial Narrow" w:cs="Times New Roman"/>
          <w:sz w:val="24"/>
          <w:szCs w:val="24"/>
        </w:rPr>
        <w:t>ie.</w:t>
      </w:r>
    </w:p>
    <w:p w14:paraId="5026AD85" w14:textId="4B5C54A5" w:rsidR="004A3C0E" w:rsidRPr="005E3A81" w:rsidRDefault="004A3C0E"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Pe parcursul execu</w:t>
      </w:r>
      <w:r w:rsidR="00A02A6F" w:rsidRPr="005E3A81">
        <w:rPr>
          <w:rFonts w:ascii="Arial Narrow" w:hAnsi="Arial Narrow" w:cs="Times New Roman"/>
          <w:sz w:val="24"/>
          <w:szCs w:val="24"/>
        </w:rPr>
        <w:t>ț</w:t>
      </w:r>
      <w:r w:rsidRPr="005E3A81">
        <w:rPr>
          <w:rFonts w:ascii="Arial Narrow" w:hAnsi="Arial Narrow" w:cs="Times New Roman"/>
          <w:sz w:val="24"/>
          <w:szCs w:val="24"/>
        </w:rPr>
        <w:t>iei lucrărilor</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al remedierii viciilor ascunse, Antreprenorul are obliga</w:t>
      </w:r>
      <w:r w:rsidR="005648BC" w:rsidRPr="005E3A81">
        <w:rPr>
          <w:rFonts w:ascii="Arial Narrow" w:hAnsi="Arial Narrow" w:cs="Times New Roman"/>
          <w:sz w:val="24"/>
          <w:szCs w:val="24"/>
        </w:rPr>
        <w:t>ț</w:t>
      </w:r>
      <w:r w:rsidRPr="005E3A81">
        <w:rPr>
          <w:rFonts w:ascii="Arial Narrow" w:hAnsi="Arial Narrow" w:cs="Times New Roman"/>
          <w:sz w:val="24"/>
          <w:szCs w:val="24"/>
        </w:rPr>
        <w:t>ia de a nu stânjeni inutil sau în mod abuziv:</w:t>
      </w:r>
    </w:p>
    <w:p w14:paraId="76DBB648" w14:textId="5C8AA91F" w:rsidR="004A3C0E" w:rsidRPr="005E3A81" w:rsidRDefault="004A3C0E"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confortul riveranilor; sau</w:t>
      </w:r>
    </w:p>
    <w:p w14:paraId="23E434A9" w14:textId="77777777" w:rsidR="005648BC" w:rsidRPr="005E3A81" w:rsidRDefault="004A3C0E"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căile de acces, prin folosirea</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ocuparea drumurilor</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căilor publice sau private care deservesc proprietătile aflate în posesia achizitorului sau a oricărei alte persoane</w:t>
      </w:r>
      <w:r w:rsidR="0069174E" w:rsidRPr="005E3A81">
        <w:rPr>
          <w:rFonts w:ascii="Arial Narrow" w:hAnsi="Arial Narrow" w:cs="Times New Roman"/>
          <w:sz w:val="24"/>
          <w:szCs w:val="24"/>
        </w:rPr>
        <w:t xml:space="preserve"> </w:t>
      </w:r>
    </w:p>
    <w:p w14:paraId="65ECE8BB" w14:textId="1F97EB68" w:rsidR="004A3C0E" w:rsidRPr="005E3A81" w:rsidRDefault="005648B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În acest sens, </w:t>
      </w:r>
      <w:r w:rsidR="004A3C0E" w:rsidRPr="005E3A81">
        <w:rPr>
          <w:rFonts w:ascii="Arial Narrow" w:hAnsi="Arial Narrow" w:cs="Times New Roman"/>
          <w:sz w:val="24"/>
          <w:szCs w:val="24"/>
        </w:rPr>
        <w:t>Antreprenorul va despăgubi Beneficiarul împotriva tuturor reclama</w:t>
      </w:r>
      <w:r w:rsidRPr="005E3A81">
        <w:rPr>
          <w:rFonts w:ascii="Arial Narrow" w:hAnsi="Arial Narrow" w:cs="Times New Roman"/>
          <w:sz w:val="24"/>
          <w:szCs w:val="24"/>
        </w:rPr>
        <w:t>ț</w:t>
      </w:r>
      <w:r w:rsidR="004A3C0E" w:rsidRPr="005E3A81">
        <w:rPr>
          <w:rFonts w:ascii="Arial Narrow" w:hAnsi="Arial Narrow" w:cs="Times New Roman"/>
          <w:sz w:val="24"/>
          <w:szCs w:val="24"/>
        </w:rPr>
        <w:t>iilor, ac</w:t>
      </w:r>
      <w:r w:rsidRPr="005E3A81">
        <w:rPr>
          <w:rFonts w:ascii="Arial Narrow" w:hAnsi="Arial Narrow" w:cs="Times New Roman"/>
          <w:sz w:val="24"/>
          <w:szCs w:val="24"/>
        </w:rPr>
        <w:t>ț</w:t>
      </w:r>
      <w:r w:rsidR="004A3C0E" w:rsidRPr="005E3A81">
        <w:rPr>
          <w:rFonts w:ascii="Arial Narrow" w:hAnsi="Arial Narrow" w:cs="Times New Roman"/>
          <w:sz w:val="24"/>
          <w:szCs w:val="24"/>
        </w:rPr>
        <w:t>iunilor în justi</w:t>
      </w:r>
      <w:r w:rsidRPr="005E3A81">
        <w:rPr>
          <w:rFonts w:ascii="Arial Narrow" w:hAnsi="Arial Narrow" w:cs="Times New Roman"/>
          <w:sz w:val="24"/>
          <w:szCs w:val="24"/>
        </w:rPr>
        <w:t>ț</w:t>
      </w:r>
      <w:r w:rsidR="004A3C0E" w:rsidRPr="005E3A81">
        <w:rPr>
          <w:rFonts w:ascii="Arial Narrow" w:hAnsi="Arial Narrow" w:cs="Times New Roman"/>
          <w:sz w:val="24"/>
          <w:szCs w:val="24"/>
        </w:rPr>
        <w:t>ie, daunelor-interese,</w:t>
      </w:r>
      <w:r w:rsidRPr="005E3A81">
        <w:rPr>
          <w:rFonts w:ascii="Arial Narrow" w:hAnsi="Arial Narrow" w:cs="Times New Roman"/>
          <w:sz w:val="24"/>
          <w:szCs w:val="24"/>
        </w:rPr>
        <w:t xml:space="preserve"> </w:t>
      </w:r>
      <w:r w:rsidR="004A3C0E" w:rsidRPr="005E3A81">
        <w:rPr>
          <w:rFonts w:ascii="Arial Narrow" w:hAnsi="Arial Narrow" w:cs="Times New Roman"/>
          <w:sz w:val="24"/>
          <w:szCs w:val="24"/>
        </w:rPr>
        <w:t>costurilor, taxelor</w:t>
      </w:r>
      <w:r w:rsidR="0069174E" w:rsidRPr="005E3A81">
        <w:rPr>
          <w:rFonts w:ascii="Arial Narrow" w:hAnsi="Arial Narrow" w:cs="Times New Roman"/>
          <w:sz w:val="24"/>
          <w:szCs w:val="24"/>
        </w:rPr>
        <w:t xml:space="preserve"> și </w:t>
      </w:r>
      <w:r w:rsidR="004A3C0E" w:rsidRPr="005E3A81">
        <w:rPr>
          <w:rFonts w:ascii="Arial Narrow" w:hAnsi="Arial Narrow" w:cs="Times New Roman"/>
          <w:sz w:val="24"/>
          <w:szCs w:val="24"/>
        </w:rPr>
        <w:t>cheltuielilor, indiferent de natura lor, rezultând din sau în legătură cu aceste obliga</w:t>
      </w:r>
      <w:r w:rsidRPr="005E3A81">
        <w:rPr>
          <w:rFonts w:ascii="Arial Narrow" w:hAnsi="Arial Narrow" w:cs="Times New Roman"/>
          <w:sz w:val="24"/>
          <w:szCs w:val="24"/>
        </w:rPr>
        <w:t>ți</w:t>
      </w:r>
      <w:r w:rsidR="004A3C0E" w:rsidRPr="005E3A81">
        <w:rPr>
          <w:rFonts w:ascii="Arial Narrow" w:hAnsi="Arial Narrow" w:cs="Times New Roman"/>
          <w:sz w:val="24"/>
          <w:szCs w:val="24"/>
        </w:rPr>
        <w:t>i pentru care responsabilitatea revine Antreprenorului.</w:t>
      </w:r>
    </w:p>
    <w:p w14:paraId="0D3663B5" w14:textId="77777777" w:rsidR="00D66884" w:rsidRPr="005E3A81" w:rsidRDefault="004A3C0E"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Antreprenorul are obliga</w:t>
      </w:r>
      <w:r w:rsidR="005648BC" w:rsidRPr="005E3A81">
        <w:rPr>
          <w:rFonts w:ascii="Arial Narrow" w:hAnsi="Arial Narrow" w:cs="Times New Roman"/>
          <w:sz w:val="24"/>
          <w:szCs w:val="24"/>
        </w:rPr>
        <w:t>ț</w:t>
      </w:r>
      <w:r w:rsidRPr="005E3A81">
        <w:rPr>
          <w:rFonts w:ascii="Arial Narrow" w:hAnsi="Arial Narrow" w:cs="Times New Roman"/>
          <w:sz w:val="24"/>
          <w:szCs w:val="24"/>
        </w:rPr>
        <w:t xml:space="preserve">ia de a utiliza în mod rezonabil drumurile sau podurile ce comunică cu sau sunt pe traseul </w:t>
      </w:r>
      <w:r w:rsidR="00D66884" w:rsidRPr="005E3A81">
        <w:rPr>
          <w:rFonts w:ascii="Arial Narrow" w:hAnsi="Arial Narrow" w:cs="Times New Roman"/>
          <w:sz w:val="24"/>
          <w:szCs w:val="24"/>
        </w:rPr>
        <w:t>ș</w:t>
      </w:r>
      <w:r w:rsidRPr="005E3A81">
        <w:rPr>
          <w:rFonts w:ascii="Arial Narrow" w:hAnsi="Arial Narrow" w:cs="Times New Roman"/>
          <w:sz w:val="24"/>
          <w:szCs w:val="24"/>
        </w:rPr>
        <w:t>antierului</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de a preveni deteriorarea sau distrugerea acestora de către traficul propriu sau al oricăruia dintre subcontractan</w:t>
      </w:r>
      <w:r w:rsidR="00D66884" w:rsidRPr="005E3A81">
        <w:rPr>
          <w:rFonts w:ascii="Arial Narrow" w:hAnsi="Arial Narrow" w:cs="Times New Roman"/>
          <w:sz w:val="24"/>
          <w:szCs w:val="24"/>
        </w:rPr>
        <w:t>/</w:t>
      </w:r>
      <w:r w:rsidRPr="005E3A81">
        <w:rPr>
          <w:rFonts w:ascii="Arial Narrow" w:hAnsi="Arial Narrow" w:cs="Times New Roman"/>
          <w:sz w:val="24"/>
          <w:szCs w:val="24"/>
        </w:rPr>
        <w:t xml:space="preserve">tii săi; </w:t>
      </w:r>
    </w:p>
    <w:p w14:paraId="1466FA91" w14:textId="4C35D138" w:rsidR="004A3C0E" w:rsidRPr="005E3A81" w:rsidRDefault="00D6688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În acest scop, </w:t>
      </w:r>
      <w:r w:rsidR="004A3C0E" w:rsidRPr="005E3A81">
        <w:rPr>
          <w:rFonts w:ascii="Arial Narrow" w:hAnsi="Arial Narrow" w:cs="Times New Roman"/>
          <w:sz w:val="24"/>
          <w:szCs w:val="24"/>
        </w:rPr>
        <w:t>executantul va selecta traseele, va alege</w:t>
      </w:r>
      <w:r w:rsidR="0069174E" w:rsidRPr="005E3A81">
        <w:rPr>
          <w:rFonts w:ascii="Arial Narrow" w:hAnsi="Arial Narrow" w:cs="Times New Roman"/>
          <w:sz w:val="24"/>
          <w:szCs w:val="24"/>
        </w:rPr>
        <w:t xml:space="preserve"> și </w:t>
      </w:r>
      <w:r w:rsidR="004A3C0E" w:rsidRPr="005E3A81">
        <w:rPr>
          <w:rFonts w:ascii="Arial Narrow" w:hAnsi="Arial Narrow" w:cs="Times New Roman"/>
          <w:sz w:val="24"/>
          <w:szCs w:val="24"/>
        </w:rPr>
        <w:t>va folosi vehiculele, va limita</w:t>
      </w:r>
      <w:r w:rsidR="0069174E" w:rsidRPr="005E3A81">
        <w:rPr>
          <w:rFonts w:ascii="Arial Narrow" w:hAnsi="Arial Narrow" w:cs="Times New Roman"/>
          <w:sz w:val="24"/>
          <w:szCs w:val="24"/>
        </w:rPr>
        <w:t xml:space="preserve"> și </w:t>
      </w:r>
      <w:r w:rsidR="004A3C0E" w:rsidRPr="005E3A81">
        <w:rPr>
          <w:rFonts w:ascii="Arial Narrow" w:hAnsi="Arial Narrow" w:cs="Times New Roman"/>
          <w:sz w:val="24"/>
          <w:szCs w:val="24"/>
        </w:rPr>
        <w:t>repartiza încărcăturile, în asa fel încât traficul suplimentar ce va rezulta în mod inevitabil din deplasarea materialelor, echipamentelor, instalatiilor sau altora asemenea, de pe</w:t>
      </w:r>
      <w:r w:rsidR="0069174E" w:rsidRPr="005E3A81">
        <w:rPr>
          <w:rFonts w:ascii="Arial Narrow" w:hAnsi="Arial Narrow" w:cs="Times New Roman"/>
          <w:sz w:val="24"/>
          <w:szCs w:val="24"/>
        </w:rPr>
        <w:t xml:space="preserve"> și </w:t>
      </w:r>
      <w:r w:rsidR="004A3C0E" w:rsidRPr="005E3A81">
        <w:rPr>
          <w:rFonts w:ascii="Arial Narrow" w:hAnsi="Arial Narrow" w:cs="Times New Roman"/>
          <w:sz w:val="24"/>
          <w:szCs w:val="24"/>
        </w:rPr>
        <w:t>pe santier, să fie limitat, în măsura în care este posibil, astfel încât să nu producă deteriorări sau distrugeri ale drumurilor</w:t>
      </w:r>
      <w:r w:rsidR="0069174E" w:rsidRPr="005E3A81">
        <w:rPr>
          <w:rFonts w:ascii="Arial Narrow" w:hAnsi="Arial Narrow" w:cs="Times New Roman"/>
          <w:sz w:val="24"/>
          <w:szCs w:val="24"/>
        </w:rPr>
        <w:t xml:space="preserve"> și </w:t>
      </w:r>
      <w:r w:rsidR="004A3C0E" w:rsidRPr="005E3A81">
        <w:rPr>
          <w:rFonts w:ascii="Arial Narrow" w:hAnsi="Arial Narrow" w:cs="Times New Roman"/>
          <w:sz w:val="24"/>
          <w:szCs w:val="24"/>
        </w:rPr>
        <w:t>podurilor respective.</w:t>
      </w:r>
    </w:p>
    <w:p w14:paraId="4DA73669" w14:textId="77777777" w:rsidR="004A3C0E" w:rsidRPr="005E3A81" w:rsidRDefault="004A3C0E"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cazul în care se produc deteriorări sau distrugeri ale oricărui pod sau drum care comunică cu sau care se află pe traseul santierului, datorită transportului materialelor, echipamentelor, instalatiilor sau altora asemenea, Antreprenorul are obligatia de a despăgubi achizitorul împotriva tuturor reclamatiilor privind avarierea respectivelor poduri sau drumuri.</w:t>
      </w:r>
    </w:p>
    <w:p w14:paraId="2D4047BE" w14:textId="064F6DB5" w:rsidR="004A3C0E" w:rsidRPr="005E3A81" w:rsidRDefault="004A3C0E"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Antreprenorul este responsabil</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va plăti consolidarea, modificarea sau îmbunătătirea, în scopul facilitării transportului materialelor, echipamentelor, instalatiilor sau altora asemenea, a oricăror drumuri sau poduri care comunică cu sau care se află pe traseul santierului. Pentru a asigura o executie de calitate a lucrarilor, se va face receptia lucrarilor pe faze de executie, receptia la terminarea lucrarilor </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receptia finala.</w:t>
      </w:r>
    </w:p>
    <w:p w14:paraId="043FD5DC" w14:textId="77777777" w:rsidR="00B000B5" w:rsidRPr="005E3A81" w:rsidRDefault="00B000B5" w:rsidP="005E3A81">
      <w:pPr>
        <w:pStyle w:val="TOC3"/>
        <w:tabs>
          <w:tab w:val="left" w:pos="9540"/>
        </w:tabs>
        <w:spacing w:before="0" w:after="120" w:line="300" w:lineRule="exact"/>
        <w:ind w:left="0"/>
        <w:jc w:val="both"/>
        <w:rPr>
          <w:rFonts w:ascii="Arial Narrow" w:hAnsi="Arial Narrow" w:cs="Times New Roman"/>
          <w:color w:val="FF0000"/>
          <w:sz w:val="24"/>
          <w:szCs w:val="24"/>
        </w:rPr>
      </w:pPr>
    </w:p>
    <w:p w14:paraId="1FFC0A4D" w14:textId="526AC224" w:rsidR="00B000B5" w:rsidRPr="005E3A81" w:rsidRDefault="00711F1A"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70" w:name="_Toc131417780"/>
      <w:bookmarkStart w:id="71" w:name="_Toc219719997"/>
      <w:r w:rsidRPr="005E3A81">
        <w:rPr>
          <w:rFonts w:ascii="Arial Narrow" w:hAnsi="Arial Narrow" w:cs="Times New Roman"/>
          <w:b w:val="0"/>
          <w:bCs w:val="0"/>
          <w:color w:val="548DD4" w:themeColor="text2" w:themeTint="99"/>
        </w:rPr>
        <w:t>CONDIȚI</w:t>
      </w:r>
      <w:r w:rsidR="002012F0" w:rsidRPr="005E3A81">
        <w:rPr>
          <w:rFonts w:ascii="Arial Narrow" w:hAnsi="Arial Narrow" w:cs="Times New Roman"/>
          <w:b w:val="0"/>
          <w:bCs w:val="0"/>
          <w:color w:val="548DD4" w:themeColor="text2" w:themeTint="99"/>
        </w:rPr>
        <w:t>I PRIVIND EXECUȚIA LUCRĂRILOR</w:t>
      </w:r>
      <w:bookmarkEnd w:id="70"/>
      <w:bookmarkEnd w:id="71"/>
    </w:p>
    <w:p w14:paraId="54E0D95B" w14:textId="59B24AC1" w:rsidR="00186886" w:rsidRPr="005E3A81" w:rsidRDefault="00C0589A" w:rsidP="005E3A81">
      <w:pPr>
        <w:pStyle w:val="Heading6"/>
        <w:numPr>
          <w:ilvl w:val="3"/>
          <w:numId w:val="1"/>
        </w:numPr>
        <w:tabs>
          <w:tab w:val="left" w:pos="9540"/>
        </w:tabs>
        <w:spacing w:before="0" w:after="120" w:line="300" w:lineRule="exact"/>
        <w:ind w:left="680" w:hanging="680"/>
        <w:jc w:val="both"/>
        <w:rPr>
          <w:rFonts w:ascii="Arial Narrow" w:hAnsi="Arial Narrow" w:cs="Times New Roman"/>
          <w:sz w:val="24"/>
          <w:szCs w:val="24"/>
        </w:rPr>
      </w:pPr>
      <w:r w:rsidRPr="005E3A81">
        <w:rPr>
          <w:rFonts w:ascii="Arial Narrow" w:hAnsi="Arial Narrow" w:cs="Times New Roman"/>
          <w:sz w:val="24"/>
          <w:szCs w:val="24"/>
        </w:rPr>
        <w:t xml:space="preserve">Organizarea de </w:t>
      </w:r>
      <w:r w:rsidR="00CC4881" w:rsidRPr="005E3A81">
        <w:rPr>
          <w:rFonts w:ascii="Arial Narrow" w:hAnsi="Arial Narrow" w:cs="Times New Roman"/>
          <w:sz w:val="24"/>
          <w:szCs w:val="24"/>
        </w:rPr>
        <w:t>ș</w:t>
      </w:r>
      <w:r w:rsidRPr="005E3A81">
        <w:rPr>
          <w:rFonts w:ascii="Arial Narrow" w:hAnsi="Arial Narrow" w:cs="Times New Roman"/>
          <w:sz w:val="24"/>
          <w:szCs w:val="24"/>
        </w:rPr>
        <w:t>antier</w:t>
      </w:r>
      <w:r w:rsidR="00186886" w:rsidRPr="005E3A81">
        <w:rPr>
          <w:rFonts w:ascii="Arial Narrow" w:hAnsi="Arial Narrow" w:cs="Times New Roman"/>
          <w:sz w:val="24"/>
          <w:szCs w:val="24"/>
        </w:rPr>
        <w:t>:</w:t>
      </w:r>
    </w:p>
    <w:p w14:paraId="273DEB14" w14:textId="5ABEB33B" w:rsidR="002012F0" w:rsidRPr="005E3A81" w:rsidRDefault="002012F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Organizarea  de  santier  se  va  realiza  pe  domeniul  public  aflat  în  proprietatea orașului  Șimleu  Silvaniei</w:t>
      </w:r>
      <w:r w:rsidR="00B36CC3" w:rsidRPr="005E3A81">
        <w:rPr>
          <w:rFonts w:ascii="Arial Narrow" w:hAnsi="Arial Narrow" w:cs="Times New Roman"/>
          <w:sz w:val="24"/>
          <w:szCs w:val="24"/>
        </w:rPr>
        <w:t xml:space="preserve">. </w:t>
      </w:r>
      <w:r w:rsidRPr="005E3A81">
        <w:rPr>
          <w:rFonts w:ascii="Arial Narrow" w:hAnsi="Arial Narrow" w:cs="Times New Roman"/>
          <w:sz w:val="24"/>
          <w:szCs w:val="24"/>
        </w:rPr>
        <w:t xml:space="preserve">Locaţia  Organizarii  de  Şantier  va fi  aleasă  astfel  încât  să  aiba  un  impact  minim asupra traficului, mediului sau oricăror altor aspecte ale domeniului public. </w:t>
      </w:r>
    </w:p>
    <w:p w14:paraId="365F2E18" w14:textId="0F1D10D3" w:rsidR="002012F0" w:rsidRPr="005E3A81" w:rsidRDefault="002012F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Amplasarea  containerelor,  depozitelor  de  materiale,  zonelor  pentru  depozitarea deşeurilor  se  va  realiza  astfel  încât  să  nu  fie  stânjenit  accesul  la  obiectivele  care  urmează  a fi construite. </w:t>
      </w:r>
    </w:p>
    <w:p w14:paraId="28BE875D" w14:textId="2A6E1006" w:rsidR="002012F0" w:rsidRPr="005E3A81" w:rsidRDefault="002012F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La  </w:t>
      </w:r>
      <w:r w:rsidR="00B36CC3" w:rsidRPr="005E3A81">
        <w:rPr>
          <w:rFonts w:ascii="Arial Narrow" w:hAnsi="Arial Narrow" w:cs="Times New Roman"/>
          <w:sz w:val="24"/>
          <w:szCs w:val="24"/>
        </w:rPr>
        <w:t>f</w:t>
      </w:r>
      <w:r w:rsidRPr="005E3A81">
        <w:rPr>
          <w:rFonts w:ascii="Arial Narrow" w:hAnsi="Arial Narrow" w:cs="Times New Roman"/>
          <w:sz w:val="24"/>
          <w:szCs w:val="24"/>
        </w:rPr>
        <w:t>inalizarea  lucr</w:t>
      </w:r>
      <w:r w:rsidR="00B36CC3" w:rsidRPr="005E3A81">
        <w:rPr>
          <w:rFonts w:ascii="Arial Narrow" w:hAnsi="Arial Narrow" w:cs="Times New Roman"/>
          <w:sz w:val="24"/>
          <w:szCs w:val="24"/>
        </w:rPr>
        <w:t>ă</w:t>
      </w:r>
      <w:r w:rsidRPr="005E3A81">
        <w:rPr>
          <w:rFonts w:ascii="Arial Narrow" w:hAnsi="Arial Narrow" w:cs="Times New Roman"/>
          <w:sz w:val="24"/>
          <w:szCs w:val="24"/>
        </w:rPr>
        <w:t xml:space="preserve">rilor  acestea  vor  </w:t>
      </w:r>
      <w:r w:rsidR="00B36CC3" w:rsidRPr="005E3A81">
        <w:rPr>
          <w:rFonts w:ascii="Arial Narrow" w:hAnsi="Arial Narrow" w:cs="Times New Roman"/>
          <w:sz w:val="24"/>
          <w:szCs w:val="24"/>
        </w:rPr>
        <w:t>f</w:t>
      </w:r>
      <w:r w:rsidRPr="005E3A81">
        <w:rPr>
          <w:rFonts w:ascii="Arial Narrow" w:hAnsi="Arial Narrow" w:cs="Times New Roman"/>
          <w:sz w:val="24"/>
          <w:szCs w:val="24"/>
        </w:rPr>
        <w:t>i  evacuate  din  şantier  şi  terenul  adus  la  starea ini</w:t>
      </w:r>
      <w:r w:rsidR="00B36CC3" w:rsidRPr="005E3A81">
        <w:rPr>
          <w:rFonts w:ascii="Arial Narrow" w:hAnsi="Arial Narrow" w:cs="Times New Roman"/>
          <w:sz w:val="24"/>
          <w:szCs w:val="24"/>
        </w:rPr>
        <w:t>ț</w:t>
      </w:r>
      <w:r w:rsidRPr="005E3A81">
        <w:rPr>
          <w:rFonts w:ascii="Arial Narrow" w:hAnsi="Arial Narrow" w:cs="Times New Roman"/>
          <w:sz w:val="24"/>
          <w:szCs w:val="24"/>
        </w:rPr>
        <w:t>ial</w:t>
      </w:r>
      <w:r w:rsidR="00B36CC3" w:rsidRPr="005E3A81">
        <w:rPr>
          <w:rFonts w:ascii="Arial Narrow" w:hAnsi="Arial Narrow" w:cs="Times New Roman"/>
          <w:sz w:val="24"/>
          <w:szCs w:val="24"/>
        </w:rPr>
        <w:t>ă</w:t>
      </w:r>
      <w:r w:rsidRPr="005E3A81">
        <w:rPr>
          <w:rFonts w:ascii="Arial Narrow" w:hAnsi="Arial Narrow" w:cs="Times New Roman"/>
          <w:sz w:val="24"/>
          <w:szCs w:val="24"/>
        </w:rPr>
        <w:t xml:space="preserve">. </w:t>
      </w:r>
    </w:p>
    <w:p w14:paraId="305BCBEF" w14:textId="39CE0E62" w:rsidR="002012F0" w:rsidRPr="005E3A81" w:rsidRDefault="002012F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Containerele vor </w:t>
      </w:r>
      <w:r w:rsidR="00B36CC3" w:rsidRPr="005E3A81">
        <w:rPr>
          <w:rFonts w:ascii="Arial Narrow" w:hAnsi="Arial Narrow" w:cs="Times New Roman"/>
          <w:sz w:val="24"/>
          <w:szCs w:val="24"/>
        </w:rPr>
        <w:t>f</w:t>
      </w:r>
      <w:r w:rsidRPr="005E3A81">
        <w:rPr>
          <w:rFonts w:ascii="Arial Narrow" w:hAnsi="Arial Narrow" w:cs="Times New Roman"/>
          <w:sz w:val="24"/>
          <w:szCs w:val="24"/>
        </w:rPr>
        <w:t>i amplasate pe o platforma balastat</w:t>
      </w:r>
      <w:r w:rsidR="00B36CC3" w:rsidRPr="005E3A81">
        <w:rPr>
          <w:rFonts w:ascii="Arial Narrow" w:hAnsi="Arial Narrow" w:cs="Times New Roman"/>
          <w:sz w:val="24"/>
          <w:szCs w:val="24"/>
        </w:rPr>
        <w:t>ă</w:t>
      </w:r>
      <w:r w:rsidRPr="005E3A81">
        <w:rPr>
          <w:rFonts w:ascii="Arial Narrow" w:hAnsi="Arial Narrow" w:cs="Times New Roman"/>
          <w:sz w:val="24"/>
          <w:szCs w:val="24"/>
        </w:rPr>
        <w:t xml:space="preserve">. </w:t>
      </w:r>
    </w:p>
    <w:p w14:paraId="6560A32E" w14:textId="4BA1FBE9" w:rsidR="002012F0" w:rsidRPr="005E3A81" w:rsidRDefault="002012F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Apele  pluviale  din  interiorul  organiz</w:t>
      </w:r>
      <w:r w:rsidR="00B36CC3" w:rsidRPr="005E3A81">
        <w:rPr>
          <w:rFonts w:ascii="Arial Narrow" w:hAnsi="Arial Narrow" w:cs="Times New Roman"/>
          <w:sz w:val="24"/>
          <w:szCs w:val="24"/>
        </w:rPr>
        <w:t>ă</w:t>
      </w:r>
      <w:r w:rsidRPr="005E3A81">
        <w:rPr>
          <w:rFonts w:ascii="Arial Narrow" w:hAnsi="Arial Narrow" w:cs="Times New Roman"/>
          <w:sz w:val="24"/>
          <w:szCs w:val="24"/>
        </w:rPr>
        <w:t xml:space="preserve">rii  de  </w:t>
      </w:r>
      <w:r w:rsidR="00B36CC3" w:rsidRPr="005E3A81">
        <w:rPr>
          <w:rFonts w:ascii="Arial Narrow" w:hAnsi="Arial Narrow" w:cs="Times New Roman"/>
          <w:sz w:val="24"/>
          <w:szCs w:val="24"/>
        </w:rPr>
        <w:t>ș</w:t>
      </w:r>
      <w:r w:rsidRPr="005E3A81">
        <w:rPr>
          <w:rFonts w:ascii="Arial Narrow" w:hAnsi="Arial Narrow" w:cs="Times New Roman"/>
          <w:sz w:val="24"/>
          <w:szCs w:val="24"/>
        </w:rPr>
        <w:t>antier  se  vor  evacua  prin  pantele</w:t>
      </w:r>
      <w:r w:rsidR="00B36CC3" w:rsidRPr="005E3A81">
        <w:rPr>
          <w:rFonts w:ascii="Arial Narrow" w:hAnsi="Arial Narrow" w:cs="Times New Roman"/>
          <w:sz w:val="24"/>
          <w:szCs w:val="24"/>
        </w:rPr>
        <w:t xml:space="preserve"> </w:t>
      </w:r>
      <w:r w:rsidRPr="005E3A81">
        <w:rPr>
          <w:rFonts w:ascii="Arial Narrow" w:hAnsi="Arial Narrow" w:cs="Times New Roman"/>
          <w:sz w:val="24"/>
          <w:szCs w:val="24"/>
        </w:rPr>
        <w:t>transversale dirijate spre re</w:t>
      </w:r>
      <w:r w:rsidR="00B36CC3" w:rsidRPr="005E3A81">
        <w:rPr>
          <w:rFonts w:ascii="Arial Narrow" w:hAnsi="Arial Narrow" w:cs="Times New Roman"/>
          <w:sz w:val="24"/>
          <w:szCs w:val="24"/>
        </w:rPr>
        <w:t>ț</w:t>
      </w:r>
      <w:r w:rsidRPr="005E3A81">
        <w:rPr>
          <w:rFonts w:ascii="Arial Narrow" w:hAnsi="Arial Narrow" w:cs="Times New Roman"/>
          <w:sz w:val="24"/>
          <w:szCs w:val="24"/>
        </w:rPr>
        <w:t>eaua pluvial</w:t>
      </w:r>
      <w:r w:rsidR="00B36CC3" w:rsidRPr="005E3A81">
        <w:rPr>
          <w:rFonts w:ascii="Arial Narrow" w:hAnsi="Arial Narrow" w:cs="Times New Roman"/>
          <w:sz w:val="24"/>
          <w:szCs w:val="24"/>
        </w:rPr>
        <w:t>ă</w:t>
      </w:r>
      <w:r w:rsidRPr="005E3A81">
        <w:rPr>
          <w:rFonts w:ascii="Arial Narrow" w:hAnsi="Arial Narrow" w:cs="Times New Roman"/>
          <w:sz w:val="24"/>
          <w:szCs w:val="24"/>
        </w:rPr>
        <w:t xml:space="preserve"> existent</w:t>
      </w:r>
      <w:r w:rsidR="00B36CC3" w:rsidRPr="005E3A81">
        <w:rPr>
          <w:rFonts w:ascii="Arial Narrow" w:hAnsi="Arial Narrow" w:cs="Times New Roman"/>
          <w:sz w:val="24"/>
          <w:szCs w:val="24"/>
        </w:rPr>
        <w:t>ă</w:t>
      </w:r>
      <w:r w:rsidRPr="005E3A81">
        <w:rPr>
          <w:rFonts w:ascii="Arial Narrow" w:hAnsi="Arial Narrow" w:cs="Times New Roman"/>
          <w:sz w:val="24"/>
          <w:szCs w:val="24"/>
        </w:rPr>
        <w:t xml:space="preserve"> </w:t>
      </w:r>
      <w:r w:rsidR="00B36CC3" w:rsidRPr="005E3A81">
        <w:rPr>
          <w:rFonts w:ascii="Arial Narrow" w:hAnsi="Arial Narrow" w:cs="Times New Roman"/>
          <w:sz w:val="24"/>
          <w:szCs w:val="24"/>
        </w:rPr>
        <w:t>î</w:t>
      </w:r>
      <w:r w:rsidRPr="005E3A81">
        <w:rPr>
          <w:rFonts w:ascii="Arial Narrow" w:hAnsi="Arial Narrow" w:cs="Times New Roman"/>
          <w:sz w:val="24"/>
          <w:szCs w:val="24"/>
        </w:rPr>
        <w:t>n zon</w:t>
      </w:r>
      <w:r w:rsidR="00B36CC3" w:rsidRPr="005E3A81">
        <w:rPr>
          <w:rFonts w:ascii="Arial Narrow" w:hAnsi="Arial Narrow" w:cs="Times New Roman"/>
          <w:sz w:val="24"/>
          <w:szCs w:val="24"/>
        </w:rPr>
        <w:t>ă</w:t>
      </w:r>
      <w:r w:rsidRPr="005E3A81">
        <w:rPr>
          <w:rFonts w:ascii="Arial Narrow" w:hAnsi="Arial Narrow" w:cs="Times New Roman"/>
          <w:sz w:val="24"/>
          <w:szCs w:val="24"/>
        </w:rPr>
        <w:t xml:space="preserve">. </w:t>
      </w:r>
    </w:p>
    <w:p w14:paraId="70F7AE84" w14:textId="4A2D73BD" w:rsidR="002012F0" w:rsidRPr="005E3A81" w:rsidRDefault="002012F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Manipularea  containerelor  se  va  realiza  cu  grij</w:t>
      </w:r>
      <w:r w:rsidR="00B36CC3" w:rsidRPr="005E3A81">
        <w:rPr>
          <w:rFonts w:ascii="Arial Narrow" w:hAnsi="Arial Narrow" w:cs="Times New Roman"/>
          <w:sz w:val="24"/>
          <w:szCs w:val="24"/>
        </w:rPr>
        <w:t>ă</w:t>
      </w:r>
      <w:r w:rsidRPr="005E3A81">
        <w:rPr>
          <w:rFonts w:ascii="Arial Narrow" w:hAnsi="Arial Narrow" w:cs="Times New Roman"/>
          <w:sz w:val="24"/>
          <w:szCs w:val="24"/>
        </w:rPr>
        <w:t xml:space="preserve">  pentru  a  evita  deteriorarea acestora. </w:t>
      </w:r>
    </w:p>
    <w:p w14:paraId="68EEFBFB" w14:textId="2544A812" w:rsidR="002012F0" w:rsidRPr="005E3A81" w:rsidRDefault="002012F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Organizarea de şantier propus</w:t>
      </w:r>
      <w:r w:rsidR="00B36CC3" w:rsidRPr="005E3A81">
        <w:rPr>
          <w:rFonts w:ascii="Arial Narrow" w:hAnsi="Arial Narrow" w:cs="Times New Roman"/>
          <w:sz w:val="24"/>
          <w:szCs w:val="24"/>
        </w:rPr>
        <w:t>ă</w:t>
      </w:r>
      <w:r w:rsidRPr="005E3A81">
        <w:rPr>
          <w:rFonts w:ascii="Arial Narrow" w:hAnsi="Arial Narrow" w:cs="Times New Roman"/>
          <w:sz w:val="24"/>
          <w:szCs w:val="24"/>
        </w:rPr>
        <w:t xml:space="preserve"> va cuprinde urm</w:t>
      </w:r>
      <w:r w:rsidR="00B36CC3" w:rsidRPr="005E3A81">
        <w:rPr>
          <w:rFonts w:ascii="Arial Narrow" w:hAnsi="Arial Narrow" w:cs="Times New Roman"/>
          <w:sz w:val="24"/>
          <w:szCs w:val="24"/>
        </w:rPr>
        <w:t>ă</w:t>
      </w:r>
      <w:r w:rsidRPr="005E3A81">
        <w:rPr>
          <w:rFonts w:ascii="Arial Narrow" w:hAnsi="Arial Narrow" w:cs="Times New Roman"/>
          <w:sz w:val="24"/>
          <w:szCs w:val="24"/>
        </w:rPr>
        <w:t xml:space="preserve">toarele: </w:t>
      </w:r>
    </w:p>
    <w:p w14:paraId="3345BA1B" w14:textId="27AD52FE" w:rsidR="002012F0" w:rsidRPr="005E3A81" w:rsidRDefault="002012F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Containere personal; </w:t>
      </w:r>
    </w:p>
    <w:p w14:paraId="15016332" w14:textId="15B3BC99" w:rsidR="002012F0" w:rsidRPr="005E3A81" w:rsidRDefault="002012F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Container WC; </w:t>
      </w:r>
    </w:p>
    <w:p w14:paraId="5314200F" w14:textId="7C55375D" w:rsidR="002012F0" w:rsidRPr="005E3A81" w:rsidRDefault="002012F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lastRenderedPageBreak/>
        <w:t xml:space="preserve">Pichet PSI; </w:t>
      </w:r>
    </w:p>
    <w:p w14:paraId="461EBA7D" w14:textId="1B80FE81" w:rsidR="002012F0" w:rsidRPr="005E3A81" w:rsidRDefault="002012F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Panou</w:t>
      </w:r>
      <w:r w:rsidR="0069174E" w:rsidRPr="005E3A81">
        <w:rPr>
          <w:rFonts w:ascii="Arial Narrow" w:hAnsi="Arial Narrow" w:cs="Times New Roman"/>
          <w:sz w:val="24"/>
          <w:szCs w:val="24"/>
        </w:rPr>
        <w:t xml:space="preserve"> afișa</w:t>
      </w:r>
      <w:r w:rsidRPr="005E3A81">
        <w:rPr>
          <w:rFonts w:ascii="Arial Narrow" w:hAnsi="Arial Narrow" w:cs="Times New Roman"/>
          <w:sz w:val="24"/>
          <w:szCs w:val="24"/>
        </w:rPr>
        <w:t xml:space="preserve">j; </w:t>
      </w:r>
    </w:p>
    <w:p w14:paraId="23E51B7D" w14:textId="17DD7EE1" w:rsidR="002012F0" w:rsidRPr="005E3A81" w:rsidRDefault="002012F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Spa</w:t>
      </w:r>
      <w:r w:rsidR="00B36CC3" w:rsidRPr="005E3A81">
        <w:rPr>
          <w:rFonts w:ascii="Arial Narrow" w:hAnsi="Arial Narrow" w:cs="Times New Roman"/>
          <w:sz w:val="24"/>
          <w:szCs w:val="24"/>
        </w:rPr>
        <w:t>ț</w:t>
      </w:r>
      <w:r w:rsidRPr="005E3A81">
        <w:rPr>
          <w:rFonts w:ascii="Arial Narrow" w:hAnsi="Arial Narrow" w:cs="Times New Roman"/>
          <w:sz w:val="24"/>
          <w:szCs w:val="24"/>
        </w:rPr>
        <w:t xml:space="preserve">iu depozitare materiale; </w:t>
      </w:r>
    </w:p>
    <w:p w14:paraId="275C483A" w14:textId="6A15BAFE" w:rsidR="002012F0" w:rsidRPr="005E3A81" w:rsidRDefault="002012F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Spa</w:t>
      </w:r>
      <w:r w:rsidR="00B36CC3" w:rsidRPr="005E3A81">
        <w:rPr>
          <w:rFonts w:ascii="Arial Narrow" w:hAnsi="Arial Narrow" w:cs="Times New Roman"/>
          <w:sz w:val="24"/>
          <w:szCs w:val="24"/>
        </w:rPr>
        <w:t>ț</w:t>
      </w:r>
      <w:r w:rsidRPr="005E3A81">
        <w:rPr>
          <w:rFonts w:ascii="Arial Narrow" w:hAnsi="Arial Narrow" w:cs="Times New Roman"/>
          <w:sz w:val="24"/>
          <w:szCs w:val="24"/>
        </w:rPr>
        <w:t xml:space="preserve">iu parcare utilaje </w:t>
      </w:r>
      <w:r w:rsidR="00B36CC3" w:rsidRPr="005E3A81">
        <w:rPr>
          <w:rFonts w:ascii="Arial Narrow" w:hAnsi="Arial Narrow" w:cs="Times New Roman"/>
          <w:sz w:val="24"/>
          <w:szCs w:val="24"/>
        </w:rPr>
        <w:t>ș</w:t>
      </w:r>
      <w:r w:rsidRPr="005E3A81">
        <w:rPr>
          <w:rFonts w:ascii="Arial Narrow" w:hAnsi="Arial Narrow" w:cs="Times New Roman"/>
          <w:sz w:val="24"/>
          <w:szCs w:val="24"/>
        </w:rPr>
        <w:t>i ma</w:t>
      </w:r>
      <w:r w:rsidR="00B36CC3" w:rsidRPr="005E3A81">
        <w:rPr>
          <w:rFonts w:ascii="Arial Narrow" w:hAnsi="Arial Narrow" w:cs="Times New Roman"/>
          <w:sz w:val="24"/>
          <w:szCs w:val="24"/>
        </w:rPr>
        <w:t>ș</w:t>
      </w:r>
      <w:r w:rsidRPr="005E3A81">
        <w:rPr>
          <w:rFonts w:ascii="Arial Narrow" w:hAnsi="Arial Narrow" w:cs="Times New Roman"/>
          <w:sz w:val="24"/>
          <w:szCs w:val="24"/>
        </w:rPr>
        <w:t xml:space="preserve">ini; </w:t>
      </w:r>
    </w:p>
    <w:p w14:paraId="1A4BAD4B" w14:textId="297BD5E1" w:rsidR="002012F0" w:rsidRPr="005E3A81" w:rsidRDefault="002012F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Spa</w:t>
      </w:r>
      <w:r w:rsidR="00B36CC3" w:rsidRPr="005E3A81">
        <w:rPr>
          <w:rFonts w:ascii="Arial Narrow" w:hAnsi="Arial Narrow" w:cs="Times New Roman"/>
          <w:sz w:val="24"/>
          <w:szCs w:val="24"/>
        </w:rPr>
        <w:t>ț</w:t>
      </w:r>
      <w:r w:rsidRPr="005E3A81">
        <w:rPr>
          <w:rFonts w:ascii="Arial Narrow" w:hAnsi="Arial Narrow" w:cs="Times New Roman"/>
          <w:sz w:val="24"/>
          <w:szCs w:val="24"/>
        </w:rPr>
        <w:t>iu de depozitare pentru de</w:t>
      </w:r>
      <w:r w:rsidR="00B36CC3" w:rsidRPr="005E3A81">
        <w:rPr>
          <w:rFonts w:ascii="Arial Narrow" w:hAnsi="Arial Narrow" w:cs="Times New Roman"/>
          <w:sz w:val="24"/>
          <w:szCs w:val="24"/>
        </w:rPr>
        <w:t>ș</w:t>
      </w:r>
      <w:r w:rsidRPr="005E3A81">
        <w:rPr>
          <w:rFonts w:ascii="Arial Narrow" w:hAnsi="Arial Narrow" w:cs="Times New Roman"/>
          <w:sz w:val="24"/>
          <w:szCs w:val="24"/>
        </w:rPr>
        <w:t xml:space="preserve">euri. </w:t>
      </w:r>
    </w:p>
    <w:p w14:paraId="681D42F1" w14:textId="035CCB82" w:rsidR="002012F0" w:rsidRPr="005E3A81" w:rsidRDefault="002012F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Se  vor  instala  şi  </w:t>
      </w:r>
      <w:r w:rsidR="00B36CC3" w:rsidRPr="005E3A81">
        <w:rPr>
          <w:rFonts w:ascii="Arial Narrow" w:hAnsi="Arial Narrow" w:cs="Times New Roman"/>
          <w:sz w:val="24"/>
          <w:szCs w:val="24"/>
        </w:rPr>
        <w:t>întreține</w:t>
      </w:r>
      <w:r w:rsidRPr="005E3A81">
        <w:rPr>
          <w:rFonts w:ascii="Arial Narrow" w:hAnsi="Arial Narrow" w:cs="Times New Roman"/>
          <w:sz w:val="24"/>
          <w:szCs w:val="24"/>
        </w:rPr>
        <w:t xml:space="preserve">  instalaţii  sanitare  temporare  pe  </w:t>
      </w:r>
      <w:r w:rsidR="00B36CC3" w:rsidRPr="005E3A81">
        <w:rPr>
          <w:rFonts w:ascii="Arial Narrow" w:hAnsi="Arial Narrow" w:cs="Times New Roman"/>
          <w:sz w:val="24"/>
          <w:szCs w:val="24"/>
        </w:rPr>
        <w:t>ș</w:t>
      </w:r>
      <w:r w:rsidRPr="005E3A81">
        <w:rPr>
          <w:rFonts w:ascii="Arial Narrow" w:hAnsi="Arial Narrow" w:cs="Times New Roman"/>
          <w:sz w:val="24"/>
          <w:szCs w:val="24"/>
        </w:rPr>
        <w:t xml:space="preserve">antier,  pentru  uzul persoanelor  implicate </w:t>
      </w:r>
      <w:r w:rsidR="00B36CC3" w:rsidRPr="005E3A81">
        <w:rPr>
          <w:rFonts w:ascii="Arial Narrow" w:hAnsi="Arial Narrow" w:cs="Times New Roman"/>
          <w:sz w:val="24"/>
          <w:szCs w:val="24"/>
        </w:rPr>
        <w:t>î</w:t>
      </w:r>
      <w:r w:rsidRPr="005E3A81">
        <w:rPr>
          <w:rFonts w:ascii="Arial Narrow" w:hAnsi="Arial Narrow" w:cs="Times New Roman"/>
          <w:sz w:val="24"/>
          <w:szCs w:val="24"/>
        </w:rPr>
        <w:t>n  lucr</w:t>
      </w:r>
      <w:r w:rsidR="00B36CC3" w:rsidRPr="005E3A81">
        <w:rPr>
          <w:rFonts w:ascii="Arial Narrow" w:hAnsi="Arial Narrow" w:cs="Times New Roman"/>
          <w:sz w:val="24"/>
          <w:szCs w:val="24"/>
        </w:rPr>
        <w:t>ă</w:t>
      </w:r>
      <w:r w:rsidRPr="005E3A81">
        <w:rPr>
          <w:rFonts w:ascii="Arial Narrow" w:hAnsi="Arial Narrow" w:cs="Times New Roman"/>
          <w:sz w:val="24"/>
          <w:szCs w:val="24"/>
        </w:rPr>
        <w:t>ri.  De  asemenea,  se  vor  asigura  orice  fel  de  servicii  de cur</w:t>
      </w:r>
      <w:r w:rsidR="00B36CC3" w:rsidRPr="005E3A81">
        <w:rPr>
          <w:rFonts w:ascii="Arial Narrow" w:hAnsi="Arial Narrow" w:cs="Times New Roman"/>
          <w:sz w:val="24"/>
          <w:szCs w:val="24"/>
        </w:rPr>
        <w:t>ă</w:t>
      </w:r>
      <w:r w:rsidRPr="005E3A81">
        <w:rPr>
          <w:rFonts w:ascii="Arial Narrow" w:hAnsi="Arial Narrow" w:cs="Times New Roman"/>
          <w:sz w:val="24"/>
          <w:szCs w:val="24"/>
        </w:rPr>
        <w:t>ţenie pentru a menţine aceste instala</w:t>
      </w:r>
      <w:r w:rsidR="00B36CC3" w:rsidRPr="005E3A81">
        <w:rPr>
          <w:rFonts w:ascii="Arial Narrow" w:hAnsi="Arial Narrow" w:cs="Times New Roman"/>
          <w:sz w:val="24"/>
          <w:szCs w:val="24"/>
        </w:rPr>
        <w:t>ț</w:t>
      </w:r>
      <w:r w:rsidRPr="005E3A81">
        <w:rPr>
          <w:rFonts w:ascii="Arial Narrow" w:hAnsi="Arial Narrow" w:cs="Times New Roman"/>
          <w:sz w:val="24"/>
          <w:szCs w:val="24"/>
        </w:rPr>
        <w:t xml:space="preserve">ii sanitare curate. </w:t>
      </w:r>
    </w:p>
    <w:p w14:paraId="459E053F" w14:textId="6459B00D" w:rsidR="002012F0" w:rsidRPr="005E3A81" w:rsidRDefault="002012F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 Pichetul PSI va </w:t>
      </w:r>
      <w:r w:rsidR="00B36CC3" w:rsidRPr="005E3A81">
        <w:rPr>
          <w:rFonts w:ascii="Arial Narrow" w:hAnsi="Arial Narrow" w:cs="Times New Roman"/>
          <w:sz w:val="24"/>
          <w:szCs w:val="24"/>
        </w:rPr>
        <w:t>f</w:t>
      </w:r>
      <w:r w:rsidRPr="005E3A81">
        <w:rPr>
          <w:rFonts w:ascii="Arial Narrow" w:hAnsi="Arial Narrow" w:cs="Times New Roman"/>
          <w:sz w:val="24"/>
          <w:szCs w:val="24"/>
        </w:rPr>
        <w:t>i echipate cu urm</w:t>
      </w:r>
      <w:r w:rsidR="00B36CC3" w:rsidRPr="005E3A81">
        <w:rPr>
          <w:rFonts w:ascii="Arial Narrow" w:hAnsi="Arial Narrow" w:cs="Times New Roman"/>
          <w:sz w:val="24"/>
          <w:szCs w:val="24"/>
        </w:rPr>
        <w:t>ă</w:t>
      </w:r>
      <w:r w:rsidRPr="005E3A81">
        <w:rPr>
          <w:rFonts w:ascii="Arial Narrow" w:hAnsi="Arial Narrow" w:cs="Times New Roman"/>
          <w:sz w:val="24"/>
          <w:szCs w:val="24"/>
        </w:rPr>
        <w:t xml:space="preserve">toarele: </w:t>
      </w:r>
    </w:p>
    <w:p w14:paraId="0BA7C6D3" w14:textId="77777777" w:rsidR="00E91C90" w:rsidRPr="005E3A81" w:rsidRDefault="00E91C9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2 extinctoare tip P6;</w:t>
      </w:r>
    </w:p>
    <w:p w14:paraId="3E833EDB" w14:textId="7FD99028" w:rsidR="00E91C90" w:rsidRPr="005E3A81" w:rsidRDefault="00E91C9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2 răngi; 2 căngi;</w:t>
      </w:r>
    </w:p>
    <w:p w14:paraId="4C0F25DC" w14:textId="587C47FD" w:rsidR="00E91C90" w:rsidRPr="005E3A81" w:rsidRDefault="00E91C9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2 topoare PSI;</w:t>
      </w:r>
    </w:p>
    <w:p w14:paraId="7C2C3BA4" w14:textId="32E29FAF" w:rsidR="00E91C90" w:rsidRPr="005E3A81" w:rsidRDefault="00E91C9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2 găleți tip PSI;</w:t>
      </w:r>
    </w:p>
    <w:p w14:paraId="3991DFA2" w14:textId="77777777" w:rsidR="00E91C90" w:rsidRPr="005E3A81" w:rsidRDefault="00E91C9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1 bucată ladă cu nisip;</w:t>
      </w:r>
    </w:p>
    <w:p w14:paraId="3E9DC559" w14:textId="77777777" w:rsidR="00E91C90" w:rsidRPr="005E3A81" w:rsidRDefault="00E91C90" w:rsidP="0085513A">
      <w:pPr>
        <w:pStyle w:val="TOC3"/>
        <w:numPr>
          <w:ilvl w:val="0"/>
          <w:numId w:val="106"/>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1 butoi cu apă de 500 l. </w:t>
      </w:r>
    </w:p>
    <w:p w14:paraId="41A967E3" w14:textId="2C3D16BB" w:rsidR="00D014ED" w:rsidRPr="005E3A81" w:rsidRDefault="002012F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Dup</w:t>
      </w:r>
      <w:r w:rsidR="00D014ED" w:rsidRPr="005E3A81">
        <w:rPr>
          <w:rFonts w:ascii="Arial Narrow" w:hAnsi="Arial Narrow" w:cs="Times New Roman"/>
          <w:sz w:val="24"/>
          <w:szCs w:val="24"/>
        </w:rPr>
        <w:t>ă</w:t>
      </w:r>
      <w:r w:rsidRPr="005E3A81">
        <w:rPr>
          <w:rFonts w:ascii="Arial Narrow" w:hAnsi="Arial Narrow" w:cs="Times New Roman"/>
          <w:sz w:val="24"/>
          <w:szCs w:val="24"/>
        </w:rPr>
        <w:t xml:space="preserve">  </w:t>
      </w:r>
      <w:r w:rsidR="00D014ED" w:rsidRPr="005E3A81">
        <w:rPr>
          <w:rFonts w:ascii="Arial Narrow" w:hAnsi="Arial Narrow" w:cs="Times New Roman"/>
          <w:sz w:val="24"/>
          <w:szCs w:val="24"/>
        </w:rPr>
        <w:t>î</w:t>
      </w:r>
      <w:r w:rsidRPr="005E3A81">
        <w:rPr>
          <w:rFonts w:ascii="Arial Narrow" w:hAnsi="Arial Narrow" w:cs="Times New Roman"/>
          <w:sz w:val="24"/>
          <w:szCs w:val="24"/>
        </w:rPr>
        <w:t>ncheierea lucr</w:t>
      </w:r>
      <w:r w:rsidR="00D014ED" w:rsidRPr="005E3A81">
        <w:rPr>
          <w:rFonts w:ascii="Arial Narrow" w:hAnsi="Arial Narrow" w:cs="Times New Roman"/>
          <w:sz w:val="24"/>
          <w:szCs w:val="24"/>
        </w:rPr>
        <w:t>ă</w:t>
      </w:r>
      <w:r w:rsidRPr="005E3A81">
        <w:rPr>
          <w:rFonts w:ascii="Arial Narrow" w:hAnsi="Arial Narrow" w:cs="Times New Roman"/>
          <w:sz w:val="24"/>
          <w:szCs w:val="24"/>
        </w:rPr>
        <w:t>rilor,  zona  ocupat</w:t>
      </w:r>
      <w:r w:rsidR="00D014ED" w:rsidRPr="005E3A81">
        <w:rPr>
          <w:rFonts w:ascii="Arial Narrow" w:hAnsi="Arial Narrow" w:cs="Times New Roman"/>
          <w:sz w:val="24"/>
          <w:szCs w:val="24"/>
        </w:rPr>
        <w:t>ă</w:t>
      </w:r>
      <w:r w:rsidRPr="005E3A81">
        <w:rPr>
          <w:rFonts w:ascii="Arial Narrow" w:hAnsi="Arial Narrow" w:cs="Times New Roman"/>
          <w:sz w:val="24"/>
          <w:szCs w:val="24"/>
        </w:rPr>
        <w:t xml:space="preserve">  pentru  organizarea  execuţiei  lucr</w:t>
      </w:r>
      <w:r w:rsidR="00D014ED" w:rsidRPr="005E3A81">
        <w:rPr>
          <w:rFonts w:ascii="Arial Narrow" w:hAnsi="Arial Narrow" w:cs="Times New Roman"/>
          <w:sz w:val="24"/>
          <w:szCs w:val="24"/>
        </w:rPr>
        <w:t>ă</w:t>
      </w:r>
      <w:r w:rsidRPr="005E3A81">
        <w:rPr>
          <w:rFonts w:ascii="Arial Narrow" w:hAnsi="Arial Narrow" w:cs="Times New Roman"/>
          <w:sz w:val="24"/>
          <w:szCs w:val="24"/>
        </w:rPr>
        <w:t xml:space="preserve">rilor  va </w:t>
      </w:r>
      <w:r w:rsidR="00D014ED" w:rsidRPr="005E3A81">
        <w:rPr>
          <w:rFonts w:ascii="Arial Narrow" w:hAnsi="Arial Narrow" w:cs="Times New Roman"/>
          <w:sz w:val="24"/>
          <w:szCs w:val="24"/>
        </w:rPr>
        <w:t>f</w:t>
      </w:r>
      <w:r w:rsidRPr="005E3A81">
        <w:rPr>
          <w:rFonts w:ascii="Arial Narrow" w:hAnsi="Arial Narrow" w:cs="Times New Roman"/>
          <w:sz w:val="24"/>
          <w:szCs w:val="24"/>
        </w:rPr>
        <w:t>i  adus</w:t>
      </w:r>
      <w:r w:rsidR="00D014ED" w:rsidRPr="005E3A81">
        <w:rPr>
          <w:rFonts w:ascii="Arial Narrow" w:hAnsi="Arial Narrow" w:cs="Times New Roman"/>
          <w:sz w:val="24"/>
          <w:szCs w:val="24"/>
        </w:rPr>
        <w:t>ă</w:t>
      </w:r>
      <w:r w:rsidRPr="005E3A81">
        <w:rPr>
          <w:rFonts w:ascii="Arial Narrow" w:hAnsi="Arial Narrow" w:cs="Times New Roman"/>
          <w:sz w:val="24"/>
          <w:szCs w:val="24"/>
        </w:rPr>
        <w:t xml:space="preserve">  la  starea  iniţial</w:t>
      </w:r>
      <w:r w:rsidR="00D014ED" w:rsidRPr="005E3A81">
        <w:rPr>
          <w:rFonts w:ascii="Arial Narrow" w:hAnsi="Arial Narrow" w:cs="Times New Roman"/>
          <w:sz w:val="24"/>
          <w:szCs w:val="24"/>
        </w:rPr>
        <w:t>ă</w:t>
      </w:r>
      <w:r w:rsidRPr="005E3A81">
        <w:rPr>
          <w:rFonts w:ascii="Arial Narrow" w:hAnsi="Arial Narrow" w:cs="Times New Roman"/>
          <w:sz w:val="24"/>
          <w:szCs w:val="24"/>
        </w:rPr>
        <w:t>.  Acest  lucru  presupune  dezafectarea  construc</w:t>
      </w:r>
      <w:r w:rsidR="00D014ED" w:rsidRPr="005E3A81">
        <w:rPr>
          <w:rFonts w:ascii="Arial Narrow" w:hAnsi="Arial Narrow" w:cs="Times New Roman"/>
          <w:sz w:val="24"/>
          <w:szCs w:val="24"/>
        </w:rPr>
        <w:t>ț</w:t>
      </w:r>
      <w:r w:rsidRPr="005E3A81">
        <w:rPr>
          <w:rFonts w:ascii="Arial Narrow" w:hAnsi="Arial Narrow" w:cs="Times New Roman"/>
          <w:sz w:val="24"/>
          <w:szCs w:val="24"/>
        </w:rPr>
        <w:t>iilor  provizorii  şi cur</w:t>
      </w:r>
      <w:r w:rsidR="00D014ED" w:rsidRPr="005E3A81">
        <w:rPr>
          <w:rFonts w:ascii="Arial Narrow" w:hAnsi="Arial Narrow" w:cs="Times New Roman"/>
          <w:sz w:val="24"/>
          <w:szCs w:val="24"/>
        </w:rPr>
        <w:t>ăț</w:t>
      </w:r>
      <w:r w:rsidRPr="005E3A81">
        <w:rPr>
          <w:rFonts w:ascii="Arial Narrow" w:hAnsi="Arial Narrow" w:cs="Times New Roman"/>
          <w:sz w:val="24"/>
          <w:szCs w:val="24"/>
        </w:rPr>
        <w:t>area suprafe</w:t>
      </w:r>
      <w:r w:rsidR="00D014ED" w:rsidRPr="005E3A81">
        <w:rPr>
          <w:rFonts w:ascii="Arial Narrow" w:hAnsi="Arial Narrow" w:cs="Times New Roman"/>
          <w:sz w:val="24"/>
          <w:szCs w:val="24"/>
        </w:rPr>
        <w:t>ț</w:t>
      </w:r>
      <w:r w:rsidRPr="005E3A81">
        <w:rPr>
          <w:rFonts w:ascii="Arial Narrow" w:hAnsi="Arial Narrow" w:cs="Times New Roman"/>
          <w:sz w:val="24"/>
          <w:szCs w:val="24"/>
        </w:rPr>
        <w:t xml:space="preserve">elor. </w:t>
      </w:r>
    </w:p>
    <w:p w14:paraId="1F92B1B8" w14:textId="6D3C61C2" w:rsidR="00186886" w:rsidRPr="005E3A81" w:rsidRDefault="0018688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Ordinea în care se vor realiza diferitele ac</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iuni pe </w:t>
      </w:r>
      <w:r w:rsidR="00CC4881" w:rsidRPr="005E3A81">
        <w:rPr>
          <w:rFonts w:ascii="Arial Narrow" w:hAnsi="Arial Narrow" w:cs="Times New Roman"/>
          <w:sz w:val="24"/>
          <w:szCs w:val="24"/>
        </w:rPr>
        <w:t>ș</w:t>
      </w:r>
      <w:r w:rsidRPr="005E3A81">
        <w:rPr>
          <w:rFonts w:ascii="Arial Narrow" w:hAnsi="Arial Narrow" w:cs="Times New Roman"/>
          <w:sz w:val="24"/>
          <w:szCs w:val="24"/>
        </w:rPr>
        <w:t>antier</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termenele respective se vor regăsi în cadrul </w:t>
      </w:r>
      <w:r w:rsidR="00D2378F" w:rsidRPr="005E3A81">
        <w:rPr>
          <w:rFonts w:ascii="Arial Narrow" w:hAnsi="Arial Narrow" w:cs="Times New Roman"/>
          <w:sz w:val="24"/>
          <w:szCs w:val="24"/>
        </w:rPr>
        <w:t>graficului</w:t>
      </w:r>
      <w:r w:rsidRPr="005E3A81">
        <w:rPr>
          <w:rFonts w:ascii="Arial Narrow" w:hAnsi="Arial Narrow" w:cs="Times New Roman"/>
          <w:sz w:val="24"/>
          <w:szCs w:val="24"/>
        </w:rPr>
        <w:t xml:space="preserve">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aferent contractului.</w:t>
      </w:r>
    </w:p>
    <w:p w14:paraId="59B8AF57" w14:textId="0CF68E91" w:rsidR="00186886" w:rsidRPr="005E3A81" w:rsidRDefault="00392E4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w:t>
      </w:r>
      <w:r w:rsidR="00186886" w:rsidRPr="005E3A81">
        <w:rPr>
          <w:rFonts w:ascii="Arial Narrow" w:hAnsi="Arial Narrow" w:cs="Times New Roman"/>
          <w:sz w:val="24"/>
          <w:szCs w:val="24"/>
        </w:rPr>
        <w:t xml:space="preserve">dentificarea </w:t>
      </w:r>
      <w:r w:rsidR="00CC4881" w:rsidRPr="005E3A81">
        <w:rPr>
          <w:rFonts w:ascii="Arial Narrow" w:hAnsi="Arial Narrow" w:cs="Times New Roman"/>
          <w:sz w:val="24"/>
          <w:szCs w:val="24"/>
        </w:rPr>
        <w:t>ș</w:t>
      </w:r>
      <w:r w:rsidR="00186886" w:rsidRPr="005E3A81">
        <w:rPr>
          <w:rFonts w:ascii="Arial Narrow" w:hAnsi="Arial Narrow" w:cs="Times New Roman"/>
          <w:sz w:val="24"/>
          <w:szCs w:val="24"/>
        </w:rPr>
        <w:t>antierului se va face prin panouri speciale</w:t>
      </w:r>
      <w:r w:rsidR="0069174E" w:rsidRPr="005E3A81">
        <w:rPr>
          <w:rFonts w:ascii="Arial Narrow" w:hAnsi="Arial Narrow" w:cs="Times New Roman"/>
          <w:sz w:val="24"/>
          <w:szCs w:val="24"/>
        </w:rPr>
        <w:t xml:space="preserve"> afișa</w:t>
      </w:r>
      <w:r w:rsidR="00186886" w:rsidRPr="005E3A81">
        <w:rPr>
          <w:rFonts w:ascii="Arial Narrow" w:hAnsi="Arial Narrow" w:cs="Times New Roman"/>
          <w:sz w:val="24"/>
          <w:szCs w:val="24"/>
        </w:rPr>
        <w:t>te la loc vizibil, cu următoarele caracteristici:</w:t>
      </w:r>
    </w:p>
    <w:p w14:paraId="1D2B9218" w14:textId="29489816" w:rsidR="00186886" w:rsidRPr="005E3A81" w:rsidRDefault="00186886"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Dimensiuni totale: H 1,5 m x l 2 m, confec</w:t>
      </w:r>
      <w:r w:rsidR="00CC4881" w:rsidRPr="005E3A81">
        <w:rPr>
          <w:rFonts w:ascii="Arial Narrow" w:hAnsi="Arial Narrow" w:cs="Times New Roman"/>
          <w:sz w:val="24"/>
          <w:szCs w:val="24"/>
        </w:rPr>
        <w:t>ț</w:t>
      </w:r>
      <w:r w:rsidRPr="005E3A81">
        <w:rPr>
          <w:rFonts w:ascii="Arial Narrow" w:hAnsi="Arial Narrow" w:cs="Times New Roman"/>
          <w:sz w:val="24"/>
          <w:szCs w:val="24"/>
        </w:rPr>
        <w:t>ionate din materiale rezistente la intemperii;</w:t>
      </w:r>
    </w:p>
    <w:p w14:paraId="2B90755E" w14:textId="3AAC4082" w:rsidR="00186886" w:rsidRPr="005E3A81" w:rsidRDefault="00186886"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Litere: H min. 5 cm (panoul va fi inscrip</w:t>
      </w:r>
      <w:r w:rsidR="00CC4881" w:rsidRPr="005E3A81">
        <w:rPr>
          <w:rFonts w:ascii="Arial Narrow" w:hAnsi="Arial Narrow" w:cs="Times New Roman"/>
          <w:sz w:val="24"/>
          <w:szCs w:val="24"/>
        </w:rPr>
        <w:t>ț</w:t>
      </w:r>
      <w:r w:rsidRPr="005E3A81">
        <w:rPr>
          <w:rFonts w:ascii="Arial Narrow" w:hAnsi="Arial Narrow" w:cs="Times New Roman"/>
          <w:sz w:val="24"/>
          <w:szCs w:val="24"/>
        </w:rPr>
        <w:t>ionat pe o singură parte);</w:t>
      </w:r>
    </w:p>
    <w:p w14:paraId="5FF35809" w14:textId="3C49DD1C" w:rsidR="00186886" w:rsidRPr="005E3A81" w:rsidRDefault="00186886"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Con</w:t>
      </w:r>
      <w:r w:rsidR="00CC4881" w:rsidRPr="005E3A81">
        <w:rPr>
          <w:rFonts w:ascii="Arial Narrow" w:hAnsi="Arial Narrow" w:cs="Times New Roman"/>
          <w:sz w:val="24"/>
          <w:szCs w:val="24"/>
        </w:rPr>
        <w:t>ț</w:t>
      </w:r>
      <w:r w:rsidRPr="005E3A81">
        <w:rPr>
          <w:rFonts w:ascii="Arial Narrow" w:hAnsi="Arial Narrow" w:cs="Times New Roman"/>
          <w:sz w:val="24"/>
          <w:szCs w:val="24"/>
        </w:rPr>
        <w:t>inut:</w:t>
      </w:r>
    </w:p>
    <w:p w14:paraId="158536A7" w14:textId="77777777" w:rsidR="00186886" w:rsidRPr="005E3A81" w:rsidRDefault="00186886" w:rsidP="005E3A81">
      <w:pPr>
        <w:pStyle w:val="TOC4"/>
        <w:numPr>
          <w:ilvl w:val="1"/>
          <w:numId w:val="2"/>
        </w:numPr>
        <w:spacing w:before="0" w:after="120" w:line="300" w:lineRule="exact"/>
        <w:ind w:left="990" w:hanging="357"/>
        <w:jc w:val="both"/>
        <w:rPr>
          <w:rFonts w:ascii="Arial Narrow" w:hAnsi="Arial Narrow" w:cs="Times New Roman"/>
          <w:sz w:val="24"/>
          <w:szCs w:val="24"/>
        </w:rPr>
      </w:pPr>
      <w:r w:rsidRPr="005E3A81">
        <w:rPr>
          <w:rFonts w:ascii="Arial Narrow" w:hAnsi="Arial Narrow" w:cs="Times New Roman"/>
          <w:sz w:val="24"/>
          <w:szCs w:val="24"/>
        </w:rPr>
        <w:t>Datele de identificare ale obiectivului;</w:t>
      </w:r>
    </w:p>
    <w:p w14:paraId="328E4EEE" w14:textId="77777777" w:rsidR="00186886" w:rsidRPr="005E3A81" w:rsidRDefault="00186886" w:rsidP="005E3A81">
      <w:pPr>
        <w:pStyle w:val="TOC4"/>
        <w:numPr>
          <w:ilvl w:val="1"/>
          <w:numId w:val="2"/>
        </w:numPr>
        <w:spacing w:before="0" w:after="120" w:line="300" w:lineRule="exact"/>
        <w:ind w:left="990" w:hanging="357"/>
        <w:jc w:val="both"/>
        <w:rPr>
          <w:rFonts w:ascii="Arial Narrow" w:hAnsi="Arial Narrow" w:cs="Times New Roman"/>
          <w:sz w:val="24"/>
          <w:szCs w:val="24"/>
        </w:rPr>
      </w:pPr>
      <w:r w:rsidRPr="005E3A81">
        <w:rPr>
          <w:rFonts w:ascii="Arial Narrow" w:hAnsi="Arial Narrow" w:cs="Times New Roman"/>
          <w:sz w:val="24"/>
          <w:szCs w:val="24"/>
        </w:rPr>
        <w:t>Denumire, adresa, beneficiar, proiectant general;</w:t>
      </w:r>
    </w:p>
    <w:p w14:paraId="1876C506" w14:textId="39E61D7C" w:rsidR="00186886" w:rsidRPr="005E3A81" w:rsidRDefault="00186886" w:rsidP="005E3A81">
      <w:pPr>
        <w:pStyle w:val="TOC4"/>
        <w:numPr>
          <w:ilvl w:val="1"/>
          <w:numId w:val="2"/>
        </w:numPr>
        <w:spacing w:before="0" w:after="120" w:line="300" w:lineRule="exact"/>
        <w:ind w:left="990" w:hanging="357"/>
        <w:jc w:val="both"/>
        <w:rPr>
          <w:rFonts w:ascii="Arial Narrow" w:hAnsi="Arial Narrow" w:cs="Times New Roman"/>
          <w:sz w:val="24"/>
          <w:szCs w:val="24"/>
        </w:rPr>
      </w:pPr>
      <w:r w:rsidRPr="005E3A81">
        <w:rPr>
          <w:rFonts w:ascii="Arial Narrow" w:hAnsi="Arial Narrow" w:cs="Times New Roman"/>
          <w:sz w:val="24"/>
          <w:szCs w:val="24"/>
        </w:rPr>
        <w:t>Autoriza</w:t>
      </w:r>
      <w:r w:rsidR="00CC4881" w:rsidRPr="005E3A81">
        <w:rPr>
          <w:rFonts w:ascii="Arial Narrow" w:hAnsi="Arial Narrow" w:cs="Times New Roman"/>
          <w:sz w:val="24"/>
          <w:szCs w:val="24"/>
        </w:rPr>
        <w:t>ț</w:t>
      </w:r>
      <w:r w:rsidRPr="005E3A81">
        <w:rPr>
          <w:rFonts w:ascii="Arial Narrow" w:hAnsi="Arial Narrow" w:cs="Times New Roman"/>
          <w:sz w:val="24"/>
          <w:szCs w:val="24"/>
        </w:rPr>
        <w:t>ia de construire, valabilitatea (dacă este cazul);</w:t>
      </w:r>
    </w:p>
    <w:p w14:paraId="1F713260" w14:textId="470E9DD1" w:rsidR="00186886" w:rsidRPr="005E3A81" w:rsidRDefault="00186886" w:rsidP="005E3A81">
      <w:pPr>
        <w:pStyle w:val="TOC4"/>
        <w:numPr>
          <w:ilvl w:val="1"/>
          <w:numId w:val="2"/>
        </w:numPr>
        <w:spacing w:before="0" w:after="120" w:line="300" w:lineRule="exact"/>
        <w:ind w:left="990" w:hanging="357"/>
        <w:jc w:val="both"/>
        <w:rPr>
          <w:rFonts w:ascii="Arial Narrow" w:hAnsi="Arial Narrow" w:cs="Times New Roman"/>
          <w:sz w:val="24"/>
          <w:szCs w:val="24"/>
        </w:rPr>
      </w:pPr>
      <w:r w:rsidRPr="005E3A81">
        <w:rPr>
          <w:rFonts w:ascii="Arial Narrow" w:hAnsi="Arial Narrow" w:cs="Times New Roman"/>
          <w:sz w:val="24"/>
          <w:szCs w:val="24"/>
        </w:rPr>
        <w:t xml:space="preserve">Datele prevăzute pentru începerea </w:t>
      </w:r>
      <w:r w:rsidR="00CC4881" w:rsidRPr="005E3A81">
        <w:rPr>
          <w:rFonts w:ascii="Arial Narrow" w:hAnsi="Arial Narrow" w:cs="Times New Roman"/>
          <w:sz w:val="24"/>
          <w:szCs w:val="24"/>
        </w:rPr>
        <w:t>ș</w:t>
      </w:r>
      <w:r w:rsidRPr="005E3A81">
        <w:rPr>
          <w:rFonts w:ascii="Arial Narrow" w:hAnsi="Arial Narrow" w:cs="Times New Roman"/>
          <w:sz w:val="24"/>
          <w:szCs w:val="24"/>
        </w:rPr>
        <w:t>i terminarea lucrărilor.</w:t>
      </w:r>
    </w:p>
    <w:p w14:paraId="54A65362" w14:textId="6D5A0EDE" w:rsidR="00186886" w:rsidRPr="005E3A81" w:rsidRDefault="00392E46"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Î</w:t>
      </w:r>
      <w:r w:rsidR="00186886" w:rsidRPr="005E3A81">
        <w:rPr>
          <w:rFonts w:ascii="Arial Narrow" w:hAnsi="Arial Narrow" w:cs="Times New Roman"/>
          <w:sz w:val="24"/>
          <w:szCs w:val="24"/>
        </w:rPr>
        <w:t>nstalare: pe stâlpi de o</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el, încastra</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 în platforme de beton armat, în conformitate cu prevederile STAS 1848 pentru panourile de dimensiunile solicitate.</w:t>
      </w:r>
    </w:p>
    <w:p w14:paraId="0BD9AD86" w14:textId="1EDC1A8C" w:rsidR="00186886" w:rsidRPr="005E3A81" w:rsidRDefault="0018688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Organizarea de </w:t>
      </w:r>
      <w:r w:rsidR="00CC4881" w:rsidRPr="005E3A81">
        <w:rPr>
          <w:rFonts w:ascii="Arial Narrow" w:hAnsi="Arial Narrow" w:cs="Times New Roman"/>
          <w:sz w:val="24"/>
          <w:szCs w:val="24"/>
        </w:rPr>
        <w:t>ș</w:t>
      </w:r>
      <w:r w:rsidRPr="005E3A81">
        <w:rPr>
          <w:rFonts w:ascii="Arial Narrow" w:hAnsi="Arial Narrow" w:cs="Times New Roman"/>
          <w:sz w:val="24"/>
          <w:szCs w:val="24"/>
        </w:rPr>
        <w:t>antier se va amplasa cu celeritate într-o a</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a manieră încât să nu afecteze (pe cât posibil) activitatea </w:t>
      </w:r>
      <w:r w:rsidR="00A26E61" w:rsidRPr="005E3A81">
        <w:rPr>
          <w:rFonts w:ascii="Arial Narrow" w:hAnsi="Arial Narrow" w:cs="Times New Roman"/>
          <w:sz w:val="24"/>
          <w:szCs w:val="24"/>
        </w:rPr>
        <w:t xml:space="preserve">în zona </w:t>
      </w:r>
      <w:r w:rsidR="00C5681B" w:rsidRPr="005E3A81">
        <w:rPr>
          <w:rFonts w:ascii="Arial Narrow" w:hAnsi="Arial Narrow" w:cs="Times New Roman"/>
          <w:sz w:val="24"/>
          <w:szCs w:val="24"/>
        </w:rPr>
        <w:t>de amplasare</w:t>
      </w:r>
      <w:r w:rsidRPr="005E3A81">
        <w:rPr>
          <w:rFonts w:ascii="Arial Narrow" w:hAnsi="Arial Narrow" w:cs="Times New Roman"/>
          <w:sz w:val="24"/>
          <w:szCs w:val="24"/>
        </w:rPr>
        <w:t>. Se vor lua măsuri de prevenire a accesului personalului care nu apar</w:t>
      </w:r>
      <w:r w:rsidR="00CC4881" w:rsidRPr="005E3A81">
        <w:rPr>
          <w:rFonts w:ascii="Arial Narrow" w:hAnsi="Arial Narrow" w:cs="Times New Roman"/>
          <w:sz w:val="24"/>
          <w:szCs w:val="24"/>
        </w:rPr>
        <w:t>ț</w:t>
      </w:r>
      <w:r w:rsidRPr="005E3A81">
        <w:rPr>
          <w:rFonts w:ascii="Arial Narrow" w:hAnsi="Arial Narrow" w:cs="Times New Roman"/>
          <w:sz w:val="24"/>
          <w:szCs w:val="24"/>
        </w:rPr>
        <w:t>ine contractantului în zonele ce pot reprezenta pericol de accidentare.</w:t>
      </w:r>
    </w:p>
    <w:p w14:paraId="38E295C4" w14:textId="172389CB" w:rsidR="00186886" w:rsidRPr="005E3A81" w:rsidRDefault="0018688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Lucrările se vor executa numai cu respectarea măsurilor de </w:t>
      </w:r>
      <w:r w:rsidR="007549E1" w:rsidRPr="005E3A81">
        <w:rPr>
          <w:rFonts w:ascii="Arial Narrow" w:hAnsi="Arial Narrow" w:cs="Times New Roman"/>
          <w:sz w:val="24"/>
          <w:szCs w:val="24"/>
        </w:rPr>
        <w:t>protec</w:t>
      </w:r>
      <w:r w:rsidR="00CC4881" w:rsidRPr="005E3A81">
        <w:rPr>
          <w:rFonts w:ascii="Arial Narrow" w:hAnsi="Arial Narrow" w:cs="Times New Roman"/>
          <w:sz w:val="24"/>
          <w:szCs w:val="24"/>
        </w:rPr>
        <w:t>ț</w:t>
      </w:r>
      <w:r w:rsidR="007549E1" w:rsidRPr="005E3A81">
        <w:rPr>
          <w:rFonts w:ascii="Arial Narrow" w:hAnsi="Arial Narrow" w:cs="Times New Roman"/>
          <w:sz w:val="24"/>
          <w:szCs w:val="24"/>
        </w:rPr>
        <w:t>ie</w:t>
      </w:r>
      <w:r w:rsidRPr="005E3A81">
        <w:rPr>
          <w:rFonts w:ascii="Arial Narrow" w:hAnsi="Arial Narrow" w:cs="Times New Roman"/>
          <w:sz w:val="24"/>
          <w:szCs w:val="24"/>
        </w:rPr>
        <w:t xml:space="preserve"> a muncii potrivit normelor în vigoare specifice locului de muncă </w:t>
      </w:r>
      <w:r w:rsidR="00CC4881" w:rsidRPr="005E3A81">
        <w:rPr>
          <w:rFonts w:ascii="Arial Narrow" w:hAnsi="Arial Narrow" w:cs="Times New Roman"/>
          <w:sz w:val="24"/>
          <w:szCs w:val="24"/>
        </w:rPr>
        <w:t>ș</w:t>
      </w:r>
      <w:r w:rsidRPr="005E3A81">
        <w:rPr>
          <w:rFonts w:ascii="Arial Narrow" w:hAnsi="Arial Narrow" w:cs="Times New Roman"/>
          <w:sz w:val="24"/>
          <w:szCs w:val="24"/>
        </w:rPr>
        <w:t>i al opera</w:t>
      </w:r>
      <w:r w:rsidR="00CC4881" w:rsidRPr="005E3A81">
        <w:rPr>
          <w:rFonts w:ascii="Arial Narrow" w:hAnsi="Arial Narrow" w:cs="Times New Roman"/>
          <w:sz w:val="24"/>
          <w:szCs w:val="24"/>
        </w:rPr>
        <w:t>ț</w:t>
      </w:r>
      <w:r w:rsidRPr="005E3A81">
        <w:rPr>
          <w:rFonts w:ascii="Arial Narrow" w:hAnsi="Arial Narrow" w:cs="Times New Roman"/>
          <w:sz w:val="24"/>
          <w:szCs w:val="24"/>
        </w:rPr>
        <w:t>iilor care se execută.</w:t>
      </w:r>
    </w:p>
    <w:p w14:paraId="29FCCD42" w14:textId="07BBC36A" w:rsidR="00186886" w:rsidRPr="005E3A81" w:rsidRDefault="0018688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Asigurarea utilită</w:t>
      </w:r>
      <w:r w:rsidR="00CC4881" w:rsidRPr="005E3A81">
        <w:rPr>
          <w:rFonts w:ascii="Arial Narrow" w:hAnsi="Arial Narrow" w:cs="Times New Roman"/>
          <w:sz w:val="24"/>
          <w:szCs w:val="24"/>
        </w:rPr>
        <w:t>ț</w:t>
      </w:r>
      <w:r w:rsidRPr="005E3A81">
        <w:rPr>
          <w:rFonts w:ascii="Arial Narrow" w:hAnsi="Arial Narrow" w:cs="Times New Roman"/>
          <w:sz w:val="24"/>
          <w:szCs w:val="24"/>
        </w:rPr>
        <w:t>ilor (energie electrică</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apă) se va realiza prin racordarea la re</w:t>
      </w:r>
      <w:r w:rsidR="00CC4881" w:rsidRPr="005E3A81">
        <w:rPr>
          <w:rFonts w:ascii="Arial Narrow" w:hAnsi="Arial Narrow" w:cs="Times New Roman"/>
          <w:sz w:val="24"/>
          <w:szCs w:val="24"/>
        </w:rPr>
        <w:t>ț</w:t>
      </w:r>
      <w:r w:rsidR="00E47013" w:rsidRPr="005E3A81">
        <w:rPr>
          <w:rFonts w:ascii="Arial Narrow" w:hAnsi="Arial Narrow" w:cs="Times New Roman"/>
          <w:sz w:val="24"/>
          <w:szCs w:val="24"/>
        </w:rPr>
        <w:t>ele</w:t>
      </w:r>
      <w:r w:rsidRPr="005E3A81">
        <w:rPr>
          <w:rFonts w:ascii="Arial Narrow" w:hAnsi="Arial Narrow" w:cs="Times New Roman"/>
          <w:sz w:val="24"/>
          <w:szCs w:val="24"/>
        </w:rPr>
        <w:t xml:space="preserve">le existente în </w:t>
      </w:r>
      <w:r w:rsidR="00146F87" w:rsidRPr="005E3A81">
        <w:rPr>
          <w:rFonts w:ascii="Arial Narrow" w:hAnsi="Arial Narrow" w:cs="Times New Roman"/>
          <w:sz w:val="24"/>
          <w:szCs w:val="24"/>
        </w:rPr>
        <w:t>amplasament</w:t>
      </w:r>
      <w:r w:rsidRPr="005E3A81">
        <w:rPr>
          <w:rFonts w:ascii="Arial Narrow" w:hAnsi="Arial Narrow" w:cs="Times New Roman"/>
          <w:sz w:val="24"/>
          <w:szCs w:val="24"/>
        </w:rPr>
        <w:t xml:space="preserve">, iar </w:t>
      </w:r>
      <w:r w:rsidR="00E47013" w:rsidRPr="005E3A81">
        <w:rPr>
          <w:rFonts w:ascii="Arial Narrow" w:hAnsi="Arial Narrow" w:cs="Times New Roman"/>
          <w:sz w:val="24"/>
          <w:szCs w:val="24"/>
        </w:rPr>
        <w:t>de</w:t>
      </w:r>
      <w:r w:rsidR="00CC4881" w:rsidRPr="005E3A81">
        <w:rPr>
          <w:rFonts w:ascii="Arial Narrow" w:hAnsi="Arial Narrow" w:cs="Times New Roman"/>
          <w:sz w:val="24"/>
          <w:szCs w:val="24"/>
        </w:rPr>
        <w:t>ș</w:t>
      </w:r>
      <w:r w:rsidR="00E47013" w:rsidRPr="005E3A81">
        <w:rPr>
          <w:rFonts w:ascii="Arial Narrow" w:hAnsi="Arial Narrow" w:cs="Times New Roman"/>
          <w:sz w:val="24"/>
          <w:szCs w:val="24"/>
        </w:rPr>
        <w:t>eurile</w:t>
      </w:r>
      <w:r w:rsidRPr="005E3A81">
        <w:rPr>
          <w:rFonts w:ascii="Arial Narrow" w:hAnsi="Arial Narrow" w:cs="Times New Roman"/>
          <w:sz w:val="24"/>
          <w:szCs w:val="24"/>
        </w:rPr>
        <w:t xml:space="preserve"> </w:t>
      </w:r>
      <w:r w:rsidR="005E3D4B" w:rsidRPr="005E3A81">
        <w:rPr>
          <w:rFonts w:ascii="Arial Narrow" w:hAnsi="Arial Narrow" w:cs="Times New Roman"/>
          <w:sz w:val="24"/>
          <w:szCs w:val="24"/>
        </w:rPr>
        <w:t>din</w:t>
      </w:r>
      <w:r w:rsidRPr="005E3A81">
        <w:rPr>
          <w:rFonts w:ascii="Arial Narrow" w:hAnsi="Arial Narrow" w:cs="Times New Roman"/>
          <w:sz w:val="24"/>
          <w:szCs w:val="24"/>
        </w:rPr>
        <w:t xml:space="preserve"> amplasament se vor colecta </w:t>
      </w:r>
      <w:r w:rsidR="00E47013" w:rsidRPr="005E3A81">
        <w:rPr>
          <w:rFonts w:ascii="Arial Narrow" w:hAnsi="Arial Narrow" w:cs="Times New Roman"/>
          <w:sz w:val="24"/>
          <w:szCs w:val="24"/>
        </w:rPr>
        <w:t>selectiv</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se vor depozita în locuri autorizate în acest sens, iar cele din materiale recuperabile se vor valorifica.</w:t>
      </w:r>
    </w:p>
    <w:p w14:paraId="0026C62D" w14:textId="77777777" w:rsidR="00034F21" w:rsidRPr="005E3A81" w:rsidRDefault="00034F21"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lastRenderedPageBreak/>
        <w:t xml:space="preserve">Deșeurile rezultate din activitatea proprie a fiecărui antreprenor se vor colecta din frontul de lucru, se vor transporta şi depozita temporar la punctul de colectare propriu din incinta șantierului. Activitatea se va organiza şi desfășura controlat și sub supraveghere, astfel încât cantitatea de deșeuri în zona de lucru să fie permanent minimă pentru a nu induce factori suplimentari de risc din punct de vedere al securității şi sănătății muncii. </w:t>
      </w:r>
    </w:p>
    <w:p w14:paraId="732FFF6E" w14:textId="6EA5EBB1" w:rsidR="00034F21" w:rsidRPr="005E3A81" w:rsidRDefault="00034F21"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Evacuarea deșeurilor din incinta șantierului se va face numai cu mijloace de transport adecvate şi numai la gropi de gunoi autorizate. Răspunderea pentru încălcarea acestei prevederi revine în exclusivitate persoanei fizice sau juridice, beneficiarul neavând nici o răspundere în acest caz.</w:t>
      </w:r>
    </w:p>
    <w:p w14:paraId="625B2DAC" w14:textId="1819A844" w:rsidR="00186886" w:rsidRPr="005E3A81" w:rsidRDefault="0018688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Utilajele tehnologice folosite în timpul construc</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iei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operării vor respecta prevederile H.G. nr. 467/2018 </w:t>
      </w:r>
      <w:r w:rsidRPr="005E3A81">
        <w:rPr>
          <w:rFonts w:ascii="Arial Narrow" w:hAnsi="Arial Narrow" w:cs="Times New Roman"/>
          <w:i/>
          <w:iCs/>
          <w:sz w:val="24"/>
          <w:szCs w:val="24"/>
        </w:rPr>
        <w:t>privind stabilirea procedurilor de aprobare de tip a motoarelor cu ardere internă, destinate ma</w:t>
      </w:r>
      <w:r w:rsidR="00CC4881" w:rsidRPr="005E3A81">
        <w:rPr>
          <w:rFonts w:ascii="Arial Narrow" w:hAnsi="Arial Narrow" w:cs="Times New Roman"/>
          <w:i/>
          <w:iCs/>
          <w:sz w:val="24"/>
          <w:szCs w:val="24"/>
        </w:rPr>
        <w:t>ș</w:t>
      </w:r>
      <w:r w:rsidRPr="005E3A81">
        <w:rPr>
          <w:rFonts w:ascii="Arial Narrow" w:hAnsi="Arial Narrow" w:cs="Times New Roman"/>
          <w:i/>
          <w:iCs/>
          <w:sz w:val="24"/>
          <w:szCs w:val="24"/>
        </w:rPr>
        <w:t>inilor mobile nerutiere</w:t>
      </w:r>
      <w:r w:rsidR="0069174E" w:rsidRPr="005E3A81">
        <w:rPr>
          <w:rFonts w:ascii="Arial Narrow" w:hAnsi="Arial Narrow" w:cs="Times New Roman"/>
          <w:i/>
          <w:iCs/>
          <w:sz w:val="24"/>
          <w:szCs w:val="24"/>
        </w:rPr>
        <w:t xml:space="preserve"> și </w:t>
      </w:r>
      <w:r w:rsidRPr="005E3A81">
        <w:rPr>
          <w:rFonts w:ascii="Arial Narrow" w:hAnsi="Arial Narrow" w:cs="Times New Roman"/>
          <w:i/>
          <w:iCs/>
          <w:sz w:val="24"/>
          <w:szCs w:val="24"/>
        </w:rPr>
        <w:t>stabilirea măsurilor de limitare a emisiei de gaze</w:t>
      </w:r>
      <w:r w:rsidR="0069174E" w:rsidRPr="005E3A81">
        <w:rPr>
          <w:rFonts w:ascii="Arial Narrow" w:hAnsi="Arial Narrow" w:cs="Times New Roman"/>
          <w:i/>
          <w:iCs/>
          <w:sz w:val="24"/>
          <w:szCs w:val="24"/>
        </w:rPr>
        <w:t xml:space="preserve"> și </w:t>
      </w:r>
      <w:r w:rsidRPr="005E3A81">
        <w:rPr>
          <w:rFonts w:ascii="Arial Narrow" w:hAnsi="Arial Narrow" w:cs="Times New Roman"/>
          <w:i/>
          <w:iCs/>
          <w:sz w:val="24"/>
          <w:szCs w:val="24"/>
        </w:rPr>
        <w:t>particule poluante provenite de la acestea</w:t>
      </w:r>
      <w:r w:rsidRPr="005E3A81">
        <w:rPr>
          <w:rFonts w:ascii="Arial Narrow" w:hAnsi="Arial Narrow" w:cs="Times New Roman"/>
          <w:sz w:val="24"/>
          <w:szCs w:val="24"/>
        </w:rPr>
        <w:t>.</w:t>
      </w:r>
    </w:p>
    <w:p w14:paraId="5EF41160" w14:textId="77777777" w:rsidR="00186886" w:rsidRPr="005E3A81" w:rsidRDefault="0018688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Materialele cu risc de dezvoltare excesivă a prafului vor fi umezite imediat după descărcare, folosindu-se în acest scop apa curată.</w:t>
      </w:r>
    </w:p>
    <w:p w14:paraId="544B6D4F" w14:textId="27DA51EF" w:rsidR="00186886" w:rsidRPr="005E3A81" w:rsidRDefault="0018688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Lucrările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vor putea începe numai în momentul în care contractantul a asigurat toate </w:t>
      </w:r>
      <w:r w:rsidR="00711F1A" w:rsidRPr="005E3A81">
        <w:rPr>
          <w:rFonts w:ascii="Arial Narrow" w:hAnsi="Arial Narrow" w:cs="Times New Roman"/>
          <w:sz w:val="24"/>
          <w:szCs w:val="24"/>
        </w:rPr>
        <w:t>condiți</w:t>
      </w:r>
      <w:r w:rsidRPr="005E3A81">
        <w:rPr>
          <w:rFonts w:ascii="Arial Narrow" w:hAnsi="Arial Narrow" w:cs="Times New Roman"/>
          <w:sz w:val="24"/>
          <w:szCs w:val="24"/>
        </w:rPr>
        <w:t>ile necesare conform legisla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iei în vigoare, a prevederilor prezentului caiet de sarcini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în mod particular, ulterior întocmirii Planului de Securitate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Sănătate în Muncă pentru </w:t>
      </w:r>
      <w:r w:rsidR="00CC4881" w:rsidRPr="005E3A81">
        <w:rPr>
          <w:rFonts w:ascii="Arial Narrow" w:hAnsi="Arial Narrow" w:cs="Times New Roman"/>
          <w:sz w:val="24"/>
          <w:szCs w:val="24"/>
        </w:rPr>
        <w:t>ș</w:t>
      </w:r>
      <w:r w:rsidRPr="005E3A81">
        <w:rPr>
          <w:rFonts w:ascii="Arial Narrow" w:hAnsi="Arial Narrow" w:cs="Times New Roman"/>
          <w:sz w:val="24"/>
          <w:szCs w:val="24"/>
        </w:rPr>
        <w:t>antierul de construc</w:t>
      </w:r>
      <w:r w:rsidR="00CC4881" w:rsidRPr="005E3A81">
        <w:rPr>
          <w:rFonts w:ascii="Arial Narrow" w:hAnsi="Arial Narrow" w:cs="Times New Roman"/>
          <w:sz w:val="24"/>
          <w:szCs w:val="24"/>
        </w:rPr>
        <w:t>ț</w:t>
      </w:r>
      <w:r w:rsidRPr="005E3A81">
        <w:rPr>
          <w:rFonts w:ascii="Arial Narrow" w:hAnsi="Arial Narrow" w:cs="Times New Roman"/>
          <w:sz w:val="24"/>
          <w:szCs w:val="24"/>
        </w:rPr>
        <w:t>ii aferent (pe baza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iei puse la dispozi</w:t>
      </w:r>
      <w:r w:rsidR="00CC4881" w:rsidRPr="005E3A81">
        <w:rPr>
          <w:rFonts w:ascii="Arial Narrow" w:hAnsi="Arial Narrow" w:cs="Times New Roman"/>
          <w:sz w:val="24"/>
          <w:szCs w:val="24"/>
        </w:rPr>
        <w:t>ț</w:t>
      </w:r>
      <w:r w:rsidRPr="005E3A81">
        <w:rPr>
          <w:rFonts w:ascii="Arial Narrow" w:hAnsi="Arial Narrow" w:cs="Times New Roman"/>
          <w:sz w:val="24"/>
          <w:szCs w:val="24"/>
        </w:rPr>
        <w:t>ie de beneficiar), PS</w:t>
      </w:r>
      <w:r w:rsidR="00392E46" w:rsidRPr="005E3A81">
        <w:rPr>
          <w:rFonts w:ascii="Arial Narrow" w:hAnsi="Arial Narrow" w:cs="Times New Roman"/>
          <w:sz w:val="24"/>
          <w:szCs w:val="24"/>
        </w:rPr>
        <w:t>Î</w:t>
      </w:r>
      <w:r w:rsidRPr="005E3A81">
        <w:rPr>
          <w:rFonts w:ascii="Arial Narrow" w:hAnsi="Arial Narrow" w:cs="Times New Roman"/>
          <w:sz w:val="24"/>
          <w:szCs w:val="24"/>
        </w:rPr>
        <w:t xml:space="preserve"> (instructaj la zi, asigurare cu echipamente de </w:t>
      </w:r>
      <w:r w:rsidR="007549E1" w:rsidRPr="005E3A81">
        <w:rPr>
          <w:rFonts w:ascii="Arial Narrow" w:hAnsi="Arial Narrow" w:cs="Times New Roman"/>
          <w:sz w:val="24"/>
          <w:szCs w:val="24"/>
        </w:rPr>
        <w:t>protec</w:t>
      </w:r>
      <w:r w:rsidR="00CC4881" w:rsidRPr="005E3A81">
        <w:rPr>
          <w:rFonts w:ascii="Arial Narrow" w:hAnsi="Arial Narrow" w:cs="Times New Roman"/>
          <w:sz w:val="24"/>
          <w:szCs w:val="24"/>
        </w:rPr>
        <w:t>ț</w:t>
      </w:r>
      <w:r w:rsidR="007549E1" w:rsidRPr="005E3A81">
        <w:rPr>
          <w:rFonts w:ascii="Arial Narrow" w:hAnsi="Arial Narrow" w:cs="Times New Roman"/>
          <w:sz w:val="24"/>
          <w:szCs w:val="24"/>
        </w:rPr>
        <w:t>ie</w:t>
      </w:r>
      <w:r w:rsidRPr="005E3A81">
        <w:rPr>
          <w:rFonts w:ascii="Arial Narrow" w:hAnsi="Arial Narrow" w:cs="Times New Roman"/>
          <w:sz w:val="24"/>
          <w:szCs w:val="24"/>
        </w:rPr>
        <w:t>), acordându-se o aten</w:t>
      </w:r>
      <w:r w:rsidR="00CC4881" w:rsidRPr="005E3A81">
        <w:rPr>
          <w:rFonts w:ascii="Arial Narrow" w:hAnsi="Arial Narrow" w:cs="Times New Roman"/>
          <w:sz w:val="24"/>
          <w:szCs w:val="24"/>
        </w:rPr>
        <w:t>ț</w:t>
      </w:r>
      <w:r w:rsidRPr="005E3A81">
        <w:rPr>
          <w:rFonts w:ascii="Arial Narrow" w:hAnsi="Arial Narrow" w:cs="Times New Roman"/>
          <w:sz w:val="24"/>
          <w:szCs w:val="24"/>
        </w:rPr>
        <w:t>ie deosebită pentru următoarele aspecte:</w:t>
      </w:r>
    </w:p>
    <w:p w14:paraId="6CAD5CF1" w14:textId="18F98C74" w:rsidR="00186886" w:rsidRPr="005E3A81" w:rsidRDefault="003A52CC"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d</w:t>
      </w:r>
      <w:r w:rsidR="00186886" w:rsidRPr="005E3A81">
        <w:rPr>
          <w:rFonts w:ascii="Arial Narrow" w:hAnsi="Arial Narrow" w:cs="Times New Roman"/>
          <w:sz w:val="24"/>
          <w:szCs w:val="24"/>
        </w:rPr>
        <w:t>otarea salaria</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 xml:space="preserve">ilor cu echipament individual de </w:t>
      </w:r>
      <w:r w:rsidR="007549E1" w:rsidRPr="005E3A81">
        <w:rPr>
          <w:rFonts w:ascii="Arial Narrow" w:hAnsi="Arial Narrow" w:cs="Times New Roman"/>
          <w:sz w:val="24"/>
          <w:szCs w:val="24"/>
        </w:rPr>
        <w:t>protec</w:t>
      </w:r>
      <w:r w:rsidR="00CC4881" w:rsidRPr="005E3A81">
        <w:rPr>
          <w:rFonts w:ascii="Arial Narrow" w:hAnsi="Arial Narrow" w:cs="Times New Roman"/>
          <w:sz w:val="24"/>
          <w:szCs w:val="24"/>
        </w:rPr>
        <w:t>ț</w:t>
      </w:r>
      <w:r w:rsidR="007549E1" w:rsidRPr="005E3A81">
        <w:rPr>
          <w:rFonts w:ascii="Arial Narrow" w:hAnsi="Arial Narrow" w:cs="Times New Roman"/>
          <w:sz w:val="24"/>
          <w:szCs w:val="24"/>
        </w:rPr>
        <w:t>ie</w:t>
      </w:r>
      <w:r w:rsidR="00186886"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00186886" w:rsidRPr="005E3A81">
        <w:rPr>
          <w:rFonts w:ascii="Arial Narrow" w:hAnsi="Arial Narrow" w:cs="Times New Roman"/>
          <w:sz w:val="24"/>
          <w:szCs w:val="24"/>
        </w:rPr>
        <w:t xml:space="preserve">i de lucru, adecvat factorilor de risc </w:t>
      </w:r>
      <w:r w:rsidR="00CC4881" w:rsidRPr="005E3A81">
        <w:rPr>
          <w:rFonts w:ascii="Arial Narrow" w:hAnsi="Arial Narrow" w:cs="Times New Roman"/>
          <w:sz w:val="24"/>
          <w:szCs w:val="24"/>
        </w:rPr>
        <w:t>ș</w:t>
      </w:r>
      <w:r w:rsidR="00186886" w:rsidRPr="005E3A81">
        <w:rPr>
          <w:rFonts w:ascii="Arial Narrow" w:hAnsi="Arial Narrow" w:cs="Times New Roman"/>
          <w:sz w:val="24"/>
          <w:szCs w:val="24"/>
        </w:rPr>
        <w:t xml:space="preserve">i </w:t>
      </w:r>
      <w:r w:rsidR="00711F1A" w:rsidRPr="005E3A81">
        <w:rPr>
          <w:rFonts w:ascii="Arial Narrow" w:hAnsi="Arial Narrow" w:cs="Times New Roman"/>
          <w:sz w:val="24"/>
          <w:szCs w:val="24"/>
        </w:rPr>
        <w:t>condiți</w:t>
      </w:r>
      <w:r w:rsidR="00186886" w:rsidRPr="005E3A81">
        <w:rPr>
          <w:rFonts w:ascii="Arial Narrow" w:hAnsi="Arial Narrow" w:cs="Times New Roman"/>
          <w:sz w:val="24"/>
          <w:szCs w:val="24"/>
        </w:rPr>
        <w:t>ilor concrete de lucru;</w:t>
      </w:r>
    </w:p>
    <w:p w14:paraId="51D3834F" w14:textId="2BE5B2B2" w:rsidR="00186886" w:rsidRPr="005E3A81" w:rsidRDefault="003A52CC"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i</w:t>
      </w:r>
      <w:r w:rsidR="00186886" w:rsidRPr="005E3A81">
        <w:rPr>
          <w:rFonts w:ascii="Arial Narrow" w:hAnsi="Arial Narrow" w:cs="Times New Roman"/>
          <w:sz w:val="24"/>
          <w:szCs w:val="24"/>
        </w:rPr>
        <w:t>nstala</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ia electrică va fi ermetică, antiexplozivă</w:t>
      </w:r>
      <w:r w:rsidR="0069174E" w:rsidRPr="005E3A81">
        <w:rPr>
          <w:rFonts w:ascii="Arial Narrow" w:hAnsi="Arial Narrow" w:cs="Times New Roman"/>
          <w:sz w:val="24"/>
          <w:szCs w:val="24"/>
        </w:rPr>
        <w:t xml:space="preserve"> și </w:t>
      </w:r>
      <w:r w:rsidR="00186886" w:rsidRPr="005E3A81">
        <w:rPr>
          <w:rFonts w:ascii="Arial Narrow" w:hAnsi="Arial Narrow" w:cs="Times New Roman"/>
          <w:sz w:val="24"/>
          <w:szCs w:val="24"/>
        </w:rPr>
        <w:t>la o tensiune max. 210-380V (în func</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ie de necesită</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 xml:space="preserve">i). </w:t>
      </w:r>
      <w:r w:rsidR="00392E46" w:rsidRPr="005E3A81">
        <w:rPr>
          <w:rFonts w:ascii="Arial Narrow" w:hAnsi="Arial Narrow" w:cs="Times New Roman"/>
          <w:sz w:val="24"/>
          <w:szCs w:val="24"/>
        </w:rPr>
        <w:t>Î</w:t>
      </w:r>
      <w:r w:rsidR="00186886" w:rsidRPr="005E3A81">
        <w:rPr>
          <w:rFonts w:ascii="Arial Narrow" w:hAnsi="Arial Narrow" w:cs="Times New Roman"/>
          <w:sz w:val="24"/>
          <w:szCs w:val="24"/>
        </w:rPr>
        <w:t>nstala</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ia electrică</w:t>
      </w:r>
      <w:r w:rsidR="0069174E" w:rsidRPr="005E3A81">
        <w:rPr>
          <w:rFonts w:ascii="Arial Narrow" w:hAnsi="Arial Narrow" w:cs="Times New Roman"/>
          <w:sz w:val="24"/>
          <w:szCs w:val="24"/>
        </w:rPr>
        <w:t xml:space="preserve"> și </w:t>
      </w:r>
      <w:r w:rsidR="00186886" w:rsidRPr="005E3A81">
        <w:rPr>
          <w:rFonts w:ascii="Arial Narrow" w:hAnsi="Arial Narrow" w:cs="Times New Roman"/>
          <w:sz w:val="24"/>
          <w:szCs w:val="24"/>
        </w:rPr>
        <w:t xml:space="preserve">orice alte </w:t>
      </w:r>
      <w:r w:rsidR="00846B15" w:rsidRPr="005E3A81">
        <w:rPr>
          <w:rFonts w:ascii="Arial Narrow" w:hAnsi="Arial Narrow" w:cs="Times New Roman"/>
          <w:sz w:val="24"/>
          <w:szCs w:val="24"/>
        </w:rPr>
        <w:t>lucrări</w:t>
      </w:r>
      <w:r w:rsidR="00186886" w:rsidRPr="005E3A81">
        <w:rPr>
          <w:rFonts w:ascii="Arial Narrow" w:hAnsi="Arial Narrow" w:cs="Times New Roman"/>
          <w:sz w:val="24"/>
          <w:szCs w:val="24"/>
        </w:rPr>
        <w:t xml:space="preserve"> care necesită o asemenea autoriza</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 xml:space="preserve">ie/atestare se va </w:t>
      </w:r>
      <w:r w:rsidR="00146F87" w:rsidRPr="005E3A81">
        <w:rPr>
          <w:rFonts w:ascii="Arial Narrow" w:hAnsi="Arial Narrow" w:cs="Times New Roman"/>
          <w:sz w:val="24"/>
          <w:szCs w:val="24"/>
        </w:rPr>
        <w:t>realiza</w:t>
      </w:r>
      <w:r w:rsidR="00186886" w:rsidRPr="005E3A81">
        <w:rPr>
          <w:rFonts w:ascii="Arial Narrow" w:hAnsi="Arial Narrow" w:cs="Times New Roman"/>
          <w:sz w:val="24"/>
          <w:szCs w:val="24"/>
        </w:rPr>
        <w:t xml:space="preserve"> numai de </w:t>
      </w:r>
      <w:r w:rsidR="00146F87" w:rsidRPr="005E3A81">
        <w:rPr>
          <w:rFonts w:ascii="Arial Narrow" w:hAnsi="Arial Narrow" w:cs="Times New Roman"/>
          <w:sz w:val="24"/>
          <w:szCs w:val="24"/>
        </w:rPr>
        <w:t>personal</w:t>
      </w:r>
      <w:r w:rsidR="00186886" w:rsidRPr="005E3A81">
        <w:rPr>
          <w:rFonts w:ascii="Arial Narrow" w:hAnsi="Arial Narrow" w:cs="Times New Roman"/>
          <w:sz w:val="24"/>
          <w:szCs w:val="24"/>
        </w:rPr>
        <w:t xml:space="preserve"> de specialitate care de</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ine competen</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ele necesare, conform prevederilor legale în vigoare;</w:t>
      </w:r>
    </w:p>
    <w:p w14:paraId="3A614DFC" w14:textId="2C0965BE" w:rsidR="00186886" w:rsidRPr="005E3A81" w:rsidRDefault="00B5320C"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s</w:t>
      </w:r>
      <w:r w:rsidR="00186886" w:rsidRPr="005E3A81">
        <w:rPr>
          <w:rFonts w:ascii="Arial Narrow" w:hAnsi="Arial Narrow" w:cs="Times New Roman"/>
          <w:sz w:val="24"/>
          <w:szCs w:val="24"/>
        </w:rPr>
        <w:t>e vor respecta toate specifica</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iile de utilizare</w:t>
      </w:r>
      <w:r w:rsidR="0069174E" w:rsidRPr="005E3A81">
        <w:rPr>
          <w:rFonts w:ascii="Arial Narrow" w:hAnsi="Arial Narrow" w:cs="Times New Roman"/>
          <w:sz w:val="24"/>
          <w:szCs w:val="24"/>
        </w:rPr>
        <w:t xml:space="preserve"> și </w:t>
      </w:r>
      <w:r w:rsidR="00186886" w:rsidRPr="005E3A81">
        <w:rPr>
          <w:rFonts w:ascii="Arial Narrow" w:hAnsi="Arial Narrow" w:cs="Times New Roman"/>
          <w:sz w:val="24"/>
          <w:szCs w:val="24"/>
        </w:rPr>
        <w:t>punere în operă, conform documenta</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iei pusă la dispozi</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ie de către furnizorii de materiale/echipamente</w:t>
      </w:r>
      <w:r w:rsidRPr="005E3A81">
        <w:rPr>
          <w:rFonts w:ascii="Arial Narrow" w:hAnsi="Arial Narrow" w:cs="Times New Roman"/>
          <w:sz w:val="24"/>
          <w:szCs w:val="24"/>
        </w:rPr>
        <w:t>;</w:t>
      </w:r>
    </w:p>
    <w:p w14:paraId="41F97FAF" w14:textId="74B09C1B" w:rsidR="00186886" w:rsidRPr="005E3A81" w:rsidRDefault="00B5320C"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t</w:t>
      </w:r>
      <w:r w:rsidR="00186886" w:rsidRPr="005E3A81">
        <w:rPr>
          <w:rFonts w:ascii="Arial Narrow" w:hAnsi="Arial Narrow" w:cs="Times New Roman"/>
          <w:sz w:val="24"/>
          <w:szCs w:val="24"/>
        </w:rPr>
        <w:t xml:space="preserve">oate sculele, dispozitivele </w:t>
      </w:r>
      <w:r w:rsidR="00CC4881" w:rsidRPr="005E3A81">
        <w:rPr>
          <w:rFonts w:ascii="Arial Narrow" w:hAnsi="Arial Narrow" w:cs="Times New Roman"/>
          <w:sz w:val="24"/>
          <w:szCs w:val="24"/>
        </w:rPr>
        <w:t>ș</w:t>
      </w:r>
      <w:r w:rsidR="00186886" w:rsidRPr="005E3A81">
        <w:rPr>
          <w:rFonts w:ascii="Arial Narrow" w:hAnsi="Arial Narrow" w:cs="Times New Roman"/>
          <w:sz w:val="24"/>
          <w:szCs w:val="24"/>
        </w:rPr>
        <w:t>i utilajele/echipamentele tehnice vor fi în stare de func</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ionare, având reviziile/inspec</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 xml:space="preserve">iile tehnice periodice la zi, precum </w:t>
      </w:r>
      <w:r w:rsidR="00CC4881" w:rsidRPr="005E3A81">
        <w:rPr>
          <w:rFonts w:ascii="Arial Narrow" w:hAnsi="Arial Narrow" w:cs="Times New Roman"/>
          <w:sz w:val="24"/>
          <w:szCs w:val="24"/>
        </w:rPr>
        <w:t>ș</w:t>
      </w:r>
      <w:r w:rsidR="00186886" w:rsidRPr="005E3A81">
        <w:rPr>
          <w:rFonts w:ascii="Arial Narrow" w:hAnsi="Arial Narrow" w:cs="Times New Roman"/>
          <w:sz w:val="24"/>
          <w:szCs w:val="24"/>
        </w:rPr>
        <w:t>i, acolo unde este cazul, autoriza</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iile</w:t>
      </w:r>
      <w:r w:rsidR="0069174E" w:rsidRPr="005E3A81">
        <w:rPr>
          <w:rFonts w:ascii="Arial Narrow" w:hAnsi="Arial Narrow" w:cs="Times New Roman"/>
          <w:sz w:val="24"/>
          <w:szCs w:val="24"/>
        </w:rPr>
        <w:t xml:space="preserve"> și </w:t>
      </w:r>
      <w:r w:rsidR="00186886" w:rsidRPr="005E3A81">
        <w:rPr>
          <w:rFonts w:ascii="Arial Narrow" w:hAnsi="Arial Narrow" w:cs="Times New Roman"/>
          <w:sz w:val="24"/>
          <w:szCs w:val="24"/>
        </w:rPr>
        <w:t>asigurările necesare potrivit prevederilor legale în vigoare.</w:t>
      </w:r>
    </w:p>
    <w:p w14:paraId="3A6AF42A" w14:textId="77777777" w:rsidR="00B5320C" w:rsidRPr="005E3A81" w:rsidRDefault="00B5320C" w:rsidP="005E3A81">
      <w:pPr>
        <w:pStyle w:val="TOC4"/>
        <w:tabs>
          <w:tab w:val="left" w:pos="9540"/>
        </w:tabs>
        <w:spacing w:before="0" w:after="120" w:line="300" w:lineRule="exact"/>
        <w:ind w:left="924"/>
        <w:jc w:val="both"/>
        <w:rPr>
          <w:rFonts w:ascii="Arial Narrow" w:hAnsi="Arial Narrow" w:cs="Times New Roman"/>
          <w:color w:val="FF0000"/>
          <w:sz w:val="24"/>
          <w:szCs w:val="24"/>
        </w:rPr>
      </w:pPr>
    </w:p>
    <w:p w14:paraId="1BA42CD3" w14:textId="40AFBA0E" w:rsidR="00186886" w:rsidRPr="005E3A81" w:rsidRDefault="00186886" w:rsidP="005E3A81">
      <w:pPr>
        <w:pStyle w:val="Heading6"/>
        <w:numPr>
          <w:ilvl w:val="3"/>
          <w:numId w:val="1"/>
        </w:numPr>
        <w:tabs>
          <w:tab w:val="left" w:pos="9540"/>
        </w:tabs>
        <w:spacing w:before="0" w:after="120" w:line="300" w:lineRule="exact"/>
        <w:ind w:left="680" w:hanging="680"/>
        <w:jc w:val="both"/>
        <w:rPr>
          <w:rFonts w:ascii="Arial Narrow" w:hAnsi="Arial Narrow" w:cs="Times New Roman"/>
          <w:sz w:val="24"/>
          <w:szCs w:val="24"/>
        </w:rPr>
      </w:pPr>
      <w:r w:rsidRPr="005E3A81">
        <w:rPr>
          <w:rFonts w:ascii="Arial Narrow" w:hAnsi="Arial Narrow" w:cs="Times New Roman"/>
          <w:sz w:val="24"/>
          <w:szCs w:val="24"/>
        </w:rPr>
        <w:t>Execu</w:t>
      </w:r>
      <w:r w:rsidR="00CC4881" w:rsidRPr="005E3A81">
        <w:rPr>
          <w:rFonts w:ascii="Arial Narrow" w:hAnsi="Arial Narrow" w:cs="Times New Roman"/>
          <w:sz w:val="24"/>
          <w:szCs w:val="24"/>
        </w:rPr>
        <w:t>ț</w:t>
      </w:r>
      <w:r w:rsidRPr="005E3A81">
        <w:rPr>
          <w:rFonts w:ascii="Arial Narrow" w:hAnsi="Arial Narrow" w:cs="Times New Roman"/>
          <w:sz w:val="24"/>
          <w:szCs w:val="24"/>
        </w:rPr>
        <w:t>ia lucrărilor</w:t>
      </w:r>
      <w:r w:rsidR="00A95C90" w:rsidRPr="005E3A81">
        <w:rPr>
          <w:rFonts w:ascii="Arial Narrow" w:hAnsi="Arial Narrow" w:cs="Times New Roman"/>
          <w:sz w:val="24"/>
          <w:szCs w:val="24"/>
        </w:rPr>
        <w:t xml:space="preserve"> aferente obiectivului de investi</w:t>
      </w:r>
      <w:r w:rsidR="00CC4881" w:rsidRPr="005E3A81">
        <w:rPr>
          <w:rFonts w:ascii="Arial Narrow" w:hAnsi="Arial Narrow" w:cs="Times New Roman"/>
          <w:sz w:val="24"/>
          <w:szCs w:val="24"/>
        </w:rPr>
        <w:t>ț</w:t>
      </w:r>
      <w:r w:rsidR="00A95C90" w:rsidRPr="005E3A81">
        <w:rPr>
          <w:rFonts w:ascii="Arial Narrow" w:hAnsi="Arial Narrow" w:cs="Times New Roman"/>
          <w:sz w:val="24"/>
          <w:szCs w:val="24"/>
        </w:rPr>
        <w:t>ii</w:t>
      </w:r>
    </w:p>
    <w:p w14:paraId="5934ACA7" w14:textId="5EAC1386" w:rsidR="0046752E" w:rsidRPr="005E3A81" w:rsidRDefault="0046752E"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Lucrările vor fi executate cu respectarea proiectului tehnic elaborat în cadrul contractului, precum și a conținutului propunerii tehnice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a prevederilor prezentului caiet de sarcini.</w:t>
      </w:r>
    </w:p>
    <w:p w14:paraId="06F00072" w14:textId="3BC2664F" w:rsidR="001C6C82" w:rsidRPr="005E3A81" w:rsidRDefault="001C6C82"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Antreprenorul, pe perioada constructiei, va asigura </w:t>
      </w:r>
      <w:r w:rsidR="00711F1A" w:rsidRPr="005E3A81">
        <w:rPr>
          <w:rFonts w:ascii="Arial Narrow" w:hAnsi="Arial Narrow" w:cs="Times New Roman"/>
          <w:sz w:val="24"/>
          <w:szCs w:val="24"/>
        </w:rPr>
        <w:t>condiți</w:t>
      </w:r>
      <w:r w:rsidRPr="005E3A81">
        <w:rPr>
          <w:rFonts w:ascii="Arial Narrow" w:hAnsi="Arial Narrow" w:cs="Times New Roman"/>
          <w:sz w:val="24"/>
          <w:szCs w:val="24"/>
        </w:rPr>
        <w:t>ile corespunzatoare pentru pastrarea mediului inconjurator, pe santier, acordand o atentie speciala:</w:t>
      </w:r>
    </w:p>
    <w:p w14:paraId="404DC06C" w14:textId="13823260" w:rsidR="001C6C82" w:rsidRPr="005E3A81" w:rsidRDefault="001C6C82" w:rsidP="0085513A">
      <w:pPr>
        <w:pStyle w:val="TOC3"/>
        <w:numPr>
          <w:ilvl w:val="0"/>
          <w:numId w:val="98"/>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limitarii emisiilor de zgomot;</w:t>
      </w:r>
    </w:p>
    <w:p w14:paraId="01DBD31E" w14:textId="5BB4368E" w:rsidR="001C6C82" w:rsidRPr="005E3A81" w:rsidRDefault="001C6C82" w:rsidP="0085513A">
      <w:pPr>
        <w:pStyle w:val="TOC3"/>
        <w:numPr>
          <w:ilvl w:val="0"/>
          <w:numId w:val="98"/>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limitarii emisiilor de substante periculoase</w:t>
      </w:r>
      <w:r w:rsidR="0069174E" w:rsidRPr="005E3A81">
        <w:rPr>
          <w:rFonts w:ascii="Arial Narrow" w:hAnsi="Arial Narrow" w:cs="Times New Roman"/>
          <w:sz w:val="24"/>
          <w:szCs w:val="24"/>
        </w:rPr>
        <w:t xml:space="preserve"> în </w:t>
      </w:r>
      <w:r w:rsidRPr="005E3A81">
        <w:rPr>
          <w:rFonts w:ascii="Arial Narrow" w:hAnsi="Arial Narrow" w:cs="Times New Roman"/>
          <w:sz w:val="24"/>
          <w:szCs w:val="24"/>
        </w:rPr>
        <w:t>atmosfera;</w:t>
      </w:r>
    </w:p>
    <w:p w14:paraId="693EDE3E" w14:textId="680E2425" w:rsidR="001C6C82" w:rsidRPr="005E3A81" w:rsidRDefault="001C6C82" w:rsidP="0085513A">
      <w:pPr>
        <w:pStyle w:val="TOC3"/>
        <w:numPr>
          <w:ilvl w:val="0"/>
          <w:numId w:val="98"/>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prevenirii poluarii sau contaminarii apelor subterane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de suprafata;</w:t>
      </w:r>
    </w:p>
    <w:p w14:paraId="2BE0E125" w14:textId="02D9B41A" w:rsidR="001C6C82" w:rsidRPr="005E3A81" w:rsidRDefault="001C6C82" w:rsidP="0085513A">
      <w:pPr>
        <w:pStyle w:val="TOC3"/>
        <w:numPr>
          <w:ilvl w:val="0"/>
          <w:numId w:val="98"/>
        </w:numPr>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protejarii spatiilor verzi.</w:t>
      </w:r>
    </w:p>
    <w:p w14:paraId="4DD09618" w14:textId="4B5A20FC" w:rsidR="00186886" w:rsidRPr="005E3A81" w:rsidRDefault="00881F48" w:rsidP="005E3A81">
      <w:pPr>
        <w:pStyle w:val="TOC3"/>
        <w:spacing w:before="0" w:after="120" w:line="300" w:lineRule="exact"/>
        <w:ind w:left="0" w:firstLine="0"/>
        <w:jc w:val="both"/>
        <w:rPr>
          <w:rFonts w:ascii="Arial Narrow" w:hAnsi="Arial Narrow" w:cs="Times New Roman"/>
          <w:sz w:val="24"/>
          <w:szCs w:val="24"/>
        </w:rPr>
      </w:pPr>
      <w:bookmarkStart w:id="72" w:name="_Hlk109912868"/>
      <w:r w:rsidRPr="005E3A81">
        <w:rPr>
          <w:rFonts w:ascii="Arial Narrow" w:hAnsi="Arial Narrow" w:cs="Times New Roman"/>
          <w:sz w:val="24"/>
          <w:szCs w:val="24"/>
        </w:rPr>
        <w:t>B</w:t>
      </w:r>
      <w:r w:rsidR="00186886" w:rsidRPr="005E3A81">
        <w:rPr>
          <w:rFonts w:ascii="Arial Narrow" w:hAnsi="Arial Narrow" w:cs="Times New Roman"/>
          <w:sz w:val="24"/>
          <w:szCs w:val="24"/>
        </w:rPr>
        <w:t>eneficiarul va desemna un reprezentant care va supraveghea desfă</w:t>
      </w:r>
      <w:r w:rsidR="00CC4881" w:rsidRPr="005E3A81">
        <w:rPr>
          <w:rFonts w:ascii="Arial Narrow" w:hAnsi="Arial Narrow" w:cs="Times New Roman"/>
          <w:sz w:val="24"/>
          <w:szCs w:val="24"/>
        </w:rPr>
        <w:t>ș</w:t>
      </w:r>
      <w:r w:rsidR="00186886" w:rsidRPr="005E3A81">
        <w:rPr>
          <w:rFonts w:ascii="Arial Narrow" w:hAnsi="Arial Narrow" w:cs="Times New Roman"/>
          <w:sz w:val="24"/>
          <w:szCs w:val="24"/>
        </w:rPr>
        <w:t xml:space="preserve">urarea lucrărilor în conformitate cu prevederile contractului. Acestuia i se va asigura accesul la locul de muncă, în ateliere, depozite </w:t>
      </w:r>
      <w:r w:rsidR="00CC4881" w:rsidRPr="005E3A81">
        <w:rPr>
          <w:rFonts w:ascii="Arial Narrow" w:hAnsi="Arial Narrow" w:cs="Times New Roman"/>
          <w:sz w:val="24"/>
          <w:szCs w:val="24"/>
        </w:rPr>
        <w:t>ș</w:t>
      </w:r>
      <w:r w:rsidR="00186886" w:rsidRPr="005E3A81">
        <w:rPr>
          <w:rFonts w:ascii="Arial Narrow" w:hAnsi="Arial Narrow" w:cs="Times New Roman"/>
          <w:sz w:val="24"/>
          <w:szCs w:val="24"/>
        </w:rPr>
        <w:t>i oriunde se vor desfă</w:t>
      </w:r>
      <w:r w:rsidR="00CC4881" w:rsidRPr="005E3A81">
        <w:rPr>
          <w:rFonts w:ascii="Arial Narrow" w:hAnsi="Arial Narrow" w:cs="Times New Roman"/>
          <w:sz w:val="24"/>
          <w:szCs w:val="24"/>
        </w:rPr>
        <w:t>ș</w:t>
      </w:r>
      <w:r w:rsidR="00186886" w:rsidRPr="005E3A81">
        <w:rPr>
          <w:rFonts w:ascii="Arial Narrow" w:hAnsi="Arial Narrow" w:cs="Times New Roman"/>
          <w:sz w:val="24"/>
          <w:szCs w:val="24"/>
        </w:rPr>
        <w:t>ura activită</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 legate de realizarea obliga</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iilor contractuale ale executantului.</w:t>
      </w:r>
    </w:p>
    <w:bookmarkEnd w:id="72"/>
    <w:p w14:paraId="561B01B7" w14:textId="4456A482" w:rsidR="00186886" w:rsidRPr="005E3A81" w:rsidRDefault="0018688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lastRenderedPageBreak/>
        <w:t xml:space="preserve">La cerere, acestuia trebuie să i se </w:t>
      </w:r>
      <w:r w:rsidR="00E174E1" w:rsidRPr="005E3A81">
        <w:rPr>
          <w:rFonts w:ascii="Arial Narrow" w:hAnsi="Arial Narrow" w:cs="Times New Roman"/>
          <w:sz w:val="24"/>
          <w:szCs w:val="24"/>
        </w:rPr>
        <w:t>pună</w:t>
      </w:r>
      <w:r w:rsidRPr="005E3A81">
        <w:rPr>
          <w:rFonts w:ascii="Arial Narrow" w:hAnsi="Arial Narrow" w:cs="Times New Roman"/>
          <w:sz w:val="24"/>
          <w:szCs w:val="24"/>
        </w:rPr>
        <w:t xml:space="preserve"> la dispozi</w:t>
      </w:r>
      <w:r w:rsidR="00CC4881" w:rsidRPr="005E3A81">
        <w:rPr>
          <w:rFonts w:ascii="Arial Narrow" w:hAnsi="Arial Narrow" w:cs="Times New Roman"/>
          <w:sz w:val="24"/>
          <w:szCs w:val="24"/>
        </w:rPr>
        <w:t>ț</w:t>
      </w:r>
      <w:r w:rsidRPr="005E3A81">
        <w:rPr>
          <w:rFonts w:ascii="Arial Narrow" w:hAnsi="Arial Narrow" w:cs="Times New Roman"/>
          <w:sz w:val="24"/>
          <w:szCs w:val="24"/>
        </w:rPr>
        <w:t>ie întreaga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ie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pentru examinare </w:t>
      </w:r>
      <w:r w:rsidR="00CC4881" w:rsidRPr="005E3A81">
        <w:rPr>
          <w:rFonts w:ascii="Arial Narrow" w:hAnsi="Arial Narrow" w:cs="Times New Roman"/>
          <w:sz w:val="24"/>
          <w:szCs w:val="24"/>
        </w:rPr>
        <w:t>ș</w:t>
      </w:r>
      <w:r w:rsidRPr="005E3A81">
        <w:rPr>
          <w:rFonts w:ascii="Arial Narrow" w:hAnsi="Arial Narrow" w:cs="Times New Roman"/>
          <w:sz w:val="24"/>
          <w:szCs w:val="24"/>
        </w:rPr>
        <w:t>i să i se furnizeze toate lămuririle/explicitările necesare.</w:t>
      </w:r>
    </w:p>
    <w:p w14:paraId="651DB201" w14:textId="25FBDEE5" w:rsidR="00186886" w:rsidRPr="005E3A81" w:rsidRDefault="00186886" w:rsidP="005E3A81">
      <w:pPr>
        <w:pStyle w:val="TOC3"/>
        <w:spacing w:before="0" w:after="120" w:line="300" w:lineRule="exact"/>
        <w:ind w:left="0" w:firstLine="0"/>
        <w:jc w:val="both"/>
        <w:rPr>
          <w:rFonts w:ascii="Arial Narrow" w:hAnsi="Arial Narrow" w:cs="Times New Roman"/>
          <w:sz w:val="24"/>
          <w:szCs w:val="24"/>
        </w:rPr>
      </w:pPr>
      <w:bookmarkStart w:id="73" w:name="_Hlk109913036"/>
      <w:bookmarkStart w:id="74" w:name="_Hlk109640256"/>
      <w:r w:rsidRPr="005E3A81">
        <w:rPr>
          <w:rFonts w:ascii="Arial Narrow" w:hAnsi="Arial Narrow" w:cs="Times New Roman"/>
          <w:sz w:val="24"/>
          <w:szCs w:val="24"/>
        </w:rPr>
        <w:t>Beneficiarul</w:t>
      </w:r>
      <w:r w:rsidR="00F925A5" w:rsidRPr="005E3A81">
        <w:rPr>
          <w:rFonts w:ascii="Arial Narrow" w:hAnsi="Arial Narrow" w:cs="Times New Roman"/>
          <w:sz w:val="24"/>
          <w:szCs w:val="24"/>
        </w:rPr>
        <w:t xml:space="preserve"> </w:t>
      </w:r>
      <w:r w:rsidRPr="005E3A81">
        <w:rPr>
          <w:rFonts w:ascii="Arial Narrow" w:hAnsi="Arial Narrow" w:cs="Times New Roman"/>
          <w:sz w:val="24"/>
          <w:szCs w:val="24"/>
        </w:rPr>
        <w:t>este autorizat să emită dispozi</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iile/notele de constatare pe care  le  consideră  necesare pentru a asigura </w:t>
      </w:r>
      <w:r w:rsidR="00711F1A" w:rsidRPr="005E3A81">
        <w:rPr>
          <w:rFonts w:ascii="Arial Narrow" w:hAnsi="Arial Narrow" w:cs="Times New Roman"/>
          <w:sz w:val="24"/>
          <w:szCs w:val="24"/>
        </w:rPr>
        <w:t>condiți</w:t>
      </w:r>
      <w:r w:rsidRPr="005E3A81">
        <w:rPr>
          <w:rFonts w:ascii="Arial Narrow" w:hAnsi="Arial Narrow" w:cs="Times New Roman"/>
          <w:sz w:val="24"/>
          <w:szCs w:val="24"/>
        </w:rPr>
        <w:t>ile necesare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a lucrărilor, fără însă ca acestea să aducă atingere drepturilor </w:t>
      </w:r>
      <w:r w:rsidR="00CC4881" w:rsidRPr="005E3A81">
        <w:rPr>
          <w:rFonts w:ascii="Arial Narrow" w:hAnsi="Arial Narrow" w:cs="Times New Roman"/>
          <w:sz w:val="24"/>
          <w:szCs w:val="24"/>
        </w:rPr>
        <w:t>ș</w:t>
      </w:r>
      <w:r w:rsidRPr="005E3A81">
        <w:rPr>
          <w:rFonts w:ascii="Arial Narrow" w:hAnsi="Arial Narrow" w:cs="Times New Roman"/>
          <w:sz w:val="24"/>
          <w:szCs w:val="24"/>
        </w:rPr>
        <w:t>i obliga</w:t>
      </w:r>
      <w:r w:rsidR="00CC4881" w:rsidRPr="005E3A81">
        <w:rPr>
          <w:rFonts w:ascii="Arial Narrow" w:hAnsi="Arial Narrow" w:cs="Times New Roman"/>
          <w:sz w:val="24"/>
          <w:szCs w:val="24"/>
        </w:rPr>
        <w:t>ț</w:t>
      </w:r>
      <w:r w:rsidRPr="005E3A81">
        <w:rPr>
          <w:rFonts w:ascii="Arial Narrow" w:hAnsi="Arial Narrow" w:cs="Times New Roman"/>
          <w:sz w:val="24"/>
          <w:szCs w:val="24"/>
        </w:rPr>
        <w:t>iilor contractuale ale executantului</w:t>
      </w:r>
      <w:bookmarkEnd w:id="73"/>
      <w:r w:rsidRPr="005E3A81">
        <w:rPr>
          <w:rFonts w:ascii="Arial Narrow" w:hAnsi="Arial Narrow" w:cs="Times New Roman"/>
          <w:sz w:val="24"/>
          <w:szCs w:val="24"/>
        </w:rPr>
        <w:t>.</w:t>
      </w:r>
    </w:p>
    <w:bookmarkEnd w:id="74"/>
    <w:p w14:paraId="3F42B91D" w14:textId="51C5A388" w:rsidR="00186886" w:rsidRPr="005E3A81" w:rsidRDefault="0018688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Dispozi</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iile se vor adresa executantului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RTE, cu </w:t>
      </w:r>
      <w:r w:rsidR="00071DBE" w:rsidRPr="005E3A81">
        <w:rPr>
          <w:rFonts w:ascii="Arial Narrow" w:hAnsi="Arial Narrow" w:cs="Times New Roman"/>
          <w:sz w:val="24"/>
          <w:szCs w:val="24"/>
        </w:rPr>
        <w:t>excep</w:t>
      </w:r>
      <w:r w:rsidR="00CC4881" w:rsidRPr="005E3A81">
        <w:rPr>
          <w:rFonts w:ascii="Arial Narrow" w:hAnsi="Arial Narrow" w:cs="Times New Roman"/>
          <w:sz w:val="24"/>
          <w:szCs w:val="24"/>
        </w:rPr>
        <w:t>ț</w:t>
      </w:r>
      <w:r w:rsidR="00071DBE" w:rsidRPr="005E3A81">
        <w:rPr>
          <w:rFonts w:ascii="Arial Narrow" w:hAnsi="Arial Narrow" w:cs="Times New Roman"/>
          <w:sz w:val="24"/>
          <w:szCs w:val="24"/>
        </w:rPr>
        <w:t>ia</w:t>
      </w:r>
      <w:r w:rsidRPr="005E3A81">
        <w:rPr>
          <w:rFonts w:ascii="Arial Narrow" w:hAnsi="Arial Narrow" w:cs="Times New Roman"/>
          <w:sz w:val="24"/>
          <w:szCs w:val="24"/>
        </w:rPr>
        <w:t xml:space="preserve"> cazurilor în care trebuie să se intervină pentru prevenirea/înlăturarea unui pericol iminent sau declarat, care intră sub auspiciul 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ilor competente să solu</w:t>
      </w:r>
      <w:r w:rsidR="00CC4881" w:rsidRPr="005E3A81">
        <w:rPr>
          <w:rFonts w:ascii="Arial Narrow" w:hAnsi="Arial Narrow" w:cs="Times New Roman"/>
          <w:sz w:val="24"/>
          <w:szCs w:val="24"/>
        </w:rPr>
        <w:t>ț</w:t>
      </w:r>
      <w:r w:rsidRPr="005E3A81">
        <w:rPr>
          <w:rFonts w:ascii="Arial Narrow" w:hAnsi="Arial Narrow" w:cs="Times New Roman"/>
          <w:sz w:val="24"/>
          <w:szCs w:val="24"/>
        </w:rPr>
        <w:t>ioneze o atare situa</w:t>
      </w:r>
      <w:r w:rsidR="00CC4881" w:rsidRPr="005E3A81">
        <w:rPr>
          <w:rFonts w:ascii="Arial Narrow" w:hAnsi="Arial Narrow" w:cs="Times New Roman"/>
          <w:sz w:val="24"/>
          <w:szCs w:val="24"/>
        </w:rPr>
        <w:t>ț</w:t>
      </w:r>
      <w:r w:rsidRPr="005E3A81">
        <w:rPr>
          <w:rFonts w:ascii="Arial Narrow" w:hAnsi="Arial Narrow" w:cs="Times New Roman"/>
          <w:sz w:val="24"/>
          <w:szCs w:val="24"/>
        </w:rPr>
        <w:t>ie.</w:t>
      </w:r>
    </w:p>
    <w:p w14:paraId="1002770B" w14:textId="77777777" w:rsidR="00DC4D09" w:rsidRPr="005E3A81" w:rsidRDefault="0018688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va comunica beneficiarului numele RTE, care va răspunde de verificarea lucrărilor.</w:t>
      </w:r>
    </w:p>
    <w:p w14:paraId="70A186F7" w14:textId="623CFCF5" w:rsidR="00186886" w:rsidRPr="005E3A81" w:rsidRDefault="00071DBE"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Lucrările</w:t>
      </w:r>
      <w:r w:rsidR="00186886" w:rsidRPr="005E3A81">
        <w:rPr>
          <w:rFonts w:ascii="Arial Narrow" w:hAnsi="Arial Narrow" w:cs="Times New Roman"/>
          <w:sz w:val="24"/>
          <w:szCs w:val="24"/>
        </w:rPr>
        <w:t xml:space="preserve"> se vor derula conform graficului de execu</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ie, scop în care executantul va lua toate măsurile necesare pentru a se încadra în termenul de finalizare stabilit. Nu se admit prelungiri ale termenelor de finalizare decât în situa</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 xml:space="preserve">ii neprevăzute, </w:t>
      </w:r>
      <w:r w:rsidR="00711F1A" w:rsidRPr="005E3A81">
        <w:rPr>
          <w:rFonts w:ascii="Arial Narrow" w:hAnsi="Arial Narrow" w:cs="Times New Roman"/>
          <w:sz w:val="24"/>
          <w:szCs w:val="24"/>
        </w:rPr>
        <w:t>condiți</w:t>
      </w:r>
      <w:r w:rsidR="00186886" w:rsidRPr="005E3A81">
        <w:rPr>
          <w:rFonts w:ascii="Arial Narrow" w:hAnsi="Arial Narrow" w:cs="Times New Roman"/>
          <w:sz w:val="24"/>
          <w:szCs w:val="24"/>
        </w:rPr>
        <w:t xml:space="preserve">i meteorologice defavorabile </w:t>
      </w:r>
      <w:r w:rsidR="00CC4881" w:rsidRPr="005E3A81">
        <w:rPr>
          <w:rFonts w:ascii="Arial Narrow" w:hAnsi="Arial Narrow" w:cs="Times New Roman"/>
          <w:sz w:val="24"/>
          <w:szCs w:val="24"/>
        </w:rPr>
        <w:t>ș</w:t>
      </w:r>
      <w:r w:rsidR="00186886" w:rsidRPr="005E3A81">
        <w:rPr>
          <w:rFonts w:ascii="Arial Narrow" w:hAnsi="Arial Narrow" w:cs="Times New Roman"/>
          <w:sz w:val="24"/>
          <w:szCs w:val="24"/>
        </w:rPr>
        <w:t>i/sau în situa</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ia în care devine necesară operarea unei modificări contractuale cu respectarea dispozi</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iilor art. 221 din Legea nr. 98/2016</w:t>
      </w:r>
      <w:r w:rsidR="00CF7696" w:rsidRPr="005E3A81">
        <w:rPr>
          <w:rFonts w:ascii="Arial Narrow" w:hAnsi="Arial Narrow" w:cs="Times New Roman"/>
          <w:sz w:val="24"/>
          <w:szCs w:val="24"/>
        </w:rPr>
        <w:t>.</w:t>
      </w:r>
    </w:p>
    <w:p w14:paraId="7FC399A7" w14:textId="645398F3" w:rsidR="00186886" w:rsidRPr="005E3A81" w:rsidRDefault="0018688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sensul celor de mai sus, în situa</w:t>
      </w:r>
      <w:r w:rsidR="00CC4881" w:rsidRPr="005E3A81">
        <w:rPr>
          <w:rFonts w:ascii="Arial Narrow" w:hAnsi="Arial Narrow" w:cs="Times New Roman"/>
          <w:sz w:val="24"/>
          <w:szCs w:val="24"/>
        </w:rPr>
        <w:t>ț</w:t>
      </w:r>
      <w:r w:rsidRPr="005E3A81">
        <w:rPr>
          <w:rFonts w:ascii="Arial Narrow" w:hAnsi="Arial Narrow" w:cs="Times New Roman"/>
          <w:sz w:val="24"/>
          <w:szCs w:val="24"/>
        </w:rPr>
        <w:t>ia în care pe parcursul execu</w:t>
      </w:r>
      <w:r w:rsidR="00CC4881" w:rsidRPr="005E3A81">
        <w:rPr>
          <w:rFonts w:ascii="Arial Narrow" w:hAnsi="Arial Narrow" w:cs="Times New Roman"/>
          <w:sz w:val="24"/>
          <w:szCs w:val="24"/>
        </w:rPr>
        <w:t>ț</w:t>
      </w:r>
      <w:r w:rsidRPr="005E3A81">
        <w:rPr>
          <w:rFonts w:ascii="Arial Narrow" w:hAnsi="Arial Narrow" w:cs="Times New Roman"/>
          <w:sz w:val="24"/>
          <w:szCs w:val="24"/>
        </w:rPr>
        <w:t>iei lucrărilor se constată necesitatea modificării unei solu</w:t>
      </w:r>
      <w:r w:rsidR="00CC4881" w:rsidRPr="005E3A81">
        <w:rPr>
          <w:rFonts w:ascii="Arial Narrow" w:hAnsi="Arial Narrow" w:cs="Times New Roman"/>
          <w:sz w:val="24"/>
          <w:szCs w:val="24"/>
        </w:rPr>
        <w:t>ț</w:t>
      </w:r>
      <w:r w:rsidRPr="005E3A81">
        <w:rPr>
          <w:rFonts w:ascii="Arial Narrow" w:hAnsi="Arial Narrow" w:cs="Times New Roman"/>
          <w:sz w:val="24"/>
          <w:szCs w:val="24"/>
        </w:rPr>
        <w:t>ii tehnice prevăzute în cadrul proiectului tehnic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contractantul va proceda la întocmirea </w:t>
      </w:r>
      <w:r w:rsidR="00CC4881" w:rsidRPr="005E3A81">
        <w:rPr>
          <w:rFonts w:ascii="Arial Narrow" w:hAnsi="Arial Narrow" w:cs="Times New Roman"/>
          <w:sz w:val="24"/>
          <w:szCs w:val="24"/>
        </w:rPr>
        <w:t>ș</w:t>
      </w:r>
      <w:r w:rsidRPr="005E3A81">
        <w:rPr>
          <w:rFonts w:ascii="Arial Narrow" w:hAnsi="Arial Narrow" w:cs="Times New Roman"/>
          <w:sz w:val="24"/>
          <w:szCs w:val="24"/>
        </w:rPr>
        <w:t>i prezentarea, cu respectarea obliga</w:t>
      </w:r>
      <w:r w:rsidR="00CC4881" w:rsidRPr="005E3A81">
        <w:rPr>
          <w:rFonts w:ascii="Arial Narrow" w:hAnsi="Arial Narrow" w:cs="Times New Roman"/>
          <w:sz w:val="24"/>
          <w:szCs w:val="24"/>
        </w:rPr>
        <w:t>ț</w:t>
      </w:r>
      <w:r w:rsidRPr="005E3A81">
        <w:rPr>
          <w:rFonts w:ascii="Arial Narrow" w:hAnsi="Arial Narrow" w:cs="Times New Roman"/>
          <w:sz w:val="24"/>
          <w:szCs w:val="24"/>
        </w:rPr>
        <w:t>iilor legale, cel pu</w:t>
      </w:r>
      <w:r w:rsidR="00CC4881" w:rsidRPr="005E3A81">
        <w:rPr>
          <w:rFonts w:ascii="Arial Narrow" w:hAnsi="Arial Narrow" w:cs="Times New Roman"/>
          <w:sz w:val="24"/>
          <w:szCs w:val="24"/>
        </w:rPr>
        <w:t>ț</w:t>
      </w:r>
      <w:r w:rsidRPr="005E3A81">
        <w:rPr>
          <w:rFonts w:ascii="Arial Narrow" w:hAnsi="Arial Narrow" w:cs="Times New Roman"/>
          <w:sz w:val="24"/>
          <w:szCs w:val="24"/>
        </w:rPr>
        <w:t>in a următoarelor documente:</w:t>
      </w:r>
    </w:p>
    <w:p w14:paraId="0DEA997A" w14:textId="0BBAA0C6" w:rsidR="00186886" w:rsidRPr="005E3A81" w:rsidRDefault="00B5320C"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d</w:t>
      </w:r>
      <w:r w:rsidR="00186886" w:rsidRPr="005E3A81">
        <w:rPr>
          <w:rFonts w:ascii="Arial Narrow" w:hAnsi="Arial Narrow" w:cs="Times New Roman"/>
          <w:sz w:val="24"/>
          <w:szCs w:val="24"/>
        </w:rPr>
        <w:t>ispozi</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 xml:space="preserve">ia de </w:t>
      </w:r>
      <w:r w:rsidR="00CC4881" w:rsidRPr="005E3A81">
        <w:rPr>
          <w:rFonts w:ascii="Arial Narrow" w:hAnsi="Arial Narrow" w:cs="Times New Roman"/>
          <w:sz w:val="24"/>
          <w:szCs w:val="24"/>
        </w:rPr>
        <w:t>ș</w:t>
      </w:r>
      <w:r w:rsidR="00186886" w:rsidRPr="005E3A81">
        <w:rPr>
          <w:rFonts w:ascii="Arial Narrow" w:hAnsi="Arial Narrow" w:cs="Times New Roman"/>
          <w:sz w:val="24"/>
          <w:szCs w:val="24"/>
        </w:rPr>
        <w:t>antier pentru execu</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ia lucrărilor întocmită de proiectant</w:t>
      </w:r>
      <w:r w:rsidR="0069174E" w:rsidRPr="005E3A81">
        <w:rPr>
          <w:rFonts w:ascii="Arial Narrow" w:hAnsi="Arial Narrow" w:cs="Times New Roman"/>
          <w:sz w:val="24"/>
          <w:szCs w:val="24"/>
        </w:rPr>
        <w:t xml:space="preserve"> și </w:t>
      </w:r>
      <w:r w:rsidR="00186886" w:rsidRPr="005E3A81">
        <w:rPr>
          <w:rFonts w:ascii="Arial Narrow" w:hAnsi="Arial Narrow" w:cs="Times New Roman"/>
          <w:sz w:val="24"/>
          <w:szCs w:val="24"/>
        </w:rPr>
        <w:t xml:space="preserve">avizată de dirigentele de </w:t>
      </w:r>
      <w:r w:rsidR="00CC4881" w:rsidRPr="005E3A81">
        <w:rPr>
          <w:rFonts w:ascii="Arial Narrow" w:hAnsi="Arial Narrow" w:cs="Times New Roman"/>
          <w:sz w:val="24"/>
          <w:szCs w:val="24"/>
        </w:rPr>
        <w:t>ș</w:t>
      </w:r>
      <w:r w:rsidR="005777DF" w:rsidRPr="005E3A81">
        <w:rPr>
          <w:rFonts w:ascii="Arial Narrow" w:hAnsi="Arial Narrow" w:cs="Times New Roman"/>
          <w:sz w:val="24"/>
          <w:szCs w:val="24"/>
        </w:rPr>
        <w:t>antier</w:t>
      </w:r>
      <w:r w:rsidR="00186886" w:rsidRPr="005E3A81">
        <w:rPr>
          <w:rFonts w:ascii="Arial Narrow" w:hAnsi="Arial Narrow" w:cs="Times New Roman"/>
          <w:sz w:val="24"/>
          <w:szCs w:val="24"/>
        </w:rPr>
        <w:t>, executant</w:t>
      </w:r>
      <w:r w:rsidR="0069174E" w:rsidRPr="005E3A81">
        <w:rPr>
          <w:rFonts w:ascii="Arial Narrow" w:hAnsi="Arial Narrow" w:cs="Times New Roman"/>
          <w:sz w:val="24"/>
          <w:szCs w:val="24"/>
        </w:rPr>
        <w:t xml:space="preserve"> și </w:t>
      </w:r>
      <w:r w:rsidR="00186886" w:rsidRPr="005E3A81">
        <w:rPr>
          <w:rFonts w:ascii="Arial Narrow" w:hAnsi="Arial Narrow" w:cs="Times New Roman"/>
          <w:sz w:val="24"/>
          <w:szCs w:val="24"/>
        </w:rPr>
        <w:t>aprobată de beneficiar; dispozi</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 xml:space="preserve">ia de </w:t>
      </w:r>
      <w:r w:rsidR="00CC4881" w:rsidRPr="005E3A81">
        <w:rPr>
          <w:rFonts w:ascii="Arial Narrow" w:hAnsi="Arial Narrow" w:cs="Times New Roman"/>
          <w:sz w:val="24"/>
          <w:szCs w:val="24"/>
        </w:rPr>
        <w:t>ș</w:t>
      </w:r>
      <w:r w:rsidR="00186886" w:rsidRPr="005E3A81">
        <w:rPr>
          <w:rFonts w:ascii="Arial Narrow" w:hAnsi="Arial Narrow" w:cs="Times New Roman"/>
          <w:sz w:val="24"/>
          <w:szCs w:val="24"/>
        </w:rPr>
        <w:t>antier va fi înso</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 xml:space="preserve">ită de memoriul justificativ întocmit de proiectant </w:t>
      </w:r>
      <w:r w:rsidR="00CC4881" w:rsidRPr="005E3A81">
        <w:rPr>
          <w:rFonts w:ascii="Arial Narrow" w:hAnsi="Arial Narrow" w:cs="Times New Roman"/>
          <w:sz w:val="24"/>
          <w:szCs w:val="24"/>
        </w:rPr>
        <w:t>ș</w:t>
      </w:r>
      <w:r w:rsidR="00186886" w:rsidRPr="005E3A81">
        <w:rPr>
          <w:rFonts w:ascii="Arial Narrow" w:hAnsi="Arial Narrow" w:cs="Times New Roman"/>
          <w:sz w:val="24"/>
          <w:szCs w:val="24"/>
        </w:rPr>
        <w:t>i, dacă este cazul, va fi supusă verificării tehnice de calitate de către verificatorul de proiect atestat;</w:t>
      </w:r>
    </w:p>
    <w:p w14:paraId="7C0E8FE5" w14:textId="23E04C52" w:rsidR="00186886" w:rsidRPr="005E3A81" w:rsidRDefault="00B5320C"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a</w:t>
      </w:r>
      <w:r w:rsidR="00186886" w:rsidRPr="005E3A81">
        <w:rPr>
          <w:rFonts w:ascii="Arial Narrow" w:hAnsi="Arial Narrow" w:cs="Times New Roman"/>
          <w:sz w:val="24"/>
          <w:szCs w:val="24"/>
        </w:rPr>
        <w:t>ntemăsurători</w:t>
      </w:r>
      <w:r w:rsidR="0069174E" w:rsidRPr="005E3A81">
        <w:rPr>
          <w:rFonts w:ascii="Arial Narrow" w:hAnsi="Arial Narrow" w:cs="Times New Roman"/>
          <w:sz w:val="24"/>
          <w:szCs w:val="24"/>
        </w:rPr>
        <w:t xml:space="preserve"> și </w:t>
      </w:r>
      <w:r w:rsidR="00186886" w:rsidRPr="005E3A81">
        <w:rPr>
          <w:rFonts w:ascii="Arial Narrow" w:hAnsi="Arial Narrow" w:cs="Times New Roman"/>
          <w:sz w:val="24"/>
          <w:szCs w:val="24"/>
        </w:rPr>
        <w:t>liste de cantită</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i pentru lucrările suplimentare sau, după caz, pentru cele la care urmează să se renun</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e, întocmite de proiectant;</w:t>
      </w:r>
    </w:p>
    <w:p w14:paraId="55B33555" w14:textId="2EA60D5C" w:rsidR="00186886" w:rsidRPr="005E3A81" w:rsidRDefault="00B5320C"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d</w:t>
      </w:r>
      <w:r w:rsidR="00186886" w:rsidRPr="005E3A81">
        <w:rPr>
          <w:rFonts w:ascii="Arial Narrow" w:hAnsi="Arial Narrow" w:cs="Times New Roman"/>
          <w:sz w:val="24"/>
          <w:szCs w:val="24"/>
        </w:rPr>
        <w:t>acă este cazul, NR</w:t>
      </w:r>
      <w:r w:rsidR="0069174E" w:rsidRPr="005E3A81">
        <w:rPr>
          <w:rFonts w:ascii="Arial Narrow" w:hAnsi="Arial Narrow" w:cs="Times New Roman"/>
          <w:sz w:val="24"/>
          <w:szCs w:val="24"/>
        </w:rPr>
        <w:t xml:space="preserve"> și </w:t>
      </w:r>
      <w:r w:rsidR="00186886" w:rsidRPr="005E3A81">
        <w:rPr>
          <w:rFonts w:ascii="Arial Narrow" w:hAnsi="Arial Narrow" w:cs="Times New Roman"/>
          <w:sz w:val="24"/>
          <w:szCs w:val="24"/>
        </w:rPr>
        <w:t xml:space="preserve">NCS, care trebuie să fie semnate olograf de reprezentantul legal al beneficiarului, dirigentele de </w:t>
      </w:r>
      <w:r w:rsidR="00CC4881" w:rsidRPr="005E3A81">
        <w:rPr>
          <w:rFonts w:ascii="Arial Narrow" w:hAnsi="Arial Narrow" w:cs="Times New Roman"/>
          <w:sz w:val="24"/>
          <w:szCs w:val="24"/>
        </w:rPr>
        <w:t>ș</w:t>
      </w:r>
      <w:r w:rsidR="005777DF" w:rsidRPr="005E3A81">
        <w:rPr>
          <w:rFonts w:ascii="Arial Narrow" w:hAnsi="Arial Narrow" w:cs="Times New Roman"/>
          <w:sz w:val="24"/>
          <w:szCs w:val="24"/>
        </w:rPr>
        <w:t>antier</w:t>
      </w:r>
      <w:r w:rsidR="0069174E" w:rsidRPr="005E3A81">
        <w:rPr>
          <w:rFonts w:ascii="Arial Narrow" w:hAnsi="Arial Narrow" w:cs="Times New Roman"/>
          <w:sz w:val="24"/>
          <w:szCs w:val="24"/>
        </w:rPr>
        <w:t xml:space="preserve"> și </w:t>
      </w:r>
      <w:r w:rsidR="00186886" w:rsidRPr="005E3A81">
        <w:rPr>
          <w:rFonts w:ascii="Arial Narrow" w:hAnsi="Arial Narrow" w:cs="Times New Roman"/>
          <w:sz w:val="24"/>
          <w:szCs w:val="24"/>
        </w:rPr>
        <w:t>de proiectant;</w:t>
      </w:r>
    </w:p>
    <w:p w14:paraId="5711E282" w14:textId="4FCA6C39" w:rsidR="00186886" w:rsidRPr="005E3A81" w:rsidRDefault="00B5320C"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t</w:t>
      </w:r>
      <w:r w:rsidR="00186886" w:rsidRPr="005E3A81">
        <w:rPr>
          <w:rFonts w:ascii="Arial Narrow" w:hAnsi="Arial Narrow" w:cs="Times New Roman"/>
          <w:sz w:val="24"/>
          <w:szCs w:val="24"/>
        </w:rPr>
        <w:t>oate situa</w:t>
      </w:r>
      <w:r w:rsidR="00CC4881" w:rsidRPr="005E3A81">
        <w:rPr>
          <w:rFonts w:ascii="Arial Narrow" w:hAnsi="Arial Narrow" w:cs="Times New Roman"/>
          <w:sz w:val="24"/>
          <w:szCs w:val="24"/>
        </w:rPr>
        <w:t>ț</w:t>
      </w:r>
      <w:r w:rsidR="00186886" w:rsidRPr="005E3A81">
        <w:rPr>
          <w:rFonts w:ascii="Arial Narrow" w:hAnsi="Arial Narrow" w:cs="Times New Roman"/>
          <w:sz w:val="24"/>
          <w:szCs w:val="24"/>
        </w:rPr>
        <w:t xml:space="preserve">iile de lucrări (inclusiv cele aferente NCS) trebuie să fie semnate olograf de către executant, dirigentele de </w:t>
      </w:r>
      <w:r w:rsidR="00CC4881" w:rsidRPr="005E3A81">
        <w:rPr>
          <w:rFonts w:ascii="Arial Narrow" w:hAnsi="Arial Narrow" w:cs="Times New Roman"/>
          <w:sz w:val="24"/>
          <w:szCs w:val="24"/>
        </w:rPr>
        <w:t>ș</w:t>
      </w:r>
      <w:r w:rsidR="005777DF" w:rsidRPr="005E3A81">
        <w:rPr>
          <w:rFonts w:ascii="Arial Narrow" w:hAnsi="Arial Narrow" w:cs="Times New Roman"/>
          <w:sz w:val="24"/>
          <w:szCs w:val="24"/>
        </w:rPr>
        <w:t>antier</w:t>
      </w:r>
      <w:r w:rsidR="0069174E" w:rsidRPr="005E3A81">
        <w:rPr>
          <w:rFonts w:ascii="Arial Narrow" w:hAnsi="Arial Narrow" w:cs="Times New Roman"/>
          <w:sz w:val="24"/>
          <w:szCs w:val="24"/>
        </w:rPr>
        <w:t xml:space="preserve"> și </w:t>
      </w:r>
      <w:r w:rsidR="00186886" w:rsidRPr="005E3A81">
        <w:rPr>
          <w:rFonts w:ascii="Arial Narrow" w:hAnsi="Arial Narrow" w:cs="Times New Roman"/>
          <w:sz w:val="24"/>
          <w:szCs w:val="24"/>
        </w:rPr>
        <w:t>de către beneficiar.</w:t>
      </w:r>
    </w:p>
    <w:p w14:paraId="642B6CE4" w14:textId="26625421" w:rsidR="00186886" w:rsidRPr="005E3A81" w:rsidRDefault="0018688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Dacă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antierul nu este dotat în mod </w:t>
      </w:r>
      <w:r w:rsidR="005A02A9" w:rsidRPr="005E3A81">
        <w:rPr>
          <w:rFonts w:ascii="Arial Narrow" w:hAnsi="Arial Narrow" w:cs="Times New Roman"/>
          <w:sz w:val="24"/>
          <w:szCs w:val="24"/>
        </w:rPr>
        <w:t>corespunzător</w:t>
      </w:r>
      <w:r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Pr="005E3A81">
        <w:rPr>
          <w:rFonts w:ascii="Arial Narrow" w:hAnsi="Arial Narrow" w:cs="Times New Roman"/>
          <w:sz w:val="24"/>
          <w:szCs w:val="24"/>
        </w:rPr>
        <w:t>i suficient cu utilaje, materiale sau dacă for</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a de muncă este insuficientă pentru a asigura productivitatea </w:t>
      </w:r>
      <w:r w:rsidR="00CC4881" w:rsidRPr="005E3A81">
        <w:rPr>
          <w:rFonts w:ascii="Arial Narrow" w:hAnsi="Arial Narrow" w:cs="Times New Roman"/>
          <w:sz w:val="24"/>
          <w:szCs w:val="24"/>
        </w:rPr>
        <w:t>ș</w:t>
      </w:r>
      <w:r w:rsidRPr="005E3A81">
        <w:rPr>
          <w:rFonts w:ascii="Arial Narrow" w:hAnsi="Arial Narrow" w:cs="Times New Roman"/>
          <w:sz w:val="24"/>
          <w:szCs w:val="24"/>
        </w:rPr>
        <w:t>i ritmul convenit, beneficiarul va notifica executantul în vederea luării măsurilor necesare care se impun pentru a se asigura respectarea termenului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a contractului.</w:t>
      </w:r>
    </w:p>
    <w:p w14:paraId="42F2FC6B" w14:textId="77777777" w:rsidR="000E4907" w:rsidRPr="005E3A81" w:rsidRDefault="000E4907" w:rsidP="005E3A81">
      <w:pPr>
        <w:pStyle w:val="TOC3"/>
        <w:spacing w:before="0" w:after="120" w:line="300" w:lineRule="exact"/>
        <w:ind w:left="0" w:firstLine="0"/>
        <w:jc w:val="both"/>
        <w:rPr>
          <w:rFonts w:ascii="Arial Narrow" w:hAnsi="Arial Narrow" w:cs="Times New Roman"/>
          <w:color w:val="FF0000"/>
          <w:sz w:val="24"/>
          <w:szCs w:val="24"/>
        </w:rPr>
      </w:pPr>
    </w:p>
    <w:p w14:paraId="1BC18C05" w14:textId="6D1DAAF5" w:rsidR="000E4907" w:rsidRPr="005E3A81" w:rsidRDefault="000E4907" w:rsidP="005E3A81">
      <w:pPr>
        <w:pStyle w:val="Heading6"/>
        <w:numPr>
          <w:ilvl w:val="3"/>
          <w:numId w:val="1"/>
        </w:numPr>
        <w:tabs>
          <w:tab w:val="left" w:pos="9540"/>
        </w:tabs>
        <w:spacing w:before="0" w:after="120" w:line="300" w:lineRule="exact"/>
        <w:ind w:left="680" w:hanging="680"/>
        <w:jc w:val="both"/>
        <w:rPr>
          <w:rFonts w:ascii="Arial Narrow" w:hAnsi="Arial Narrow" w:cs="Times New Roman"/>
          <w:sz w:val="24"/>
          <w:szCs w:val="24"/>
        </w:rPr>
      </w:pPr>
      <w:r w:rsidRPr="005E3A81">
        <w:rPr>
          <w:rFonts w:ascii="Arial Narrow" w:hAnsi="Arial Narrow" w:cs="Times New Roman"/>
          <w:sz w:val="24"/>
          <w:szCs w:val="24"/>
        </w:rPr>
        <w:t>Respectarea principiului DNSH:</w:t>
      </w:r>
    </w:p>
    <w:p w14:paraId="619FB66B" w14:textId="77777777" w:rsidR="008E0AE4" w:rsidRPr="005E3A81" w:rsidRDefault="008E0A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Prin proiect și în implementarea lui se vor respecta principiile DNSH (</w:t>
      </w:r>
      <w:r w:rsidRPr="005E3A81">
        <w:rPr>
          <w:rFonts w:ascii="Arial Narrow" w:hAnsi="Arial Narrow" w:cs="Times New Roman"/>
          <w:i/>
          <w:iCs/>
          <w:sz w:val="24"/>
          <w:szCs w:val="24"/>
        </w:rPr>
        <w:t>Do No Significant Harm</w:t>
      </w:r>
      <w:r w:rsidRPr="005E3A81">
        <w:rPr>
          <w:rFonts w:ascii="Arial Narrow" w:hAnsi="Arial Narrow" w:cs="Times New Roman"/>
          <w:sz w:val="24"/>
          <w:szCs w:val="24"/>
        </w:rPr>
        <w:t xml:space="preserve">), care fac referire la imunizarea la schimbările climatice. Aceasta înglobează măsurile de atenuare la schimbările climatice (neutralitate climatică) și de adaptare la schimbările climatice (reziliență la schimbările climatice). Soluțiile tehnice adoptate prin prezentul proiect sunt de natură adaptabilă la temperaturile maxime curente și asigură durabilitatea și longevitatea elementelor și implicit a funcționalității acestora. </w:t>
      </w:r>
    </w:p>
    <w:p w14:paraId="0192B2A0" w14:textId="2162AD51" w:rsidR="008E0AE4" w:rsidRPr="005E3A81" w:rsidRDefault="008E0A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Astfel principiile DNSH sunt: </w:t>
      </w:r>
    </w:p>
    <w:p w14:paraId="73DB4CCF" w14:textId="353A2214" w:rsidR="008E0AE4" w:rsidRPr="005E3A81" w:rsidRDefault="008E0AE4" w:rsidP="0085513A">
      <w:pPr>
        <w:pStyle w:val="TOC3"/>
        <w:numPr>
          <w:ilvl w:val="0"/>
          <w:numId w:val="109"/>
        </w:numPr>
        <w:spacing w:before="0" w:after="120" w:line="300" w:lineRule="exact"/>
        <w:jc w:val="both"/>
        <w:rPr>
          <w:rFonts w:ascii="Arial Narrow" w:hAnsi="Arial Narrow" w:cs="Times New Roman"/>
          <w:i/>
          <w:iCs/>
          <w:sz w:val="24"/>
          <w:szCs w:val="24"/>
          <w:u w:val="single"/>
        </w:rPr>
      </w:pPr>
      <w:r w:rsidRPr="005E3A81">
        <w:rPr>
          <w:rFonts w:ascii="Arial Narrow" w:hAnsi="Arial Narrow" w:cs="Times New Roman"/>
          <w:i/>
          <w:iCs/>
          <w:sz w:val="24"/>
          <w:szCs w:val="24"/>
          <w:u w:val="single"/>
        </w:rPr>
        <w:t xml:space="preserve">Atenuarea schimbărilor climatice </w:t>
      </w:r>
    </w:p>
    <w:p w14:paraId="3F1E933E" w14:textId="77777777" w:rsidR="008E0AE4" w:rsidRPr="005E3A81" w:rsidRDefault="008E0A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În ceea ce privește efectele directe, în cadrul procesului de reabilitare, dar și în cel de îmbunătățire a securității spațiilor publice se va avea în vedere utilizarea de materiale și practici (utilizarea de utilaje eficiente energetic, utilizarea de surse de energie regenerabilă) care să nu conducă la o creștere semnificativă de poluanți în aer. </w:t>
      </w:r>
      <w:r w:rsidRPr="005E3A81">
        <w:rPr>
          <w:rFonts w:ascii="Arial Narrow" w:hAnsi="Arial Narrow" w:cs="Times New Roman"/>
          <w:sz w:val="24"/>
          <w:szCs w:val="24"/>
        </w:rPr>
        <w:lastRenderedPageBreak/>
        <w:t xml:space="preserve">Proiectul propus nu va emite dioxid de carbon (CO 2 protoxid de azot (N 2 O) sau metan (CH 4 sau orice alt GES prevăzut de CCONUSC). </w:t>
      </w:r>
    </w:p>
    <w:p w14:paraId="13038213" w14:textId="00480A99" w:rsidR="008E0AE4" w:rsidRPr="005E3A81" w:rsidRDefault="008E0AE4" w:rsidP="0085513A">
      <w:pPr>
        <w:pStyle w:val="TOC3"/>
        <w:numPr>
          <w:ilvl w:val="0"/>
          <w:numId w:val="109"/>
        </w:numPr>
        <w:spacing w:before="0" w:after="120" w:line="300" w:lineRule="exact"/>
        <w:jc w:val="both"/>
        <w:rPr>
          <w:rFonts w:ascii="Arial Narrow" w:hAnsi="Arial Narrow" w:cs="Times New Roman"/>
          <w:i/>
          <w:iCs/>
          <w:sz w:val="24"/>
          <w:szCs w:val="24"/>
          <w:u w:val="single"/>
        </w:rPr>
      </w:pPr>
      <w:r w:rsidRPr="005E3A81">
        <w:rPr>
          <w:rFonts w:ascii="Arial Narrow" w:hAnsi="Arial Narrow" w:cs="Times New Roman"/>
          <w:i/>
          <w:iCs/>
          <w:sz w:val="24"/>
          <w:szCs w:val="24"/>
          <w:u w:val="single"/>
        </w:rPr>
        <w:t xml:space="preserve">Adaptarea la schimbările climatice </w:t>
      </w:r>
    </w:p>
    <w:p w14:paraId="08A1D07F" w14:textId="77777777" w:rsidR="008E0AE4" w:rsidRPr="005E3A81" w:rsidRDefault="008E0A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Proiecții pentru diferitele vulnerabilități din punct de vedere a condițiilor de mediu/climatice (inundații, ploi torențiale, valuri de căldură etc) vor fi avute în vedere în faza de proiectare - în cadrul Obiectului 1 este propus un sistem de manageriere a apelor pluviale ce înglobează o zonă inundabilă controlat în cazul fenomenelor extreme (ploi abundente); de asemenea speciile de vegetaţie propusă sunt unele autohtone ce nu necesită întreţinere deosebită fiind adaptate condiţiilor de mediu existente. </w:t>
      </w:r>
    </w:p>
    <w:p w14:paraId="42C85774" w14:textId="1D403A7D" w:rsidR="008E0AE4" w:rsidRPr="005E3A81" w:rsidRDefault="008E0AE4" w:rsidP="0085513A">
      <w:pPr>
        <w:pStyle w:val="TOC3"/>
        <w:numPr>
          <w:ilvl w:val="0"/>
          <w:numId w:val="109"/>
        </w:numPr>
        <w:spacing w:before="0" w:after="120" w:line="300" w:lineRule="exact"/>
        <w:jc w:val="both"/>
        <w:rPr>
          <w:rFonts w:ascii="Arial Narrow" w:hAnsi="Arial Narrow" w:cs="Times New Roman"/>
          <w:i/>
          <w:iCs/>
          <w:sz w:val="24"/>
          <w:szCs w:val="24"/>
          <w:u w:val="single"/>
        </w:rPr>
      </w:pPr>
      <w:r w:rsidRPr="005E3A81">
        <w:rPr>
          <w:rFonts w:ascii="Arial Narrow" w:hAnsi="Arial Narrow" w:cs="Times New Roman"/>
          <w:i/>
          <w:iCs/>
          <w:sz w:val="24"/>
          <w:szCs w:val="24"/>
          <w:u w:val="single"/>
        </w:rPr>
        <w:t xml:space="preserve">Economia circulară, inclusiv prevenirea generării de deșeuri și reciclarea acestora </w:t>
      </w:r>
    </w:p>
    <w:p w14:paraId="1ACFC347" w14:textId="77777777" w:rsidR="008E0AE4" w:rsidRPr="005E3A81" w:rsidRDefault="008E0A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Soluţiile şi materiale propuse pentru amenajarea spaţiului public au fost alese pe baza a 2 criterii: durabilitate în timp şi posibilitatea de refolosire odată cu eventuale modificări aduse în timp. </w:t>
      </w:r>
    </w:p>
    <w:p w14:paraId="2F832EDF" w14:textId="77777777" w:rsidR="008E0AE4" w:rsidRPr="005E3A81" w:rsidRDefault="008E0A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Se va asigura că nivelul deșeurilor generate este scăzut, că echipamentele existente sunt reciclate, acolo unde este posibil, și că echipamentele nou achiziționate respectă dispozițiile legale în vigoare, inclusiv standardele europene. </w:t>
      </w:r>
    </w:p>
    <w:p w14:paraId="56A9DDB4" w14:textId="2D390B8E" w:rsidR="008E0AE4" w:rsidRPr="005E3A81" w:rsidRDefault="008E0AE4" w:rsidP="0085513A">
      <w:pPr>
        <w:pStyle w:val="TOC3"/>
        <w:numPr>
          <w:ilvl w:val="0"/>
          <w:numId w:val="109"/>
        </w:numPr>
        <w:spacing w:before="0" w:after="120" w:line="300" w:lineRule="exact"/>
        <w:jc w:val="both"/>
        <w:rPr>
          <w:rFonts w:ascii="Arial Narrow" w:hAnsi="Arial Narrow" w:cs="Times New Roman"/>
          <w:i/>
          <w:iCs/>
          <w:sz w:val="24"/>
          <w:szCs w:val="24"/>
          <w:u w:val="single"/>
        </w:rPr>
      </w:pPr>
      <w:r w:rsidRPr="005E3A81">
        <w:rPr>
          <w:rFonts w:ascii="Arial Narrow" w:hAnsi="Arial Narrow" w:cs="Times New Roman"/>
          <w:i/>
          <w:iCs/>
          <w:sz w:val="24"/>
          <w:szCs w:val="24"/>
          <w:u w:val="single"/>
        </w:rPr>
        <w:t xml:space="preserve">Prevenirea și controlul poluării </w:t>
      </w:r>
    </w:p>
    <w:p w14:paraId="4DAB212D" w14:textId="77777777" w:rsidR="008E0AE4" w:rsidRPr="005E3A81" w:rsidRDefault="008E0A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Sunt prevăzute măsuri de gestionare a deșeurilor, în conformitate cu ierarhia deșeurilor, atât în etapa de utilizare (întreținere), cât și la sfârșitul duratei de viață a echipamentelor. Eventualele deșeuri care vor fi rezultate la finalizarea duratei de viată a unor elemente specifice proiectului (baterii, anvelope, elemente consumabile, componente electronice, etc.) vor fi transportate, depozitate și administrate prin grija beneficiarului către centre de colectare specializate, etc.). </w:t>
      </w:r>
    </w:p>
    <w:p w14:paraId="39248C92" w14:textId="65120E05" w:rsidR="008E0AE4" w:rsidRPr="005E3A81" w:rsidRDefault="008E0AE4" w:rsidP="0085513A">
      <w:pPr>
        <w:pStyle w:val="TOC3"/>
        <w:numPr>
          <w:ilvl w:val="0"/>
          <w:numId w:val="109"/>
        </w:numPr>
        <w:spacing w:before="0" w:after="120" w:line="300" w:lineRule="exact"/>
        <w:jc w:val="both"/>
        <w:rPr>
          <w:rFonts w:ascii="Arial Narrow" w:hAnsi="Arial Narrow" w:cs="Times New Roman"/>
          <w:i/>
          <w:iCs/>
          <w:sz w:val="24"/>
          <w:szCs w:val="24"/>
          <w:u w:val="single"/>
        </w:rPr>
      </w:pPr>
      <w:r w:rsidRPr="005E3A81">
        <w:rPr>
          <w:rFonts w:ascii="Arial Narrow" w:hAnsi="Arial Narrow" w:cs="Times New Roman"/>
          <w:i/>
          <w:iCs/>
          <w:sz w:val="24"/>
          <w:szCs w:val="24"/>
          <w:u w:val="single"/>
        </w:rPr>
        <w:t xml:space="preserve">Protecția biodiversității și ecosistemelor </w:t>
      </w:r>
    </w:p>
    <w:p w14:paraId="4A3192FB" w14:textId="77777777" w:rsidR="008E0AE4" w:rsidRPr="005E3A81" w:rsidRDefault="008E0A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Impactul asupra biodiversității, habitatelor naturale, a florei şi a faunei sălbatice este semnificativ pozitiv, deoarece amplificarea spațiilor verzi și a vegetației specifice determină închegarea habitatelor existente și dezvoltarea unor noi ecosisteme. Propunerea tocmai asta urmărește: crearea cadrului natural specific dezvoltării unor noi habitate. </w:t>
      </w:r>
    </w:p>
    <w:p w14:paraId="7917C524" w14:textId="6AE08E22" w:rsidR="00FF0B9A" w:rsidRPr="005E3A81" w:rsidRDefault="008E0A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Doar în timpul șantierului de amenajare, impactul va fi puțin negativ, datorită prezenței utilajelor ce vor realiza accesele, aleile și alveolele. Organizarea de șantier va fi realizată în cadrul incintei împrejmuite deținută de beneficiar. Se vor amenaja spații adecvate în incinta organizării de șantier astfel încât deșeurile să fie depozitate pe categorii și să nu existe posibilitatea împrăștierii acestora în zonele învecinate. De asemenea, se vor lua toate măsurile de prevenire și combatere a poluărilor accidentale, în special cu produse petroliere.</w:t>
      </w:r>
    </w:p>
    <w:p w14:paraId="0759B88F" w14:textId="77777777" w:rsidR="00351629" w:rsidRPr="005E3A81" w:rsidRDefault="00351629" w:rsidP="005E3A81">
      <w:pPr>
        <w:pStyle w:val="TOC3"/>
        <w:tabs>
          <w:tab w:val="left" w:pos="9540"/>
        </w:tabs>
        <w:spacing w:before="0" w:after="120" w:line="300" w:lineRule="exact"/>
        <w:ind w:left="0"/>
        <w:jc w:val="both"/>
        <w:rPr>
          <w:rFonts w:ascii="Arial Narrow" w:hAnsi="Arial Narrow" w:cs="Times New Roman"/>
          <w:color w:val="FF0000"/>
          <w:sz w:val="24"/>
          <w:szCs w:val="24"/>
        </w:rPr>
      </w:pPr>
    </w:p>
    <w:p w14:paraId="294C0902" w14:textId="43A5CBE6" w:rsidR="00351629" w:rsidRPr="005E3A81" w:rsidRDefault="007127A0"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75" w:name="_Toc131417781"/>
      <w:bookmarkStart w:id="76" w:name="_Toc219719998"/>
      <w:r w:rsidRPr="005E3A81">
        <w:rPr>
          <w:rFonts w:ascii="Arial Narrow" w:hAnsi="Arial Narrow" w:cs="Times New Roman"/>
          <w:b w:val="0"/>
          <w:bCs w:val="0"/>
          <w:color w:val="548DD4" w:themeColor="text2" w:themeTint="99"/>
        </w:rPr>
        <w:t>CERINȚE PRIVIND ASIGURAREA CALITĂȚII LUCRĂRILOR EXECUTATE</w:t>
      </w:r>
      <w:bookmarkEnd w:id="75"/>
      <w:bookmarkEnd w:id="76"/>
    </w:p>
    <w:p w14:paraId="7924CC43" w14:textId="366959D4" w:rsidR="00C55D65" w:rsidRPr="005E3A81" w:rsidRDefault="00C55D65"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Este responsabilitatea Contractantului să asigure implementarea </w:t>
      </w:r>
      <w:r w:rsidR="00B946CE" w:rsidRPr="005E3A81">
        <w:rPr>
          <w:rFonts w:ascii="Arial Narrow" w:hAnsi="Arial Narrow" w:cs="Times New Roman"/>
          <w:sz w:val="24"/>
          <w:szCs w:val="24"/>
        </w:rPr>
        <w:t>cerin</w:t>
      </w:r>
      <w:r w:rsidR="00CC4881" w:rsidRPr="005E3A81">
        <w:rPr>
          <w:rFonts w:ascii="Arial Narrow" w:hAnsi="Arial Narrow" w:cs="Times New Roman"/>
          <w:sz w:val="24"/>
          <w:szCs w:val="24"/>
        </w:rPr>
        <w:t>ț</w:t>
      </w:r>
      <w:r w:rsidR="00B946CE" w:rsidRPr="005E3A81">
        <w:rPr>
          <w:rFonts w:ascii="Arial Narrow" w:hAnsi="Arial Narrow" w:cs="Times New Roman"/>
          <w:sz w:val="24"/>
          <w:szCs w:val="24"/>
        </w:rPr>
        <w:t>e</w:t>
      </w:r>
      <w:r w:rsidRPr="005E3A81">
        <w:rPr>
          <w:rFonts w:ascii="Arial Narrow" w:hAnsi="Arial Narrow" w:cs="Times New Roman"/>
          <w:sz w:val="24"/>
          <w:szCs w:val="24"/>
        </w:rPr>
        <w:t>lor specificate în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ia tehnică în </w:t>
      </w:r>
      <w:r w:rsidR="00711F1A" w:rsidRPr="005E3A81">
        <w:rPr>
          <w:rFonts w:ascii="Arial Narrow" w:hAnsi="Arial Narrow" w:cs="Times New Roman"/>
          <w:sz w:val="24"/>
          <w:szCs w:val="24"/>
        </w:rPr>
        <w:t>condiți</w:t>
      </w:r>
      <w:r w:rsidRPr="005E3A81">
        <w:rPr>
          <w:rFonts w:ascii="Arial Narrow" w:hAnsi="Arial Narrow" w:cs="Times New Roman"/>
          <w:sz w:val="24"/>
          <w:szCs w:val="24"/>
        </w:rPr>
        <w:t xml:space="preserve">i de calitate stabilite prin intermediul acesteia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prin asigurarea de către Contractant a personalului calificat </w:t>
      </w:r>
      <w:r w:rsidR="00CC4881" w:rsidRPr="005E3A81">
        <w:rPr>
          <w:rFonts w:ascii="Arial Narrow" w:hAnsi="Arial Narrow" w:cs="Times New Roman"/>
          <w:sz w:val="24"/>
          <w:szCs w:val="24"/>
        </w:rPr>
        <w:t>ș</w:t>
      </w:r>
      <w:r w:rsidRPr="005E3A81">
        <w:rPr>
          <w:rFonts w:ascii="Arial Narrow" w:hAnsi="Arial Narrow" w:cs="Times New Roman"/>
          <w:sz w:val="24"/>
          <w:szCs w:val="24"/>
        </w:rPr>
        <w:t>i a dotărilor necesare executării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ii în  baza propriului sistem de management al calită</w:t>
      </w:r>
      <w:r w:rsidR="00CC4881" w:rsidRPr="005E3A81">
        <w:rPr>
          <w:rFonts w:ascii="Arial Narrow" w:hAnsi="Arial Narrow" w:cs="Times New Roman"/>
          <w:sz w:val="24"/>
          <w:szCs w:val="24"/>
        </w:rPr>
        <w:t>ț</w:t>
      </w:r>
      <w:r w:rsidRPr="005E3A81">
        <w:rPr>
          <w:rFonts w:ascii="Arial Narrow" w:hAnsi="Arial Narrow" w:cs="Times New Roman"/>
          <w:sz w:val="24"/>
          <w:szCs w:val="24"/>
        </w:rPr>
        <w:t>ii.</w:t>
      </w:r>
    </w:p>
    <w:p w14:paraId="13BD0F18" w14:textId="4E1419BD" w:rsidR="00C55D65" w:rsidRPr="005E3A81" w:rsidRDefault="00C55D65"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cadrul contractului activitatea de control al calită</w:t>
      </w:r>
      <w:r w:rsidR="00CC4881" w:rsidRPr="005E3A81">
        <w:rPr>
          <w:rFonts w:ascii="Arial Narrow" w:hAnsi="Arial Narrow" w:cs="Times New Roman"/>
          <w:sz w:val="24"/>
          <w:szCs w:val="24"/>
        </w:rPr>
        <w:t>ț</w:t>
      </w:r>
      <w:r w:rsidRPr="005E3A81">
        <w:rPr>
          <w:rFonts w:ascii="Arial Narrow" w:hAnsi="Arial Narrow" w:cs="Times New Roman"/>
          <w:sz w:val="24"/>
          <w:szCs w:val="24"/>
        </w:rPr>
        <w:t>ii trebuie abordată de Contractant de o manieră care să demonstreze în orice moment trasabilitatea executării lucrărilor de construc</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în conformitate cu </w:t>
      </w:r>
      <w:r w:rsidR="00B946CE" w:rsidRPr="005E3A81">
        <w:rPr>
          <w:rFonts w:ascii="Arial Narrow" w:hAnsi="Arial Narrow" w:cs="Times New Roman"/>
          <w:sz w:val="24"/>
          <w:szCs w:val="24"/>
        </w:rPr>
        <w:t>cerin</w:t>
      </w:r>
      <w:r w:rsidR="00CC4881" w:rsidRPr="005E3A81">
        <w:rPr>
          <w:rFonts w:ascii="Arial Narrow" w:hAnsi="Arial Narrow" w:cs="Times New Roman"/>
          <w:sz w:val="24"/>
          <w:szCs w:val="24"/>
        </w:rPr>
        <w:t>ț</w:t>
      </w:r>
      <w:r w:rsidR="00B946CE" w:rsidRPr="005E3A81">
        <w:rPr>
          <w:rFonts w:ascii="Arial Narrow" w:hAnsi="Arial Narrow" w:cs="Times New Roman"/>
          <w:sz w:val="24"/>
          <w:szCs w:val="24"/>
        </w:rPr>
        <w:t>e</w:t>
      </w:r>
      <w:r w:rsidRPr="005E3A81">
        <w:rPr>
          <w:rFonts w:ascii="Arial Narrow" w:hAnsi="Arial Narrow" w:cs="Times New Roman"/>
          <w:sz w:val="24"/>
          <w:szCs w:val="24"/>
        </w:rPr>
        <w:t>le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iei tehnice puse la dispozi</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ia Contractantului de către </w:t>
      </w:r>
      <w:r w:rsidR="00FE1896" w:rsidRPr="005E3A81">
        <w:rPr>
          <w:rFonts w:ascii="Arial Narrow" w:hAnsi="Arial Narrow" w:cs="Times New Roman"/>
          <w:sz w:val="24"/>
          <w:szCs w:val="24"/>
        </w:rPr>
        <w:t>Autoritatea contractantă</w:t>
      </w:r>
      <w:r w:rsidR="00F8695E"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00F8695E" w:rsidRPr="005E3A81">
        <w:rPr>
          <w:rFonts w:ascii="Arial Narrow" w:hAnsi="Arial Narrow" w:cs="Times New Roman"/>
          <w:sz w:val="24"/>
          <w:szCs w:val="24"/>
        </w:rPr>
        <w:t xml:space="preserve">i </w:t>
      </w:r>
      <w:r w:rsidRPr="005E3A81">
        <w:rPr>
          <w:rFonts w:ascii="Arial Narrow" w:hAnsi="Arial Narrow" w:cs="Times New Roman"/>
          <w:sz w:val="24"/>
          <w:szCs w:val="24"/>
        </w:rPr>
        <w:t>ale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iei elaborate în cadrul contractului.</w:t>
      </w:r>
    </w:p>
    <w:p w14:paraId="5D6840A3" w14:textId="3A57726E" w:rsidR="00E16D4A" w:rsidRPr="005E3A81" w:rsidRDefault="00E16D4A"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va executa toate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ile din cadrul contractului în conformitate cu planul calită</w:t>
      </w:r>
      <w:r w:rsidR="00CC4881" w:rsidRPr="005E3A81">
        <w:rPr>
          <w:rFonts w:ascii="Arial Narrow" w:hAnsi="Arial Narrow" w:cs="Times New Roman"/>
          <w:sz w:val="24"/>
          <w:szCs w:val="24"/>
        </w:rPr>
        <w:t>ț</w:t>
      </w:r>
      <w:r w:rsidRPr="005E3A81">
        <w:rPr>
          <w:rFonts w:ascii="Arial Narrow" w:hAnsi="Arial Narrow" w:cs="Times New Roman"/>
          <w:sz w:val="24"/>
          <w:szCs w:val="24"/>
        </w:rPr>
        <w:t>ii pentru execu</w:t>
      </w:r>
      <w:r w:rsidR="00CC4881" w:rsidRPr="005E3A81">
        <w:rPr>
          <w:rFonts w:ascii="Arial Narrow" w:hAnsi="Arial Narrow" w:cs="Times New Roman"/>
          <w:sz w:val="24"/>
          <w:szCs w:val="24"/>
        </w:rPr>
        <w:t>ț</w:t>
      </w:r>
      <w:r w:rsidRPr="005E3A81">
        <w:rPr>
          <w:rFonts w:ascii="Arial Narrow" w:hAnsi="Arial Narrow" w:cs="Times New Roman"/>
          <w:sz w:val="24"/>
          <w:szCs w:val="24"/>
        </w:rPr>
        <w:t>ia respectivelor lucrări, care trebuie redactat:</w:t>
      </w:r>
    </w:p>
    <w:p w14:paraId="03848F73" w14:textId="020170B9" w:rsidR="00E16D4A" w:rsidRPr="005E3A81" w:rsidRDefault="00E16D4A"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t xml:space="preserve">în conformitate cu standardul SR EN </w:t>
      </w:r>
      <w:r w:rsidR="00392E46" w:rsidRPr="005E3A81">
        <w:rPr>
          <w:rFonts w:ascii="Arial Narrow" w:hAnsi="Arial Narrow" w:cs="Times New Roman"/>
          <w:sz w:val="24"/>
          <w:szCs w:val="24"/>
        </w:rPr>
        <w:t>Î</w:t>
      </w:r>
      <w:r w:rsidRPr="005E3A81">
        <w:rPr>
          <w:rFonts w:ascii="Arial Narrow" w:hAnsi="Arial Narrow" w:cs="Times New Roman"/>
          <w:sz w:val="24"/>
          <w:szCs w:val="24"/>
        </w:rPr>
        <w:t>SO 9001:2015 sau echivalent;</w:t>
      </w:r>
    </w:p>
    <w:p w14:paraId="0F7FE747" w14:textId="3BFE0EB6" w:rsidR="00E16D4A" w:rsidRPr="005E3A81" w:rsidRDefault="00E16D4A" w:rsidP="0085513A">
      <w:pPr>
        <w:pStyle w:val="TOC4"/>
        <w:numPr>
          <w:ilvl w:val="0"/>
          <w:numId w:val="98"/>
        </w:numPr>
        <w:spacing w:before="0" w:after="120" w:line="300" w:lineRule="exact"/>
        <w:ind w:left="540"/>
        <w:jc w:val="both"/>
        <w:rPr>
          <w:rFonts w:ascii="Arial Narrow" w:hAnsi="Arial Narrow" w:cs="Times New Roman"/>
          <w:sz w:val="24"/>
          <w:szCs w:val="24"/>
        </w:rPr>
      </w:pPr>
      <w:r w:rsidRPr="005E3A81">
        <w:rPr>
          <w:rFonts w:ascii="Arial Narrow" w:hAnsi="Arial Narrow" w:cs="Times New Roman"/>
          <w:sz w:val="24"/>
          <w:szCs w:val="24"/>
        </w:rPr>
        <w:lastRenderedPageBreak/>
        <w:t>în conformitate cu reglementările în materia sistemului de management al calită</w:t>
      </w:r>
      <w:r w:rsidR="00CC4881" w:rsidRPr="005E3A81">
        <w:rPr>
          <w:rFonts w:ascii="Arial Narrow" w:hAnsi="Arial Narrow" w:cs="Times New Roman"/>
          <w:sz w:val="24"/>
          <w:szCs w:val="24"/>
        </w:rPr>
        <w:t>ț</w:t>
      </w:r>
      <w:r w:rsidRPr="005E3A81">
        <w:rPr>
          <w:rFonts w:ascii="Arial Narrow" w:hAnsi="Arial Narrow" w:cs="Times New Roman"/>
          <w:sz w:val="24"/>
          <w:szCs w:val="24"/>
        </w:rPr>
        <w:t>ii în construc</w:t>
      </w:r>
      <w:r w:rsidR="00CC4881" w:rsidRPr="005E3A81">
        <w:rPr>
          <w:rFonts w:ascii="Arial Narrow" w:hAnsi="Arial Narrow" w:cs="Times New Roman"/>
          <w:sz w:val="24"/>
          <w:szCs w:val="24"/>
        </w:rPr>
        <w:t>ț</w:t>
      </w:r>
      <w:r w:rsidRPr="005E3A81">
        <w:rPr>
          <w:rFonts w:ascii="Arial Narrow" w:hAnsi="Arial Narrow" w:cs="Times New Roman"/>
          <w:sz w:val="24"/>
          <w:szCs w:val="24"/>
        </w:rPr>
        <w:t>ii (inclusiv, dar fără a se limitata la con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inutul Anexei 2 </w:t>
      </w:r>
      <w:r w:rsidR="000918F4" w:rsidRPr="005E3A81">
        <w:rPr>
          <w:rFonts w:ascii="Arial Narrow" w:hAnsi="Arial Narrow" w:cs="Times New Roman"/>
          <w:sz w:val="24"/>
          <w:szCs w:val="24"/>
        </w:rPr>
        <w:t>aferentă</w:t>
      </w:r>
      <w:r w:rsidRPr="005E3A81">
        <w:rPr>
          <w:rFonts w:ascii="Arial Narrow" w:hAnsi="Arial Narrow" w:cs="Times New Roman"/>
          <w:sz w:val="24"/>
          <w:szCs w:val="24"/>
        </w:rPr>
        <w:t xml:space="preserve"> HG 766/1997).</w:t>
      </w:r>
    </w:p>
    <w:p w14:paraId="38D8409F" w14:textId="5D375B2D" w:rsidR="00E16D4A" w:rsidRPr="005E3A81" w:rsidRDefault="00E16D4A"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Planul calită</w:t>
      </w:r>
      <w:r w:rsidR="00CC4881" w:rsidRPr="005E3A81">
        <w:rPr>
          <w:rFonts w:ascii="Arial Narrow" w:hAnsi="Arial Narrow" w:cs="Times New Roman"/>
          <w:sz w:val="24"/>
          <w:szCs w:val="24"/>
        </w:rPr>
        <w:t>ț</w:t>
      </w:r>
      <w:r w:rsidRPr="005E3A81">
        <w:rPr>
          <w:rFonts w:ascii="Arial Narrow" w:hAnsi="Arial Narrow" w:cs="Times New Roman"/>
          <w:sz w:val="24"/>
          <w:szCs w:val="24"/>
        </w:rPr>
        <w:t>ii, precum</w:t>
      </w:r>
      <w:r w:rsidR="00F8695E"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00F8695E" w:rsidRPr="005E3A81">
        <w:rPr>
          <w:rFonts w:ascii="Arial Narrow" w:hAnsi="Arial Narrow" w:cs="Times New Roman"/>
          <w:sz w:val="24"/>
          <w:szCs w:val="24"/>
        </w:rPr>
        <w:t xml:space="preserve">i </w:t>
      </w:r>
      <w:r w:rsidRPr="005E3A81">
        <w:rPr>
          <w:rFonts w:ascii="Arial Narrow" w:hAnsi="Arial Narrow" w:cs="Times New Roman"/>
          <w:sz w:val="24"/>
          <w:szCs w:val="24"/>
        </w:rPr>
        <w:t>celelalte planuri</w:t>
      </w:r>
      <w:r w:rsidR="00F8695E"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00F8695E" w:rsidRPr="005E3A81">
        <w:rPr>
          <w:rFonts w:ascii="Arial Narrow" w:hAnsi="Arial Narrow" w:cs="Times New Roman"/>
          <w:sz w:val="24"/>
          <w:szCs w:val="24"/>
        </w:rPr>
        <w:t xml:space="preserve">i </w:t>
      </w:r>
      <w:r w:rsidRPr="005E3A81">
        <w:rPr>
          <w:rFonts w:ascii="Arial Narrow" w:hAnsi="Arial Narrow" w:cs="Times New Roman"/>
          <w:sz w:val="24"/>
          <w:szCs w:val="24"/>
        </w:rPr>
        <w:t>proceduri (de sistem/tehnice) aplicabile, astfel cum sunt acestea men</w:t>
      </w:r>
      <w:r w:rsidR="00CC4881" w:rsidRPr="005E3A81">
        <w:rPr>
          <w:rFonts w:ascii="Arial Narrow" w:hAnsi="Arial Narrow" w:cs="Times New Roman"/>
          <w:sz w:val="24"/>
          <w:szCs w:val="24"/>
        </w:rPr>
        <w:t>ț</w:t>
      </w:r>
      <w:r w:rsidRPr="005E3A81">
        <w:rPr>
          <w:rFonts w:ascii="Arial Narrow" w:hAnsi="Arial Narrow" w:cs="Times New Roman"/>
          <w:sz w:val="24"/>
          <w:szCs w:val="24"/>
        </w:rPr>
        <w:t>ionate în cadrul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iei de atribuire (cum ar fi PCCV</w:t>
      </w:r>
      <w:r w:rsidR="007127A0" w:rsidRPr="005E3A81">
        <w:rPr>
          <w:rFonts w:ascii="Arial Narrow" w:hAnsi="Arial Narrow" w:cs="Times New Roman"/>
          <w:sz w:val="24"/>
          <w:szCs w:val="24"/>
        </w:rPr>
        <w:t>I</w:t>
      </w:r>
      <w:r w:rsidRPr="005E3A81">
        <w:rPr>
          <w:rFonts w:ascii="Arial Narrow" w:hAnsi="Arial Narrow" w:cs="Times New Roman"/>
          <w:sz w:val="24"/>
          <w:szCs w:val="24"/>
        </w:rPr>
        <w:t xml:space="preserve">, PM, PSSM) vor trebui să cuprindă toate </w:t>
      </w:r>
      <w:r w:rsidR="00B946CE" w:rsidRPr="005E3A81">
        <w:rPr>
          <w:rFonts w:ascii="Arial Narrow" w:hAnsi="Arial Narrow" w:cs="Times New Roman"/>
          <w:sz w:val="24"/>
          <w:szCs w:val="24"/>
        </w:rPr>
        <w:t>cerin</w:t>
      </w:r>
      <w:r w:rsidR="00CC4881" w:rsidRPr="005E3A81">
        <w:rPr>
          <w:rFonts w:ascii="Arial Narrow" w:hAnsi="Arial Narrow" w:cs="Times New Roman"/>
          <w:sz w:val="24"/>
          <w:szCs w:val="24"/>
        </w:rPr>
        <w:t>ț</w:t>
      </w:r>
      <w:r w:rsidR="00B946CE" w:rsidRPr="005E3A81">
        <w:rPr>
          <w:rFonts w:ascii="Arial Narrow" w:hAnsi="Arial Narrow" w:cs="Times New Roman"/>
          <w:sz w:val="24"/>
          <w:szCs w:val="24"/>
        </w:rPr>
        <w:t>e</w:t>
      </w:r>
      <w:r w:rsidRPr="005E3A81">
        <w:rPr>
          <w:rFonts w:ascii="Arial Narrow" w:hAnsi="Arial Narrow" w:cs="Times New Roman"/>
          <w:sz w:val="24"/>
          <w:szCs w:val="24"/>
        </w:rPr>
        <w:t>le referitoare la execu</w:t>
      </w:r>
      <w:r w:rsidR="00CC4881" w:rsidRPr="005E3A81">
        <w:rPr>
          <w:rFonts w:ascii="Arial Narrow" w:hAnsi="Arial Narrow" w:cs="Times New Roman"/>
          <w:sz w:val="24"/>
          <w:szCs w:val="24"/>
        </w:rPr>
        <w:t>ț</w:t>
      </w:r>
      <w:r w:rsidRPr="005E3A81">
        <w:rPr>
          <w:rFonts w:ascii="Arial Narrow" w:hAnsi="Arial Narrow" w:cs="Times New Roman"/>
          <w:sz w:val="24"/>
          <w:szCs w:val="24"/>
        </w:rPr>
        <w:t>ia lucrărilor din cadrul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iei de atribuire. În consecin</w:t>
      </w:r>
      <w:r w:rsidR="00CC4881" w:rsidRPr="005E3A81">
        <w:rPr>
          <w:rFonts w:ascii="Arial Narrow" w:hAnsi="Arial Narrow" w:cs="Times New Roman"/>
          <w:sz w:val="24"/>
          <w:szCs w:val="24"/>
        </w:rPr>
        <w:t>ț</w:t>
      </w:r>
      <w:r w:rsidRPr="005E3A81">
        <w:rPr>
          <w:rFonts w:ascii="Arial Narrow" w:hAnsi="Arial Narrow" w:cs="Times New Roman"/>
          <w:sz w:val="24"/>
          <w:szCs w:val="24"/>
        </w:rPr>
        <w:t>ă, acestea nu vor fi generice, ci vor fi adaptate de către ofertan</w:t>
      </w:r>
      <w:r w:rsidR="00CC4881" w:rsidRPr="005E3A81">
        <w:rPr>
          <w:rFonts w:ascii="Arial Narrow" w:hAnsi="Arial Narrow" w:cs="Times New Roman"/>
          <w:sz w:val="24"/>
          <w:szCs w:val="24"/>
        </w:rPr>
        <w:t>ț</w:t>
      </w:r>
      <w:r w:rsidRPr="005E3A81">
        <w:rPr>
          <w:rFonts w:ascii="Arial Narrow" w:hAnsi="Arial Narrow" w:cs="Times New Roman"/>
          <w:sz w:val="24"/>
          <w:szCs w:val="24"/>
        </w:rPr>
        <w:t>i în mod specific astfel încât acestea să asigure coresponden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a cu lucrările </w:t>
      </w:r>
      <w:r w:rsidR="00CC4881" w:rsidRPr="005E3A81">
        <w:rPr>
          <w:rFonts w:ascii="Arial Narrow" w:hAnsi="Arial Narrow" w:cs="Times New Roman"/>
          <w:sz w:val="24"/>
          <w:szCs w:val="24"/>
        </w:rPr>
        <w:t>ș</w:t>
      </w:r>
      <w:r w:rsidRPr="005E3A81">
        <w:rPr>
          <w:rFonts w:ascii="Arial Narrow" w:hAnsi="Arial Narrow" w:cs="Times New Roman"/>
          <w:sz w:val="24"/>
          <w:szCs w:val="24"/>
        </w:rPr>
        <w:t>i serviciile care face obiectul prezentului caiet de sarcini.</w:t>
      </w:r>
    </w:p>
    <w:p w14:paraId="5B33E595" w14:textId="788A183B" w:rsidR="00E16D4A" w:rsidRPr="005E3A81" w:rsidRDefault="00E16D4A"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Pe durata execu</w:t>
      </w:r>
      <w:r w:rsidR="00CC4881" w:rsidRPr="005E3A81">
        <w:rPr>
          <w:rFonts w:ascii="Arial Narrow" w:hAnsi="Arial Narrow" w:cs="Times New Roman"/>
          <w:sz w:val="24"/>
          <w:szCs w:val="24"/>
        </w:rPr>
        <w:t>ț</w:t>
      </w:r>
      <w:r w:rsidRPr="005E3A81">
        <w:rPr>
          <w:rFonts w:ascii="Arial Narrow" w:hAnsi="Arial Narrow" w:cs="Times New Roman"/>
          <w:sz w:val="24"/>
          <w:szCs w:val="24"/>
        </w:rPr>
        <w:t>iei contractului, executantul are obliga</w:t>
      </w:r>
      <w:r w:rsidR="00CC4881" w:rsidRPr="005E3A81">
        <w:rPr>
          <w:rFonts w:ascii="Arial Narrow" w:hAnsi="Arial Narrow" w:cs="Times New Roman"/>
          <w:sz w:val="24"/>
          <w:szCs w:val="24"/>
        </w:rPr>
        <w:t>ț</w:t>
      </w:r>
      <w:r w:rsidRPr="005E3A81">
        <w:rPr>
          <w:rFonts w:ascii="Arial Narrow" w:hAnsi="Arial Narrow" w:cs="Times New Roman"/>
          <w:sz w:val="24"/>
          <w:szCs w:val="24"/>
        </w:rPr>
        <w:t>ia actualizării planurilor</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procedurilor tehnice aplicabile, astfel încât acesta să corespundă întregului ansamblu de lucrări ce urmează să fie executate în conformitate cu PTh aferente, scop în care </w:t>
      </w:r>
      <w:r w:rsidR="00FE1896" w:rsidRPr="005E3A81">
        <w:rPr>
          <w:rFonts w:ascii="Arial Narrow" w:hAnsi="Arial Narrow" w:cs="Times New Roman"/>
          <w:sz w:val="24"/>
          <w:szCs w:val="24"/>
        </w:rPr>
        <w:t>autoritatea contractantă</w:t>
      </w:r>
      <w:r w:rsidRPr="005E3A81">
        <w:rPr>
          <w:rFonts w:ascii="Arial Narrow" w:hAnsi="Arial Narrow" w:cs="Times New Roman"/>
          <w:sz w:val="24"/>
          <w:szCs w:val="24"/>
        </w:rPr>
        <w:t xml:space="preserve"> î</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rezervă dreptul de a solicita Contractantului prezentare </w:t>
      </w:r>
      <w:r w:rsidR="0069174E" w:rsidRPr="005E3A81">
        <w:rPr>
          <w:rFonts w:ascii="Arial Narrow" w:hAnsi="Arial Narrow" w:cs="Times New Roman"/>
          <w:sz w:val="24"/>
          <w:szCs w:val="24"/>
        </w:rPr>
        <w:t>informații</w:t>
      </w:r>
      <w:r w:rsidRPr="005E3A81">
        <w:rPr>
          <w:rFonts w:ascii="Arial Narrow" w:hAnsi="Arial Narrow" w:cs="Times New Roman"/>
          <w:sz w:val="24"/>
          <w:szCs w:val="24"/>
        </w:rPr>
        <w:t>lor astfel actualizate.</w:t>
      </w:r>
    </w:p>
    <w:p w14:paraId="1F6FB6FA" w14:textId="23C57E0B" w:rsidR="00C55D65" w:rsidRPr="005E3A81" w:rsidRDefault="00C55D65"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Toate </w:t>
      </w:r>
      <w:r w:rsidR="00B946CE" w:rsidRPr="005E3A81">
        <w:rPr>
          <w:rFonts w:ascii="Arial Narrow" w:hAnsi="Arial Narrow" w:cs="Times New Roman"/>
          <w:sz w:val="24"/>
          <w:szCs w:val="24"/>
        </w:rPr>
        <w:t>cerin</w:t>
      </w:r>
      <w:r w:rsidR="00CC4881" w:rsidRPr="005E3A81">
        <w:rPr>
          <w:rFonts w:ascii="Arial Narrow" w:hAnsi="Arial Narrow" w:cs="Times New Roman"/>
          <w:sz w:val="24"/>
          <w:szCs w:val="24"/>
        </w:rPr>
        <w:t>ț</w:t>
      </w:r>
      <w:r w:rsidR="00B946CE" w:rsidRPr="005E3A81">
        <w:rPr>
          <w:rFonts w:ascii="Arial Narrow" w:hAnsi="Arial Narrow" w:cs="Times New Roman"/>
          <w:sz w:val="24"/>
          <w:szCs w:val="24"/>
        </w:rPr>
        <w:t>e</w:t>
      </w:r>
      <w:r w:rsidRPr="005E3A81">
        <w:rPr>
          <w:rFonts w:ascii="Arial Narrow" w:hAnsi="Arial Narrow" w:cs="Times New Roman"/>
          <w:sz w:val="24"/>
          <w:szCs w:val="24"/>
        </w:rPr>
        <w:t xml:space="preserve">le aplicabile Contractantului se aplică obligatoriu subcontractorilor </w:t>
      </w:r>
      <w:r w:rsidR="00CC4881" w:rsidRPr="005E3A81">
        <w:rPr>
          <w:rFonts w:ascii="Arial Narrow" w:hAnsi="Arial Narrow" w:cs="Times New Roman"/>
          <w:sz w:val="24"/>
          <w:szCs w:val="24"/>
        </w:rPr>
        <w:t>ș</w:t>
      </w:r>
      <w:r w:rsidRPr="005E3A81">
        <w:rPr>
          <w:rFonts w:ascii="Arial Narrow" w:hAnsi="Arial Narrow" w:cs="Times New Roman"/>
          <w:sz w:val="24"/>
          <w:szCs w:val="24"/>
        </w:rPr>
        <w:t>i furnizorilor de echipamente/servicii ai acestuia. Contractantul trebuie să se asigure că to</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 subcontractorii </w:t>
      </w:r>
      <w:r w:rsidR="00CC4881" w:rsidRPr="005E3A81">
        <w:rPr>
          <w:rFonts w:ascii="Arial Narrow" w:hAnsi="Arial Narrow" w:cs="Times New Roman"/>
          <w:sz w:val="24"/>
          <w:szCs w:val="24"/>
        </w:rPr>
        <w:t>ș</w:t>
      </w:r>
      <w:r w:rsidRPr="005E3A81">
        <w:rPr>
          <w:rFonts w:ascii="Arial Narrow" w:hAnsi="Arial Narrow" w:cs="Times New Roman"/>
          <w:sz w:val="24"/>
          <w:szCs w:val="24"/>
        </w:rPr>
        <w:t>i/sau furnizorii în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eleg, în totalitate, toate </w:t>
      </w:r>
      <w:r w:rsidR="00B946CE" w:rsidRPr="005E3A81">
        <w:rPr>
          <w:rFonts w:ascii="Arial Narrow" w:hAnsi="Arial Narrow" w:cs="Times New Roman"/>
          <w:sz w:val="24"/>
          <w:szCs w:val="24"/>
        </w:rPr>
        <w:t>cerin</w:t>
      </w:r>
      <w:r w:rsidR="00CC4881" w:rsidRPr="005E3A81">
        <w:rPr>
          <w:rFonts w:ascii="Arial Narrow" w:hAnsi="Arial Narrow" w:cs="Times New Roman"/>
          <w:sz w:val="24"/>
          <w:szCs w:val="24"/>
        </w:rPr>
        <w:t>ț</w:t>
      </w:r>
      <w:r w:rsidR="00B946CE" w:rsidRPr="005E3A81">
        <w:rPr>
          <w:rFonts w:ascii="Arial Narrow" w:hAnsi="Arial Narrow" w:cs="Times New Roman"/>
          <w:sz w:val="24"/>
          <w:szCs w:val="24"/>
        </w:rPr>
        <w:t>e</w:t>
      </w:r>
      <w:r w:rsidRPr="005E3A81">
        <w:rPr>
          <w:rFonts w:ascii="Arial Narrow" w:hAnsi="Arial Narrow" w:cs="Times New Roman"/>
          <w:sz w:val="24"/>
          <w:szCs w:val="24"/>
        </w:rPr>
        <w:t>le de control al calită</w:t>
      </w:r>
      <w:r w:rsidR="00CC4881" w:rsidRPr="005E3A81">
        <w:rPr>
          <w:rFonts w:ascii="Arial Narrow" w:hAnsi="Arial Narrow" w:cs="Times New Roman"/>
          <w:sz w:val="24"/>
          <w:szCs w:val="24"/>
        </w:rPr>
        <w:t>ț</w:t>
      </w:r>
      <w:r w:rsidRPr="005E3A81">
        <w:rPr>
          <w:rFonts w:ascii="Arial Narrow" w:hAnsi="Arial Narrow" w:cs="Times New Roman"/>
          <w:sz w:val="24"/>
          <w:szCs w:val="24"/>
        </w:rPr>
        <w:t>ii înainte ca ace</w:t>
      </w:r>
      <w:r w:rsidR="00CC4881" w:rsidRPr="005E3A81">
        <w:rPr>
          <w:rFonts w:ascii="Arial Narrow" w:hAnsi="Arial Narrow" w:cs="Times New Roman"/>
          <w:sz w:val="24"/>
          <w:szCs w:val="24"/>
        </w:rPr>
        <w:t>ș</w:t>
      </w:r>
      <w:r w:rsidRPr="005E3A81">
        <w:rPr>
          <w:rFonts w:ascii="Arial Narrow" w:hAnsi="Arial Narrow" w:cs="Times New Roman"/>
          <w:sz w:val="24"/>
          <w:szCs w:val="24"/>
        </w:rPr>
        <w:t>tia să înceapă lucrul.</w:t>
      </w:r>
    </w:p>
    <w:p w14:paraId="1BCB58A2" w14:textId="7E65C411" w:rsidR="00C55D65" w:rsidRPr="005E3A81" w:rsidRDefault="00C55D65"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garantează că la data recep</w:t>
      </w:r>
      <w:r w:rsidR="00CC4881" w:rsidRPr="005E3A81">
        <w:rPr>
          <w:rFonts w:ascii="Arial Narrow" w:hAnsi="Arial Narrow" w:cs="Times New Roman"/>
          <w:sz w:val="24"/>
          <w:szCs w:val="24"/>
        </w:rPr>
        <w:t>ț</w:t>
      </w:r>
      <w:r w:rsidRPr="005E3A81">
        <w:rPr>
          <w:rFonts w:ascii="Arial Narrow" w:hAnsi="Arial Narrow" w:cs="Times New Roman"/>
          <w:sz w:val="24"/>
          <w:szCs w:val="24"/>
        </w:rPr>
        <w:t>iei, lucrările vor respecta toate caracteristicile stipulate în proiectul tehnic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vor corespunde cu reglementările tehnice în vigoare </w:t>
      </w:r>
      <w:r w:rsidR="00CC4881" w:rsidRPr="005E3A81">
        <w:rPr>
          <w:rFonts w:ascii="Arial Narrow" w:hAnsi="Arial Narrow" w:cs="Times New Roman"/>
          <w:sz w:val="24"/>
          <w:szCs w:val="24"/>
        </w:rPr>
        <w:t>ș</w:t>
      </w:r>
      <w:r w:rsidRPr="005E3A81">
        <w:rPr>
          <w:rFonts w:ascii="Arial Narrow" w:hAnsi="Arial Narrow" w:cs="Times New Roman"/>
          <w:sz w:val="24"/>
          <w:szCs w:val="24"/>
        </w:rPr>
        <w:t>i nu vor fi afectate de vicii care ar diminua sau chiar anula valoarea ori posibilitatea de folosire a rezultatului acestora conform condi</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iilor normale de utilizare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i/sau a celor specificate prin </w:t>
      </w:r>
      <w:r w:rsidR="000D6FB5" w:rsidRPr="005E3A81">
        <w:rPr>
          <w:rFonts w:ascii="Arial Narrow" w:hAnsi="Arial Narrow" w:cs="Times New Roman"/>
          <w:sz w:val="24"/>
          <w:szCs w:val="24"/>
        </w:rPr>
        <w:t xml:space="preserve">documentația faza </w:t>
      </w:r>
      <w:r w:rsidR="00162220" w:rsidRPr="005E3A81">
        <w:rPr>
          <w:rFonts w:ascii="Arial Narrow" w:hAnsi="Arial Narrow" w:cs="Times New Roman"/>
          <w:sz w:val="24"/>
          <w:szCs w:val="24"/>
        </w:rPr>
        <w:t>SF</w:t>
      </w:r>
      <w:r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Pr="005E3A81">
        <w:rPr>
          <w:rFonts w:ascii="Arial Narrow" w:hAnsi="Arial Narrow" w:cs="Times New Roman"/>
          <w:sz w:val="24"/>
          <w:szCs w:val="24"/>
        </w:rPr>
        <w:t>i în contract.</w:t>
      </w:r>
    </w:p>
    <w:p w14:paraId="25125A26" w14:textId="03B1B93B" w:rsidR="00A9062A" w:rsidRPr="005E3A81" w:rsidRDefault="00C55D65"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va furniza toate documentele necesare întocmirii Căr</w:t>
      </w:r>
      <w:r w:rsidR="00CC4881" w:rsidRPr="005E3A81">
        <w:rPr>
          <w:rFonts w:ascii="Arial Narrow" w:hAnsi="Arial Narrow" w:cs="Times New Roman"/>
          <w:sz w:val="24"/>
          <w:szCs w:val="24"/>
        </w:rPr>
        <w:t>ț</w:t>
      </w:r>
      <w:r w:rsidRPr="005E3A81">
        <w:rPr>
          <w:rFonts w:ascii="Arial Narrow" w:hAnsi="Arial Narrow" w:cs="Times New Roman"/>
          <w:sz w:val="24"/>
          <w:szCs w:val="24"/>
        </w:rPr>
        <w:t>ii Tehnice a Construc</w:t>
      </w:r>
      <w:r w:rsidR="00CC4881" w:rsidRPr="005E3A81">
        <w:rPr>
          <w:rFonts w:ascii="Arial Narrow" w:hAnsi="Arial Narrow" w:cs="Times New Roman"/>
          <w:sz w:val="24"/>
          <w:szCs w:val="24"/>
        </w:rPr>
        <w:t>ț</w:t>
      </w:r>
      <w:r w:rsidRPr="005E3A81">
        <w:rPr>
          <w:rFonts w:ascii="Arial Narrow" w:hAnsi="Arial Narrow" w:cs="Times New Roman"/>
          <w:sz w:val="24"/>
          <w:szCs w:val="24"/>
        </w:rPr>
        <w:t>iei, în conformitate cu legisla</w:t>
      </w:r>
      <w:r w:rsidR="00CC4881" w:rsidRPr="005E3A81">
        <w:rPr>
          <w:rFonts w:ascii="Arial Narrow" w:hAnsi="Arial Narrow" w:cs="Times New Roman"/>
          <w:sz w:val="24"/>
          <w:szCs w:val="24"/>
        </w:rPr>
        <w:t>ț</w:t>
      </w:r>
      <w:r w:rsidRPr="005E3A81">
        <w:rPr>
          <w:rFonts w:ascii="Arial Narrow" w:hAnsi="Arial Narrow" w:cs="Times New Roman"/>
          <w:sz w:val="24"/>
          <w:szCs w:val="24"/>
        </w:rPr>
        <w:t>ia în vigoare.</w:t>
      </w:r>
    </w:p>
    <w:p w14:paraId="32756676" w14:textId="77777777" w:rsidR="009E2A05" w:rsidRPr="005E3A81" w:rsidRDefault="009E2A05" w:rsidP="005E3A81">
      <w:pPr>
        <w:pStyle w:val="TOC3"/>
        <w:tabs>
          <w:tab w:val="left" w:pos="9540"/>
        </w:tabs>
        <w:spacing w:before="0" w:after="120" w:line="300" w:lineRule="exact"/>
        <w:ind w:left="0"/>
        <w:jc w:val="both"/>
        <w:rPr>
          <w:rFonts w:ascii="Arial Narrow" w:hAnsi="Arial Narrow" w:cs="Times New Roman"/>
          <w:color w:val="FF0000"/>
          <w:sz w:val="24"/>
          <w:szCs w:val="24"/>
        </w:rPr>
      </w:pPr>
    </w:p>
    <w:p w14:paraId="6917A5E5" w14:textId="44663BB3" w:rsidR="00D81F90" w:rsidRPr="005E3A81" w:rsidRDefault="007127A0"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77" w:name="_Toc219719999"/>
      <w:r w:rsidRPr="005E3A81">
        <w:rPr>
          <w:rFonts w:ascii="Arial Narrow" w:hAnsi="Arial Narrow" w:cs="Times New Roman"/>
          <w:b w:val="0"/>
          <w:bCs w:val="0"/>
          <w:color w:val="548DD4" w:themeColor="text2" w:themeTint="99"/>
        </w:rPr>
        <w:t>DETALIEREA LUCRĂRILOR CE FAC OBIECTUL CONTRACTULUI</w:t>
      </w:r>
      <w:bookmarkEnd w:id="77"/>
    </w:p>
    <w:p w14:paraId="3631C0B1" w14:textId="77777777" w:rsidR="00A40B35" w:rsidRPr="005E3A81" w:rsidRDefault="00A40B35"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Proiectul vizeaza amenajarea a 2 spatii verzi situate pe amplasamente separate.</w:t>
      </w:r>
    </w:p>
    <w:p w14:paraId="3F39C391" w14:textId="223C7F71" w:rsidR="00A40B35" w:rsidRPr="005E3A81" w:rsidRDefault="00A40B35"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Primul amplasament are o suprafata de aproximativ 7761 mp si este reprezentat de curtea spitalului orasenesc - prof. dr. Ioan Puscas. Constructiile existente din zona de acces in spital sunt intr-o stare avansata de degradare si reprezinta un pericol pentru utilizatorii spatiului.</w:t>
      </w:r>
    </w:p>
    <w:p w14:paraId="6F88ADEA" w14:textId="77777777" w:rsidR="00A40B35" w:rsidRPr="005E3A81" w:rsidRDefault="00A40B35"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Al doilea amplasament analizat are o suprafata de aproximativ 1216 mp si se află într-o zonă urbană neconstruită, caracterizată printr-o topografie relativ plană, fără forme de relief accentuate, specifică pentru destinația de spațiu verde. </w:t>
      </w:r>
    </w:p>
    <w:p w14:paraId="3E27811E" w14:textId="61A02B14" w:rsidR="00244432" w:rsidRPr="005E3A81" w:rsidRDefault="00244432"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Soluțiile stabilite la faza PT se bazează în totalitate pe componenta naturală (NBS), deoarece contribuie la îmbunătățirea condițiilor de viață ale comunităților locale prin asigurarea menținerii condițiilor ecologice optime: </w:t>
      </w:r>
    </w:p>
    <w:p w14:paraId="0C913464" w14:textId="0245D309" w:rsidR="00244432" w:rsidRPr="005E3A81" w:rsidRDefault="00244432" w:rsidP="0085513A">
      <w:pPr>
        <w:pStyle w:val="ListParagraph"/>
        <w:numPr>
          <w:ilvl w:val="0"/>
          <w:numId w:val="98"/>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Protecția și conservarea biodiversității; </w:t>
      </w:r>
    </w:p>
    <w:p w14:paraId="3993A7A9" w14:textId="2F3EC777" w:rsidR="00244432" w:rsidRPr="005E3A81" w:rsidRDefault="00244432" w:rsidP="0085513A">
      <w:pPr>
        <w:pStyle w:val="ListParagraph"/>
        <w:numPr>
          <w:ilvl w:val="0"/>
          <w:numId w:val="98"/>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Menținerea/refacerea conectivității coridoarelor ecologice; </w:t>
      </w:r>
    </w:p>
    <w:p w14:paraId="7093D53C" w14:textId="2FEF0D38" w:rsidR="00244432" w:rsidRPr="005E3A81" w:rsidRDefault="00244432" w:rsidP="0085513A">
      <w:pPr>
        <w:pStyle w:val="ListParagraph"/>
        <w:numPr>
          <w:ilvl w:val="0"/>
          <w:numId w:val="98"/>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Extinderea coridoarelor ecologice în mediul urban; </w:t>
      </w:r>
    </w:p>
    <w:p w14:paraId="391D5A58" w14:textId="6CF131FD" w:rsidR="00244432" w:rsidRPr="005E3A81" w:rsidRDefault="00244432" w:rsidP="0085513A">
      <w:pPr>
        <w:pStyle w:val="ListParagraph"/>
        <w:numPr>
          <w:ilvl w:val="0"/>
          <w:numId w:val="98"/>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Implementarea în mediul urban de soluții inovative de modernizare/extindere/construire a suprafețelor verzi, cum ar fi transformarea unor spații în parcuri, grădini, păduri, așa cum sunt ele definite de legislația națională.</w:t>
      </w:r>
    </w:p>
    <w:p w14:paraId="5495F5BB" w14:textId="5B4F0C40" w:rsidR="00A11F5D" w:rsidRPr="005E3A81" w:rsidRDefault="00A11F5D"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Detaliem în cele ce urmează soluția tehnică stabilită la faza </w:t>
      </w:r>
      <w:r w:rsidR="00503786" w:rsidRPr="005E3A81">
        <w:rPr>
          <w:rFonts w:ascii="Arial Narrow" w:hAnsi="Arial Narrow" w:cs="Times New Roman"/>
          <w:sz w:val="24"/>
          <w:szCs w:val="24"/>
        </w:rPr>
        <w:t>PT</w:t>
      </w:r>
      <w:r w:rsidRPr="005E3A81">
        <w:rPr>
          <w:rFonts w:ascii="Arial Narrow" w:hAnsi="Arial Narrow" w:cs="Times New Roman"/>
          <w:sz w:val="24"/>
          <w:szCs w:val="24"/>
        </w:rPr>
        <w:t xml:space="preserve"> pentru realizarea lucrărilor aferente proiectului:</w:t>
      </w:r>
    </w:p>
    <w:p w14:paraId="728F6A68" w14:textId="77777777" w:rsidR="00707AA6" w:rsidRPr="005E3A81" w:rsidRDefault="00707AA6" w:rsidP="005E3A81">
      <w:pPr>
        <w:tabs>
          <w:tab w:val="left" w:pos="9540"/>
        </w:tabs>
        <w:spacing w:after="120" w:line="300" w:lineRule="exact"/>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 xml:space="preserve">Zonificare funcțională </w:t>
      </w:r>
    </w:p>
    <w:p w14:paraId="02F20F72" w14:textId="77777777" w:rsidR="00707AA6" w:rsidRPr="005E3A81" w:rsidRDefault="00707AA6"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i/>
          <w:iCs/>
          <w:sz w:val="24"/>
          <w:szCs w:val="24"/>
        </w:rPr>
        <w:t>Obiectul 1 – Zona spital</w:t>
      </w:r>
      <w:r w:rsidRPr="005E3A81">
        <w:rPr>
          <w:rFonts w:ascii="Arial Narrow" w:hAnsi="Arial Narrow" w:cs="Times New Roman"/>
          <w:bCs/>
          <w:sz w:val="24"/>
          <w:szCs w:val="24"/>
        </w:rPr>
        <w:t xml:space="preserve"> </w:t>
      </w:r>
    </w:p>
    <w:p w14:paraId="1B473F0A" w14:textId="77777777" w:rsidR="00707AA6" w:rsidRPr="005E3A81" w:rsidRDefault="00707AA6"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lastRenderedPageBreak/>
        <w:t xml:space="preserve">Zona este străbătută de o alee principală care pornește de pe platforma pavată de la intrarea principală ce face legătura prin scări spre accesul spitalului. Astfel această zonă de acces este reorganizată, scările și jardinierele păstrate din vechea amenajare fiind reparate. În proximitatea aceste zonei se propune o suprafață de gazon pentru a marca intrarea și se va amenaja o parcare de biciclete. La mijlocul traseului și la capătul lui se amenajează câte o alveolă de socializare, cu finisaj de nisip stabilizat, ce au perimetral câte o bancă circulară făcută la fața locului din lemn de salcâm șlefuit. De o parte și de alta a traseului se propun movile de pământ pe care se plantează arbori în completarea celor existenți. În zona adiacentă terenurilor de tenis, datorită naturii terenului, se propune o depresiune în care se plantează plante specifice. Amenajarea urmărește păstrarea suprafețelor verzi în proporție de peste 90%, astfel încât suprafețele opace să fie sub 10%. </w:t>
      </w:r>
    </w:p>
    <w:p w14:paraId="174A2613" w14:textId="77777777" w:rsidR="00707AA6" w:rsidRPr="005E3A81" w:rsidRDefault="00707AA6"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i/>
          <w:iCs/>
          <w:sz w:val="24"/>
          <w:szCs w:val="24"/>
        </w:rPr>
        <w:t>Obiectul 2 – Gh. Lazăr</w:t>
      </w:r>
      <w:r w:rsidRPr="005E3A81">
        <w:rPr>
          <w:rFonts w:ascii="Arial Narrow" w:hAnsi="Arial Narrow" w:cs="Times New Roman"/>
          <w:bCs/>
          <w:sz w:val="24"/>
          <w:szCs w:val="24"/>
        </w:rPr>
        <w:t xml:space="preserve"> </w:t>
      </w:r>
    </w:p>
    <w:p w14:paraId="12A35D4E" w14:textId="77777777" w:rsidR="00707AA6" w:rsidRPr="005E3A81" w:rsidRDefault="00707AA6"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Zona este străbătută de aleea principală pe diagonală, iar la mijlocul traseului se formează un largo unde se amenajează o alveolă de socializare și întâlnire, din nisip stabilizat, ce are o bancă circulară perimetrală pentru odihnă. În partea de sud și nord sunt lăsate două fâșii pentru a face accesul pietonal la clădirea adiacentă din partea de sud, respectiv la locuințele sociale din partea de nord-est. Perimetral, se propune o zonă de protecție înspre vecinătăți formată de movile de pământ pe care se plantează ortogonal 40 de arbori. Capetele aleii sunt marcate de câte un arbore notabil de specie </w:t>
      </w:r>
      <w:r w:rsidRPr="005E3A81">
        <w:rPr>
          <w:rFonts w:ascii="Arial Narrow" w:hAnsi="Arial Narrow" w:cs="Times New Roman"/>
          <w:bCs/>
          <w:i/>
          <w:iCs/>
          <w:sz w:val="24"/>
          <w:szCs w:val="24"/>
        </w:rPr>
        <w:t>Quercus cerris</w:t>
      </w:r>
      <w:r w:rsidRPr="005E3A81">
        <w:rPr>
          <w:rFonts w:ascii="Arial Narrow" w:hAnsi="Arial Narrow" w:cs="Times New Roman"/>
          <w:bCs/>
          <w:sz w:val="24"/>
          <w:szCs w:val="24"/>
        </w:rPr>
        <w:t xml:space="preserve">, iar la intrare dinspre locul de joacă este amenajată o parcare de biciclete. Amenajarea urmărește păstrarea suprafețelor verzi în proporție de peste 90%, astfel încât suprafețele opace să fie sub 10%. </w:t>
      </w:r>
    </w:p>
    <w:p w14:paraId="2D42B10F" w14:textId="77777777" w:rsidR="00707AA6" w:rsidRPr="005E3A81" w:rsidRDefault="00707AA6" w:rsidP="005E3A81">
      <w:pPr>
        <w:tabs>
          <w:tab w:val="left" w:pos="9540"/>
        </w:tabs>
        <w:spacing w:after="120" w:line="300" w:lineRule="exact"/>
        <w:jc w:val="both"/>
        <w:rPr>
          <w:rFonts w:ascii="Arial Narrow" w:hAnsi="Arial Narrow" w:cs="Times New Roman"/>
          <w:sz w:val="24"/>
          <w:szCs w:val="24"/>
        </w:rPr>
      </w:pPr>
    </w:p>
    <w:p w14:paraId="43E76227" w14:textId="77777777" w:rsidR="0006195D" w:rsidRPr="005E3A81" w:rsidRDefault="0006195D" w:rsidP="005E3A81">
      <w:pPr>
        <w:tabs>
          <w:tab w:val="left" w:pos="9540"/>
        </w:tabs>
        <w:spacing w:after="120" w:line="300" w:lineRule="exact"/>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 xml:space="preserve">Accese și parcări </w:t>
      </w:r>
    </w:p>
    <w:p w14:paraId="1EAD523A"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Cele două zone vor avea accesibilitate publică pietonală nelimitată pe toată durata zilei și a nopții. Se va asigura accesul facil din toate direcțiile și pentru toate categoriile de utilizatori, inclusiv a persoanelor cu dizabilități. Accesul auto este restricționat pe spațiul verde amenajat, fiind doar permis pentru situații de urgență. </w:t>
      </w:r>
    </w:p>
    <w:p w14:paraId="7A384FA9"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Pentru </w:t>
      </w:r>
      <w:r w:rsidRPr="005E3A81">
        <w:rPr>
          <w:rFonts w:ascii="Arial Narrow" w:hAnsi="Arial Narrow" w:cs="Times New Roman"/>
          <w:bCs/>
          <w:i/>
          <w:iCs/>
          <w:sz w:val="24"/>
          <w:szCs w:val="24"/>
        </w:rPr>
        <w:t>Obiectul 1 – Zona spital</w:t>
      </w:r>
      <w:r w:rsidRPr="005E3A81">
        <w:rPr>
          <w:rFonts w:ascii="Arial Narrow" w:hAnsi="Arial Narrow" w:cs="Times New Roman"/>
          <w:bCs/>
          <w:sz w:val="24"/>
          <w:szCs w:val="24"/>
        </w:rPr>
        <w:t xml:space="preserve"> se propune un acces principal și unul secundar din Strada George Coșbuc și acces nelimitat pe toată latura dinspre spital. </w:t>
      </w:r>
    </w:p>
    <w:p w14:paraId="5D55095E"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Pentru </w:t>
      </w:r>
      <w:r w:rsidRPr="005E3A81">
        <w:rPr>
          <w:rFonts w:ascii="Arial Narrow" w:hAnsi="Arial Narrow" w:cs="Times New Roman"/>
          <w:i/>
          <w:iCs/>
          <w:sz w:val="24"/>
          <w:szCs w:val="24"/>
        </w:rPr>
        <w:t>Obiectul 2 – Gh. Lazăr</w:t>
      </w:r>
      <w:r w:rsidRPr="005E3A81">
        <w:rPr>
          <w:rFonts w:ascii="Arial Narrow" w:hAnsi="Arial Narrow" w:cs="Times New Roman"/>
          <w:bCs/>
          <w:sz w:val="24"/>
          <w:szCs w:val="24"/>
        </w:rPr>
        <w:t xml:space="preserve"> se propun două accese principale ce străbat pe diagonală zona de intervenție și asigură legătura Străzii Gheorghe Lazăr. </w:t>
      </w:r>
    </w:p>
    <w:p w14:paraId="184825E5" w14:textId="77777777" w:rsidR="007D3BA7" w:rsidRPr="005E3A81" w:rsidRDefault="007D3BA7" w:rsidP="005E3A81">
      <w:pPr>
        <w:tabs>
          <w:tab w:val="left" w:pos="9540"/>
        </w:tabs>
        <w:spacing w:after="120" w:line="300" w:lineRule="exact"/>
        <w:jc w:val="both"/>
        <w:rPr>
          <w:rFonts w:ascii="Arial Narrow" w:hAnsi="Arial Narrow" w:cs="Times New Roman"/>
          <w:bCs/>
          <w:i/>
          <w:iCs/>
          <w:sz w:val="24"/>
          <w:szCs w:val="24"/>
          <w:u w:val="single"/>
        </w:rPr>
      </w:pPr>
    </w:p>
    <w:p w14:paraId="2DABFCE2" w14:textId="38D32BE8" w:rsidR="005D2EF9" w:rsidRPr="005E3A81" w:rsidRDefault="005D2EF9" w:rsidP="005E3A81">
      <w:pPr>
        <w:tabs>
          <w:tab w:val="left" w:pos="9540"/>
        </w:tabs>
        <w:spacing w:after="120" w:line="300" w:lineRule="exact"/>
        <w:jc w:val="both"/>
        <w:rPr>
          <w:rFonts w:ascii="Arial Narrow" w:hAnsi="Arial Narrow" w:cs="Times New Roman"/>
          <w:bCs/>
          <w:i/>
          <w:iCs/>
          <w:sz w:val="24"/>
          <w:szCs w:val="24"/>
          <w:u w:val="single"/>
        </w:rPr>
      </w:pPr>
      <w:r w:rsidRPr="005E3A81">
        <w:rPr>
          <w:rFonts w:ascii="Arial Narrow" w:hAnsi="Arial Narrow" w:cs="Times New Roman"/>
          <w:bCs/>
          <w:i/>
          <w:iCs/>
          <w:sz w:val="24"/>
          <w:szCs w:val="24"/>
          <w:u w:val="single"/>
        </w:rPr>
        <w:t>Scări de acces</w:t>
      </w:r>
    </w:p>
    <w:p w14:paraId="5A3C414C" w14:textId="203F27DE" w:rsidR="005D2EF9" w:rsidRPr="005E3A81" w:rsidRDefault="005D2EF9"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Scările din beton armat amplasate în parc (</w:t>
      </w:r>
      <w:r w:rsidRPr="005E3A81">
        <w:rPr>
          <w:rFonts w:ascii="Arial Narrow" w:hAnsi="Arial Narrow" w:cs="Times New Roman"/>
          <w:bCs/>
          <w:i/>
          <w:iCs/>
          <w:sz w:val="24"/>
          <w:szCs w:val="24"/>
        </w:rPr>
        <w:t>Obiectul 1 – Zona spital</w:t>
      </w:r>
      <w:r w:rsidRPr="005E3A81">
        <w:rPr>
          <w:rFonts w:ascii="Arial Narrow" w:hAnsi="Arial Narrow" w:cs="Times New Roman"/>
          <w:bCs/>
          <w:sz w:val="24"/>
          <w:szCs w:val="24"/>
        </w:rPr>
        <w:t>) sunt realizate din beton de clasă C30/37, cu armătură formată din plasă sudată 100 x 100 x 8 mm. Dimensiunile treptelor sunt concepute pentru a asigura confortul și siguranța utilizatorilor, cu o înălțime a contratreptei de 14 cm și o adâncime a treptei de 30 cm, iar lățimea totală a scării este de 6.50 m. Treptele se vor realiza pe un strat suport de balast de 10 cm. Aceste</w:t>
      </w:r>
      <w:r w:rsidR="00CD5F1A" w:rsidRPr="005E3A81">
        <w:rPr>
          <w:rFonts w:ascii="Arial Narrow" w:hAnsi="Arial Narrow" w:cs="Times New Roman"/>
          <w:bCs/>
          <w:sz w:val="24"/>
          <w:szCs w:val="24"/>
        </w:rPr>
        <w:t>a</w:t>
      </w:r>
      <w:r w:rsidRPr="005E3A81">
        <w:rPr>
          <w:rFonts w:ascii="Arial Narrow" w:hAnsi="Arial Narrow" w:cs="Times New Roman"/>
          <w:bCs/>
          <w:sz w:val="24"/>
          <w:szCs w:val="24"/>
        </w:rPr>
        <w:t xml:space="preserve"> se vor acoperi cu pavale prefabricate din beton</w:t>
      </w:r>
      <w:r w:rsidR="00CD5F1A" w:rsidRPr="005E3A81">
        <w:rPr>
          <w:rFonts w:ascii="Arial Narrow" w:hAnsi="Arial Narrow" w:cs="Times New Roman"/>
          <w:bCs/>
          <w:sz w:val="24"/>
          <w:szCs w:val="24"/>
        </w:rPr>
        <w:t xml:space="preserve"> </w:t>
      </w:r>
      <w:r w:rsidRPr="005E3A81">
        <w:rPr>
          <w:rFonts w:ascii="Arial Narrow" w:hAnsi="Arial Narrow" w:cs="Times New Roman"/>
          <w:bCs/>
          <w:sz w:val="24"/>
          <w:szCs w:val="24"/>
        </w:rPr>
        <w:t>cu suprafață striat</w:t>
      </w:r>
      <w:r w:rsidR="00CD5F1A" w:rsidRPr="005E3A81">
        <w:rPr>
          <w:rFonts w:ascii="Arial Narrow" w:hAnsi="Arial Narrow" w:cs="Times New Roman"/>
          <w:bCs/>
          <w:sz w:val="24"/>
          <w:szCs w:val="24"/>
        </w:rPr>
        <w:t>ă</w:t>
      </w:r>
      <w:r w:rsidRPr="005E3A81">
        <w:rPr>
          <w:rFonts w:ascii="Arial Narrow" w:hAnsi="Arial Narrow" w:cs="Times New Roman"/>
          <w:bCs/>
          <w:sz w:val="24"/>
          <w:szCs w:val="24"/>
        </w:rPr>
        <w:t xml:space="preserve"> 30 x 60 x 6 cm. La cap</w:t>
      </w:r>
      <w:r w:rsidR="00CD5F1A" w:rsidRPr="005E3A81">
        <w:rPr>
          <w:rFonts w:ascii="Arial Narrow" w:hAnsi="Arial Narrow" w:cs="Times New Roman"/>
          <w:bCs/>
          <w:sz w:val="24"/>
          <w:szCs w:val="24"/>
        </w:rPr>
        <w:t>ă</w:t>
      </w:r>
      <w:r w:rsidRPr="005E3A81">
        <w:rPr>
          <w:rFonts w:ascii="Arial Narrow" w:hAnsi="Arial Narrow" w:cs="Times New Roman"/>
          <w:bCs/>
          <w:sz w:val="24"/>
          <w:szCs w:val="24"/>
        </w:rPr>
        <w:t>tul treptelor, este prevăzut un pinten din beton</w:t>
      </w:r>
      <w:r w:rsidR="00CD5F1A" w:rsidRPr="005E3A81">
        <w:rPr>
          <w:rFonts w:ascii="Arial Narrow" w:hAnsi="Arial Narrow" w:cs="Times New Roman"/>
          <w:bCs/>
          <w:sz w:val="24"/>
          <w:szCs w:val="24"/>
        </w:rPr>
        <w:t xml:space="preserve"> </w:t>
      </w:r>
      <w:r w:rsidRPr="005E3A81">
        <w:rPr>
          <w:rFonts w:ascii="Arial Narrow" w:hAnsi="Arial Narrow" w:cs="Times New Roman"/>
          <w:bCs/>
          <w:sz w:val="24"/>
          <w:szCs w:val="24"/>
        </w:rPr>
        <w:t>C30/37 având dimensiunile 40 cm grosime și 100 cm înălțime</w:t>
      </w:r>
      <w:r w:rsidR="00707AA6" w:rsidRPr="005E3A81">
        <w:rPr>
          <w:rFonts w:ascii="Arial Narrow" w:hAnsi="Arial Narrow" w:cs="Times New Roman"/>
          <w:bCs/>
          <w:sz w:val="24"/>
          <w:szCs w:val="24"/>
        </w:rPr>
        <w:t>.</w:t>
      </w:r>
    </w:p>
    <w:p w14:paraId="6789331B" w14:textId="77777777" w:rsidR="007D3BA7" w:rsidRPr="005E3A81" w:rsidRDefault="007D3BA7" w:rsidP="005E3A81">
      <w:pPr>
        <w:tabs>
          <w:tab w:val="left" w:pos="9540"/>
        </w:tabs>
        <w:spacing w:after="120" w:line="300" w:lineRule="exact"/>
        <w:jc w:val="both"/>
        <w:rPr>
          <w:rFonts w:ascii="Arial Narrow" w:hAnsi="Arial Narrow" w:cs="Times New Roman"/>
          <w:bCs/>
          <w:i/>
          <w:iCs/>
          <w:sz w:val="24"/>
          <w:szCs w:val="24"/>
          <w:u w:val="single"/>
        </w:rPr>
      </w:pPr>
    </w:p>
    <w:p w14:paraId="5C8CFF67" w14:textId="22E28807" w:rsidR="00707AA6" w:rsidRPr="005E3A81" w:rsidRDefault="00536DDC" w:rsidP="005E3A81">
      <w:pPr>
        <w:tabs>
          <w:tab w:val="left" w:pos="9540"/>
        </w:tabs>
        <w:spacing w:after="120" w:line="300" w:lineRule="exact"/>
        <w:jc w:val="both"/>
        <w:rPr>
          <w:rFonts w:ascii="Arial Narrow" w:hAnsi="Arial Narrow" w:cs="Times New Roman"/>
          <w:bCs/>
          <w:i/>
          <w:iCs/>
          <w:sz w:val="24"/>
          <w:szCs w:val="24"/>
          <w:u w:val="single"/>
        </w:rPr>
      </w:pPr>
      <w:r w:rsidRPr="005E3A81">
        <w:rPr>
          <w:rFonts w:ascii="Arial Narrow" w:hAnsi="Arial Narrow" w:cs="Times New Roman"/>
          <w:bCs/>
          <w:i/>
          <w:iCs/>
          <w:sz w:val="24"/>
          <w:szCs w:val="24"/>
          <w:u w:val="single"/>
        </w:rPr>
        <w:t>Parcări pentru biciclete</w:t>
      </w:r>
    </w:p>
    <w:p w14:paraId="75B823A2" w14:textId="760A6786" w:rsidR="00F26469" w:rsidRPr="005E3A81" w:rsidRDefault="00F26469"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Se vor amenaja în fiecare dintre cele două zone (obiecte) câte o platformă  din pietriș pe care sunt amplasate rastelurile pentru biciclete</w:t>
      </w:r>
      <w:r w:rsidR="000A3C6C" w:rsidRPr="005E3A81">
        <w:rPr>
          <w:rFonts w:ascii="Arial Narrow" w:hAnsi="Arial Narrow" w:cs="Times New Roman"/>
          <w:bCs/>
          <w:sz w:val="24"/>
          <w:szCs w:val="24"/>
        </w:rPr>
        <w:t>.</w:t>
      </w:r>
    </w:p>
    <w:p w14:paraId="321078ED" w14:textId="77DEFC45" w:rsidR="000A3C6C" w:rsidRPr="005E3A81" w:rsidRDefault="000A3C6C"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Structură propusă:</w:t>
      </w:r>
    </w:p>
    <w:p w14:paraId="71C29463" w14:textId="3B2F0501" w:rsidR="000A3C6C" w:rsidRPr="005E3A81" w:rsidRDefault="00F26469" w:rsidP="0085513A">
      <w:pPr>
        <w:pStyle w:val="ListParagraph"/>
        <w:numPr>
          <w:ilvl w:val="0"/>
          <w:numId w:val="98"/>
        </w:numPr>
        <w:tabs>
          <w:tab w:val="left" w:pos="9540"/>
        </w:tabs>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5-7 cm de balast stabilizat</w:t>
      </w:r>
      <w:r w:rsidR="00741A60" w:rsidRPr="005E3A81">
        <w:rPr>
          <w:rFonts w:ascii="Arial Narrow" w:hAnsi="Arial Narrow" w:cs="Times New Roman"/>
          <w:bCs/>
          <w:sz w:val="24"/>
          <w:szCs w:val="24"/>
        </w:rPr>
        <w:t>;</w:t>
      </w:r>
      <w:r w:rsidRPr="005E3A81">
        <w:rPr>
          <w:rFonts w:ascii="Arial Narrow" w:hAnsi="Arial Narrow" w:cs="Times New Roman"/>
          <w:bCs/>
          <w:sz w:val="24"/>
          <w:szCs w:val="24"/>
        </w:rPr>
        <w:t xml:space="preserve"> </w:t>
      </w:r>
    </w:p>
    <w:p w14:paraId="530C8842" w14:textId="0BE8D9BD" w:rsidR="00741A60" w:rsidRPr="005E3A81" w:rsidRDefault="00F26469" w:rsidP="0085513A">
      <w:pPr>
        <w:pStyle w:val="ListParagraph"/>
        <w:numPr>
          <w:ilvl w:val="0"/>
          <w:numId w:val="98"/>
        </w:numPr>
        <w:tabs>
          <w:tab w:val="left" w:pos="9540"/>
        </w:tabs>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lastRenderedPageBreak/>
        <w:t>15 cm</w:t>
      </w:r>
      <w:r w:rsidR="000A3C6C" w:rsidRPr="005E3A81">
        <w:rPr>
          <w:rFonts w:ascii="Arial Narrow" w:hAnsi="Arial Narrow" w:cs="Times New Roman"/>
          <w:bCs/>
          <w:sz w:val="24"/>
          <w:szCs w:val="24"/>
        </w:rPr>
        <w:t xml:space="preserve"> </w:t>
      </w:r>
      <w:r w:rsidRPr="005E3A81">
        <w:rPr>
          <w:rFonts w:ascii="Arial Narrow" w:hAnsi="Arial Narrow" w:cs="Times New Roman"/>
          <w:bCs/>
          <w:sz w:val="24"/>
          <w:szCs w:val="24"/>
        </w:rPr>
        <w:t>balast stabilizat cu ciment</w:t>
      </w:r>
      <w:r w:rsidR="00741A60" w:rsidRPr="005E3A81">
        <w:rPr>
          <w:rFonts w:ascii="Arial Narrow" w:hAnsi="Arial Narrow" w:cs="Times New Roman"/>
          <w:bCs/>
          <w:sz w:val="24"/>
          <w:szCs w:val="24"/>
        </w:rPr>
        <w:t>;</w:t>
      </w:r>
    </w:p>
    <w:p w14:paraId="30DEC818" w14:textId="77777777" w:rsidR="00741A60" w:rsidRPr="005E3A81" w:rsidRDefault="00F26469" w:rsidP="0085513A">
      <w:pPr>
        <w:pStyle w:val="ListParagraph"/>
        <w:numPr>
          <w:ilvl w:val="0"/>
          <w:numId w:val="98"/>
        </w:numPr>
        <w:tabs>
          <w:tab w:val="left" w:pos="9540"/>
        </w:tabs>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20 cm strat inferior de fundație din balast, </w:t>
      </w:r>
      <w:r w:rsidR="00741A60" w:rsidRPr="005E3A81">
        <w:rPr>
          <w:rFonts w:ascii="Arial Narrow" w:hAnsi="Arial Narrow" w:cs="Times New Roman"/>
          <w:bCs/>
          <w:sz w:val="24"/>
          <w:szCs w:val="24"/>
        </w:rPr>
        <w:t>geotextile;</w:t>
      </w:r>
    </w:p>
    <w:p w14:paraId="0DCF345C" w14:textId="721BD59C" w:rsidR="00F26469" w:rsidRPr="005E3A81" w:rsidRDefault="00F26469" w:rsidP="0085513A">
      <w:pPr>
        <w:pStyle w:val="ListParagraph"/>
        <w:numPr>
          <w:ilvl w:val="0"/>
          <w:numId w:val="98"/>
        </w:numPr>
        <w:tabs>
          <w:tab w:val="left" w:pos="9540"/>
        </w:tabs>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pământ compactat.</w:t>
      </w:r>
    </w:p>
    <w:p w14:paraId="22554879" w14:textId="77777777" w:rsidR="0006195D" w:rsidRPr="005E3A81" w:rsidRDefault="0006195D" w:rsidP="005E3A81">
      <w:pPr>
        <w:tabs>
          <w:tab w:val="left" w:pos="9540"/>
        </w:tabs>
        <w:spacing w:after="120" w:line="300" w:lineRule="exact"/>
        <w:jc w:val="both"/>
        <w:rPr>
          <w:rFonts w:ascii="Arial Narrow" w:hAnsi="Arial Narrow" w:cs="Times New Roman"/>
          <w:b/>
          <w:bCs/>
          <w:sz w:val="24"/>
          <w:szCs w:val="24"/>
        </w:rPr>
      </w:pPr>
    </w:p>
    <w:p w14:paraId="23F9BA0F" w14:textId="77777777" w:rsidR="0006195D" w:rsidRPr="005E3A81" w:rsidRDefault="0006195D" w:rsidP="005E3A81">
      <w:pPr>
        <w:tabs>
          <w:tab w:val="left" w:pos="9540"/>
        </w:tabs>
        <w:spacing w:after="120" w:line="300" w:lineRule="exact"/>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 xml:space="preserve">Sistemul de alei </w:t>
      </w:r>
    </w:p>
    <w:p w14:paraId="3E638D78"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Se propune o singură alee principală ce străbate fiecare din cele două zone de intervenție, propusă a fi din asflat pentru a facilita deplasarea persoanelor cu dizabilități. </w:t>
      </w:r>
    </w:p>
    <w:p w14:paraId="0C36FB08"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Astfel în cazul </w:t>
      </w:r>
      <w:r w:rsidRPr="005E3A81">
        <w:rPr>
          <w:rFonts w:ascii="Arial Narrow" w:hAnsi="Arial Narrow" w:cs="Times New Roman"/>
          <w:bCs/>
          <w:i/>
          <w:iCs/>
          <w:sz w:val="24"/>
          <w:szCs w:val="24"/>
        </w:rPr>
        <w:t>Obiectului 1 – Zona spital</w:t>
      </w:r>
      <w:r w:rsidRPr="005E3A81">
        <w:rPr>
          <w:rFonts w:ascii="Arial Narrow" w:hAnsi="Arial Narrow" w:cs="Times New Roman"/>
          <w:bCs/>
          <w:sz w:val="24"/>
          <w:szCs w:val="24"/>
        </w:rPr>
        <w:t xml:space="preserve">, aleea principală are 286 mp, ceea ce împreună cu suprafața permeabilă a aleveolelor de socializare să nu depășească maximul de 10% suprafață opacă din suprafața totală de intervenție. </w:t>
      </w:r>
    </w:p>
    <w:p w14:paraId="34490B7E"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În cazul </w:t>
      </w:r>
      <w:r w:rsidRPr="005E3A81">
        <w:rPr>
          <w:rFonts w:ascii="Arial Narrow" w:hAnsi="Arial Narrow" w:cs="Times New Roman"/>
          <w:i/>
          <w:iCs/>
          <w:sz w:val="24"/>
          <w:szCs w:val="24"/>
        </w:rPr>
        <w:t>Obiectului 2 – Gh. Lazăr</w:t>
      </w:r>
      <w:r w:rsidRPr="005E3A81">
        <w:rPr>
          <w:rFonts w:ascii="Arial Narrow" w:hAnsi="Arial Narrow" w:cs="Times New Roman"/>
          <w:bCs/>
          <w:sz w:val="24"/>
          <w:szCs w:val="24"/>
        </w:rPr>
        <w:t xml:space="preserve">, aleea principală are o suprafață de 78 mp, și aceasta împreună cu alveola de socializare și suprafețele pentru accesul vecinilor, să nu depășească maximul de 10% suprafață opacă din suprafața totală a zonei de intervenție. </w:t>
      </w:r>
    </w:p>
    <w:p w14:paraId="58ED6D46" w14:textId="2FD0FB35" w:rsidR="00E81902" w:rsidRPr="005E3A81" w:rsidRDefault="00E81902"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Principalele caractersitici tehnice si parametrii specifici proiectati prin proiectul tehnic de executie:</w:t>
      </w:r>
    </w:p>
    <w:tbl>
      <w:tblPr>
        <w:tblStyle w:val="TableGrid"/>
        <w:tblW w:w="0" w:type="auto"/>
        <w:jc w:val="center"/>
        <w:tblLook w:val="04A0" w:firstRow="1" w:lastRow="0" w:firstColumn="1" w:lastColumn="0" w:noHBand="0" w:noVBand="1"/>
      </w:tblPr>
      <w:tblGrid>
        <w:gridCol w:w="706"/>
        <w:gridCol w:w="2188"/>
        <w:gridCol w:w="2304"/>
        <w:gridCol w:w="2292"/>
        <w:gridCol w:w="2270"/>
      </w:tblGrid>
      <w:tr w:rsidR="009745A4" w:rsidRPr="005E3A81" w14:paraId="318EF6AE" w14:textId="77777777" w:rsidTr="009745A4">
        <w:trPr>
          <w:jc w:val="center"/>
        </w:trPr>
        <w:tc>
          <w:tcPr>
            <w:tcW w:w="9760" w:type="dxa"/>
            <w:gridSpan w:val="5"/>
            <w:shd w:val="clear" w:color="auto" w:fill="C6D9F1" w:themeFill="text2" w:themeFillTint="33"/>
          </w:tcPr>
          <w:p w14:paraId="4F740920" w14:textId="7DD91496" w:rsidR="009745A4" w:rsidRPr="005E3A81" w:rsidRDefault="009745A4" w:rsidP="005E3A81">
            <w:pPr>
              <w:tabs>
                <w:tab w:val="left" w:pos="9540"/>
              </w:tabs>
              <w:spacing w:after="120" w:line="300" w:lineRule="exact"/>
              <w:jc w:val="center"/>
              <w:rPr>
                <w:rFonts w:ascii="Arial Narrow" w:hAnsi="Arial Narrow" w:cs="Times New Roman"/>
                <w:b/>
                <w:sz w:val="24"/>
                <w:szCs w:val="24"/>
              </w:rPr>
            </w:pPr>
            <w:r w:rsidRPr="005E3A81">
              <w:rPr>
                <w:rFonts w:ascii="Arial Narrow" w:hAnsi="Arial Narrow" w:cs="Times New Roman"/>
                <w:b/>
                <w:sz w:val="24"/>
                <w:szCs w:val="24"/>
              </w:rPr>
              <w:t>ALEI</w:t>
            </w:r>
          </w:p>
        </w:tc>
      </w:tr>
      <w:tr w:rsidR="009745A4" w:rsidRPr="005E3A81" w14:paraId="5FD902EC" w14:textId="77777777" w:rsidTr="009745A4">
        <w:trPr>
          <w:jc w:val="center"/>
        </w:trPr>
        <w:tc>
          <w:tcPr>
            <w:tcW w:w="706" w:type="dxa"/>
            <w:shd w:val="clear" w:color="auto" w:fill="548DD4" w:themeFill="text2" w:themeFillTint="99"/>
          </w:tcPr>
          <w:p w14:paraId="023BE0BC" w14:textId="77777777" w:rsidR="009745A4" w:rsidRPr="005E3A81" w:rsidRDefault="009745A4" w:rsidP="005E3A81">
            <w:pPr>
              <w:tabs>
                <w:tab w:val="left" w:pos="9540"/>
              </w:tabs>
              <w:spacing w:after="120" w:line="300" w:lineRule="exact"/>
              <w:jc w:val="both"/>
              <w:rPr>
                <w:rFonts w:ascii="Arial Narrow" w:hAnsi="Arial Narrow" w:cs="Times New Roman"/>
                <w:b/>
                <w:bCs/>
                <w:sz w:val="24"/>
                <w:szCs w:val="24"/>
              </w:rPr>
            </w:pPr>
            <w:r w:rsidRPr="005E3A81">
              <w:rPr>
                <w:rFonts w:ascii="Arial Narrow" w:hAnsi="Arial Narrow" w:cs="Times New Roman"/>
                <w:b/>
                <w:bCs/>
                <w:sz w:val="24"/>
                <w:szCs w:val="24"/>
              </w:rPr>
              <w:t>Nr.</w:t>
            </w:r>
          </w:p>
          <w:p w14:paraId="549A33D2" w14:textId="4E2930C9"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
                <w:bCs/>
                <w:sz w:val="24"/>
                <w:szCs w:val="24"/>
              </w:rPr>
              <w:t>Crt.</w:t>
            </w:r>
          </w:p>
        </w:tc>
        <w:tc>
          <w:tcPr>
            <w:tcW w:w="2188" w:type="dxa"/>
            <w:shd w:val="clear" w:color="auto" w:fill="548DD4" w:themeFill="text2" w:themeFillTint="99"/>
          </w:tcPr>
          <w:p w14:paraId="1F325658" w14:textId="4600E7B8" w:rsidR="009745A4" w:rsidRPr="005E3A81" w:rsidRDefault="009745A4" w:rsidP="005E3A81">
            <w:pPr>
              <w:tabs>
                <w:tab w:val="left" w:pos="9540"/>
              </w:tabs>
              <w:spacing w:after="120" w:line="300" w:lineRule="exact"/>
              <w:jc w:val="both"/>
              <w:rPr>
                <w:rFonts w:ascii="Arial Narrow" w:hAnsi="Arial Narrow" w:cs="Times New Roman"/>
                <w:b/>
                <w:bCs/>
                <w:sz w:val="24"/>
                <w:szCs w:val="24"/>
              </w:rPr>
            </w:pPr>
            <w:r w:rsidRPr="005E3A81">
              <w:rPr>
                <w:rFonts w:ascii="Arial Narrow" w:hAnsi="Arial Narrow" w:cs="Times New Roman"/>
                <w:b/>
                <w:bCs/>
                <w:sz w:val="24"/>
                <w:szCs w:val="24"/>
              </w:rPr>
              <w:t>Obiect</w:t>
            </w:r>
          </w:p>
        </w:tc>
        <w:tc>
          <w:tcPr>
            <w:tcW w:w="2304" w:type="dxa"/>
            <w:shd w:val="clear" w:color="auto" w:fill="548DD4" w:themeFill="text2" w:themeFillTint="99"/>
          </w:tcPr>
          <w:p w14:paraId="3AC2EB7C" w14:textId="3958D00D"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
                <w:bCs/>
                <w:sz w:val="24"/>
                <w:szCs w:val="24"/>
              </w:rPr>
              <w:t>Denumire alee</w:t>
            </w:r>
          </w:p>
        </w:tc>
        <w:tc>
          <w:tcPr>
            <w:tcW w:w="2292" w:type="dxa"/>
            <w:shd w:val="clear" w:color="auto" w:fill="548DD4" w:themeFill="text2" w:themeFillTint="99"/>
          </w:tcPr>
          <w:p w14:paraId="3E06C5F3" w14:textId="77777777" w:rsidR="009745A4" w:rsidRPr="005E3A81" w:rsidRDefault="009745A4" w:rsidP="005E3A81">
            <w:pPr>
              <w:tabs>
                <w:tab w:val="left" w:pos="9540"/>
              </w:tabs>
              <w:spacing w:after="120" w:line="300" w:lineRule="exact"/>
              <w:jc w:val="both"/>
              <w:rPr>
                <w:rFonts w:ascii="Arial Narrow" w:hAnsi="Arial Narrow" w:cs="Times New Roman"/>
                <w:b/>
                <w:bCs/>
                <w:sz w:val="24"/>
                <w:szCs w:val="24"/>
              </w:rPr>
            </w:pPr>
            <w:r w:rsidRPr="005E3A81">
              <w:rPr>
                <w:rFonts w:ascii="Arial Narrow" w:hAnsi="Arial Narrow" w:cs="Times New Roman"/>
                <w:b/>
                <w:bCs/>
                <w:sz w:val="24"/>
                <w:szCs w:val="24"/>
              </w:rPr>
              <w:t>Lungime</w:t>
            </w:r>
          </w:p>
          <w:p w14:paraId="62D0D8F9" w14:textId="77470ECB" w:rsidR="009745A4" w:rsidRPr="005E3A81" w:rsidRDefault="009745A4" w:rsidP="005E3A81">
            <w:pPr>
              <w:tabs>
                <w:tab w:val="left" w:pos="9540"/>
              </w:tabs>
              <w:spacing w:after="120" w:line="300" w:lineRule="exact"/>
              <w:jc w:val="both"/>
              <w:rPr>
                <w:rFonts w:ascii="Arial Narrow" w:hAnsi="Arial Narrow" w:cs="Times New Roman"/>
                <w:b/>
                <w:bCs/>
                <w:sz w:val="24"/>
                <w:szCs w:val="24"/>
              </w:rPr>
            </w:pPr>
            <w:r w:rsidRPr="005E3A81">
              <w:rPr>
                <w:rFonts w:ascii="Arial Narrow" w:hAnsi="Arial Narrow" w:cs="Times New Roman"/>
                <w:b/>
                <w:bCs/>
                <w:sz w:val="24"/>
                <w:szCs w:val="24"/>
              </w:rPr>
              <w:t>[m]</w:t>
            </w:r>
          </w:p>
        </w:tc>
        <w:tc>
          <w:tcPr>
            <w:tcW w:w="2270" w:type="dxa"/>
            <w:shd w:val="clear" w:color="auto" w:fill="548DD4" w:themeFill="text2" w:themeFillTint="99"/>
          </w:tcPr>
          <w:p w14:paraId="0E1D82C3" w14:textId="77777777" w:rsidR="009745A4" w:rsidRPr="005E3A81" w:rsidRDefault="009745A4" w:rsidP="005E3A81">
            <w:pPr>
              <w:tabs>
                <w:tab w:val="left" w:pos="9540"/>
              </w:tabs>
              <w:spacing w:after="120" w:line="300" w:lineRule="exact"/>
              <w:jc w:val="both"/>
              <w:rPr>
                <w:rFonts w:ascii="Arial Narrow" w:hAnsi="Arial Narrow" w:cs="Times New Roman"/>
                <w:b/>
                <w:bCs/>
                <w:sz w:val="24"/>
                <w:szCs w:val="24"/>
              </w:rPr>
            </w:pPr>
            <w:r w:rsidRPr="005E3A81">
              <w:rPr>
                <w:rFonts w:ascii="Arial Narrow" w:hAnsi="Arial Narrow" w:cs="Times New Roman"/>
                <w:b/>
                <w:bCs/>
                <w:sz w:val="24"/>
                <w:szCs w:val="24"/>
              </w:rPr>
              <w:t>Latime</w:t>
            </w:r>
          </w:p>
          <w:p w14:paraId="0120BC00" w14:textId="1D2E2F4F"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
                <w:bCs/>
                <w:sz w:val="24"/>
                <w:szCs w:val="24"/>
              </w:rPr>
              <w:t>[m]</w:t>
            </w:r>
          </w:p>
        </w:tc>
      </w:tr>
      <w:tr w:rsidR="009745A4" w:rsidRPr="005E3A81" w14:paraId="0EC605AC" w14:textId="77777777" w:rsidTr="009745A4">
        <w:trPr>
          <w:jc w:val="center"/>
        </w:trPr>
        <w:tc>
          <w:tcPr>
            <w:tcW w:w="706" w:type="dxa"/>
          </w:tcPr>
          <w:p w14:paraId="2351F70C" w14:textId="063621B9"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1</w:t>
            </w:r>
          </w:p>
        </w:tc>
        <w:tc>
          <w:tcPr>
            <w:tcW w:w="2188" w:type="dxa"/>
          </w:tcPr>
          <w:p w14:paraId="21513503" w14:textId="088B1549"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Obiectul 1 – Zona spital</w:t>
            </w:r>
          </w:p>
        </w:tc>
        <w:tc>
          <w:tcPr>
            <w:tcW w:w="2304" w:type="dxa"/>
          </w:tcPr>
          <w:p w14:paraId="1A7F481A" w14:textId="3429AA56"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Alee </w:t>
            </w:r>
            <w:r w:rsidRPr="005E3A81">
              <w:rPr>
                <w:rFonts w:ascii="Arial Narrow" w:eastAsiaTheme="minorEastAsia" w:hAnsi="Arial Narrow" w:cs="Cambria"/>
                <w:sz w:val="24"/>
                <w:szCs w:val="24"/>
                <w:lang w:bidi="ar-SA"/>
              </w:rPr>
              <w:t>Principală</w:t>
            </w:r>
          </w:p>
        </w:tc>
        <w:tc>
          <w:tcPr>
            <w:tcW w:w="2292" w:type="dxa"/>
          </w:tcPr>
          <w:p w14:paraId="1FFDBE87" w14:textId="72F0428D"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246.20 </w:t>
            </w:r>
          </w:p>
        </w:tc>
        <w:tc>
          <w:tcPr>
            <w:tcW w:w="2270" w:type="dxa"/>
          </w:tcPr>
          <w:p w14:paraId="6482F38B" w14:textId="4886F992"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1.40</w:t>
            </w:r>
          </w:p>
        </w:tc>
      </w:tr>
      <w:tr w:rsidR="009745A4" w:rsidRPr="005E3A81" w14:paraId="2854373A" w14:textId="77777777" w:rsidTr="009745A4">
        <w:trPr>
          <w:jc w:val="center"/>
        </w:trPr>
        <w:tc>
          <w:tcPr>
            <w:tcW w:w="706" w:type="dxa"/>
          </w:tcPr>
          <w:p w14:paraId="5DD459B8" w14:textId="65B86B7B"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2</w:t>
            </w:r>
          </w:p>
        </w:tc>
        <w:tc>
          <w:tcPr>
            <w:tcW w:w="2188" w:type="dxa"/>
          </w:tcPr>
          <w:p w14:paraId="0F89FCA3" w14:textId="4371FE77"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Obiectul 2 – Gh. Lazăr</w:t>
            </w:r>
          </w:p>
        </w:tc>
        <w:tc>
          <w:tcPr>
            <w:tcW w:w="2304" w:type="dxa"/>
          </w:tcPr>
          <w:p w14:paraId="3682D790" w14:textId="40D5D0AE"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Alee </w:t>
            </w:r>
            <w:r w:rsidRPr="005E3A81">
              <w:rPr>
                <w:rFonts w:ascii="Arial Narrow" w:eastAsiaTheme="minorEastAsia" w:hAnsi="Arial Narrow" w:cs="Cambria"/>
                <w:sz w:val="24"/>
                <w:szCs w:val="24"/>
                <w:lang w:bidi="ar-SA"/>
              </w:rPr>
              <w:t>Vest</w:t>
            </w:r>
          </w:p>
        </w:tc>
        <w:tc>
          <w:tcPr>
            <w:tcW w:w="2292" w:type="dxa"/>
          </w:tcPr>
          <w:p w14:paraId="5494827B" w14:textId="538E7B15"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63.70</w:t>
            </w:r>
          </w:p>
        </w:tc>
        <w:tc>
          <w:tcPr>
            <w:tcW w:w="2270" w:type="dxa"/>
          </w:tcPr>
          <w:p w14:paraId="605E9A59" w14:textId="020237FB"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1.40</w:t>
            </w:r>
          </w:p>
        </w:tc>
      </w:tr>
      <w:tr w:rsidR="009745A4" w:rsidRPr="005E3A81" w14:paraId="2F8FF263" w14:textId="77777777" w:rsidTr="009745A4">
        <w:trPr>
          <w:jc w:val="center"/>
        </w:trPr>
        <w:tc>
          <w:tcPr>
            <w:tcW w:w="5198" w:type="dxa"/>
            <w:gridSpan w:val="3"/>
            <w:shd w:val="clear" w:color="auto" w:fill="C6D9F1" w:themeFill="text2" w:themeFillTint="33"/>
          </w:tcPr>
          <w:p w14:paraId="79E85D29" w14:textId="3BADB515"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
                <w:bCs/>
                <w:sz w:val="24"/>
                <w:szCs w:val="24"/>
              </w:rPr>
              <w:t>Total lungime amenajată</w:t>
            </w:r>
          </w:p>
        </w:tc>
        <w:tc>
          <w:tcPr>
            <w:tcW w:w="2292" w:type="dxa"/>
            <w:shd w:val="clear" w:color="auto" w:fill="C6D9F1" w:themeFill="text2" w:themeFillTint="33"/>
          </w:tcPr>
          <w:p w14:paraId="624ADFC9" w14:textId="09427780" w:rsidR="009745A4" w:rsidRPr="005E3A81" w:rsidRDefault="009745A4"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
                <w:bCs/>
                <w:sz w:val="24"/>
                <w:szCs w:val="24"/>
              </w:rPr>
              <w:t>309.90</w:t>
            </w:r>
          </w:p>
        </w:tc>
        <w:tc>
          <w:tcPr>
            <w:tcW w:w="2270" w:type="dxa"/>
            <w:shd w:val="clear" w:color="auto" w:fill="C6D9F1" w:themeFill="text2" w:themeFillTint="33"/>
          </w:tcPr>
          <w:p w14:paraId="6D77FF74" w14:textId="77777777" w:rsidR="009745A4" w:rsidRPr="005E3A81" w:rsidRDefault="009745A4" w:rsidP="005E3A81">
            <w:pPr>
              <w:tabs>
                <w:tab w:val="left" w:pos="9540"/>
              </w:tabs>
              <w:spacing w:after="120" w:line="300" w:lineRule="exact"/>
              <w:jc w:val="both"/>
              <w:rPr>
                <w:rFonts w:ascii="Arial Narrow" w:hAnsi="Arial Narrow" w:cs="Times New Roman"/>
                <w:bCs/>
                <w:sz w:val="24"/>
                <w:szCs w:val="24"/>
              </w:rPr>
            </w:pPr>
          </w:p>
        </w:tc>
      </w:tr>
    </w:tbl>
    <w:p w14:paraId="21523A53" w14:textId="77777777" w:rsidR="00E81902" w:rsidRPr="005E3A81" w:rsidRDefault="00E81902" w:rsidP="005E3A81">
      <w:pPr>
        <w:tabs>
          <w:tab w:val="left" w:pos="9540"/>
        </w:tabs>
        <w:spacing w:after="120" w:line="300" w:lineRule="exact"/>
        <w:jc w:val="both"/>
        <w:rPr>
          <w:rFonts w:ascii="Arial Narrow" w:hAnsi="Arial Narrow" w:cs="Times New Roman"/>
          <w:bCs/>
          <w:sz w:val="24"/>
          <w:szCs w:val="24"/>
        </w:rPr>
      </w:pPr>
    </w:p>
    <w:p w14:paraId="75BCC3CA" w14:textId="02D37067" w:rsidR="00887012" w:rsidRPr="005E3A81" w:rsidRDefault="00887012"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Pentru realizarea </w:t>
      </w:r>
      <w:r w:rsidR="00B34A17" w:rsidRPr="005E3A81">
        <w:rPr>
          <w:rFonts w:ascii="Arial Narrow" w:hAnsi="Arial Narrow" w:cs="Times New Roman"/>
          <w:sz w:val="24"/>
          <w:szCs w:val="24"/>
        </w:rPr>
        <w:t>aleilor</w:t>
      </w:r>
      <w:r w:rsidRPr="005E3A81">
        <w:rPr>
          <w:rFonts w:ascii="Arial Narrow" w:hAnsi="Arial Narrow" w:cs="Times New Roman"/>
          <w:sz w:val="24"/>
          <w:szCs w:val="24"/>
        </w:rPr>
        <w:t>, sunt propuse urm</w:t>
      </w:r>
      <w:r w:rsidR="00B34A17" w:rsidRPr="005E3A81">
        <w:rPr>
          <w:rFonts w:ascii="Arial Narrow" w:hAnsi="Arial Narrow" w:cs="Times New Roman"/>
          <w:sz w:val="24"/>
          <w:szCs w:val="24"/>
        </w:rPr>
        <w:t>ă</w:t>
      </w:r>
      <w:r w:rsidRPr="005E3A81">
        <w:rPr>
          <w:rFonts w:ascii="Arial Narrow" w:hAnsi="Arial Narrow" w:cs="Times New Roman"/>
          <w:sz w:val="24"/>
          <w:szCs w:val="24"/>
        </w:rPr>
        <w:t>toarele tipuri de lucrari:</w:t>
      </w:r>
    </w:p>
    <w:p w14:paraId="65B00F19" w14:textId="0C01AA99" w:rsidR="00887012" w:rsidRPr="005E3A81" w:rsidRDefault="00887012" w:rsidP="0085513A">
      <w:pPr>
        <w:pStyle w:val="ListParagraph"/>
        <w:numPr>
          <w:ilvl w:val="0"/>
          <w:numId w:val="110"/>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Lucrări de terasamente</w:t>
      </w:r>
    </w:p>
    <w:p w14:paraId="2E400F85" w14:textId="2FB2344F" w:rsidR="00887012" w:rsidRPr="005E3A81" w:rsidRDefault="00887012" w:rsidP="0085513A">
      <w:pPr>
        <w:pStyle w:val="ListParagraph"/>
        <w:numPr>
          <w:ilvl w:val="0"/>
          <w:numId w:val="110"/>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Lucrări de desfacere construcții existente (podețe și santuri existente)</w:t>
      </w:r>
    </w:p>
    <w:p w14:paraId="6AA02832" w14:textId="6946A94F" w:rsidR="00887012" w:rsidRPr="005E3A81" w:rsidRDefault="00887012" w:rsidP="0085513A">
      <w:pPr>
        <w:pStyle w:val="ListParagraph"/>
        <w:numPr>
          <w:ilvl w:val="0"/>
          <w:numId w:val="110"/>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Lucrări privind execuția structurii aleii</w:t>
      </w:r>
    </w:p>
    <w:p w14:paraId="37494B7D" w14:textId="5AEC9608" w:rsidR="00E81902" w:rsidRPr="005E3A81" w:rsidRDefault="00887012" w:rsidP="0085513A">
      <w:pPr>
        <w:pStyle w:val="ListParagraph"/>
        <w:numPr>
          <w:ilvl w:val="0"/>
          <w:numId w:val="110"/>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Lucrări de amenajare </w:t>
      </w:r>
      <w:r w:rsidR="00B34A17" w:rsidRPr="005E3A81">
        <w:rPr>
          <w:rFonts w:ascii="Arial Narrow" w:hAnsi="Arial Narrow" w:cs="Times New Roman"/>
          <w:sz w:val="24"/>
          <w:szCs w:val="24"/>
        </w:rPr>
        <w:t>ș</w:t>
      </w:r>
      <w:r w:rsidRPr="005E3A81">
        <w:rPr>
          <w:rFonts w:ascii="Arial Narrow" w:hAnsi="Arial Narrow" w:cs="Times New Roman"/>
          <w:sz w:val="24"/>
          <w:szCs w:val="24"/>
        </w:rPr>
        <w:t>i aducere la starea ini</w:t>
      </w:r>
      <w:r w:rsidR="00B34A17" w:rsidRPr="005E3A81">
        <w:rPr>
          <w:rFonts w:ascii="Arial Narrow" w:hAnsi="Arial Narrow" w:cs="Times New Roman"/>
          <w:sz w:val="24"/>
          <w:szCs w:val="24"/>
        </w:rPr>
        <w:t>ț</w:t>
      </w:r>
      <w:r w:rsidRPr="005E3A81">
        <w:rPr>
          <w:rFonts w:ascii="Arial Narrow" w:hAnsi="Arial Narrow" w:cs="Times New Roman"/>
          <w:sz w:val="24"/>
          <w:szCs w:val="24"/>
        </w:rPr>
        <w:t>ial</w:t>
      </w:r>
      <w:r w:rsidR="00B34A17" w:rsidRPr="005E3A81">
        <w:rPr>
          <w:rFonts w:ascii="Arial Narrow" w:hAnsi="Arial Narrow" w:cs="Times New Roman"/>
          <w:sz w:val="24"/>
          <w:szCs w:val="24"/>
        </w:rPr>
        <w:t>ă</w:t>
      </w:r>
      <w:r w:rsidRPr="005E3A81">
        <w:rPr>
          <w:rFonts w:ascii="Arial Narrow" w:hAnsi="Arial Narrow" w:cs="Times New Roman"/>
          <w:sz w:val="24"/>
          <w:szCs w:val="24"/>
        </w:rPr>
        <w:t xml:space="preserve"> a terenului afectat de lucr</w:t>
      </w:r>
      <w:r w:rsidR="00B34A17" w:rsidRPr="005E3A81">
        <w:rPr>
          <w:rFonts w:ascii="Arial Narrow" w:hAnsi="Arial Narrow" w:cs="Times New Roman"/>
          <w:sz w:val="24"/>
          <w:szCs w:val="24"/>
        </w:rPr>
        <w:t>ă</w:t>
      </w:r>
      <w:r w:rsidRPr="005E3A81">
        <w:rPr>
          <w:rFonts w:ascii="Arial Narrow" w:hAnsi="Arial Narrow" w:cs="Times New Roman"/>
          <w:sz w:val="24"/>
          <w:szCs w:val="24"/>
        </w:rPr>
        <w:t>rile de execu</w:t>
      </w:r>
      <w:r w:rsidR="00B34A17" w:rsidRPr="005E3A81">
        <w:rPr>
          <w:rFonts w:ascii="Arial Narrow" w:hAnsi="Arial Narrow" w:cs="Times New Roman"/>
          <w:sz w:val="24"/>
          <w:szCs w:val="24"/>
        </w:rPr>
        <w:t>ț</w:t>
      </w:r>
      <w:r w:rsidRPr="005E3A81">
        <w:rPr>
          <w:rFonts w:ascii="Arial Narrow" w:hAnsi="Arial Narrow" w:cs="Times New Roman"/>
          <w:sz w:val="24"/>
          <w:szCs w:val="24"/>
        </w:rPr>
        <w:t>ie</w:t>
      </w:r>
      <w:r w:rsidR="00B34A17" w:rsidRPr="005E3A81">
        <w:rPr>
          <w:rFonts w:ascii="Arial Narrow" w:hAnsi="Arial Narrow" w:cs="Times New Roman"/>
          <w:sz w:val="24"/>
          <w:szCs w:val="24"/>
        </w:rPr>
        <w:t>.</w:t>
      </w:r>
    </w:p>
    <w:p w14:paraId="6D804B2B" w14:textId="77777777" w:rsidR="002A29D9" w:rsidRPr="005E3A81" w:rsidRDefault="002A29D9" w:rsidP="005E3A81">
      <w:pPr>
        <w:widowControl/>
        <w:adjustRightInd w:val="0"/>
        <w:spacing w:after="120" w:line="300" w:lineRule="exact"/>
        <w:rPr>
          <w:rFonts w:ascii="Arial Narrow" w:eastAsiaTheme="minorEastAsia" w:hAnsi="Arial Narrow" w:cs="Times New Roman"/>
          <w:i/>
          <w:iCs/>
          <w:sz w:val="24"/>
          <w:szCs w:val="24"/>
          <w:u w:val="single"/>
          <w:lang w:bidi="ar-SA"/>
        </w:rPr>
      </w:pPr>
    </w:p>
    <w:p w14:paraId="63398B08" w14:textId="4B935067" w:rsidR="00B34A17" w:rsidRPr="005E3A81" w:rsidRDefault="00B34A17" w:rsidP="005E3A81">
      <w:pPr>
        <w:widowControl/>
        <w:adjustRightInd w:val="0"/>
        <w:spacing w:after="120" w:line="300" w:lineRule="exact"/>
        <w:rPr>
          <w:rFonts w:ascii="Arial Narrow" w:eastAsiaTheme="minorEastAsia" w:hAnsi="Arial Narrow" w:cs="Times New Roman"/>
          <w:i/>
          <w:iCs/>
          <w:sz w:val="24"/>
          <w:szCs w:val="24"/>
          <w:u w:val="single"/>
          <w:lang w:bidi="ar-SA"/>
        </w:rPr>
      </w:pPr>
      <w:r w:rsidRPr="005E3A81">
        <w:rPr>
          <w:rFonts w:ascii="Arial Narrow" w:eastAsiaTheme="minorEastAsia" w:hAnsi="Arial Narrow" w:cs="Times New Roman"/>
          <w:i/>
          <w:iCs/>
          <w:sz w:val="24"/>
          <w:szCs w:val="24"/>
          <w:u w:val="single"/>
          <w:lang w:bidi="ar-SA"/>
        </w:rPr>
        <w:t>Lucr</w:t>
      </w:r>
      <w:r w:rsidR="00912AA3" w:rsidRPr="005E3A81">
        <w:rPr>
          <w:rFonts w:ascii="Arial Narrow" w:eastAsiaTheme="minorEastAsia" w:hAnsi="Arial Narrow" w:cs="Times New Roman"/>
          <w:i/>
          <w:iCs/>
          <w:sz w:val="24"/>
          <w:szCs w:val="24"/>
          <w:u w:val="single"/>
          <w:lang w:bidi="ar-SA"/>
        </w:rPr>
        <w:t>ă</w:t>
      </w:r>
      <w:r w:rsidRPr="005E3A81">
        <w:rPr>
          <w:rFonts w:ascii="Arial Narrow" w:eastAsiaTheme="minorEastAsia" w:hAnsi="Arial Narrow" w:cs="Times New Roman"/>
          <w:i/>
          <w:iCs/>
          <w:sz w:val="24"/>
          <w:szCs w:val="24"/>
          <w:u w:val="single"/>
          <w:lang w:bidi="ar-SA"/>
        </w:rPr>
        <w:t>ri de amenajare a terenului</w:t>
      </w:r>
    </w:p>
    <w:p w14:paraId="21EF40FC" w14:textId="65081EAC" w:rsidR="00B34A17" w:rsidRPr="005E3A81" w:rsidRDefault="00B34A17"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În vederea preg</w:t>
      </w:r>
      <w:r w:rsidR="00912AA3" w:rsidRPr="005E3A81">
        <w:rPr>
          <w:rFonts w:ascii="Arial Narrow" w:hAnsi="Arial Narrow" w:cs="Times New Roman"/>
          <w:bCs/>
          <w:sz w:val="24"/>
          <w:szCs w:val="24"/>
        </w:rPr>
        <w:t>ă</w:t>
      </w:r>
      <w:r w:rsidRPr="005E3A81">
        <w:rPr>
          <w:rFonts w:ascii="Arial Narrow" w:hAnsi="Arial Narrow" w:cs="Times New Roman"/>
          <w:bCs/>
          <w:sz w:val="24"/>
          <w:szCs w:val="24"/>
        </w:rPr>
        <w:t>tirii platformei pentru realizarea lucrarilor de amenajare a aleilor în zona studiată sunt necesare urmatoarele tipuri de lucr</w:t>
      </w:r>
      <w:r w:rsidR="00912AA3" w:rsidRPr="005E3A81">
        <w:rPr>
          <w:rFonts w:ascii="Arial Narrow" w:hAnsi="Arial Narrow" w:cs="Times New Roman"/>
          <w:bCs/>
          <w:sz w:val="24"/>
          <w:szCs w:val="24"/>
        </w:rPr>
        <w:t>ă</w:t>
      </w:r>
      <w:r w:rsidRPr="005E3A81">
        <w:rPr>
          <w:rFonts w:ascii="Arial Narrow" w:hAnsi="Arial Narrow" w:cs="Times New Roman"/>
          <w:bCs/>
          <w:sz w:val="24"/>
          <w:szCs w:val="24"/>
        </w:rPr>
        <w:t>ri:</w:t>
      </w:r>
    </w:p>
    <w:p w14:paraId="063F3824" w14:textId="0EAFBAC3" w:rsidR="00B34A17" w:rsidRPr="005E3A81" w:rsidRDefault="00B34A17" w:rsidP="0085513A">
      <w:pPr>
        <w:pStyle w:val="ListParagraph"/>
        <w:numPr>
          <w:ilvl w:val="0"/>
          <w:numId w:val="110"/>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cur</w:t>
      </w:r>
      <w:r w:rsidR="00DD1B74" w:rsidRPr="005E3A81">
        <w:rPr>
          <w:rFonts w:ascii="Arial Narrow" w:hAnsi="Arial Narrow" w:cs="Times New Roman"/>
          <w:sz w:val="24"/>
          <w:szCs w:val="24"/>
        </w:rPr>
        <w:t>ăț</w:t>
      </w:r>
      <w:r w:rsidRPr="005E3A81">
        <w:rPr>
          <w:rFonts w:ascii="Arial Narrow" w:hAnsi="Arial Narrow" w:cs="Times New Roman"/>
          <w:sz w:val="24"/>
          <w:szCs w:val="24"/>
        </w:rPr>
        <w:t>area tereunului de arbu</w:t>
      </w:r>
      <w:r w:rsidR="004C45C2" w:rsidRPr="005E3A81">
        <w:rPr>
          <w:rFonts w:ascii="Arial Narrow" w:hAnsi="Arial Narrow" w:cs="Times New Roman"/>
          <w:sz w:val="24"/>
          <w:szCs w:val="24"/>
        </w:rPr>
        <w:t>ș</w:t>
      </w:r>
      <w:r w:rsidRPr="005E3A81">
        <w:rPr>
          <w:rFonts w:ascii="Arial Narrow" w:hAnsi="Arial Narrow" w:cs="Times New Roman"/>
          <w:sz w:val="24"/>
          <w:szCs w:val="24"/>
        </w:rPr>
        <w:t xml:space="preserve">ti </w:t>
      </w:r>
      <w:r w:rsidR="004C45C2" w:rsidRPr="005E3A81">
        <w:rPr>
          <w:rFonts w:ascii="Arial Narrow" w:hAnsi="Arial Narrow" w:cs="Times New Roman"/>
          <w:sz w:val="24"/>
          <w:szCs w:val="24"/>
        </w:rPr>
        <w:t>ș</w:t>
      </w:r>
      <w:r w:rsidRPr="005E3A81">
        <w:rPr>
          <w:rFonts w:ascii="Arial Narrow" w:hAnsi="Arial Narrow" w:cs="Times New Roman"/>
          <w:sz w:val="24"/>
          <w:szCs w:val="24"/>
        </w:rPr>
        <w:t>i tufi</w:t>
      </w:r>
      <w:r w:rsidR="004C45C2" w:rsidRPr="005E3A81">
        <w:rPr>
          <w:rFonts w:ascii="Arial Narrow" w:hAnsi="Arial Narrow" w:cs="Times New Roman"/>
          <w:sz w:val="24"/>
          <w:szCs w:val="24"/>
        </w:rPr>
        <w:t>ș</w:t>
      </w:r>
      <w:r w:rsidRPr="005E3A81">
        <w:rPr>
          <w:rFonts w:ascii="Arial Narrow" w:hAnsi="Arial Narrow" w:cs="Times New Roman"/>
          <w:sz w:val="24"/>
          <w:szCs w:val="24"/>
        </w:rPr>
        <w:t>uri, const</w:t>
      </w:r>
      <w:r w:rsidR="004C45C2" w:rsidRPr="005E3A81">
        <w:rPr>
          <w:rFonts w:ascii="Arial Narrow" w:hAnsi="Arial Narrow" w:cs="Times New Roman"/>
          <w:sz w:val="24"/>
          <w:szCs w:val="24"/>
        </w:rPr>
        <w:t>ă</w:t>
      </w:r>
      <w:r w:rsidRPr="005E3A81">
        <w:rPr>
          <w:rFonts w:ascii="Arial Narrow" w:hAnsi="Arial Narrow" w:cs="Times New Roman"/>
          <w:sz w:val="24"/>
          <w:szCs w:val="24"/>
        </w:rPr>
        <w:t xml:space="preserve"> </w:t>
      </w:r>
      <w:r w:rsidR="004C45C2" w:rsidRPr="005E3A81">
        <w:rPr>
          <w:rFonts w:ascii="Arial Narrow" w:hAnsi="Arial Narrow" w:cs="Times New Roman"/>
          <w:sz w:val="24"/>
          <w:szCs w:val="24"/>
        </w:rPr>
        <w:t>î</w:t>
      </w:r>
      <w:r w:rsidRPr="005E3A81">
        <w:rPr>
          <w:rFonts w:ascii="Arial Narrow" w:hAnsi="Arial Narrow" w:cs="Times New Roman"/>
          <w:sz w:val="24"/>
          <w:szCs w:val="24"/>
        </w:rPr>
        <w:t xml:space="preserve">n </w:t>
      </w:r>
      <w:r w:rsidR="004C45C2" w:rsidRPr="005E3A81">
        <w:rPr>
          <w:rFonts w:ascii="Arial Narrow" w:hAnsi="Arial Narrow" w:cs="Times New Roman"/>
          <w:sz w:val="24"/>
          <w:szCs w:val="24"/>
        </w:rPr>
        <w:t>î</w:t>
      </w:r>
      <w:r w:rsidRPr="005E3A81">
        <w:rPr>
          <w:rFonts w:ascii="Arial Narrow" w:hAnsi="Arial Narrow" w:cs="Times New Roman"/>
          <w:sz w:val="24"/>
          <w:szCs w:val="24"/>
        </w:rPr>
        <w:t>ndep</w:t>
      </w:r>
      <w:r w:rsidR="004C45C2" w:rsidRPr="005E3A81">
        <w:rPr>
          <w:rFonts w:ascii="Arial Narrow" w:hAnsi="Arial Narrow" w:cs="Times New Roman"/>
          <w:sz w:val="24"/>
          <w:szCs w:val="24"/>
        </w:rPr>
        <w:t>ă</w:t>
      </w:r>
      <w:r w:rsidRPr="005E3A81">
        <w:rPr>
          <w:rFonts w:ascii="Arial Narrow" w:hAnsi="Arial Narrow" w:cs="Times New Roman"/>
          <w:sz w:val="24"/>
          <w:szCs w:val="24"/>
        </w:rPr>
        <w:t>rtarea prin smulgerea cu</w:t>
      </w:r>
      <w:r w:rsidR="00912AA3" w:rsidRPr="005E3A81">
        <w:rPr>
          <w:rFonts w:ascii="Arial Narrow" w:hAnsi="Arial Narrow" w:cs="Times New Roman"/>
          <w:sz w:val="24"/>
          <w:szCs w:val="24"/>
        </w:rPr>
        <w:t xml:space="preserve"> </w:t>
      </w:r>
      <w:r w:rsidRPr="005E3A81">
        <w:rPr>
          <w:rFonts w:ascii="Arial Narrow" w:hAnsi="Arial Narrow" w:cs="Times New Roman"/>
          <w:sz w:val="24"/>
          <w:szCs w:val="24"/>
        </w:rPr>
        <w:t>r</w:t>
      </w:r>
      <w:r w:rsidR="004C45C2" w:rsidRPr="005E3A81">
        <w:rPr>
          <w:rFonts w:ascii="Arial Narrow" w:hAnsi="Arial Narrow" w:cs="Times New Roman"/>
          <w:sz w:val="24"/>
          <w:szCs w:val="24"/>
        </w:rPr>
        <w:t>ă</w:t>
      </w:r>
      <w:r w:rsidRPr="005E3A81">
        <w:rPr>
          <w:rFonts w:ascii="Arial Narrow" w:hAnsi="Arial Narrow" w:cs="Times New Roman"/>
          <w:sz w:val="24"/>
          <w:szCs w:val="24"/>
        </w:rPr>
        <w:t>d</w:t>
      </w:r>
      <w:r w:rsidR="004C45C2" w:rsidRPr="005E3A81">
        <w:rPr>
          <w:rFonts w:ascii="Arial Narrow" w:hAnsi="Arial Narrow" w:cs="Times New Roman"/>
          <w:sz w:val="24"/>
          <w:szCs w:val="24"/>
        </w:rPr>
        <w:t>ă</w:t>
      </w:r>
      <w:r w:rsidRPr="005E3A81">
        <w:rPr>
          <w:rFonts w:ascii="Arial Narrow" w:hAnsi="Arial Narrow" w:cs="Times New Roman"/>
          <w:sz w:val="24"/>
          <w:szCs w:val="24"/>
        </w:rPr>
        <w:t>cini a arbu</w:t>
      </w:r>
      <w:r w:rsidR="004C45C2" w:rsidRPr="005E3A81">
        <w:rPr>
          <w:rFonts w:ascii="Arial Narrow" w:hAnsi="Arial Narrow" w:cs="Times New Roman"/>
          <w:sz w:val="24"/>
          <w:szCs w:val="24"/>
        </w:rPr>
        <w:t>ș</w:t>
      </w:r>
      <w:r w:rsidRPr="005E3A81">
        <w:rPr>
          <w:rFonts w:ascii="Arial Narrow" w:hAnsi="Arial Narrow" w:cs="Times New Roman"/>
          <w:sz w:val="24"/>
          <w:szCs w:val="24"/>
        </w:rPr>
        <w:t>tilor de pe terenul pe care se vor executa lucr</w:t>
      </w:r>
      <w:r w:rsidR="004C45C2" w:rsidRPr="005E3A81">
        <w:rPr>
          <w:rFonts w:ascii="Arial Narrow" w:hAnsi="Arial Narrow" w:cs="Times New Roman"/>
          <w:sz w:val="24"/>
          <w:szCs w:val="24"/>
        </w:rPr>
        <w:t>ă</w:t>
      </w:r>
      <w:r w:rsidRPr="005E3A81">
        <w:rPr>
          <w:rFonts w:ascii="Arial Narrow" w:hAnsi="Arial Narrow" w:cs="Times New Roman"/>
          <w:sz w:val="24"/>
          <w:szCs w:val="24"/>
        </w:rPr>
        <w:t>rile.</w:t>
      </w:r>
    </w:p>
    <w:p w14:paraId="7D81BAC5" w14:textId="58C2E062" w:rsidR="00B34A17" w:rsidRPr="005E3A81" w:rsidRDefault="00B34A17" w:rsidP="0085513A">
      <w:pPr>
        <w:pStyle w:val="ListParagraph"/>
        <w:numPr>
          <w:ilvl w:val="0"/>
          <w:numId w:val="110"/>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demolarea </w:t>
      </w:r>
      <w:r w:rsidR="00DD1B74" w:rsidRPr="005E3A81">
        <w:rPr>
          <w:rFonts w:ascii="Arial Narrow" w:hAnsi="Arial Narrow" w:cs="Times New Roman"/>
          <w:sz w:val="24"/>
          <w:szCs w:val="24"/>
        </w:rPr>
        <w:t>ș</w:t>
      </w:r>
      <w:r w:rsidRPr="005E3A81">
        <w:rPr>
          <w:rFonts w:ascii="Arial Narrow" w:hAnsi="Arial Narrow" w:cs="Times New Roman"/>
          <w:sz w:val="24"/>
          <w:szCs w:val="24"/>
        </w:rPr>
        <w:t>i desfacerea construc</w:t>
      </w:r>
      <w:r w:rsidR="00DD1B74" w:rsidRPr="005E3A81">
        <w:rPr>
          <w:rFonts w:ascii="Arial Narrow" w:hAnsi="Arial Narrow" w:cs="Times New Roman"/>
          <w:sz w:val="24"/>
          <w:szCs w:val="24"/>
        </w:rPr>
        <w:t>ț</w:t>
      </w:r>
      <w:r w:rsidRPr="005E3A81">
        <w:rPr>
          <w:rFonts w:ascii="Arial Narrow" w:hAnsi="Arial Narrow" w:cs="Times New Roman"/>
          <w:sz w:val="24"/>
          <w:szCs w:val="24"/>
        </w:rPr>
        <w:t>iilor exi</w:t>
      </w:r>
      <w:r w:rsidR="00912AA3" w:rsidRPr="005E3A81">
        <w:rPr>
          <w:rFonts w:ascii="Arial Narrow" w:hAnsi="Arial Narrow" w:cs="Times New Roman"/>
          <w:sz w:val="24"/>
          <w:szCs w:val="24"/>
        </w:rPr>
        <w:t>s</w:t>
      </w:r>
      <w:r w:rsidRPr="005E3A81">
        <w:rPr>
          <w:rFonts w:ascii="Arial Narrow" w:hAnsi="Arial Narrow" w:cs="Times New Roman"/>
          <w:sz w:val="24"/>
          <w:szCs w:val="24"/>
        </w:rPr>
        <w:t>tente (alei existente, pode</w:t>
      </w:r>
      <w:r w:rsidR="00DD1B74" w:rsidRPr="005E3A81">
        <w:rPr>
          <w:rFonts w:ascii="Arial Narrow" w:hAnsi="Arial Narrow" w:cs="Times New Roman"/>
          <w:sz w:val="24"/>
          <w:szCs w:val="24"/>
        </w:rPr>
        <w:t>ț</w:t>
      </w:r>
      <w:r w:rsidRPr="005E3A81">
        <w:rPr>
          <w:rFonts w:ascii="Arial Narrow" w:hAnsi="Arial Narrow" w:cs="Times New Roman"/>
          <w:sz w:val="24"/>
          <w:szCs w:val="24"/>
        </w:rPr>
        <w:t xml:space="preserve">e </w:t>
      </w:r>
      <w:r w:rsidR="00DD1B74" w:rsidRPr="005E3A81">
        <w:rPr>
          <w:rFonts w:ascii="Arial Narrow" w:hAnsi="Arial Narrow" w:cs="Times New Roman"/>
          <w:sz w:val="24"/>
          <w:szCs w:val="24"/>
        </w:rPr>
        <w:t>ș</w:t>
      </w:r>
      <w:r w:rsidRPr="005E3A81">
        <w:rPr>
          <w:rFonts w:ascii="Arial Narrow" w:hAnsi="Arial Narrow" w:cs="Times New Roman"/>
          <w:sz w:val="24"/>
          <w:szCs w:val="24"/>
        </w:rPr>
        <w:t xml:space="preserve">i </w:t>
      </w:r>
      <w:r w:rsidR="00DD1B74" w:rsidRPr="005E3A81">
        <w:rPr>
          <w:rFonts w:ascii="Arial Narrow" w:hAnsi="Arial Narrow" w:cs="Times New Roman"/>
          <w:sz w:val="24"/>
          <w:szCs w:val="24"/>
        </w:rPr>
        <w:t>ș</w:t>
      </w:r>
      <w:r w:rsidRPr="005E3A81">
        <w:rPr>
          <w:rFonts w:ascii="Arial Narrow" w:hAnsi="Arial Narrow" w:cs="Times New Roman"/>
          <w:sz w:val="24"/>
          <w:szCs w:val="24"/>
        </w:rPr>
        <w:t>an</w:t>
      </w:r>
      <w:r w:rsidR="00DD1B74" w:rsidRPr="005E3A81">
        <w:rPr>
          <w:rFonts w:ascii="Arial Narrow" w:hAnsi="Arial Narrow" w:cs="Times New Roman"/>
          <w:sz w:val="24"/>
          <w:szCs w:val="24"/>
        </w:rPr>
        <w:t>ț</w:t>
      </w:r>
      <w:r w:rsidRPr="005E3A81">
        <w:rPr>
          <w:rFonts w:ascii="Arial Narrow" w:hAnsi="Arial Narrow" w:cs="Times New Roman"/>
          <w:sz w:val="24"/>
          <w:szCs w:val="24"/>
        </w:rPr>
        <w:t xml:space="preserve"> din beton</w:t>
      </w:r>
      <w:r w:rsidR="00912AA3" w:rsidRPr="005E3A81">
        <w:rPr>
          <w:rFonts w:ascii="Arial Narrow" w:hAnsi="Arial Narrow" w:cs="Times New Roman"/>
          <w:sz w:val="24"/>
          <w:szCs w:val="24"/>
        </w:rPr>
        <w:t xml:space="preserve"> </w:t>
      </w:r>
      <w:r w:rsidRPr="005E3A81">
        <w:rPr>
          <w:rFonts w:ascii="Arial Narrow" w:hAnsi="Arial Narrow" w:cs="Times New Roman"/>
          <w:sz w:val="24"/>
          <w:szCs w:val="24"/>
        </w:rPr>
        <w:t>existent);</w:t>
      </w:r>
    </w:p>
    <w:p w14:paraId="74E7161E" w14:textId="77403DDA" w:rsidR="00B34A17" w:rsidRPr="005E3A81" w:rsidRDefault="00B34A17" w:rsidP="0085513A">
      <w:pPr>
        <w:pStyle w:val="ListParagraph"/>
        <w:numPr>
          <w:ilvl w:val="0"/>
          <w:numId w:val="110"/>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efectuare s</w:t>
      </w:r>
      <w:r w:rsidR="00DD1B74" w:rsidRPr="005E3A81">
        <w:rPr>
          <w:rFonts w:ascii="Arial Narrow" w:hAnsi="Arial Narrow" w:cs="Times New Roman"/>
          <w:sz w:val="24"/>
          <w:szCs w:val="24"/>
        </w:rPr>
        <w:t>ăpă</w:t>
      </w:r>
      <w:r w:rsidRPr="005E3A81">
        <w:rPr>
          <w:rFonts w:ascii="Arial Narrow" w:hAnsi="Arial Narrow" w:cs="Times New Roman"/>
          <w:sz w:val="24"/>
          <w:szCs w:val="24"/>
        </w:rPr>
        <w:t>turilor;</w:t>
      </w:r>
    </w:p>
    <w:p w14:paraId="225BFFC0" w14:textId="47BE797E" w:rsidR="00B34A17" w:rsidRPr="005E3A81" w:rsidRDefault="00B34A17" w:rsidP="0085513A">
      <w:pPr>
        <w:pStyle w:val="ListParagraph"/>
        <w:numPr>
          <w:ilvl w:val="0"/>
          <w:numId w:val="110"/>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nivelarea si preg</w:t>
      </w:r>
      <w:r w:rsidR="00DD1B74" w:rsidRPr="005E3A81">
        <w:rPr>
          <w:rFonts w:ascii="Arial Narrow" w:hAnsi="Arial Narrow" w:cs="Times New Roman"/>
          <w:sz w:val="24"/>
          <w:szCs w:val="24"/>
        </w:rPr>
        <w:t>ă</w:t>
      </w:r>
      <w:r w:rsidRPr="005E3A81">
        <w:rPr>
          <w:rFonts w:ascii="Arial Narrow" w:hAnsi="Arial Narrow" w:cs="Times New Roman"/>
          <w:sz w:val="24"/>
          <w:szCs w:val="24"/>
        </w:rPr>
        <w:t>tire platform</w:t>
      </w:r>
      <w:r w:rsidR="00DD1B74" w:rsidRPr="005E3A81">
        <w:rPr>
          <w:rFonts w:ascii="Arial Narrow" w:hAnsi="Arial Narrow" w:cs="Times New Roman"/>
          <w:sz w:val="24"/>
          <w:szCs w:val="24"/>
        </w:rPr>
        <w:t>ă</w:t>
      </w:r>
      <w:r w:rsidRPr="005E3A81">
        <w:rPr>
          <w:rFonts w:ascii="Arial Narrow" w:hAnsi="Arial Narrow" w:cs="Times New Roman"/>
          <w:sz w:val="24"/>
          <w:szCs w:val="24"/>
        </w:rPr>
        <w:t>, const</w:t>
      </w:r>
      <w:r w:rsidR="00DD1B74" w:rsidRPr="005E3A81">
        <w:rPr>
          <w:rFonts w:ascii="Arial Narrow" w:hAnsi="Arial Narrow" w:cs="Times New Roman"/>
          <w:sz w:val="24"/>
          <w:szCs w:val="24"/>
        </w:rPr>
        <w:t>ă</w:t>
      </w:r>
      <w:r w:rsidRPr="005E3A81">
        <w:rPr>
          <w:rFonts w:ascii="Arial Narrow" w:hAnsi="Arial Narrow" w:cs="Times New Roman"/>
          <w:sz w:val="24"/>
          <w:szCs w:val="24"/>
        </w:rPr>
        <w:t xml:space="preserve"> </w:t>
      </w:r>
      <w:r w:rsidR="00DD1B74" w:rsidRPr="005E3A81">
        <w:rPr>
          <w:rFonts w:ascii="Arial Narrow" w:hAnsi="Arial Narrow" w:cs="Times New Roman"/>
          <w:sz w:val="24"/>
          <w:szCs w:val="24"/>
        </w:rPr>
        <w:t>î</w:t>
      </w:r>
      <w:r w:rsidRPr="005E3A81">
        <w:rPr>
          <w:rFonts w:ascii="Arial Narrow" w:hAnsi="Arial Narrow" w:cs="Times New Roman"/>
          <w:sz w:val="24"/>
          <w:szCs w:val="24"/>
        </w:rPr>
        <w:t>n aducerea suprafe</w:t>
      </w:r>
      <w:r w:rsidR="00DD1B74" w:rsidRPr="005E3A81">
        <w:rPr>
          <w:rFonts w:ascii="Arial Narrow" w:hAnsi="Arial Narrow" w:cs="Times New Roman"/>
          <w:sz w:val="24"/>
          <w:szCs w:val="24"/>
        </w:rPr>
        <w:t>ț</w:t>
      </w:r>
      <w:r w:rsidRPr="005E3A81">
        <w:rPr>
          <w:rFonts w:ascii="Arial Narrow" w:hAnsi="Arial Narrow" w:cs="Times New Roman"/>
          <w:sz w:val="24"/>
          <w:szCs w:val="24"/>
        </w:rPr>
        <w:t>ei neregulate a terenului la</w:t>
      </w:r>
      <w:r w:rsidR="00912AA3" w:rsidRPr="005E3A81">
        <w:rPr>
          <w:rFonts w:ascii="Arial Narrow" w:hAnsi="Arial Narrow" w:cs="Times New Roman"/>
          <w:sz w:val="24"/>
          <w:szCs w:val="24"/>
        </w:rPr>
        <w:t xml:space="preserve"> </w:t>
      </w:r>
      <w:r w:rsidRPr="005E3A81">
        <w:rPr>
          <w:rFonts w:ascii="Arial Narrow" w:hAnsi="Arial Narrow" w:cs="Times New Roman"/>
          <w:sz w:val="24"/>
          <w:szCs w:val="24"/>
        </w:rPr>
        <w:t>o suprafa</w:t>
      </w:r>
      <w:r w:rsidR="00DD1B74" w:rsidRPr="005E3A81">
        <w:rPr>
          <w:rFonts w:ascii="Arial Narrow" w:hAnsi="Arial Narrow" w:cs="Times New Roman"/>
          <w:sz w:val="24"/>
          <w:szCs w:val="24"/>
        </w:rPr>
        <w:t>ță</w:t>
      </w:r>
      <w:r w:rsidRPr="005E3A81">
        <w:rPr>
          <w:rFonts w:ascii="Arial Narrow" w:hAnsi="Arial Narrow" w:cs="Times New Roman"/>
          <w:sz w:val="24"/>
          <w:szCs w:val="24"/>
        </w:rPr>
        <w:t xml:space="preserve"> relativ plan</w:t>
      </w:r>
      <w:r w:rsidR="00DD1B74" w:rsidRPr="005E3A81">
        <w:rPr>
          <w:rFonts w:ascii="Arial Narrow" w:hAnsi="Arial Narrow" w:cs="Times New Roman"/>
          <w:sz w:val="24"/>
          <w:szCs w:val="24"/>
        </w:rPr>
        <w:t>ă</w:t>
      </w:r>
      <w:r w:rsidRPr="005E3A81">
        <w:rPr>
          <w:rFonts w:ascii="Arial Narrow" w:hAnsi="Arial Narrow" w:cs="Times New Roman"/>
          <w:sz w:val="24"/>
          <w:szCs w:val="24"/>
        </w:rPr>
        <w:t xml:space="preserve">, </w:t>
      </w:r>
      <w:r w:rsidR="00DD1B74" w:rsidRPr="005E3A81">
        <w:rPr>
          <w:rFonts w:ascii="Arial Narrow" w:hAnsi="Arial Narrow" w:cs="Times New Roman"/>
          <w:sz w:val="24"/>
          <w:szCs w:val="24"/>
        </w:rPr>
        <w:t>î</w:t>
      </w:r>
      <w:r w:rsidRPr="005E3A81">
        <w:rPr>
          <w:rFonts w:ascii="Arial Narrow" w:hAnsi="Arial Narrow" w:cs="Times New Roman"/>
          <w:sz w:val="24"/>
          <w:szCs w:val="24"/>
        </w:rPr>
        <w:t>n vederea asigur</w:t>
      </w:r>
      <w:r w:rsidR="00DD1B74" w:rsidRPr="005E3A81">
        <w:rPr>
          <w:rFonts w:ascii="Arial Narrow" w:hAnsi="Arial Narrow" w:cs="Times New Roman"/>
          <w:sz w:val="24"/>
          <w:szCs w:val="24"/>
        </w:rPr>
        <w:t>ă</w:t>
      </w:r>
      <w:r w:rsidRPr="005E3A81">
        <w:rPr>
          <w:rFonts w:ascii="Arial Narrow" w:hAnsi="Arial Narrow" w:cs="Times New Roman"/>
          <w:sz w:val="24"/>
          <w:szCs w:val="24"/>
        </w:rPr>
        <w:t>rii condi</w:t>
      </w:r>
      <w:r w:rsidR="00DD1B74" w:rsidRPr="005E3A81">
        <w:rPr>
          <w:rFonts w:ascii="Arial Narrow" w:hAnsi="Arial Narrow" w:cs="Times New Roman"/>
          <w:sz w:val="24"/>
          <w:szCs w:val="24"/>
        </w:rPr>
        <w:t>ț</w:t>
      </w:r>
      <w:r w:rsidRPr="005E3A81">
        <w:rPr>
          <w:rFonts w:ascii="Arial Narrow" w:hAnsi="Arial Narrow" w:cs="Times New Roman"/>
          <w:sz w:val="24"/>
          <w:szCs w:val="24"/>
        </w:rPr>
        <w:t>iilor necesare realiz</w:t>
      </w:r>
      <w:r w:rsidR="00DD1B74" w:rsidRPr="005E3A81">
        <w:rPr>
          <w:rFonts w:ascii="Arial Narrow" w:hAnsi="Arial Narrow" w:cs="Times New Roman"/>
          <w:sz w:val="24"/>
          <w:szCs w:val="24"/>
        </w:rPr>
        <w:t>ă</w:t>
      </w:r>
      <w:r w:rsidRPr="005E3A81">
        <w:rPr>
          <w:rFonts w:ascii="Arial Narrow" w:hAnsi="Arial Narrow" w:cs="Times New Roman"/>
          <w:sz w:val="24"/>
          <w:szCs w:val="24"/>
        </w:rPr>
        <w:t>rii</w:t>
      </w:r>
      <w:r w:rsidR="00912AA3" w:rsidRPr="005E3A81">
        <w:rPr>
          <w:rFonts w:ascii="Arial Narrow" w:hAnsi="Arial Narrow" w:cs="Times New Roman"/>
          <w:sz w:val="24"/>
          <w:szCs w:val="24"/>
        </w:rPr>
        <w:t xml:space="preserve"> </w:t>
      </w:r>
      <w:r w:rsidRPr="005E3A81">
        <w:rPr>
          <w:rFonts w:ascii="Arial Narrow" w:hAnsi="Arial Narrow" w:cs="Times New Roman"/>
          <w:sz w:val="24"/>
          <w:szCs w:val="24"/>
        </w:rPr>
        <w:t>constructiei;</w:t>
      </w:r>
    </w:p>
    <w:p w14:paraId="4ACB0A03" w14:textId="500FFBFA" w:rsidR="00B34A17" w:rsidRPr="005E3A81" w:rsidRDefault="00B34A17" w:rsidP="0085513A">
      <w:pPr>
        <w:pStyle w:val="ListParagraph"/>
        <w:numPr>
          <w:ilvl w:val="0"/>
          <w:numId w:val="110"/>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lastRenderedPageBreak/>
        <w:t>lucr</w:t>
      </w:r>
      <w:r w:rsidR="004C45C2" w:rsidRPr="005E3A81">
        <w:rPr>
          <w:rFonts w:ascii="Arial Narrow" w:hAnsi="Arial Narrow" w:cs="Times New Roman"/>
          <w:sz w:val="24"/>
          <w:szCs w:val="24"/>
        </w:rPr>
        <w:t>ă</w:t>
      </w:r>
      <w:r w:rsidRPr="005E3A81">
        <w:rPr>
          <w:rFonts w:ascii="Arial Narrow" w:hAnsi="Arial Narrow" w:cs="Times New Roman"/>
          <w:sz w:val="24"/>
          <w:szCs w:val="24"/>
        </w:rPr>
        <w:t>ri de refacere a mediului ambient pe zonele de interven</w:t>
      </w:r>
      <w:r w:rsidR="004C45C2" w:rsidRPr="005E3A81">
        <w:rPr>
          <w:rFonts w:ascii="Arial Narrow" w:hAnsi="Arial Narrow" w:cs="Times New Roman"/>
          <w:sz w:val="24"/>
          <w:szCs w:val="24"/>
        </w:rPr>
        <w:t>ț</w:t>
      </w:r>
      <w:r w:rsidRPr="005E3A81">
        <w:rPr>
          <w:rFonts w:ascii="Arial Narrow" w:hAnsi="Arial Narrow" w:cs="Times New Roman"/>
          <w:sz w:val="24"/>
          <w:szCs w:val="24"/>
        </w:rPr>
        <w:t>ie a lucr</w:t>
      </w:r>
      <w:r w:rsidR="004C45C2" w:rsidRPr="005E3A81">
        <w:rPr>
          <w:rFonts w:ascii="Arial Narrow" w:hAnsi="Arial Narrow" w:cs="Times New Roman"/>
          <w:sz w:val="24"/>
          <w:szCs w:val="24"/>
        </w:rPr>
        <w:t>ă</w:t>
      </w:r>
      <w:r w:rsidRPr="005E3A81">
        <w:rPr>
          <w:rFonts w:ascii="Arial Narrow" w:hAnsi="Arial Narrow" w:cs="Times New Roman"/>
          <w:sz w:val="24"/>
          <w:szCs w:val="24"/>
        </w:rPr>
        <w:t xml:space="preserve">rilor </w:t>
      </w:r>
      <w:r w:rsidR="004C45C2" w:rsidRPr="005E3A81">
        <w:rPr>
          <w:rFonts w:ascii="Arial Narrow" w:hAnsi="Arial Narrow" w:cs="Times New Roman"/>
          <w:sz w:val="24"/>
          <w:szCs w:val="24"/>
        </w:rPr>
        <w:t>ș</w:t>
      </w:r>
      <w:r w:rsidRPr="005E3A81">
        <w:rPr>
          <w:rFonts w:ascii="Arial Narrow" w:hAnsi="Arial Narrow" w:cs="Times New Roman"/>
          <w:sz w:val="24"/>
          <w:szCs w:val="24"/>
        </w:rPr>
        <w:t>i ale</w:t>
      </w:r>
      <w:r w:rsidR="00912AA3" w:rsidRPr="005E3A81">
        <w:rPr>
          <w:rFonts w:ascii="Arial Narrow" w:hAnsi="Arial Narrow" w:cs="Times New Roman"/>
          <w:sz w:val="24"/>
          <w:szCs w:val="24"/>
        </w:rPr>
        <w:t xml:space="preserve"> </w:t>
      </w:r>
      <w:r w:rsidRPr="005E3A81">
        <w:rPr>
          <w:rFonts w:ascii="Arial Narrow" w:hAnsi="Arial Narrow" w:cs="Times New Roman"/>
          <w:sz w:val="24"/>
          <w:szCs w:val="24"/>
        </w:rPr>
        <w:t>amplasamentului organiz</w:t>
      </w:r>
      <w:r w:rsidR="004C45C2" w:rsidRPr="005E3A81">
        <w:rPr>
          <w:rFonts w:ascii="Arial Narrow" w:hAnsi="Arial Narrow" w:cs="Times New Roman"/>
          <w:sz w:val="24"/>
          <w:szCs w:val="24"/>
        </w:rPr>
        <w:t>ă</w:t>
      </w:r>
      <w:r w:rsidRPr="005E3A81">
        <w:rPr>
          <w:rFonts w:ascii="Arial Narrow" w:hAnsi="Arial Narrow" w:cs="Times New Roman"/>
          <w:sz w:val="24"/>
          <w:szCs w:val="24"/>
        </w:rPr>
        <w:t xml:space="preserve">rii de </w:t>
      </w:r>
      <w:r w:rsidR="004C45C2" w:rsidRPr="005E3A81">
        <w:rPr>
          <w:rFonts w:ascii="Arial Narrow" w:hAnsi="Arial Narrow" w:cs="Times New Roman"/>
          <w:sz w:val="24"/>
          <w:szCs w:val="24"/>
        </w:rPr>
        <w:t>ș</w:t>
      </w:r>
      <w:r w:rsidRPr="005E3A81">
        <w:rPr>
          <w:rFonts w:ascii="Arial Narrow" w:hAnsi="Arial Narrow" w:cs="Times New Roman"/>
          <w:sz w:val="24"/>
          <w:szCs w:val="24"/>
        </w:rPr>
        <w:t>antier.</w:t>
      </w:r>
    </w:p>
    <w:p w14:paraId="78089865" w14:textId="77777777" w:rsidR="002A29D9" w:rsidRPr="005E3A81" w:rsidRDefault="002A29D9" w:rsidP="005E3A81">
      <w:pPr>
        <w:widowControl/>
        <w:adjustRightInd w:val="0"/>
        <w:spacing w:after="120" w:line="300" w:lineRule="exact"/>
        <w:rPr>
          <w:rFonts w:ascii="Arial Narrow" w:eastAsiaTheme="minorEastAsia" w:hAnsi="Arial Narrow" w:cs="Times New Roman"/>
          <w:i/>
          <w:iCs/>
          <w:sz w:val="24"/>
          <w:szCs w:val="24"/>
          <w:u w:val="single"/>
          <w:lang w:bidi="ar-SA"/>
        </w:rPr>
      </w:pPr>
    </w:p>
    <w:p w14:paraId="6A4C015C" w14:textId="6DD0A2F6" w:rsidR="00B34A17" w:rsidRPr="005E3A81" w:rsidRDefault="00B34A17" w:rsidP="005E3A81">
      <w:pPr>
        <w:widowControl/>
        <w:adjustRightInd w:val="0"/>
        <w:spacing w:after="120" w:line="300" w:lineRule="exact"/>
        <w:rPr>
          <w:rFonts w:ascii="Arial Narrow" w:eastAsiaTheme="minorEastAsia" w:hAnsi="Arial Narrow" w:cs="Times New Roman"/>
          <w:i/>
          <w:iCs/>
          <w:sz w:val="24"/>
          <w:szCs w:val="24"/>
          <w:u w:val="single"/>
          <w:lang w:bidi="ar-SA"/>
        </w:rPr>
      </w:pPr>
      <w:r w:rsidRPr="005E3A81">
        <w:rPr>
          <w:rFonts w:ascii="Arial Narrow" w:eastAsiaTheme="minorEastAsia" w:hAnsi="Arial Narrow" w:cs="Times New Roman"/>
          <w:i/>
          <w:iCs/>
          <w:sz w:val="24"/>
          <w:szCs w:val="24"/>
          <w:u w:val="single"/>
          <w:lang w:bidi="ar-SA"/>
        </w:rPr>
        <w:t xml:space="preserve">Traseul </w:t>
      </w:r>
      <w:r w:rsidR="002A29D9" w:rsidRPr="005E3A81">
        <w:rPr>
          <w:rFonts w:ascii="Arial Narrow" w:eastAsiaTheme="minorEastAsia" w:hAnsi="Arial Narrow" w:cs="Times New Roman"/>
          <w:i/>
          <w:iCs/>
          <w:sz w:val="24"/>
          <w:szCs w:val="24"/>
          <w:u w:val="single"/>
          <w:lang w:bidi="ar-SA"/>
        </w:rPr>
        <w:t>î</w:t>
      </w:r>
      <w:r w:rsidRPr="005E3A81">
        <w:rPr>
          <w:rFonts w:ascii="Arial Narrow" w:eastAsiaTheme="minorEastAsia" w:hAnsi="Arial Narrow" w:cs="Times New Roman"/>
          <w:i/>
          <w:iCs/>
          <w:sz w:val="24"/>
          <w:szCs w:val="24"/>
          <w:u w:val="single"/>
          <w:lang w:bidi="ar-SA"/>
        </w:rPr>
        <w:t>n plan</w:t>
      </w:r>
    </w:p>
    <w:p w14:paraId="7DD1E820" w14:textId="7F1FF9E4" w:rsidR="00B34A17" w:rsidRPr="005E3A81" w:rsidRDefault="00B34A17"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Prin implementarea obiectului de investi</w:t>
      </w:r>
      <w:r w:rsidR="002A29D9" w:rsidRPr="005E3A81">
        <w:rPr>
          <w:rFonts w:ascii="Arial Narrow" w:hAnsi="Arial Narrow" w:cs="Times New Roman"/>
          <w:bCs/>
          <w:sz w:val="24"/>
          <w:szCs w:val="24"/>
        </w:rPr>
        <w:t>ț</w:t>
      </w:r>
      <w:r w:rsidRPr="005E3A81">
        <w:rPr>
          <w:rFonts w:ascii="Arial Narrow" w:hAnsi="Arial Narrow" w:cs="Times New Roman"/>
          <w:bCs/>
          <w:sz w:val="24"/>
          <w:szCs w:val="24"/>
        </w:rPr>
        <w:t>ii propus in prezentul proiect tehnic de</w:t>
      </w:r>
      <w:r w:rsidR="002A29D9" w:rsidRPr="005E3A81">
        <w:rPr>
          <w:rFonts w:ascii="Arial Narrow" w:hAnsi="Arial Narrow" w:cs="Times New Roman"/>
          <w:bCs/>
          <w:sz w:val="24"/>
          <w:szCs w:val="24"/>
        </w:rPr>
        <w:t xml:space="preserve"> </w:t>
      </w:r>
      <w:r w:rsidRPr="005E3A81">
        <w:rPr>
          <w:rFonts w:ascii="Arial Narrow" w:hAnsi="Arial Narrow" w:cs="Times New Roman"/>
          <w:bCs/>
          <w:sz w:val="24"/>
          <w:szCs w:val="24"/>
        </w:rPr>
        <w:t>exectuie se vor realiza spatiile verzi din Simleul Silvanei cu urm</w:t>
      </w:r>
      <w:r w:rsidR="00020129" w:rsidRPr="005E3A81">
        <w:rPr>
          <w:rFonts w:ascii="Arial Narrow" w:hAnsi="Arial Narrow" w:cs="Times New Roman"/>
          <w:bCs/>
          <w:sz w:val="24"/>
          <w:szCs w:val="24"/>
        </w:rPr>
        <w:t>ă</w:t>
      </w:r>
      <w:r w:rsidRPr="005E3A81">
        <w:rPr>
          <w:rFonts w:ascii="Arial Narrow" w:hAnsi="Arial Narrow" w:cs="Times New Roman"/>
          <w:bCs/>
          <w:sz w:val="24"/>
          <w:szCs w:val="24"/>
        </w:rPr>
        <w:t>toarele caracteristici aferente</w:t>
      </w:r>
      <w:r w:rsidR="002A29D9" w:rsidRPr="005E3A81">
        <w:rPr>
          <w:rFonts w:ascii="Arial Narrow" w:hAnsi="Arial Narrow" w:cs="Times New Roman"/>
          <w:bCs/>
          <w:sz w:val="24"/>
          <w:szCs w:val="24"/>
        </w:rPr>
        <w:t xml:space="preserve"> </w:t>
      </w:r>
      <w:r w:rsidRPr="005E3A81">
        <w:rPr>
          <w:rFonts w:ascii="Arial Narrow" w:hAnsi="Arial Narrow" w:cs="Times New Roman"/>
          <w:bCs/>
          <w:sz w:val="24"/>
          <w:szCs w:val="24"/>
        </w:rPr>
        <w:t>aleilor:</w:t>
      </w:r>
    </w:p>
    <w:p w14:paraId="70DF06AF" w14:textId="0571892F" w:rsidR="00B34A17" w:rsidRPr="005E3A81" w:rsidRDefault="00B34A17" w:rsidP="0085513A">
      <w:pPr>
        <w:pStyle w:val="ListParagraph"/>
        <w:numPr>
          <w:ilvl w:val="0"/>
          <w:numId w:val="110"/>
        </w:numPr>
        <w:tabs>
          <w:tab w:val="left" w:pos="9540"/>
        </w:tabs>
        <w:spacing w:before="0" w:after="120" w:line="300" w:lineRule="exact"/>
        <w:jc w:val="both"/>
        <w:rPr>
          <w:rFonts w:ascii="Arial Narrow" w:hAnsi="Arial Narrow" w:cs="Times New Roman"/>
          <w:sz w:val="24"/>
          <w:szCs w:val="24"/>
        </w:rPr>
      </w:pPr>
      <w:r w:rsidRPr="005E3A81">
        <w:rPr>
          <w:rFonts w:ascii="Arial Narrow" w:eastAsiaTheme="minorEastAsia" w:hAnsi="Arial Narrow" w:cs="Cambria"/>
          <w:sz w:val="24"/>
          <w:szCs w:val="24"/>
          <w:lang w:bidi="ar-SA"/>
        </w:rPr>
        <w:t xml:space="preserve">Alee </w:t>
      </w:r>
      <w:r w:rsidRPr="005E3A81">
        <w:rPr>
          <w:rFonts w:ascii="Arial Narrow" w:hAnsi="Arial Narrow" w:cs="Times New Roman"/>
          <w:sz w:val="24"/>
          <w:szCs w:val="24"/>
        </w:rPr>
        <w:t>Principal</w:t>
      </w:r>
      <w:r w:rsidR="009745A4" w:rsidRPr="005E3A81">
        <w:rPr>
          <w:rFonts w:ascii="Arial Narrow" w:hAnsi="Arial Narrow" w:cs="Times New Roman"/>
          <w:sz w:val="24"/>
          <w:szCs w:val="24"/>
        </w:rPr>
        <w:t>ă</w:t>
      </w:r>
      <w:r w:rsidRPr="005E3A81">
        <w:rPr>
          <w:rFonts w:ascii="Arial Narrow" w:hAnsi="Arial Narrow" w:cs="Times New Roman"/>
          <w:sz w:val="24"/>
          <w:szCs w:val="24"/>
        </w:rPr>
        <w:t>: 246.2 ml cu l</w:t>
      </w:r>
      <w:r w:rsidR="009745A4" w:rsidRPr="005E3A81">
        <w:rPr>
          <w:rFonts w:ascii="Arial Narrow" w:hAnsi="Arial Narrow" w:cs="Times New Roman"/>
          <w:sz w:val="24"/>
          <w:szCs w:val="24"/>
        </w:rPr>
        <w:t>ăț</w:t>
      </w:r>
      <w:r w:rsidRPr="005E3A81">
        <w:rPr>
          <w:rFonts w:ascii="Arial Narrow" w:hAnsi="Arial Narrow" w:cs="Times New Roman"/>
          <w:sz w:val="24"/>
          <w:szCs w:val="24"/>
        </w:rPr>
        <w:t>ime minim</w:t>
      </w:r>
      <w:r w:rsidR="009745A4" w:rsidRPr="005E3A81">
        <w:rPr>
          <w:rFonts w:ascii="Arial Narrow" w:hAnsi="Arial Narrow" w:cs="Times New Roman"/>
          <w:sz w:val="24"/>
          <w:szCs w:val="24"/>
        </w:rPr>
        <w:t>ă</w:t>
      </w:r>
      <w:r w:rsidRPr="005E3A81">
        <w:rPr>
          <w:rFonts w:ascii="Arial Narrow" w:hAnsi="Arial Narrow" w:cs="Times New Roman"/>
          <w:sz w:val="24"/>
          <w:szCs w:val="24"/>
        </w:rPr>
        <w:t xml:space="preserve"> de 1.4m</w:t>
      </w:r>
    </w:p>
    <w:p w14:paraId="714AB357" w14:textId="4AF0AE9B" w:rsidR="0006195D" w:rsidRPr="005E3A81" w:rsidRDefault="00B34A17" w:rsidP="0085513A">
      <w:pPr>
        <w:pStyle w:val="ListParagraph"/>
        <w:numPr>
          <w:ilvl w:val="0"/>
          <w:numId w:val="110"/>
        </w:numPr>
        <w:tabs>
          <w:tab w:val="left" w:pos="9540"/>
        </w:tabs>
        <w:spacing w:before="0" w:after="120" w:line="300" w:lineRule="exact"/>
        <w:jc w:val="both"/>
        <w:rPr>
          <w:rFonts w:ascii="Arial Narrow" w:hAnsi="Arial Narrow" w:cs="Times New Roman"/>
          <w:b/>
          <w:bCs/>
          <w:sz w:val="24"/>
          <w:szCs w:val="24"/>
        </w:rPr>
      </w:pPr>
      <w:r w:rsidRPr="005E3A81">
        <w:rPr>
          <w:rFonts w:ascii="Arial Narrow" w:hAnsi="Arial Narrow" w:cs="Times New Roman"/>
          <w:sz w:val="24"/>
          <w:szCs w:val="24"/>
        </w:rPr>
        <w:t>Alee Vest: 63.70 ml cu</w:t>
      </w:r>
      <w:r w:rsidRPr="005E3A81">
        <w:rPr>
          <w:rFonts w:ascii="Arial Narrow" w:eastAsiaTheme="minorEastAsia" w:hAnsi="Arial Narrow" w:cs="Cambria"/>
          <w:sz w:val="24"/>
          <w:szCs w:val="24"/>
          <w:lang w:bidi="ar-SA"/>
        </w:rPr>
        <w:t xml:space="preserve"> </w:t>
      </w:r>
      <w:r w:rsidR="009745A4" w:rsidRPr="005E3A81">
        <w:rPr>
          <w:rFonts w:ascii="Arial Narrow" w:eastAsiaTheme="minorEastAsia" w:hAnsi="Arial Narrow" w:cs="Cambria"/>
          <w:sz w:val="24"/>
          <w:szCs w:val="24"/>
          <w:lang w:bidi="ar-SA"/>
        </w:rPr>
        <w:t xml:space="preserve">lățime minimă </w:t>
      </w:r>
      <w:r w:rsidRPr="005E3A81">
        <w:rPr>
          <w:rFonts w:ascii="Arial Narrow" w:eastAsiaTheme="minorEastAsia" w:hAnsi="Arial Narrow" w:cs="Cambria"/>
          <w:sz w:val="24"/>
          <w:szCs w:val="24"/>
          <w:lang w:bidi="ar-SA"/>
        </w:rPr>
        <w:t>de 1.4m</w:t>
      </w:r>
    </w:p>
    <w:p w14:paraId="58B0CA48" w14:textId="77777777" w:rsidR="00B34A17" w:rsidRPr="005E3A81" w:rsidRDefault="00B34A17" w:rsidP="005E3A81">
      <w:pPr>
        <w:tabs>
          <w:tab w:val="left" w:pos="9540"/>
        </w:tabs>
        <w:spacing w:after="120" w:line="300" w:lineRule="exact"/>
        <w:jc w:val="both"/>
        <w:rPr>
          <w:rFonts w:ascii="Arial Narrow" w:hAnsi="Arial Narrow" w:cs="Times New Roman"/>
          <w:b/>
          <w:bCs/>
          <w:sz w:val="24"/>
          <w:szCs w:val="24"/>
        </w:rPr>
      </w:pPr>
    </w:p>
    <w:p w14:paraId="18EF336D" w14:textId="77777777" w:rsidR="00020129" w:rsidRPr="005E3A81" w:rsidRDefault="00020129" w:rsidP="005E3A81">
      <w:pPr>
        <w:widowControl/>
        <w:adjustRightInd w:val="0"/>
        <w:spacing w:after="120" w:line="300" w:lineRule="exact"/>
        <w:rPr>
          <w:rFonts w:ascii="Arial Narrow" w:eastAsiaTheme="minorEastAsia" w:hAnsi="Arial Narrow" w:cs="Times New Roman"/>
          <w:i/>
          <w:iCs/>
          <w:sz w:val="24"/>
          <w:szCs w:val="24"/>
          <w:u w:val="single"/>
          <w:lang w:bidi="ar-SA"/>
        </w:rPr>
      </w:pPr>
      <w:r w:rsidRPr="005E3A81">
        <w:rPr>
          <w:rFonts w:ascii="Arial Narrow" w:eastAsiaTheme="minorEastAsia" w:hAnsi="Arial Narrow" w:cs="Times New Roman"/>
          <w:i/>
          <w:iCs/>
          <w:sz w:val="24"/>
          <w:szCs w:val="24"/>
          <w:u w:val="single"/>
          <w:lang w:bidi="ar-SA"/>
        </w:rPr>
        <w:t>Profil longitudinal</w:t>
      </w:r>
    </w:p>
    <w:p w14:paraId="0DC04E48" w14:textId="0D5B5BE3" w:rsidR="00020129" w:rsidRPr="005E3A81" w:rsidRDefault="00020129"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La proiectarea </w:t>
      </w:r>
      <w:r w:rsidR="009E1300" w:rsidRPr="005E3A81">
        <w:rPr>
          <w:rFonts w:ascii="Arial Narrow" w:hAnsi="Arial Narrow" w:cs="Times New Roman"/>
          <w:bCs/>
          <w:sz w:val="24"/>
          <w:szCs w:val="24"/>
        </w:rPr>
        <w:t>î</w:t>
      </w:r>
      <w:r w:rsidRPr="005E3A81">
        <w:rPr>
          <w:rFonts w:ascii="Arial Narrow" w:hAnsi="Arial Narrow" w:cs="Times New Roman"/>
          <w:bCs/>
          <w:sz w:val="24"/>
          <w:szCs w:val="24"/>
        </w:rPr>
        <w:t>n profil longitudinal s-a urm</w:t>
      </w:r>
      <w:r w:rsidR="009E1300" w:rsidRPr="005E3A81">
        <w:rPr>
          <w:rFonts w:ascii="Arial Narrow" w:hAnsi="Arial Narrow" w:cs="Times New Roman"/>
          <w:bCs/>
          <w:sz w:val="24"/>
          <w:szCs w:val="24"/>
        </w:rPr>
        <w:t>ă</w:t>
      </w:r>
      <w:r w:rsidRPr="005E3A81">
        <w:rPr>
          <w:rFonts w:ascii="Arial Narrow" w:hAnsi="Arial Narrow" w:cs="Times New Roman"/>
          <w:bCs/>
          <w:sz w:val="24"/>
          <w:szCs w:val="24"/>
        </w:rPr>
        <w:t xml:space="preserve">rit, </w:t>
      </w:r>
      <w:r w:rsidR="009E1300" w:rsidRPr="005E3A81">
        <w:rPr>
          <w:rFonts w:ascii="Arial Narrow" w:hAnsi="Arial Narrow" w:cs="Times New Roman"/>
          <w:bCs/>
          <w:sz w:val="24"/>
          <w:szCs w:val="24"/>
        </w:rPr>
        <w:t>î</w:t>
      </w:r>
      <w:r w:rsidRPr="005E3A81">
        <w:rPr>
          <w:rFonts w:ascii="Arial Narrow" w:hAnsi="Arial Narrow" w:cs="Times New Roman"/>
          <w:bCs/>
          <w:sz w:val="24"/>
          <w:szCs w:val="24"/>
        </w:rPr>
        <w:t>n general, profilul existent al terenului,</w:t>
      </w:r>
      <w:r w:rsidR="009E1300" w:rsidRPr="005E3A81">
        <w:rPr>
          <w:rFonts w:ascii="Arial Narrow" w:hAnsi="Arial Narrow" w:cs="Times New Roman"/>
          <w:bCs/>
          <w:sz w:val="24"/>
          <w:szCs w:val="24"/>
        </w:rPr>
        <w:t xml:space="preserve"> ți</w:t>
      </w:r>
      <w:r w:rsidRPr="005E3A81">
        <w:rPr>
          <w:rFonts w:ascii="Arial Narrow" w:hAnsi="Arial Narrow" w:cs="Times New Roman"/>
          <w:bCs/>
          <w:sz w:val="24"/>
          <w:szCs w:val="24"/>
        </w:rPr>
        <w:t>n</w:t>
      </w:r>
      <w:r w:rsidR="009E1300" w:rsidRPr="005E3A81">
        <w:rPr>
          <w:rFonts w:ascii="Arial Narrow" w:hAnsi="Arial Narrow" w:cs="Times New Roman"/>
          <w:bCs/>
          <w:sz w:val="24"/>
          <w:szCs w:val="24"/>
        </w:rPr>
        <w:t>â</w:t>
      </w:r>
      <w:r w:rsidRPr="005E3A81">
        <w:rPr>
          <w:rFonts w:ascii="Arial Narrow" w:hAnsi="Arial Narrow" w:cs="Times New Roman"/>
          <w:bCs/>
          <w:sz w:val="24"/>
          <w:szCs w:val="24"/>
        </w:rPr>
        <w:t>nd seama de cotele obligate, si de necesitatea preluarii denivelarilor longitudinale. Cotele</w:t>
      </w:r>
      <w:r w:rsidR="009E1300" w:rsidRPr="005E3A81">
        <w:rPr>
          <w:rFonts w:ascii="Arial Narrow" w:hAnsi="Arial Narrow" w:cs="Times New Roman"/>
          <w:bCs/>
          <w:sz w:val="24"/>
          <w:szCs w:val="24"/>
        </w:rPr>
        <w:t xml:space="preserve"> </w:t>
      </w:r>
      <w:r w:rsidRPr="005E3A81">
        <w:rPr>
          <w:rFonts w:ascii="Arial Narrow" w:hAnsi="Arial Narrow" w:cs="Times New Roman"/>
          <w:bCs/>
          <w:sz w:val="24"/>
          <w:szCs w:val="24"/>
        </w:rPr>
        <w:t xml:space="preserve">obligate, </w:t>
      </w:r>
      <w:r w:rsidR="009E1300" w:rsidRPr="005E3A81">
        <w:rPr>
          <w:rFonts w:ascii="Arial Narrow" w:hAnsi="Arial Narrow" w:cs="Times New Roman"/>
          <w:bCs/>
          <w:sz w:val="24"/>
          <w:szCs w:val="24"/>
        </w:rPr>
        <w:t>î</w:t>
      </w:r>
      <w:r w:rsidRPr="005E3A81">
        <w:rPr>
          <w:rFonts w:ascii="Arial Narrow" w:hAnsi="Arial Narrow" w:cs="Times New Roman"/>
          <w:bCs/>
          <w:sz w:val="24"/>
          <w:szCs w:val="24"/>
        </w:rPr>
        <w:t>n aceast</w:t>
      </w:r>
      <w:r w:rsidR="009E1300" w:rsidRPr="005E3A81">
        <w:rPr>
          <w:rFonts w:ascii="Arial Narrow" w:hAnsi="Arial Narrow" w:cs="Times New Roman"/>
          <w:bCs/>
          <w:sz w:val="24"/>
          <w:szCs w:val="24"/>
        </w:rPr>
        <w:t>ă</w:t>
      </w:r>
      <w:r w:rsidRPr="005E3A81">
        <w:rPr>
          <w:rFonts w:ascii="Arial Narrow" w:hAnsi="Arial Narrow" w:cs="Times New Roman"/>
          <w:bCs/>
          <w:sz w:val="24"/>
          <w:szCs w:val="24"/>
        </w:rPr>
        <w:t xml:space="preserve"> situatie, sunt reprezentate de limitele de interven</w:t>
      </w:r>
      <w:r w:rsidR="009E1300" w:rsidRPr="005E3A81">
        <w:rPr>
          <w:rFonts w:ascii="Arial Narrow" w:hAnsi="Arial Narrow" w:cs="Times New Roman"/>
          <w:bCs/>
          <w:sz w:val="24"/>
          <w:szCs w:val="24"/>
        </w:rPr>
        <w:t>ț</w:t>
      </w:r>
      <w:r w:rsidRPr="005E3A81">
        <w:rPr>
          <w:rFonts w:ascii="Arial Narrow" w:hAnsi="Arial Narrow" w:cs="Times New Roman"/>
          <w:bCs/>
          <w:sz w:val="24"/>
          <w:szCs w:val="24"/>
        </w:rPr>
        <w:t>ie pe unde se realizeaz</w:t>
      </w:r>
      <w:r w:rsidR="009E1300" w:rsidRPr="005E3A81">
        <w:rPr>
          <w:rFonts w:ascii="Arial Narrow" w:hAnsi="Arial Narrow" w:cs="Times New Roman"/>
          <w:bCs/>
          <w:sz w:val="24"/>
          <w:szCs w:val="24"/>
        </w:rPr>
        <w:t xml:space="preserve">ă </w:t>
      </w:r>
      <w:r w:rsidRPr="005E3A81">
        <w:rPr>
          <w:rFonts w:ascii="Arial Narrow" w:hAnsi="Arial Narrow" w:cs="Times New Roman"/>
          <w:bCs/>
          <w:sz w:val="24"/>
          <w:szCs w:val="24"/>
        </w:rPr>
        <w:t xml:space="preserve">accesul </w:t>
      </w:r>
      <w:r w:rsidR="009E1300" w:rsidRPr="005E3A81">
        <w:rPr>
          <w:rFonts w:ascii="Arial Narrow" w:hAnsi="Arial Narrow" w:cs="Times New Roman"/>
          <w:bCs/>
          <w:sz w:val="24"/>
          <w:szCs w:val="24"/>
        </w:rPr>
        <w:t>î</w:t>
      </w:r>
      <w:r w:rsidRPr="005E3A81">
        <w:rPr>
          <w:rFonts w:ascii="Arial Narrow" w:hAnsi="Arial Narrow" w:cs="Times New Roman"/>
          <w:bCs/>
          <w:sz w:val="24"/>
          <w:szCs w:val="24"/>
        </w:rPr>
        <w:t>n parc.</w:t>
      </w:r>
    </w:p>
    <w:p w14:paraId="2587D98E" w14:textId="1022BC85" w:rsidR="00020129" w:rsidRPr="005E3A81" w:rsidRDefault="00020129"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Astfel, a fost proiectat</w:t>
      </w:r>
      <w:r w:rsidR="009E1300" w:rsidRPr="005E3A81">
        <w:rPr>
          <w:rFonts w:ascii="Arial Narrow" w:hAnsi="Arial Narrow" w:cs="Times New Roman"/>
          <w:bCs/>
          <w:sz w:val="24"/>
          <w:szCs w:val="24"/>
        </w:rPr>
        <w:t>ă</w:t>
      </w:r>
      <w:r w:rsidRPr="005E3A81">
        <w:rPr>
          <w:rFonts w:ascii="Arial Narrow" w:hAnsi="Arial Narrow" w:cs="Times New Roman"/>
          <w:bCs/>
          <w:sz w:val="24"/>
          <w:szCs w:val="24"/>
        </w:rPr>
        <w:t xml:space="preserve"> linia rosie, rezult</w:t>
      </w:r>
      <w:r w:rsidR="009E1300" w:rsidRPr="005E3A81">
        <w:rPr>
          <w:rFonts w:ascii="Arial Narrow" w:hAnsi="Arial Narrow" w:cs="Times New Roman"/>
          <w:bCs/>
          <w:sz w:val="24"/>
          <w:szCs w:val="24"/>
        </w:rPr>
        <w:t>â</w:t>
      </w:r>
      <w:r w:rsidRPr="005E3A81">
        <w:rPr>
          <w:rFonts w:ascii="Arial Narrow" w:hAnsi="Arial Narrow" w:cs="Times New Roman"/>
          <w:bCs/>
          <w:sz w:val="24"/>
          <w:szCs w:val="24"/>
        </w:rPr>
        <w:t>nd declivit</w:t>
      </w:r>
      <w:r w:rsidR="009E1300" w:rsidRPr="005E3A81">
        <w:rPr>
          <w:rFonts w:ascii="Arial Narrow" w:hAnsi="Arial Narrow" w:cs="Times New Roman"/>
          <w:bCs/>
          <w:sz w:val="24"/>
          <w:szCs w:val="24"/>
        </w:rPr>
        <w:t>ăț</w:t>
      </w:r>
      <w:r w:rsidRPr="005E3A81">
        <w:rPr>
          <w:rFonts w:ascii="Arial Narrow" w:hAnsi="Arial Narrow" w:cs="Times New Roman"/>
          <w:bCs/>
          <w:sz w:val="24"/>
          <w:szCs w:val="24"/>
        </w:rPr>
        <w:t xml:space="preserve">i cuprinse </w:t>
      </w:r>
      <w:r w:rsidR="009E1300" w:rsidRPr="005E3A81">
        <w:rPr>
          <w:rFonts w:ascii="Arial Narrow" w:hAnsi="Arial Narrow" w:cs="Times New Roman"/>
          <w:bCs/>
          <w:sz w:val="24"/>
          <w:szCs w:val="24"/>
        </w:rPr>
        <w:t>î</w:t>
      </w:r>
      <w:r w:rsidRPr="005E3A81">
        <w:rPr>
          <w:rFonts w:ascii="Arial Narrow" w:hAnsi="Arial Narrow" w:cs="Times New Roman"/>
          <w:bCs/>
          <w:sz w:val="24"/>
          <w:szCs w:val="24"/>
        </w:rPr>
        <w:t xml:space="preserve">ntre 0,5% </w:t>
      </w:r>
      <w:r w:rsidR="009E1300" w:rsidRPr="005E3A81">
        <w:rPr>
          <w:rFonts w:ascii="Arial Narrow" w:hAnsi="Arial Narrow" w:cs="Times New Roman"/>
          <w:bCs/>
          <w:sz w:val="24"/>
          <w:szCs w:val="24"/>
        </w:rPr>
        <w:t>ș</w:t>
      </w:r>
      <w:r w:rsidRPr="005E3A81">
        <w:rPr>
          <w:rFonts w:ascii="Arial Narrow" w:hAnsi="Arial Narrow" w:cs="Times New Roman"/>
          <w:bCs/>
          <w:sz w:val="24"/>
          <w:szCs w:val="24"/>
        </w:rPr>
        <w:t>i 5.7%.</w:t>
      </w:r>
    </w:p>
    <w:p w14:paraId="2C50FE6F" w14:textId="1683B2EF" w:rsidR="00020129" w:rsidRPr="005E3A81" w:rsidRDefault="00020129"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Elementele de profil longitudinal au fost racordate în plan vertical cu arc de cerc pentru</w:t>
      </w:r>
      <w:r w:rsidR="0066468D" w:rsidRPr="005E3A81">
        <w:rPr>
          <w:rFonts w:ascii="Arial Narrow" w:hAnsi="Arial Narrow" w:cs="Times New Roman"/>
          <w:bCs/>
          <w:sz w:val="24"/>
          <w:szCs w:val="24"/>
        </w:rPr>
        <w:t xml:space="preserve"> </w:t>
      </w:r>
      <w:r w:rsidRPr="005E3A81">
        <w:rPr>
          <w:rFonts w:ascii="Arial Narrow" w:hAnsi="Arial Narrow" w:cs="Times New Roman"/>
          <w:bCs/>
          <w:sz w:val="24"/>
          <w:szCs w:val="24"/>
        </w:rPr>
        <w:t>asigurarea desfăşurării circulaţiei pietonale în condiţii de siguranţă şi confort.</w:t>
      </w:r>
    </w:p>
    <w:p w14:paraId="65466FF6" w14:textId="77777777" w:rsidR="0066468D" w:rsidRPr="005E3A81" w:rsidRDefault="0066468D" w:rsidP="005E3A81">
      <w:pPr>
        <w:tabs>
          <w:tab w:val="left" w:pos="9540"/>
        </w:tabs>
        <w:spacing w:after="120" w:line="300" w:lineRule="exact"/>
        <w:jc w:val="both"/>
        <w:rPr>
          <w:rFonts w:ascii="Arial Narrow" w:hAnsi="Arial Narrow" w:cs="Times New Roman"/>
          <w:bCs/>
          <w:sz w:val="24"/>
          <w:szCs w:val="24"/>
        </w:rPr>
      </w:pPr>
    </w:p>
    <w:p w14:paraId="3A3DADC9" w14:textId="0A1E18A4" w:rsidR="00020129" w:rsidRPr="005E3A81" w:rsidRDefault="00020129" w:rsidP="005E3A81">
      <w:pPr>
        <w:widowControl/>
        <w:adjustRightInd w:val="0"/>
        <w:spacing w:after="120" w:line="300" w:lineRule="exact"/>
        <w:rPr>
          <w:rFonts w:ascii="Arial Narrow" w:eastAsiaTheme="minorEastAsia" w:hAnsi="Arial Narrow" w:cs="Times New Roman"/>
          <w:i/>
          <w:iCs/>
          <w:sz w:val="24"/>
          <w:szCs w:val="24"/>
          <w:u w:val="single"/>
          <w:lang w:bidi="ar-SA"/>
        </w:rPr>
      </w:pPr>
      <w:r w:rsidRPr="005E3A81">
        <w:rPr>
          <w:rFonts w:ascii="Arial Narrow" w:eastAsiaTheme="minorEastAsia" w:hAnsi="Arial Narrow" w:cs="Times New Roman"/>
          <w:i/>
          <w:iCs/>
          <w:sz w:val="24"/>
          <w:szCs w:val="24"/>
          <w:u w:val="single"/>
          <w:lang w:bidi="ar-SA"/>
        </w:rPr>
        <w:t>Profilul transversal tip inclusiv structura rutier</w:t>
      </w:r>
      <w:r w:rsidR="0066468D" w:rsidRPr="005E3A81">
        <w:rPr>
          <w:rFonts w:ascii="Arial Narrow" w:eastAsiaTheme="minorEastAsia" w:hAnsi="Arial Narrow" w:cs="Times New Roman"/>
          <w:i/>
          <w:iCs/>
          <w:sz w:val="24"/>
          <w:szCs w:val="24"/>
          <w:u w:val="single"/>
          <w:lang w:bidi="ar-SA"/>
        </w:rPr>
        <w:t>ă</w:t>
      </w:r>
    </w:p>
    <w:p w14:paraId="389B9F58" w14:textId="6410184F" w:rsidR="00020129" w:rsidRPr="005E3A81" w:rsidRDefault="00020129"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Aleile au l</w:t>
      </w:r>
      <w:r w:rsidR="0066468D" w:rsidRPr="005E3A81">
        <w:rPr>
          <w:rFonts w:ascii="Arial Narrow" w:hAnsi="Arial Narrow" w:cs="Times New Roman"/>
          <w:bCs/>
          <w:sz w:val="24"/>
          <w:szCs w:val="24"/>
        </w:rPr>
        <w:t>ăț</w:t>
      </w:r>
      <w:r w:rsidRPr="005E3A81">
        <w:rPr>
          <w:rFonts w:ascii="Arial Narrow" w:hAnsi="Arial Narrow" w:cs="Times New Roman"/>
          <w:bCs/>
          <w:sz w:val="24"/>
          <w:szCs w:val="24"/>
        </w:rPr>
        <w:t>imea de 1.40 m, incluz</w:t>
      </w:r>
      <w:r w:rsidR="0066468D" w:rsidRPr="005E3A81">
        <w:rPr>
          <w:rFonts w:ascii="Arial Narrow" w:hAnsi="Arial Narrow" w:cs="Times New Roman"/>
          <w:bCs/>
          <w:sz w:val="24"/>
          <w:szCs w:val="24"/>
        </w:rPr>
        <w:t>â</w:t>
      </w:r>
      <w:r w:rsidRPr="005E3A81">
        <w:rPr>
          <w:rFonts w:ascii="Arial Narrow" w:hAnsi="Arial Narrow" w:cs="Times New Roman"/>
          <w:bCs/>
          <w:sz w:val="24"/>
          <w:szCs w:val="24"/>
        </w:rPr>
        <w:t xml:space="preserve">nd bordurile. Deverul aleilor este unic de 2% </w:t>
      </w:r>
      <w:r w:rsidR="0066468D" w:rsidRPr="005E3A81">
        <w:rPr>
          <w:rFonts w:ascii="Arial Narrow" w:hAnsi="Arial Narrow" w:cs="Times New Roman"/>
          <w:bCs/>
          <w:sz w:val="24"/>
          <w:szCs w:val="24"/>
        </w:rPr>
        <w:t>î</w:t>
      </w:r>
      <w:r w:rsidRPr="005E3A81">
        <w:rPr>
          <w:rFonts w:ascii="Arial Narrow" w:hAnsi="Arial Narrow" w:cs="Times New Roman"/>
          <w:bCs/>
          <w:sz w:val="24"/>
          <w:szCs w:val="24"/>
        </w:rPr>
        <w:t>n sens</w:t>
      </w:r>
      <w:r w:rsidR="0066468D" w:rsidRPr="005E3A81">
        <w:rPr>
          <w:rFonts w:ascii="Arial Narrow" w:hAnsi="Arial Narrow" w:cs="Times New Roman"/>
          <w:bCs/>
          <w:sz w:val="24"/>
          <w:szCs w:val="24"/>
        </w:rPr>
        <w:t xml:space="preserve"> </w:t>
      </w:r>
      <w:r w:rsidRPr="005E3A81">
        <w:rPr>
          <w:rFonts w:ascii="Arial Narrow" w:hAnsi="Arial Narrow" w:cs="Times New Roman"/>
          <w:bCs/>
          <w:sz w:val="24"/>
          <w:szCs w:val="24"/>
        </w:rPr>
        <w:t xml:space="preserve">transversal. Toate aleile vor fi </w:t>
      </w:r>
      <w:r w:rsidR="0046308B" w:rsidRPr="005E3A81">
        <w:rPr>
          <w:rFonts w:ascii="Arial Narrow" w:hAnsi="Arial Narrow" w:cs="Times New Roman"/>
          <w:bCs/>
          <w:sz w:val="24"/>
          <w:szCs w:val="24"/>
        </w:rPr>
        <w:t>î</w:t>
      </w:r>
      <w:r w:rsidRPr="005E3A81">
        <w:rPr>
          <w:rFonts w:ascii="Arial Narrow" w:hAnsi="Arial Narrow" w:cs="Times New Roman"/>
          <w:bCs/>
          <w:sz w:val="24"/>
          <w:szCs w:val="24"/>
        </w:rPr>
        <w:t>ncadrate de borduri din beton, prefabricate, cu dimensiunile de</w:t>
      </w:r>
      <w:r w:rsidR="0046308B" w:rsidRPr="005E3A81">
        <w:rPr>
          <w:rFonts w:ascii="Arial Narrow" w:hAnsi="Arial Narrow" w:cs="Times New Roman"/>
          <w:bCs/>
          <w:sz w:val="24"/>
          <w:szCs w:val="24"/>
        </w:rPr>
        <w:t xml:space="preserve"> </w:t>
      </w:r>
      <w:r w:rsidRPr="005E3A81">
        <w:rPr>
          <w:rFonts w:ascii="Arial Narrow" w:hAnsi="Arial Narrow" w:cs="Times New Roman"/>
          <w:bCs/>
          <w:sz w:val="24"/>
          <w:szCs w:val="24"/>
        </w:rPr>
        <w:t>10x15x50 a</w:t>
      </w:r>
      <w:r w:rsidR="0046308B" w:rsidRPr="005E3A81">
        <w:rPr>
          <w:rFonts w:ascii="Arial Narrow" w:hAnsi="Arial Narrow" w:cs="Times New Roman"/>
          <w:bCs/>
          <w:sz w:val="24"/>
          <w:szCs w:val="24"/>
        </w:rPr>
        <w:t>ș</w:t>
      </w:r>
      <w:r w:rsidRPr="005E3A81">
        <w:rPr>
          <w:rFonts w:ascii="Arial Narrow" w:hAnsi="Arial Narrow" w:cs="Times New Roman"/>
          <w:bCs/>
          <w:sz w:val="24"/>
          <w:szCs w:val="24"/>
        </w:rPr>
        <w:t>ezate pe funda</w:t>
      </w:r>
      <w:r w:rsidR="0046308B" w:rsidRPr="005E3A81">
        <w:rPr>
          <w:rFonts w:ascii="Arial Narrow" w:hAnsi="Arial Narrow" w:cs="Times New Roman"/>
          <w:bCs/>
          <w:sz w:val="24"/>
          <w:szCs w:val="24"/>
        </w:rPr>
        <w:t>ți</w:t>
      </w:r>
      <w:r w:rsidRPr="005E3A81">
        <w:rPr>
          <w:rFonts w:ascii="Arial Narrow" w:hAnsi="Arial Narrow" w:cs="Times New Roman"/>
          <w:bCs/>
          <w:sz w:val="24"/>
          <w:szCs w:val="24"/>
        </w:rPr>
        <w:t>e din beton C12/15.</w:t>
      </w:r>
    </w:p>
    <w:p w14:paraId="453CC47E" w14:textId="6986257A" w:rsidR="00020129" w:rsidRPr="005E3A81" w:rsidRDefault="00020129"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Pista pentru alergat are </w:t>
      </w:r>
      <w:r w:rsidR="0046308B" w:rsidRPr="005E3A81">
        <w:rPr>
          <w:rFonts w:ascii="Arial Narrow" w:hAnsi="Arial Narrow" w:cs="Times New Roman"/>
          <w:bCs/>
          <w:sz w:val="24"/>
          <w:szCs w:val="24"/>
        </w:rPr>
        <w:t xml:space="preserve">lățimea </w:t>
      </w:r>
      <w:r w:rsidRPr="005E3A81">
        <w:rPr>
          <w:rFonts w:ascii="Arial Narrow" w:hAnsi="Arial Narrow" w:cs="Times New Roman"/>
          <w:bCs/>
          <w:sz w:val="24"/>
          <w:szCs w:val="24"/>
        </w:rPr>
        <w:t xml:space="preserve">de 1.20 m si este </w:t>
      </w:r>
      <w:r w:rsidR="0046308B" w:rsidRPr="005E3A81">
        <w:rPr>
          <w:rFonts w:ascii="Arial Narrow" w:hAnsi="Arial Narrow" w:cs="Times New Roman"/>
          <w:bCs/>
          <w:sz w:val="24"/>
          <w:szCs w:val="24"/>
        </w:rPr>
        <w:t>î</w:t>
      </w:r>
      <w:r w:rsidRPr="005E3A81">
        <w:rPr>
          <w:rFonts w:ascii="Arial Narrow" w:hAnsi="Arial Narrow" w:cs="Times New Roman"/>
          <w:bCs/>
          <w:sz w:val="24"/>
          <w:szCs w:val="24"/>
        </w:rPr>
        <w:t>nierbat</w:t>
      </w:r>
      <w:r w:rsidR="0046308B" w:rsidRPr="005E3A81">
        <w:rPr>
          <w:rFonts w:ascii="Arial Narrow" w:hAnsi="Arial Narrow" w:cs="Times New Roman"/>
          <w:bCs/>
          <w:sz w:val="24"/>
          <w:szCs w:val="24"/>
        </w:rPr>
        <w:t>ă</w:t>
      </w:r>
      <w:r w:rsidRPr="005E3A81">
        <w:rPr>
          <w:rFonts w:ascii="Arial Narrow" w:hAnsi="Arial Narrow" w:cs="Times New Roman"/>
          <w:bCs/>
          <w:sz w:val="24"/>
          <w:szCs w:val="24"/>
        </w:rPr>
        <w:t>.</w:t>
      </w:r>
    </w:p>
    <w:p w14:paraId="474AE13A" w14:textId="77777777" w:rsidR="00020129" w:rsidRPr="005E3A81" w:rsidRDefault="00020129"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Structuri propuse:</w:t>
      </w:r>
    </w:p>
    <w:p w14:paraId="1EAF448A" w14:textId="37C3A892" w:rsidR="00020129" w:rsidRPr="005E3A81" w:rsidRDefault="00020129" w:rsidP="0085513A">
      <w:pPr>
        <w:pStyle w:val="ListParagraph"/>
        <w:numPr>
          <w:ilvl w:val="0"/>
          <w:numId w:val="110"/>
        </w:numPr>
        <w:tabs>
          <w:tab w:val="left" w:pos="9540"/>
        </w:tabs>
        <w:spacing w:before="0" w:after="120" w:line="300" w:lineRule="exact"/>
        <w:ind w:left="540"/>
        <w:jc w:val="both"/>
        <w:rPr>
          <w:rFonts w:ascii="Arial Narrow" w:hAnsi="Arial Narrow" w:cs="Times New Roman"/>
          <w:bCs/>
          <w:sz w:val="24"/>
          <w:szCs w:val="24"/>
        </w:rPr>
      </w:pPr>
      <w:r w:rsidRPr="005E3A81">
        <w:rPr>
          <w:rFonts w:ascii="Arial Narrow" w:hAnsi="Arial Narrow" w:cs="Times New Roman"/>
          <w:bCs/>
          <w:sz w:val="24"/>
          <w:szCs w:val="24"/>
        </w:rPr>
        <w:t>Alei principale/secundare</w:t>
      </w:r>
    </w:p>
    <w:p w14:paraId="44E52D23" w14:textId="199CE4BA" w:rsidR="00020129" w:rsidRPr="005E3A81" w:rsidRDefault="00020129"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t>4 cm strat de uzura din beton asfaltic BA8;</w:t>
      </w:r>
    </w:p>
    <w:p w14:paraId="27016ABD" w14:textId="5B50BAFA" w:rsidR="00020129" w:rsidRPr="005E3A81" w:rsidRDefault="00020129"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t>15 cm strat superior de fundatie din balast stabilizat cu ciment;</w:t>
      </w:r>
    </w:p>
    <w:p w14:paraId="7C689206" w14:textId="7D4D0A85" w:rsidR="00020129" w:rsidRPr="005E3A81" w:rsidRDefault="00020129"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t>min. 20 cm strat inferior de fundatie din balast;</w:t>
      </w:r>
    </w:p>
    <w:p w14:paraId="52B6E751" w14:textId="0DB5193F" w:rsidR="00020129" w:rsidRPr="005E3A81" w:rsidRDefault="0046308B"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t>g</w:t>
      </w:r>
      <w:r w:rsidR="00020129" w:rsidRPr="005E3A81">
        <w:rPr>
          <w:rFonts w:ascii="Arial Narrow" w:hAnsi="Arial Narrow" w:cs="Times New Roman"/>
          <w:sz w:val="24"/>
          <w:szCs w:val="24"/>
        </w:rPr>
        <w:t>eotextil PP100% 170gr/mp;</w:t>
      </w:r>
    </w:p>
    <w:p w14:paraId="4DD4E112" w14:textId="3AB5286A" w:rsidR="00020129" w:rsidRPr="005E3A81" w:rsidRDefault="00020129"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t>pământ compactat;</w:t>
      </w:r>
    </w:p>
    <w:p w14:paraId="7ACB56C9" w14:textId="5CA3ECD9" w:rsidR="00020129" w:rsidRPr="005E3A81" w:rsidRDefault="0046308B"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t xml:space="preserve">pământ </w:t>
      </w:r>
      <w:r w:rsidR="00020129" w:rsidRPr="005E3A81">
        <w:rPr>
          <w:rFonts w:ascii="Arial Narrow" w:hAnsi="Arial Narrow" w:cs="Times New Roman"/>
          <w:sz w:val="24"/>
          <w:szCs w:val="24"/>
        </w:rPr>
        <w:t>natural;</w:t>
      </w:r>
    </w:p>
    <w:p w14:paraId="65CD68C2" w14:textId="2A681F8B" w:rsidR="00020129" w:rsidRPr="005E3A81" w:rsidRDefault="00020129" w:rsidP="0085513A">
      <w:pPr>
        <w:pStyle w:val="ListParagraph"/>
        <w:numPr>
          <w:ilvl w:val="0"/>
          <w:numId w:val="110"/>
        </w:numPr>
        <w:tabs>
          <w:tab w:val="left" w:pos="9540"/>
        </w:tabs>
        <w:spacing w:before="0" w:after="120" w:line="300" w:lineRule="exact"/>
        <w:ind w:left="540"/>
        <w:jc w:val="both"/>
        <w:rPr>
          <w:rFonts w:ascii="Arial Narrow" w:hAnsi="Arial Narrow" w:cs="Times New Roman"/>
          <w:bCs/>
          <w:sz w:val="24"/>
          <w:szCs w:val="24"/>
        </w:rPr>
      </w:pPr>
      <w:r w:rsidRPr="005E3A81">
        <w:rPr>
          <w:rFonts w:ascii="Arial Narrow" w:hAnsi="Arial Narrow" w:cs="Times New Roman"/>
          <w:bCs/>
          <w:sz w:val="24"/>
          <w:szCs w:val="24"/>
        </w:rPr>
        <w:t>Spa</w:t>
      </w:r>
      <w:r w:rsidR="003C5537" w:rsidRPr="005E3A81">
        <w:rPr>
          <w:rFonts w:ascii="Arial Narrow" w:hAnsi="Arial Narrow" w:cs="Times New Roman"/>
          <w:bCs/>
          <w:sz w:val="24"/>
          <w:szCs w:val="24"/>
        </w:rPr>
        <w:t>ț</w:t>
      </w:r>
      <w:r w:rsidRPr="005E3A81">
        <w:rPr>
          <w:rFonts w:ascii="Arial Narrow" w:hAnsi="Arial Narrow" w:cs="Times New Roman"/>
          <w:bCs/>
          <w:sz w:val="24"/>
          <w:szCs w:val="24"/>
        </w:rPr>
        <w:t>iu de socializare</w:t>
      </w:r>
    </w:p>
    <w:p w14:paraId="1438D18A" w14:textId="6BE558B1" w:rsidR="00020129" w:rsidRPr="005E3A81" w:rsidRDefault="00020129"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t>6 cm strat de uzură din nisip cu pietriș compactat</w:t>
      </w:r>
      <w:r w:rsidR="003C5537" w:rsidRPr="005E3A81">
        <w:rPr>
          <w:rFonts w:ascii="Arial Narrow" w:hAnsi="Arial Narrow" w:cs="Times New Roman"/>
          <w:sz w:val="24"/>
          <w:szCs w:val="24"/>
        </w:rPr>
        <w:t>;</w:t>
      </w:r>
    </w:p>
    <w:p w14:paraId="62CB66A9" w14:textId="5888628E" w:rsidR="00020129" w:rsidRPr="005E3A81" w:rsidRDefault="00020129"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t>3-7 cm strat șapă uscată (ciment/nisip=1/3)</w:t>
      </w:r>
      <w:r w:rsidR="003C5537" w:rsidRPr="005E3A81">
        <w:rPr>
          <w:rFonts w:ascii="Arial Narrow" w:hAnsi="Arial Narrow" w:cs="Times New Roman"/>
          <w:sz w:val="24"/>
          <w:szCs w:val="24"/>
        </w:rPr>
        <w:t>;</w:t>
      </w:r>
    </w:p>
    <w:p w14:paraId="302E3ED5" w14:textId="0339C851" w:rsidR="00020129" w:rsidRPr="005E3A81" w:rsidRDefault="00020129"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t>15 cm strat superior de fundație din balast stabilizat cu ciment</w:t>
      </w:r>
      <w:r w:rsidR="003C5537" w:rsidRPr="005E3A81">
        <w:rPr>
          <w:rFonts w:ascii="Arial Narrow" w:hAnsi="Arial Narrow" w:cs="Times New Roman"/>
          <w:sz w:val="24"/>
          <w:szCs w:val="24"/>
        </w:rPr>
        <w:t>;</w:t>
      </w:r>
    </w:p>
    <w:p w14:paraId="792D3842" w14:textId="5AC68006" w:rsidR="00020129" w:rsidRPr="005E3A81" w:rsidRDefault="00020129"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t>20 cm strat inferior de fundație din balast</w:t>
      </w:r>
      <w:r w:rsidR="003C5537" w:rsidRPr="005E3A81">
        <w:rPr>
          <w:rFonts w:ascii="Arial Narrow" w:hAnsi="Arial Narrow" w:cs="Times New Roman"/>
          <w:sz w:val="24"/>
          <w:szCs w:val="24"/>
        </w:rPr>
        <w:t>;</w:t>
      </w:r>
    </w:p>
    <w:p w14:paraId="56D435BC" w14:textId="50825973" w:rsidR="00020129" w:rsidRPr="005E3A81" w:rsidRDefault="003C5537"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t>g</w:t>
      </w:r>
      <w:r w:rsidR="00020129" w:rsidRPr="005E3A81">
        <w:rPr>
          <w:rFonts w:ascii="Arial Narrow" w:hAnsi="Arial Narrow" w:cs="Times New Roman"/>
          <w:sz w:val="24"/>
          <w:szCs w:val="24"/>
        </w:rPr>
        <w:t>eotextil PP100% 170gr/mp</w:t>
      </w:r>
      <w:r w:rsidRPr="005E3A81">
        <w:rPr>
          <w:rFonts w:ascii="Arial Narrow" w:hAnsi="Arial Narrow" w:cs="Times New Roman"/>
          <w:sz w:val="24"/>
          <w:szCs w:val="24"/>
        </w:rPr>
        <w:t>;</w:t>
      </w:r>
    </w:p>
    <w:p w14:paraId="261E4D95" w14:textId="33AE7542" w:rsidR="00020129" w:rsidRPr="005E3A81" w:rsidRDefault="00020129"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lastRenderedPageBreak/>
        <w:t>pământ compactat</w:t>
      </w:r>
      <w:r w:rsidR="003C5537" w:rsidRPr="005E3A81">
        <w:rPr>
          <w:rFonts w:ascii="Arial Narrow" w:hAnsi="Arial Narrow" w:cs="Times New Roman"/>
          <w:sz w:val="24"/>
          <w:szCs w:val="24"/>
        </w:rPr>
        <w:t>;</w:t>
      </w:r>
    </w:p>
    <w:p w14:paraId="4F497B9B" w14:textId="1E96623D" w:rsidR="00020129" w:rsidRPr="005E3A81" w:rsidRDefault="003C5537" w:rsidP="0085513A">
      <w:pPr>
        <w:pStyle w:val="ListParagraph"/>
        <w:numPr>
          <w:ilvl w:val="0"/>
          <w:numId w:val="111"/>
        </w:numPr>
        <w:tabs>
          <w:tab w:val="left" w:pos="9540"/>
        </w:tabs>
        <w:spacing w:before="0" w:after="120" w:line="300" w:lineRule="exact"/>
        <w:ind w:left="1440"/>
        <w:jc w:val="both"/>
        <w:rPr>
          <w:rFonts w:ascii="Arial Narrow" w:hAnsi="Arial Narrow" w:cs="Times New Roman"/>
          <w:sz w:val="24"/>
          <w:szCs w:val="24"/>
        </w:rPr>
      </w:pPr>
      <w:r w:rsidRPr="005E3A81">
        <w:rPr>
          <w:rFonts w:ascii="Arial Narrow" w:hAnsi="Arial Narrow" w:cs="Times New Roman"/>
          <w:sz w:val="24"/>
          <w:szCs w:val="24"/>
        </w:rPr>
        <w:t xml:space="preserve">pământ </w:t>
      </w:r>
      <w:r w:rsidR="00020129" w:rsidRPr="005E3A81">
        <w:rPr>
          <w:rFonts w:ascii="Arial Narrow" w:hAnsi="Arial Narrow" w:cs="Times New Roman"/>
          <w:sz w:val="24"/>
          <w:szCs w:val="24"/>
        </w:rPr>
        <w:t>natural</w:t>
      </w:r>
    </w:p>
    <w:p w14:paraId="52679F42" w14:textId="77777777" w:rsidR="00B34A17" w:rsidRPr="005E3A81" w:rsidRDefault="00B34A17" w:rsidP="005E3A81">
      <w:pPr>
        <w:tabs>
          <w:tab w:val="left" w:pos="9540"/>
        </w:tabs>
        <w:spacing w:after="120" w:line="300" w:lineRule="exact"/>
        <w:jc w:val="both"/>
        <w:rPr>
          <w:rFonts w:ascii="Arial Narrow" w:hAnsi="Arial Narrow" w:cs="Times New Roman"/>
          <w:b/>
          <w:bCs/>
          <w:sz w:val="24"/>
          <w:szCs w:val="24"/>
        </w:rPr>
      </w:pPr>
    </w:p>
    <w:p w14:paraId="59CF1740" w14:textId="77777777" w:rsidR="0006195D" w:rsidRPr="005E3A81" w:rsidRDefault="0006195D" w:rsidP="005E3A81">
      <w:pPr>
        <w:tabs>
          <w:tab w:val="left" w:pos="9540"/>
        </w:tabs>
        <w:spacing w:after="120" w:line="300" w:lineRule="exact"/>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 xml:space="preserve">Amenajări peisagere și vegetație </w:t>
      </w:r>
    </w:p>
    <w:p w14:paraId="78BBDBD2"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i/>
          <w:iCs/>
          <w:sz w:val="24"/>
          <w:szCs w:val="24"/>
        </w:rPr>
        <w:t>Obiectul 1 – Zona spital</w:t>
      </w:r>
      <w:r w:rsidRPr="005E3A81">
        <w:rPr>
          <w:rFonts w:ascii="Arial Narrow" w:hAnsi="Arial Narrow" w:cs="Times New Roman"/>
          <w:bCs/>
          <w:sz w:val="24"/>
          <w:szCs w:val="24"/>
        </w:rPr>
        <w:t xml:space="preserve"> </w:t>
      </w:r>
    </w:p>
    <w:p w14:paraId="59ED04DE"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Cu un conținut existent de 161 arbori inventariați prin studiul topografic și dendrologic, prin soluție se mai propun în completare un număr de 77 arbori caracteristici zonei: </w:t>
      </w:r>
      <w:r w:rsidRPr="005E3A81">
        <w:rPr>
          <w:rFonts w:ascii="Arial Narrow" w:hAnsi="Arial Narrow" w:cs="Times New Roman"/>
          <w:bCs/>
          <w:i/>
          <w:iCs/>
          <w:sz w:val="24"/>
          <w:szCs w:val="24"/>
        </w:rPr>
        <w:t xml:space="preserve">Quercus robur, Quercus cerris, Carpinus betulus, Fraxinus pennsylvanica, Betula pendula, Platanus hispanica 'Malburg', Acer saccharinum 'Born's Gracious', Pinus sylvestris, Pinus heldreichii ‘Lidenhof’. </w:t>
      </w:r>
    </w:p>
    <w:p w14:paraId="74E0A2F8"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Suplimentar din punctul de vedere al terenului se va îmbunătăți panta terenului pentru a obține un parcurs cât mai lin al aleii principale, iar terenul adiacent ei va fi amenajat cu movile de pământ și o zonă de depresiune cu vegetație specifică. </w:t>
      </w:r>
    </w:p>
    <w:p w14:paraId="68D8FAA1"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i/>
          <w:iCs/>
          <w:sz w:val="24"/>
          <w:szCs w:val="24"/>
        </w:rPr>
        <w:t>Obiectul 2 – Gh. Lazăr</w:t>
      </w:r>
      <w:r w:rsidRPr="005E3A81">
        <w:rPr>
          <w:rFonts w:ascii="Arial Narrow" w:hAnsi="Arial Narrow" w:cs="Times New Roman"/>
          <w:bCs/>
          <w:sz w:val="24"/>
          <w:szCs w:val="24"/>
        </w:rPr>
        <w:t xml:space="preserve"> </w:t>
      </w:r>
    </w:p>
    <w:p w14:paraId="6713DA1D" w14:textId="77777777" w:rsidR="0006195D" w:rsidRPr="005E3A81" w:rsidRDefault="0006195D" w:rsidP="005E3A81">
      <w:pPr>
        <w:tabs>
          <w:tab w:val="left" w:pos="9540"/>
        </w:tabs>
        <w:spacing w:after="120" w:line="300" w:lineRule="exact"/>
        <w:jc w:val="both"/>
        <w:rPr>
          <w:rFonts w:ascii="Arial Narrow" w:hAnsi="Arial Narrow" w:cs="Times New Roman"/>
          <w:bCs/>
          <w:i/>
          <w:iCs/>
          <w:sz w:val="24"/>
          <w:szCs w:val="24"/>
        </w:rPr>
      </w:pPr>
      <w:r w:rsidRPr="005E3A81">
        <w:rPr>
          <w:rFonts w:ascii="Arial Narrow" w:hAnsi="Arial Narrow" w:cs="Times New Roman"/>
          <w:bCs/>
          <w:sz w:val="24"/>
          <w:szCs w:val="24"/>
        </w:rPr>
        <w:t xml:space="preserve">Neavând anterior vegetație înaltă, se propun pre plantare 40 de arbori, ca și protecție înspre vecinătățile imediate, la cele două capete fiind câte un arbore notabil de specie </w:t>
      </w:r>
      <w:r w:rsidRPr="005E3A81">
        <w:rPr>
          <w:rFonts w:ascii="Arial Narrow" w:hAnsi="Arial Narrow" w:cs="Times New Roman"/>
          <w:bCs/>
          <w:i/>
          <w:iCs/>
          <w:sz w:val="24"/>
          <w:szCs w:val="24"/>
        </w:rPr>
        <w:t>Quercus cerris</w:t>
      </w:r>
      <w:r w:rsidRPr="005E3A81">
        <w:rPr>
          <w:rFonts w:ascii="Arial Narrow" w:hAnsi="Arial Narrow" w:cs="Times New Roman"/>
          <w:bCs/>
          <w:sz w:val="24"/>
          <w:szCs w:val="24"/>
        </w:rPr>
        <w:t xml:space="preserve">, iar restul arborilor, specii caracteristice locale: </w:t>
      </w:r>
      <w:r w:rsidRPr="005E3A81">
        <w:rPr>
          <w:rFonts w:ascii="Arial Narrow" w:hAnsi="Arial Narrow" w:cs="Times New Roman"/>
          <w:bCs/>
          <w:i/>
          <w:iCs/>
          <w:sz w:val="24"/>
          <w:szCs w:val="24"/>
        </w:rPr>
        <w:t xml:space="preserve">Quercus robur, Carpinus betulus, Fraxinus pennsylvanica, Betula pendula, Platanus hispanica 'Malburg', Acer saccharinum 'Born's Gracious', Pinus sylvestris, Pinus heldreichii ‘Lidenhof’. </w:t>
      </w:r>
    </w:p>
    <w:p w14:paraId="6FABF9E1" w14:textId="590BA8F2" w:rsidR="00D26391" w:rsidRPr="005E3A81" w:rsidRDefault="00D26391"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Spatiile verzi se vor realiza adiacent zonelor de dot</w:t>
      </w:r>
      <w:r w:rsidR="009C41A5" w:rsidRPr="005E3A81">
        <w:rPr>
          <w:rFonts w:ascii="Arial Narrow" w:hAnsi="Arial Narrow" w:cs="Times New Roman"/>
          <w:bCs/>
          <w:sz w:val="24"/>
          <w:szCs w:val="24"/>
        </w:rPr>
        <w:t>ă</w:t>
      </w:r>
      <w:r w:rsidRPr="005E3A81">
        <w:rPr>
          <w:rFonts w:ascii="Arial Narrow" w:hAnsi="Arial Narrow" w:cs="Times New Roman"/>
          <w:bCs/>
          <w:sz w:val="24"/>
          <w:szCs w:val="24"/>
        </w:rPr>
        <w:t xml:space="preserve">ri </w:t>
      </w:r>
      <w:r w:rsidR="009C41A5" w:rsidRPr="005E3A81">
        <w:rPr>
          <w:rFonts w:ascii="Arial Narrow" w:hAnsi="Arial Narrow" w:cs="Times New Roman"/>
          <w:bCs/>
          <w:sz w:val="24"/>
          <w:szCs w:val="24"/>
        </w:rPr>
        <w:t>ș</w:t>
      </w:r>
      <w:r w:rsidRPr="005E3A81">
        <w:rPr>
          <w:rFonts w:ascii="Arial Narrow" w:hAnsi="Arial Narrow" w:cs="Times New Roman"/>
          <w:bCs/>
          <w:sz w:val="24"/>
          <w:szCs w:val="24"/>
        </w:rPr>
        <w:t xml:space="preserve">i aleilor. Geometria acestora </w:t>
      </w:r>
      <w:r w:rsidR="009C41A5" w:rsidRPr="005E3A81">
        <w:rPr>
          <w:rFonts w:ascii="Arial Narrow" w:hAnsi="Arial Narrow" w:cs="Times New Roman"/>
          <w:bCs/>
          <w:sz w:val="24"/>
          <w:szCs w:val="24"/>
        </w:rPr>
        <w:t>î</w:t>
      </w:r>
      <w:r w:rsidRPr="005E3A81">
        <w:rPr>
          <w:rFonts w:ascii="Arial Narrow" w:hAnsi="Arial Narrow" w:cs="Times New Roman"/>
          <w:bCs/>
          <w:sz w:val="24"/>
          <w:szCs w:val="24"/>
        </w:rPr>
        <w:t>n plan orizontal este una neregulat</w:t>
      </w:r>
      <w:r w:rsidR="009C41A5" w:rsidRPr="005E3A81">
        <w:rPr>
          <w:rFonts w:ascii="Arial Narrow" w:hAnsi="Arial Narrow" w:cs="Times New Roman"/>
          <w:bCs/>
          <w:sz w:val="24"/>
          <w:szCs w:val="24"/>
        </w:rPr>
        <w:t>ă</w:t>
      </w:r>
      <w:r w:rsidRPr="005E3A81">
        <w:rPr>
          <w:rFonts w:ascii="Arial Narrow" w:hAnsi="Arial Narrow" w:cs="Times New Roman"/>
          <w:bCs/>
          <w:sz w:val="24"/>
          <w:szCs w:val="24"/>
        </w:rPr>
        <w:t>, suprafa</w:t>
      </w:r>
      <w:r w:rsidR="009C41A5" w:rsidRPr="005E3A81">
        <w:rPr>
          <w:rFonts w:ascii="Arial Narrow" w:hAnsi="Arial Narrow" w:cs="Times New Roman"/>
          <w:bCs/>
          <w:sz w:val="24"/>
          <w:szCs w:val="24"/>
        </w:rPr>
        <w:t>ț</w:t>
      </w:r>
      <w:r w:rsidRPr="005E3A81">
        <w:rPr>
          <w:rFonts w:ascii="Arial Narrow" w:hAnsi="Arial Narrow" w:cs="Times New Roman"/>
          <w:bCs/>
          <w:sz w:val="24"/>
          <w:szCs w:val="24"/>
        </w:rPr>
        <w:t>a variind in functie de spa</w:t>
      </w:r>
      <w:r w:rsidR="009C41A5" w:rsidRPr="005E3A81">
        <w:rPr>
          <w:rFonts w:ascii="Arial Narrow" w:hAnsi="Arial Narrow" w:cs="Times New Roman"/>
          <w:bCs/>
          <w:sz w:val="24"/>
          <w:szCs w:val="24"/>
        </w:rPr>
        <w:t>ți</w:t>
      </w:r>
      <w:r w:rsidRPr="005E3A81">
        <w:rPr>
          <w:rFonts w:ascii="Arial Narrow" w:hAnsi="Arial Narrow" w:cs="Times New Roman"/>
          <w:bCs/>
          <w:sz w:val="24"/>
          <w:szCs w:val="24"/>
        </w:rPr>
        <w:t>ul disponibil dup</w:t>
      </w:r>
      <w:r w:rsidR="009C41A5" w:rsidRPr="005E3A81">
        <w:rPr>
          <w:rFonts w:ascii="Arial Narrow" w:hAnsi="Arial Narrow" w:cs="Times New Roman"/>
          <w:bCs/>
          <w:sz w:val="24"/>
          <w:szCs w:val="24"/>
        </w:rPr>
        <w:t>ă</w:t>
      </w:r>
      <w:r w:rsidRPr="005E3A81">
        <w:rPr>
          <w:rFonts w:ascii="Arial Narrow" w:hAnsi="Arial Narrow" w:cs="Times New Roman"/>
          <w:bCs/>
          <w:sz w:val="24"/>
          <w:szCs w:val="24"/>
        </w:rPr>
        <w:t xml:space="preserve"> realizarea lucr</w:t>
      </w:r>
      <w:r w:rsidR="009C41A5" w:rsidRPr="005E3A81">
        <w:rPr>
          <w:rFonts w:ascii="Arial Narrow" w:hAnsi="Arial Narrow" w:cs="Times New Roman"/>
          <w:bCs/>
          <w:sz w:val="24"/>
          <w:szCs w:val="24"/>
        </w:rPr>
        <w:t>ă</w:t>
      </w:r>
      <w:r w:rsidRPr="005E3A81">
        <w:rPr>
          <w:rFonts w:ascii="Arial Narrow" w:hAnsi="Arial Narrow" w:cs="Times New Roman"/>
          <w:bCs/>
          <w:sz w:val="24"/>
          <w:szCs w:val="24"/>
        </w:rPr>
        <w:t>rilor privind amenajarea spa</w:t>
      </w:r>
      <w:r w:rsidR="009C41A5" w:rsidRPr="005E3A81">
        <w:rPr>
          <w:rFonts w:ascii="Arial Narrow" w:hAnsi="Arial Narrow" w:cs="Times New Roman"/>
          <w:bCs/>
          <w:sz w:val="24"/>
          <w:szCs w:val="24"/>
        </w:rPr>
        <w:t>ț</w:t>
      </w:r>
      <w:r w:rsidRPr="005E3A81">
        <w:rPr>
          <w:rFonts w:ascii="Arial Narrow" w:hAnsi="Arial Narrow" w:cs="Times New Roman"/>
          <w:bCs/>
          <w:sz w:val="24"/>
          <w:szCs w:val="24"/>
        </w:rPr>
        <w:t>iilor destinate circula</w:t>
      </w:r>
      <w:r w:rsidR="009C41A5" w:rsidRPr="005E3A81">
        <w:rPr>
          <w:rFonts w:ascii="Arial Narrow" w:hAnsi="Arial Narrow" w:cs="Times New Roman"/>
          <w:bCs/>
          <w:sz w:val="24"/>
          <w:szCs w:val="24"/>
        </w:rPr>
        <w:t>ț</w:t>
      </w:r>
      <w:r w:rsidRPr="005E3A81">
        <w:rPr>
          <w:rFonts w:ascii="Arial Narrow" w:hAnsi="Arial Narrow" w:cs="Times New Roman"/>
          <w:bCs/>
          <w:sz w:val="24"/>
          <w:szCs w:val="24"/>
        </w:rPr>
        <w:t>iei pietonale.</w:t>
      </w:r>
    </w:p>
    <w:p w14:paraId="7FA36C63" w14:textId="77777777" w:rsidR="0006195D" w:rsidRPr="005E3A81" w:rsidRDefault="0006195D" w:rsidP="005E3A81">
      <w:pPr>
        <w:tabs>
          <w:tab w:val="left" w:pos="9540"/>
        </w:tabs>
        <w:spacing w:after="120" w:line="300" w:lineRule="exact"/>
        <w:jc w:val="both"/>
        <w:rPr>
          <w:rFonts w:ascii="Arial Narrow" w:hAnsi="Arial Narrow" w:cs="Times New Roman"/>
          <w:b/>
          <w:bCs/>
          <w:sz w:val="24"/>
          <w:szCs w:val="24"/>
        </w:rPr>
      </w:pPr>
    </w:p>
    <w:p w14:paraId="3B821AB6" w14:textId="46167919" w:rsidR="0006195D" w:rsidRPr="005E3A81" w:rsidRDefault="0006195D" w:rsidP="005E3A81">
      <w:pPr>
        <w:tabs>
          <w:tab w:val="left" w:pos="9540"/>
        </w:tabs>
        <w:spacing w:after="120" w:line="300" w:lineRule="exact"/>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 xml:space="preserve">Mobilier urban </w:t>
      </w:r>
    </w:p>
    <w:p w14:paraId="09477EA1"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Mobilierul și dotările propuse sunt minime, fiind o zonă axată pe valorificare cadrului natural prin plantarea cu plante autohtone perene, cu întreținere minimă, și păstrarea vegetației mature existente (în cazul </w:t>
      </w:r>
      <w:r w:rsidRPr="005E3A81">
        <w:rPr>
          <w:rFonts w:ascii="Arial Narrow" w:hAnsi="Arial Narrow" w:cs="Times New Roman"/>
          <w:bCs/>
          <w:i/>
          <w:iCs/>
          <w:sz w:val="24"/>
          <w:szCs w:val="24"/>
        </w:rPr>
        <w:t>Obiectului 1 – Zona spital</w:t>
      </w:r>
      <w:r w:rsidRPr="005E3A81">
        <w:rPr>
          <w:rFonts w:ascii="Arial Narrow" w:hAnsi="Arial Narrow" w:cs="Times New Roman"/>
          <w:bCs/>
          <w:sz w:val="24"/>
          <w:szCs w:val="24"/>
        </w:rPr>
        <w:t xml:space="preserve">, deoarece </w:t>
      </w:r>
      <w:r w:rsidRPr="005E3A81">
        <w:rPr>
          <w:rFonts w:ascii="Arial Narrow" w:hAnsi="Arial Narrow" w:cs="Times New Roman"/>
          <w:i/>
          <w:iCs/>
          <w:sz w:val="24"/>
          <w:szCs w:val="24"/>
        </w:rPr>
        <w:t>Obiectul 2 – Gh. Lazăr</w:t>
      </w:r>
      <w:r w:rsidRPr="005E3A81">
        <w:rPr>
          <w:rFonts w:ascii="Arial Narrow" w:hAnsi="Arial Narrow" w:cs="Times New Roman"/>
          <w:bCs/>
          <w:sz w:val="24"/>
          <w:szCs w:val="24"/>
        </w:rPr>
        <w:t xml:space="preserve"> nu conține vegetație înaltă). </w:t>
      </w:r>
    </w:p>
    <w:p w14:paraId="16D1970B"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Astfel ca și dotări se propun: </w:t>
      </w:r>
    </w:p>
    <w:p w14:paraId="60CCE843" w14:textId="77777777" w:rsidR="00A8145D" w:rsidRPr="005E3A81" w:rsidRDefault="0006195D" w:rsidP="0085513A">
      <w:pPr>
        <w:pStyle w:val="ListParagraph"/>
        <w:numPr>
          <w:ilvl w:val="0"/>
          <w:numId w:val="98"/>
        </w:numPr>
        <w:tabs>
          <w:tab w:val="left" w:pos="9540"/>
        </w:tabs>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coșuri de gunoi și </w:t>
      </w:r>
    </w:p>
    <w:p w14:paraId="0282FD86" w14:textId="1EFCBC34" w:rsidR="0006195D" w:rsidRPr="005E3A81" w:rsidRDefault="0006195D" w:rsidP="0085513A">
      <w:pPr>
        <w:pStyle w:val="ListParagraph"/>
        <w:numPr>
          <w:ilvl w:val="0"/>
          <w:numId w:val="98"/>
        </w:numPr>
        <w:tabs>
          <w:tab w:val="left" w:pos="9540"/>
        </w:tabs>
        <w:spacing w:before="0"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rasteluri de biciclete care încurajează deplasare velo. </w:t>
      </w:r>
    </w:p>
    <w:p w14:paraId="76449E6C" w14:textId="77777777" w:rsidR="0006195D" w:rsidRPr="005E3A81" w:rsidRDefault="000619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Băncile sunt și ele amplasate în lungul aleii principale: 11 bucăți la </w:t>
      </w:r>
      <w:r w:rsidRPr="005E3A81">
        <w:rPr>
          <w:rFonts w:ascii="Arial Narrow" w:hAnsi="Arial Narrow" w:cs="Times New Roman"/>
          <w:bCs/>
          <w:i/>
          <w:iCs/>
          <w:sz w:val="24"/>
          <w:szCs w:val="24"/>
        </w:rPr>
        <w:t>Obiectul 1 – Zona spital</w:t>
      </w:r>
      <w:r w:rsidRPr="005E3A81">
        <w:rPr>
          <w:rFonts w:ascii="Arial Narrow" w:hAnsi="Arial Narrow" w:cs="Times New Roman"/>
          <w:bCs/>
          <w:sz w:val="24"/>
          <w:szCs w:val="24"/>
        </w:rPr>
        <w:t xml:space="preserve"> și 2 la </w:t>
      </w:r>
      <w:r w:rsidRPr="005E3A81">
        <w:rPr>
          <w:rFonts w:ascii="Arial Narrow" w:hAnsi="Arial Narrow" w:cs="Times New Roman"/>
          <w:i/>
          <w:iCs/>
          <w:sz w:val="24"/>
          <w:szCs w:val="24"/>
        </w:rPr>
        <w:t>Obiectul 2 – Gh. Lazăr</w:t>
      </w:r>
      <w:r w:rsidRPr="005E3A81">
        <w:rPr>
          <w:rFonts w:ascii="Arial Narrow" w:hAnsi="Arial Narrow" w:cs="Times New Roman"/>
          <w:bCs/>
          <w:sz w:val="24"/>
          <w:szCs w:val="24"/>
        </w:rPr>
        <w:t>, suplimentar fiind realizate și bănci semicirculare în alveolele de socializare din fiecare obiectiv. Acestea vor fi construite la fața locului din stâlp de lemn de salcâm, șlefuiți și cumpărați la mc.</w:t>
      </w:r>
    </w:p>
    <w:p w14:paraId="08EA9813" w14:textId="4F0D82E0" w:rsidR="007E375E" w:rsidRPr="005E3A81" w:rsidRDefault="00085173"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Atât </w:t>
      </w:r>
      <w:r w:rsidR="002609E3" w:rsidRPr="005E3A81">
        <w:rPr>
          <w:rFonts w:ascii="Arial Narrow" w:hAnsi="Arial Narrow" w:cs="Times New Roman"/>
          <w:bCs/>
          <w:sz w:val="24"/>
          <w:szCs w:val="24"/>
        </w:rPr>
        <w:t xml:space="preserve">coșurile de gunoi, </w:t>
      </w:r>
      <w:r w:rsidR="00A8145D" w:rsidRPr="005E3A81">
        <w:rPr>
          <w:rFonts w:ascii="Arial Narrow" w:hAnsi="Arial Narrow" w:cs="Times New Roman"/>
          <w:bCs/>
          <w:sz w:val="24"/>
          <w:szCs w:val="24"/>
        </w:rPr>
        <w:t xml:space="preserve">cât și </w:t>
      </w:r>
      <w:r w:rsidRPr="005E3A81">
        <w:rPr>
          <w:rFonts w:ascii="Arial Narrow" w:hAnsi="Arial Narrow" w:cs="Times New Roman"/>
          <w:bCs/>
          <w:sz w:val="24"/>
          <w:szCs w:val="24"/>
        </w:rPr>
        <w:t xml:space="preserve">rastelurile și </w:t>
      </w:r>
      <w:r w:rsidR="002609E3" w:rsidRPr="005E3A81">
        <w:rPr>
          <w:rFonts w:ascii="Arial Narrow" w:hAnsi="Arial Narrow" w:cs="Times New Roman"/>
          <w:bCs/>
          <w:sz w:val="24"/>
          <w:szCs w:val="24"/>
        </w:rPr>
        <w:t>băncile</w:t>
      </w:r>
      <w:r w:rsidRPr="005E3A81">
        <w:rPr>
          <w:rFonts w:ascii="Arial Narrow" w:hAnsi="Arial Narrow" w:cs="Times New Roman"/>
          <w:bCs/>
          <w:sz w:val="24"/>
          <w:szCs w:val="24"/>
        </w:rPr>
        <w:t xml:space="preserve"> vor fi </w:t>
      </w:r>
      <w:r w:rsidR="002609E3" w:rsidRPr="005E3A81">
        <w:rPr>
          <w:rFonts w:ascii="Arial Narrow" w:hAnsi="Arial Narrow" w:cs="Times New Roman"/>
          <w:bCs/>
          <w:sz w:val="24"/>
          <w:szCs w:val="24"/>
        </w:rPr>
        <w:t>montați pe fundații izolate din beton, cu respectarea detaliilor din proiectul tehnic</w:t>
      </w:r>
      <w:r w:rsidR="00851C86" w:rsidRPr="005E3A81">
        <w:rPr>
          <w:rFonts w:ascii="Arial Narrow" w:hAnsi="Arial Narrow" w:cs="Times New Roman"/>
          <w:bCs/>
          <w:sz w:val="24"/>
          <w:szCs w:val="24"/>
        </w:rPr>
        <w:t>.</w:t>
      </w:r>
    </w:p>
    <w:p w14:paraId="509FFD75" w14:textId="1165B25D" w:rsidR="00851C86" w:rsidRPr="005E3A81" w:rsidRDefault="00851C86"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Se vor monta, pentru fiecare obiect în parte:</w:t>
      </w:r>
    </w:p>
    <w:tbl>
      <w:tblPr>
        <w:tblStyle w:val="TableGrid"/>
        <w:tblW w:w="0" w:type="auto"/>
        <w:jc w:val="center"/>
        <w:tblLook w:val="04A0" w:firstRow="1" w:lastRow="0" w:firstColumn="1" w:lastColumn="0" w:noHBand="0" w:noVBand="1"/>
      </w:tblPr>
      <w:tblGrid>
        <w:gridCol w:w="706"/>
        <w:gridCol w:w="3159"/>
        <w:gridCol w:w="2880"/>
        <w:gridCol w:w="2292"/>
      </w:tblGrid>
      <w:tr w:rsidR="00A8145D" w:rsidRPr="005E3A81" w14:paraId="38800F3E" w14:textId="77777777" w:rsidTr="00A8145D">
        <w:trPr>
          <w:jc w:val="center"/>
        </w:trPr>
        <w:tc>
          <w:tcPr>
            <w:tcW w:w="706" w:type="dxa"/>
            <w:shd w:val="clear" w:color="auto" w:fill="548DD4" w:themeFill="text2" w:themeFillTint="99"/>
          </w:tcPr>
          <w:p w14:paraId="43987B7B" w14:textId="77777777" w:rsidR="00A8145D" w:rsidRPr="005E3A81" w:rsidRDefault="00A8145D" w:rsidP="005E3A81">
            <w:pPr>
              <w:tabs>
                <w:tab w:val="left" w:pos="9540"/>
              </w:tabs>
              <w:spacing w:after="120" w:line="300" w:lineRule="exact"/>
              <w:jc w:val="both"/>
              <w:rPr>
                <w:rFonts w:ascii="Arial Narrow" w:hAnsi="Arial Narrow" w:cs="Times New Roman"/>
                <w:b/>
                <w:bCs/>
                <w:sz w:val="24"/>
                <w:szCs w:val="24"/>
              </w:rPr>
            </w:pPr>
            <w:r w:rsidRPr="005E3A81">
              <w:rPr>
                <w:rFonts w:ascii="Arial Narrow" w:hAnsi="Arial Narrow" w:cs="Times New Roman"/>
                <w:b/>
                <w:bCs/>
                <w:sz w:val="24"/>
                <w:szCs w:val="24"/>
              </w:rPr>
              <w:t>Nr.</w:t>
            </w:r>
          </w:p>
          <w:p w14:paraId="4BC5F3C7" w14:textId="77777777"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
                <w:bCs/>
                <w:sz w:val="24"/>
                <w:szCs w:val="24"/>
              </w:rPr>
              <w:t>Crt.</w:t>
            </w:r>
          </w:p>
        </w:tc>
        <w:tc>
          <w:tcPr>
            <w:tcW w:w="3159" w:type="dxa"/>
            <w:shd w:val="clear" w:color="auto" w:fill="548DD4" w:themeFill="text2" w:themeFillTint="99"/>
          </w:tcPr>
          <w:p w14:paraId="0425E7D2" w14:textId="77777777" w:rsidR="00A8145D" w:rsidRPr="005E3A81" w:rsidRDefault="00A8145D" w:rsidP="005E3A81">
            <w:pPr>
              <w:tabs>
                <w:tab w:val="left" w:pos="9540"/>
              </w:tabs>
              <w:spacing w:after="120" w:line="300" w:lineRule="exact"/>
              <w:jc w:val="both"/>
              <w:rPr>
                <w:rFonts w:ascii="Arial Narrow" w:hAnsi="Arial Narrow" w:cs="Times New Roman"/>
                <w:b/>
                <w:bCs/>
                <w:sz w:val="24"/>
                <w:szCs w:val="24"/>
              </w:rPr>
            </w:pPr>
            <w:r w:rsidRPr="005E3A81">
              <w:rPr>
                <w:rFonts w:ascii="Arial Narrow" w:hAnsi="Arial Narrow" w:cs="Times New Roman"/>
                <w:b/>
                <w:bCs/>
                <w:sz w:val="24"/>
                <w:szCs w:val="24"/>
              </w:rPr>
              <w:t>Obiect</w:t>
            </w:r>
          </w:p>
        </w:tc>
        <w:tc>
          <w:tcPr>
            <w:tcW w:w="2880" w:type="dxa"/>
            <w:shd w:val="clear" w:color="auto" w:fill="548DD4" w:themeFill="text2" w:themeFillTint="99"/>
          </w:tcPr>
          <w:p w14:paraId="3D3B248D" w14:textId="77777777"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
                <w:bCs/>
                <w:sz w:val="24"/>
                <w:szCs w:val="24"/>
              </w:rPr>
              <w:t>Denumire alee</w:t>
            </w:r>
          </w:p>
        </w:tc>
        <w:tc>
          <w:tcPr>
            <w:tcW w:w="2292" w:type="dxa"/>
            <w:shd w:val="clear" w:color="auto" w:fill="548DD4" w:themeFill="text2" w:themeFillTint="99"/>
          </w:tcPr>
          <w:p w14:paraId="1BE03CA6" w14:textId="05A24653" w:rsidR="00A8145D" w:rsidRPr="005E3A81" w:rsidRDefault="00A8145D" w:rsidP="005E3A81">
            <w:pPr>
              <w:tabs>
                <w:tab w:val="left" w:pos="9540"/>
              </w:tabs>
              <w:spacing w:after="120" w:line="300" w:lineRule="exact"/>
              <w:jc w:val="both"/>
              <w:rPr>
                <w:rFonts w:ascii="Arial Narrow" w:hAnsi="Arial Narrow" w:cs="Times New Roman"/>
                <w:b/>
                <w:bCs/>
                <w:sz w:val="24"/>
                <w:szCs w:val="24"/>
              </w:rPr>
            </w:pPr>
            <w:r w:rsidRPr="005E3A81">
              <w:rPr>
                <w:rFonts w:ascii="Arial Narrow" w:hAnsi="Arial Narrow" w:cs="Times New Roman"/>
                <w:b/>
                <w:bCs/>
                <w:sz w:val="24"/>
                <w:szCs w:val="24"/>
              </w:rPr>
              <w:t>Cantitate</w:t>
            </w:r>
          </w:p>
        </w:tc>
      </w:tr>
      <w:tr w:rsidR="00A8145D" w:rsidRPr="005E3A81" w14:paraId="35D79BCC" w14:textId="77777777" w:rsidTr="00A8145D">
        <w:trPr>
          <w:jc w:val="center"/>
        </w:trPr>
        <w:tc>
          <w:tcPr>
            <w:tcW w:w="706" w:type="dxa"/>
            <w:vMerge w:val="restart"/>
          </w:tcPr>
          <w:p w14:paraId="23D59DCF" w14:textId="77777777"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1</w:t>
            </w:r>
          </w:p>
        </w:tc>
        <w:tc>
          <w:tcPr>
            <w:tcW w:w="3159" w:type="dxa"/>
            <w:vMerge w:val="restart"/>
          </w:tcPr>
          <w:p w14:paraId="5513D156" w14:textId="77777777"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Obiectul 1 – Zona spital</w:t>
            </w:r>
          </w:p>
        </w:tc>
        <w:tc>
          <w:tcPr>
            <w:tcW w:w="2880" w:type="dxa"/>
          </w:tcPr>
          <w:p w14:paraId="7452A07D" w14:textId="7A533999"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Coș de gunoi </w:t>
            </w:r>
          </w:p>
        </w:tc>
        <w:tc>
          <w:tcPr>
            <w:tcW w:w="2292" w:type="dxa"/>
          </w:tcPr>
          <w:p w14:paraId="20E3C9DB" w14:textId="0239235C"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4 buc</w:t>
            </w:r>
          </w:p>
        </w:tc>
      </w:tr>
      <w:tr w:rsidR="00A8145D" w:rsidRPr="005E3A81" w14:paraId="49324C2E" w14:textId="77777777" w:rsidTr="00A8145D">
        <w:trPr>
          <w:jc w:val="center"/>
        </w:trPr>
        <w:tc>
          <w:tcPr>
            <w:tcW w:w="706" w:type="dxa"/>
            <w:vMerge/>
          </w:tcPr>
          <w:p w14:paraId="3CF673D5" w14:textId="77777777" w:rsidR="00A8145D" w:rsidRPr="005E3A81" w:rsidRDefault="00A8145D" w:rsidP="005E3A81">
            <w:pPr>
              <w:tabs>
                <w:tab w:val="left" w:pos="9540"/>
              </w:tabs>
              <w:spacing w:after="120" w:line="300" w:lineRule="exact"/>
              <w:jc w:val="both"/>
              <w:rPr>
                <w:rFonts w:ascii="Arial Narrow" w:hAnsi="Arial Narrow" w:cs="Times New Roman"/>
                <w:bCs/>
                <w:sz w:val="24"/>
                <w:szCs w:val="24"/>
              </w:rPr>
            </w:pPr>
          </w:p>
        </w:tc>
        <w:tc>
          <w:tcPr>
            <w:tcW w:w="3159" w:type="dxa"/>
            <w:vMerge/>
          </w:tcPr>
          <w:p w14:paraId="55C688EC" w14:textId="77777777" w:rsidR="00A8145D" w:rsidRPr="005E3A81" w:rsidRDefault="00A8145D" w:rsidP="005E3A81">
            <w:pPr>
              <w:tabs>
                <w:tab w:val="left" w:pos="9540"/>
              </w:tabs>
              <w:spacing w:after="120" w:line="300" w:lineRule="exact"/>
              <w:jc w:val="both"/>
              <w:rPr>
                <w:rFonts w:ascii="Arial Narrow" w:hAnsi="Arial Narrow" w:cs="Times New Roman"/>
                <w:bCs/>
                <w:sz w:val="24"/>
                <w:szCs w:val="24"/>
              </w:rPr>
            </w:pPr>
          </w:p>
        </w:tc>
        <w:tc>
          <w:tcPr>
            <w:tcW w:w="2880" w:type="dxa"/>
          </w:tcPr>
          <w:p w14:paraId="3C7F97B5" w14:textId="114D0551"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Rastel de biciclete </w:t>
            </w:r>
          </w:p>
        </w:tc>
        <w:tc>
          <w:tcPr>
            <w:tcW w:w="2292" w:type="dxa"/>
          </w:tcPr>
          <w:p w14:paraId="05EBC9A8" w14:textId="146A49F2"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2 buc</w:t>
            </w:r>
          </w:p>
        </w:tc>
      </w:tr>
      <w:tr w:rsidR="00A8145D" w:rsidRPr="005E3A81" w14:paraId="4357F5EC" w14:textId="77777777" w:rsidTr="00A8145D">
        <w:trPr>
          <w:jc w:val="center"/>
        </w:trPr>
        <w:tc>
          <w:tcPr>
            <w:tcW w:w="706" w:type="dxa"/>
            <w:vMerge w:val="restart"/>
          </w:tcPr>
          <w:p w14:paraId="2B80C165" w14:textId="77777777"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lastRenderedPageBreak/>
              <w:t>2</w:t>
            </w:r>
          </w:p>
        </w:tc>
        <w:tc>
          <w:tcPr>
            <w:tcW w:w="3159" w:type="dxa"/>
            <w:vMerge w:val="restart"/>
          </w:tcPr>
          <w:p w14:paraId="058802D5" w14:textId="77777777"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Obiectul 2 – Gh. Lazăr</w:t>
            </w:r>
          </w:p>
        </w:tc>
        <w:tc>
          <w:tcPr>
            <w:tcW w:w="2880" w:type="dxa"/>
          </w:tcPr>
          <w:p w14:paraId="4DE14F43" w14:textId="7B3A9402"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Coș de gunoi </w:t>
            </w:r>
          </w:p>
        </w:tc>
        <w:tc>
          <w:tcPr>
            <w:tcW w:w="2292" w:type="dxa"/>
          </w:tcPr>
          <w:p w14:paraId="57AAABC8" w14:textId="495E59DC"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4 buc</w:t>
            </w:r>
          </w:p>
        </w:tc>
      </w:tr>
      <w:tr w:rsidR="00A8145D" w:rsidRPr="005E3A81" w14:paraId="24AA4861" w14:textId="77777777" w:rsidTr="00A8145D">
        <w:trPr>
          <w:jc w:val="center"/>
        </w:trPr>
        <w:tc>
          <w:tcPr>
            <w:tcW w:w="706" w:type="dxa"/>
            <w:vMerge/>
          </w:tcPr>
          <w:p w14:paraId="294AB594" w14:textId="77777777" w:rsidR="00A8145D" w:rsidRPr="005E3A81" w:rsidRDefault="00A8145D" w:rsidP="005E3A81">
            <w:pPr>
              <w:tabs>
                <w:tab w:val="left" w:pos="9540"/>
              </w:tabs>
              <w:spacing w:after="120" w:line="300" w:lineRule="exact"/>
              <w:jc w:val="both"/>
              <w:rPr>
                <w:rFonts w:ascii="Arial Narrow" w:hAnsi="Arial Narrow" w:cs="Times New Roman"/>
                <w:bCs/>
                <w:sz w:val="24"/>
                <w:szCs w:val="24"/>
              </w:rPr>
            </w:pPr>
          </w:p>
        </w:tc>
        <w:tc>
          <w:tcPr>
            <w:tcW w:w="3159" w:type="dxa"/>
            <w:vMerge/>
          </w:tcPr>
          <w:p w14:paraId="3224B114" w14:textId="77777777" w:rsidR="00A8145D" w:rsidRPr="005E3A81" w:rsidRDefault="00A8145D" w:rsidP="005E3A81">
            <w:pPr>
              <w:tabs>
                <w:tab w:val="left" w:pos="9540"/>
              </w:tabs>
              <w:spacing w:after="120" w:line="300" w:lineRule="exact"/>
              <w:jc w:val="both"/>
              <w:rPr>
                <w:rFonts w:ascii="Arial Narrow" w:hAnsi="Arial Narrow" w:cs="Times New Roman"/>
                <w:bCs/>
                <w:sz w:val="24"/>
                <w:szCs w:val="24"/>
              </w:rPr>
            </w:pPr>
          </w:p>
        </w:tc>
        <w:tc>
          <w:tcPr>
            <w:tcW w:w="2880" w:type="dxa"/>
          </w:tcPr>
          <w:p w14:paraId="44AA1C97" w14:textId="4DBB6D44"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Rastel de biciclete </w:t>
            </w:r>
          </w:p>
        </w:tc>
        <w:tc>
          <w:tcPr>
            <w:tcW w:w="2292" w:type="dxa"/>
          </w:tcPr>
          <w:p w14:paraId="4D179BE8" w14:textId="73DB4EBF" w:rsidR="00A8145D" w:rsidRPr="005E3A81" w:rsidRDefault="00A8145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4 buc</w:t>
            </w:r>
          </w:p>
        </w:tc>
      </w:tr>
    </w:tbl>
    <w:p w14:paraId="47D6C9A5" w14:textId="1B41CB07" w:rsidR="00C9448C" w:rsidRPr="005E3A81" w:rsidRDefault="00C9448C"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Cerințele minime stabilite pentru elementele de mobilier urban sunt detaliate în fișele tehnice regăsite în cadrul proiectului tehnic anexat.</w:t>
      </w:r>
    </w:p>
    <w:p w14:paraId="7D6318BF" w14:textId="77777777" w:rsidR="009E634D" w:rsidRPr="005E3A81" w:rsidRDefault="009E634D" w:rsidP="005E3A81">
      <w:pPr>
        <w:pStyle w:val="TOC3"/>
        <w:tabs>
          <w:tab w:val="left" w:pos="9540"/>
        </w:tabs>
        <w:spacing w:before="0" w:after="120" w:line="300" w:lineRule="exact"/>
        <w:ind w:left="0" w:firstLine="0"/>
        <w:jc w:val="both"/>
        <w:rPr>
          <w:rFonts w:ascii="Arial Narrow" w:hAnsi="Arial Narrow" w:cs="Times New Roman"/>
          <w:sz w:val="24"/>
          <w:szCs w:val="24"/>
        </w:rPr>
      </w:pPr>
    </w:p>
    <w:p w14:paraId="3A581B71" w14:textId="44D612CC" w:rsidR="009E634D" w:rsidRPr="005E3A81" w:rsidRDefault="009E634D" w:rsidP="005E3A81">
      <w:pPr>
        <w:pStyle w:val="TOC3"/>
        <w:tabs>
          <w:tab w:val="left" w:pos="9540"/>
        </w:tabs>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b/>
          <w:bCs/>
          <w:i/>
          <w:iCs/>
          <w:sz w:val="24"/>
          <w:szCs w:val="24"/>
        </w:rPr>
        <w:t>Sistem de iluminat cu telegestiune</w:t>
      </w:r>
    </w:p>
    <w:p w14:paraId="29E0A3CB" w14:textId="77777777" w:rsidR="007C2FB2" w:rsidRPr="005E3A81" w:rsidRDefault="007C2FB2"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Sistemului de iluminat public se va realiza cu lămpi cu tehnologie LED. Pentru întreg sistemul s-au prevăzut echipamente cu sistem de telegestiune. </w:t>
      </w:r>
    </w:p>
    <w:p w14:paraId="29F862A9" w14:textId="08B9BEFA" w:rsidR="007C2FB2" w:rsidRPr="005E3A81" w:rsidRDefault="007C2FB2"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Configurarea rețelei de iluminat si a elementelor principale ale sistemului de iluminat ( linii electrice, puncte de aprindere, alimentare etc.) se va concretiza într-o rețea cât mai simplă și uniformă. </w:t>
      </w:r>
      <w:r w:rsidR="0085513A">
        <w:rPr>
          <w:rFonts w:ascii="Arial Narrow" w:hAnsi="Arial Narrow" w:cs="Times New Roman"/>
          <w:sz w:val="24"/>
          <w:szCs w:val="24"/>
        </w:rPr>
        <w:t>Contractantul va asigura inclusiv branșamentul electric.</w:t>
      </w:r>
    </w:p>
    <w:p w14:paraId="38EDC4E9" w14:textId="77777777" w:rsidR="007C2FB2" w:rsidRPr="005E3A81" w:rsidRDefault="007C2FB2"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Gropile pentru fundațiile stâlpilor și șanțurile pentru prizele de pământ trebuie îngrădite si prevăzute cu semnale avertizoare de atenționare, iar noaptea semnalizate luminos. Se va avea în vedere să nu se blocheze drumurile cu materiale și mijloace de transport. </w:t>
      </w:r>
    </w:p>
    <w:p w14:paraId="35D64311" w14:textId="77777777" w:rsidR="00775006" w:rsidRPr="005E3A81" w:rsidRDefault="00775006" w:rsidP="005E3A81">
      <w:pPr>
        <w:tabs>
          <w:tab w:val="left" w:pos="9540"/>
        </w:tabs>
        <w:spacing w:after="120" w:line="300" w:lineRule="exact"/>
        <w:jc w:val="both"/>
        <w:rPr>
          <w:rFonts w:ascii="Arial Narrow" w:hAnsi="Arial Narrow" w:cs="Times New Roman"/>
          <w:i/>
          <w:iCs/>
          <w:sz w:val="24"/>
          <w:szCs w:val="24"/>
          <w:u w:val="single"/>
        </w:rPr>
      </w:pPr>
    </w:p>
    <w:p w14:paraId="14A7FE7B" w14:textId="5A7E2ECD" w:rsidR="007C2FB2" w:rsidRPr="005E3A81" w:rsidRDefault="007C2FB2" w:rsidP="005E3A81">
      <w:pPr>
        <w:tabs>
          <w:tab w:val="left" w:pos="9540"/>
        </w:tabs>
        <w:spacing w:after="120" w:line="300" w:lineRule="exact"/>
        <w:jc w:val="both"/>
        <w:rPr>
          <w:rFonts w:ascii="Arial Narrow" w:hAnsi="Arial Narrow" w:cs="Times New Roman"/>
          <w:i/>
          <w:iCs/>
          <w:sz w:val="24"/>
          <w:szCs w:val="24"/>
          <w:u w:val="single"/>
        </w:rPr>
      </w:pPr>
      <w:r w:rsidRPr="005E3A81">
        <w:rPr>
          <w:rFonts w:ascii="Arial Narrow" w:hAnsi="Arial Narrow" w:cs="Times New Roman"/>
          <w:i/>
          <w:iCs/>
          <w:sz w:val="24"/>
          <w:szCs w:val="24"/>
          <w:u w:val="single"/>
        </w:rPr>
        <w:t xml:space="preserve">Instalația de priză de pământ </w:t>
      </w:r>
    </w:p>
    <w:p w14:paraId="0BDA7460" w14:textId="77777777" w:rsidR="007C2FB2" w:rsidRPr="005E3A81" w:rsidRDefault="007C2FB2"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Aparatele de iluminat sunt legate la pământ prin structura metalică a stâlpului. În paralel cu rețeaua electrică de alimentare, în profilul de șanț, se va poza la adâncimea de circa 80 cm o platbanda din OL-Zn 25x4 mm cu rol de priză de pământ. La fiecare stâlp se vor scoate „mustăti” din același material, la care se va conecta borna de legare la pământ a fiecărui stâlp. Rezistența de dispersie a prizei de pământ va trebui sa fie sub 4 ohm. </w:t>
      </w:r>
    </w:p>
    <w:p w14:paraId="576861D6" w14:textId="77777777" w:rsidR="00775006" w:rsidRPr="005E3A81" w:rsidRDefault="00775006" w:rsidP="005E3A81">
      <w:pPr>
        <w:tabs>
          <w:tab w:val="left" w:pos="9540"/>
        </w:tabs>
        <w:spacing w:after="120" w:line="300" w:lineRule="exact"/>
        <w:jc w:val="both"/>
        <w:rPr>
          <w:rFonts w:ascii="Arial Narrow" w:hAnsi="Arial Narrow" w:cs="Times New Roman"/>
          <w:i/>
          <w:iCs/>
          <w:sz w:val="24"/>
          <w:szCs w:val="24"/>
          <w:u w:val="single"/>
        </w:rPr>
      </w:pPr>
    </w:p>
    <w:p w14:paraId="56AF497C" w14:textId="5B93FD47" w:rsidR="007C2FB2" w:rsidRPr="005E3A81" w:rsidRDefault="007C2FB2" w:rsidP="005E3A81">
      <w:pPr>
        <w:tabs>
          <w:tab w:val="left" w:pos="9540"/>
        </w:tabs>
        <w:spacing w:after="120" w:line="300" w:lineRule="exact"/>
        <w:jc w:val="both"/>
        <w:rPr>
          <w:rFonts w:ascii="Arial Narrow" w:hAnsi="Arial Narrow" w:cs="Times New Roman"/>
          <w:i/>
          <w:iCs/>
          <w:sz w:val="24"/>
          <w:szCs w:val="24"/>
          <w:u w:val="single"/>
        </w:rPr>
      </w:pPr>
      <w:r w:rsidRPr="005E3A81">
        <w:rPr>
          <w:rFonts w:ascii="Arial Narrow" w:hAnsi="Arial Narrow" w:cs="Times New Roman"/>
          <w:i/>
          <w:iCs/>
          <w:sz w:val="24"/>
          <w:szCs w:val="24"/>
          <w:u w:val="single"/>
        </w:rPr>
        <w:t xml:space="preserve">Instalarea cablurilor în pământ </w:t>
      </w:r>
    </w:p>
    <w:p w14:paraId="1DA3063F" w14:textId="77777777" w:rsidR="007C2FB2" w:rsidRPr="005E3A81" w:rsidRDefault="007C2FB2"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Adâncimea de pozare „H” în condiţii normale nu va fi, de regulă, mai mică de: </w:t>
      </w:r>
    </w:p>
    <w:p w14:paraId="12335D74" w14:textId="77777777" w:rsidR="007C2FB2" w:rsidRPr="005E3A81" w:rsidRDefault="007C2FB2"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 în cazul cablurilor cu tensiune nominală până la 20KV inclusiv........(0,8) m; </w:t>
      </w:r>
    </w:p>
    <w:p w14:paraId="759CBAA4" w14:textId="77777777" w:rsidR="00775006" w:rsidRPr="005E3A81" w:rsidRDefault="007C2FB2"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 în cazul cablurilor de tensiune nominală peste 20KV..........................(1-1,2) m </w:t>
      </w:r>
    </w:p>
    <w:p w14:paraId="770A66F8" w14:textId="67B5D5B9" w:rsidR="00775006" w:rsidRPr="005E3A81" w:rsidRDefault="008F402E"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Î</w:t>
      </w:r>
      <w:r w:rsidR="00775006" w:rsidRPr="005E3A81">
        <w:rPr>
          <w:rFonts w:ascii="Arial Narrow" w:hAnsi="Arial Narrow" w:cs="Times New Roman"/>
          <w:sz w:val="24"/>
          <w:szCs w:val="24"/>
        </w:rPr>
        <w:t xml:space="preserve">n pământ cablurile se vor monta în conformitate cu prevederile: </w:t>
      </w:r>
    </w:p>
    <w:p w14:paraId="3EED370B" w14:textId="2D65840E" w:rsidR="00775006" w:rsidRPr="005E3A81" w:rsidRDefault="00775006" w:rsidP="0085513A">
      <w:pPr>
        <w:pStyle w:val="ListParagraph"/>
        <w:numPr>
          <w:ilvl w:val="0"/>
          <w:numId w:val="112"/>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Cablurile se pozează în şanţuri între două straturi de nisip de circa 10 cm fiecare, peste care se pune un dispozitiv avertizor (de exemplu, benzi avertizoare şi/sau plăci avertizoare) şi pământ rezultat din săpătură (din care s-au îndepărtat toate corpurile care ar putea produce deteriorarea cablurilor). </w:t>
      </w:r>
    </w:p>
    <w:p w14:paraId="401E0357" w14:textId="77777777" w:rsidR="008F402E" w:rsidRPr="005E3A81" w:rsidRDefault="00775006" w:rsidP="0085513A">
      <w:pPr>
        <w:pStyle w:val="ListParagraph"/>
        <w:numPr>
          <w:ilvl w:val="0"/>
          <w:numId w:val="112"/>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Se admite acoperirea cablurilor din şanţ cu pământ prelucrat (secţionat din stratul superficial al taluzului, astfel încât granulaţia să nu depăşească 30 mm, fără pietre, bolovani sau alte corpuri stăine) şi compactat prin burare până se obţine o grosime de 10 – 15 cm şi o suprafaţă netedă şi fără fisuri; </w:t>
      </w:r>
    </w:p>
    <w:p w14:paraId="5F36F913" w14:textId="5A72FAE5" w:rsidR="00775006" w:rsidRPr="005E3A81" w:rsidRDefault="008F402E" w:rsidP="0085513A">
      <w:pPr>
        <w:pStyle w:val="ListParagraph"/>
        <w:numPr>
          <w:ilvl w:val="0"/>
          <w:numId w:val="112"/>
        </w:numPr>
        <w:tabs>
          <w:tab w:val="left" w:pos="9540"/>
        </w:tabs>
        <w:spacing w:before="0" w:after="120" w:line="300" w:lineRule="exact"/>
        <w:jc w:val="both"/>
        <w:rPr>
          <w:rFonts w:ascii="Arial Narrow" w:hAnsi="Arial Narrow" w:cs="Times New Roman"/>
          <w:sz w:val="24"/>
          <w:szCs w:val="24"/>
        </w:rPr>
      </w:pPr>
      <w:r w:rsidRPr="005E3A81">
        <w:rPr>
          <w:rFonts w:ascii="Arial Narrow" w:hAnsi="Arial Narrow" w:cs="Times New Roman"/>
          <w:sz w:val="24"/>
          <w:szCs w:val="24"/>
        </w:rPr>
        <w:t>S</w:t>
      </w:r>
      <w:r w:rsidR="00775006" w:rsidRPr="005E3A81">
        <w:rPr>
          <w:rFonts w:ascii="Arial Narrow" w:hAnsi="Arial Narrow" w:cs="Times New Roman"/>
          <w:sz w:val="24"/>
          <w:szCs w:val="24"/>
        </w:rPr>
        <w:t>tratul de deasupra dispozitivului avertizor va fi, de asemenea, bine compactat prin burare.</w:t>
      </w:r>
    </w:p>
    <w:p w14:paraId="64A3460C" w14:textId="77777777" w:rsidR="00775006" w:rsidRPr="005E3A81" w:rsidRDefault="00775006" w:rsidP="005E3A81">
      <w:pPr>
        <w:tabs>
          <w:tab w:val="left" w:pos="9540"/>
        </w:tabs>
        <w:spacing w:after="120" w:line="300" w:lineRule="exact"/>
        <w:jc w:val="both"/>
        <w:rPr>
          <w:rFonts w:ascii="Arial Narrow" w:hAnsi="Arial Narrow" w:cs="Times New Roman"/>
          <w:sz w:val="24"/>
          <w:szCs w:val="24"/>
        </w:rPr>
      </w:pPr>
    </w:p>
    <w:p w14:paraId="19FBAFFC" w14:textId="20D14D6A" w:rsidR="008F402E" w:rsidRPr="005E3A81" w:rsidRDefault="008F402E" w:rsidP="005E3A81">
      <w:pPr>
        <w:tabs>
          <w:tab w:val="left" w:pos="9540"/>
        </w:tabs>
        <w:spacing w:after="120" w:line="300" w:lineRule="exact"/>
        <w:jc w:val="both"/>
        <w:rPr>
          <w:rFonts w:ascii="Arial Narrow" w:hAnsi="Arial Narrow" w:cs="Times New Roman"/>
          <w:i/>
          <w:iCs/>
          <w:sz w:val="24"/>
          <w:szCs w:val="24"/>
          <w:u w:val="single"/>
        </w:rPr>
      </w:pPr>
      <w:r w:rsidRPr="005E3A81">
        <w:rPr>
          <w:rFonts w:ascii="Arial Narrow" w:hAnsi="Arial Narrow" w:cs="Times New Roman"/>
          <w:i/>
          <w:iCs/>
          <w:sz w:val="24"/>
          <w:szCs w:val="24"/>
          <w:u w:val="single"/>
        </w:rPr>
        <w:t>Stâlpi de iluminat</w:t>
      </w:r>
    </w:p>
    <w:p w14:paraId="12D4469F" w14:textId="2A6DA5A4" w:rsidR="00FF4B7D" w:rsidRPr="005E3A81" w:rsidRDefault="008F402E"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În cadrul celor două amplasamente se vor instala</w:t>
      </w:r>
      <w:r w:rsidR="00FF4B7D" w:rsidRPr="005E3A81">
        <w:rPr>
          <w:rFonts w:ascii="Arial Narrow" w:hAnsi="Arial Narrow" w:cs="Times New Roman"/>
          <w:sz w:val="24"/>
          <w:szCs w:val="24"/>
        </w:rPr>
        <w:t xml:space="preserve"> următoarele tipuri  de </w:t>
      </w:r>
      <w:r w:rsidR="007F54B2" w:rsidRPr="005E3A81">
        <w:rPr>
          <w:rFonts w:ascii="Arial Narrow" w:hAnsi="Arial Narrow" w:cs="Times New Roman"/>
          <w:sz w:val="24"/>
          <w:szCs w:val="24"/>
        </w:rPr>
        <w:t>st</w:t>
      </w:r>
      <w:r w:rsidR="001D7C09" w:rsidRPr="005E3A81">
        <w:rPr>
          <w:rFonts w:ascii="Arial Narrow" w:hAnsi="Arial Narrow" w:cs="Times New Roman"/>
          <w:sz w:val="24"/>
          <w:szCs w:val="24"/>
        </w:rPr>
        <w:t>â</w:t>
      </w:r>
      <w:r w:rsidR="007F54B2" w:rsidRPr="005E3A81">
        <w:rPr>
          <w:rFonts w:ascii="Arial Narrow" w:hAnsi="Arial Narrow" w:cs="Times New Roman"/>
          <w:sz w:val="24"/>
          <w:szCs w:val="24"/>
        </w:rPr>
        <w:t>lpi de iluminat</w:t>
      </w:r>
      <w:r w:rsidR="00123E1E" w:rsidRPr="005E3A81">
        <w:rPr>
          <w:rFonts w:ascii="Arial Narrow" w:hAnsi="Arial Narrow" w:cs="Times New Roman"/>
          <w:sz w:val="24"/>
          <w:szCs w:val="24"/>
        </w:rPr>
        <w:t xml:space="preserve"> cu sistem telegestiune:</w:t>
      </w:r>
    </w:p>
    <w:tbl>
      <w:tblPr>
        <w:tblStyle w:val="TableGrid"/>
        <w:tblW w:w="0" w:type="auto"/>
        <w:jc w:val="center"/>
        <w:tblLook w:val="04A0" w:firstRow="1" w:lastRow="0" w:firstColumn="1" w:lastColumn="0" w:noHBand="0" w:noVBand="1"/>
      </w:tblPr>
      <w:tblGrid>
        <w:gridCol w:w="706"/>
        <w:gridCol w:w="3159"/>
        <w:gridCol w:w="2880"/>
        <w:gridCol w:w="2292"/>
      </w:tblGrid>
      <w:tr w:rsidR="00FF4B7D" w:rsidRPr="005E3A81" w14:paraId="71BC5866" w14:textId="77777777" w:rsidTr="0015053B">
        <w:trPr>
          <w:jc w:val="center"/>
        </w:trPr>
        <w:tc>
          <w:tcPr>
            <w:tcW w:w="706" w:type="dxa"/>
            <w:shd w:val="clear" w:color="auto" w:fill="548DD4" w:themeFill="text2" w:themeFillTint="99"/>
          </w:tcPr>
          <w:p w14:paraId="3252FE08" w14:textId="77777777" w:rsidR="00FF4B7D" w:rsidRPr="005E3A81" w:rsidRDefault="00FF4B7D" w:rsidP="005E3A81">
            <w:pPr>
              <w:tabs>
                <w:tab w:val="left" w:pos="9540"/>
              </w:tabs>
              <w:spacing w:after="120" w:line="300" w:lineRule="exact"/>
              <w:jc w:val="both"/>
              <w:rPr>
                <w:rFonts w:ascii="Arial Narrow" w:hAnsi="Arial Narrow" w:cs="Times New Roman"/>
                <w:b/>
                <w:bCs/>
                <w:sz w:val="24"/>
                <w:szCs w:val="24"/>
              </w:rPr>
            </w:pPr>
            <w:r w:rsidRPr="005E3A81">
              <w:rPr>
                <w:rFonts w:ascii="Arial Narrow" w:hAnsi="Arial Narrow" w:cs="Times New Roman"/>
                <w:b/>
                <w:bCs/>
                <w:sz w:val="24"/>
                <w:szCs w:val="24"/>
              </w:rPr>
              <w:t>Nr.</w:t>
            </w:r>
          </w:p>
          <w:p w14:paraId="34E8572B" w14:textId="77777777" w:rsidR="00FF4B7D" w:rsidRPr="005E3A81" w:rsidRDefault="00FF4B7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
                <w:bCs/>
                <w:sz w:val="24"/>
                <w:szCs w:val="24"/>
              </w:rPr>
              <w:lastRenderedPageBreak/>
              <w:t>Crt.</w:t>
            </w:r>
          </w:p>
        </w:tc>
        <w:tc>
          <w:tcPr>
            <w:tcW w:w="3159" w:type="dxa"/>
            <w:shd w:val="clear" w:color="auto" w:fill="548DD4" w:themeFill="text2" w:themeFillTint="99"/>
          </w:tcPr>
          <w:p w14:paraId="5064D36D" w14:textId="77777777" w:rsidR="00FF4B7D" w:rsidRPr="005E3A81" w:rsidRDefault="00FF4B7D" w:rsidP="005E3A81">
            <w:pPr>
              <w:tabs>
                <w:tab w:val="left" w:pos="9540"/>
              </w:tabs>
              <w:spacing w:after="120" w:line="300" w:lineRule="exact"/>
              <w:jc w:val="both"/>
              <w:rPr>
                <w:rFonts w:ascii="Arial Narrow" w:hAnsi="Arial Narrow" w:cs="Times New Roman"/>
                <w:b/>
                <w:bCs/>
                <w:sz w:val="24"/>
                <w:szCs w:val="24"/>
              </w:rPr>
            </w:pPr>
            <w:r w:rsidRPr="005E3A81">
              <w:rPr>
                <w:rFonts w:ascii="Arial Narrow" w:hAnsi="Arial Narrow" w:cs="Times New Roman"/>
                <w:b/>
                <w:bCs/>
                <w:sz w:val="24"/>
                <w:szCs w:val="24"/>
              </w:rPr>
              <w:lastRenderedPageBreak/>
              <w:t>Obiect</w:t>
            </w:r>
          </w:p>
        </w:tc>
        <w:tc>
          <w:tcPr>
            <w:tcW w:w="2880" w:type="dxa"/>
            <w:shd w:val="clear" w:color="auto" w:fill="548DD4" w:themeFill="text2" w:themeFillTint="99"/>
          </w:tcPr>
          <w:p w14:paraId="470FEF63" w14:textId="77777777" w:rsidR="00FF4B7D" w:rsidRPr="005E3A81" w:rsidRDefault="00FF4B7D"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
                <w:bCs/>
                <w:sz w:val="24"/>
                <w:szCs w:val="24"/>
              </w:rPr>
              <w:t>Denumire alee</w:t>
            </w:r>
          </w:p>
        </w:tc>
        <w:tc>
          <w:tcPr>
            <w:tcW w:w="2292" w:type="dxa"/>
            <w:shd w:val="clear" w:color="auto" w:fill="548DD4" w:themeFill="text2" w:themeFillTint="99"/>
          </w:tcPr>
          <w:p w14:paraId="495F8D4B" w14:textId="77777777" w:rsidR="00FF4B7D" w:rsidRPr="005E3A81" w:rsidRDefault="00FF4B7D" w:rsidP="005E3A81">
            <w:pPr>
              <w:tabs>
                <w:tab w:val="left" w:pos="9540"/>
              </w:tabs>
              <w:spacing w:after="120" w:line="300" w:lineRule="exact"/>
              <w:jc w:val="both"/>
              <w:rPr>
                <w:rFonts w:ascii="Arial Narrow" w:hAnsi="Arial Narrow" w:cs="Times New Roman"/>
                <w:b/>
                <w:bCs/>
                <w:sz w:val="24"/>
                <w:szCs w:val="24"/>
              </w:rPr>
            </w:pPr>
            <w:r w:rsidRPr="005E3A81">
              <w:rPr>
                <w:rFonts w:ascii="Arial Narrow" w:hAnsi="Arial Narrow" w:cs="Times New Roman"/>
                <w:b/>
                <w:bCs/>
                <w:sz w:val="24"/>
                <w:szCs w:val="24"/>
              </w:rPr>
              <w:t>Cantitate</w:t>
            </w:r>
          </w:p>
        </w:tc>
      </w:tr>
      <w:tr w:rsidR="00123E1E" w:rsidRPr="005E3A81" w14:paraId="60199430" w14:textId="77777777" w:rsidTr="0015053B">
        <w:trPr>
          <w:jc w:val="center"/>
        </w:trPr>
        <w:tc>
          <w:tcPr>
            <w:tcW w:w="706" w:type="dxa"/>
            <w:vMerge w:val="restart"/>
          </w:tcPr>
          <w:p w14:paraId="61983F4F" w14:textId="77777777"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1</w:t>
            </w:r>
          </w:p>
        </w:tc>
        <w:tc>
          <w:tcPr>
            <w:tcW w:w="3159" w:type="dxa"/>
            <w:vMerge w:val="restart"/>
          </w:tcPr>
          <w:p w14:paraId="28C19616" w14:textId="77777777"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Obiectul 1 – Zona spital</w:t>
            </w:r>
          </w:p>
        </w:tc>
        <w:tc>
          <w:tcPr>
            <w:tcW w:w="2880" w:type="dxa"/>
          </w:tcPr>
          <w:p w14:paraId="25A7A269" w14:textId="342F5600"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Stâlp de iluminat TIP 1 </w:t>
            </w:r>
          </w:p>
        </w:tc>
        <w:tc>
          <w:tcPr>
            <w:tcW w:w="2292" w:type="dxa"/>
          </w:tcPr>
          <w:p w14:paraId="2B0E5682" w14:textId="17F5A611"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9 buc</w:t>
            </w:r>
          </w:p>
        </w:tc>
      </w:tr>
      <w:tr w:rsidR="00123E1E" w:rsidRPr="005E3A81" w14:paraId="21958357" w14:textId="77777777" w:rsidTr="0015053B">
        <w:trPr>
          <w:jc w:val="center"/>
        </w:trPr>
        <w:tc>
          <w:tcPr>
            <w:tcW w:w="706" w:type="dxa"/>
            <w:vMerge/>
          </w:tcPr>
          <w:p w14:paraId="5056E2E8" w14:textId="77777777" w:rsidR="00123E1E" w:rsidRPr="005E3A81" w:rsidRDefault="00123E1E" w:rsidP="005E3A81">
            <w:pPr>
              <w:tabs>
                <w:tab w:val="left" w:pos="9540"/>
              </w:tabs>
              <w:spacing w:after="120" w:line="300" w:lineRule="exact"/>
              <w:jc w:val="both"/>
              <w:rPr>
                <w:rFonts w:ascii="Arial Narrow" w:hAnsi="Arial Narrow" w:cs="Times New Roman"/>
                <w:bCs/>
                <w:sz w:val="24"/>
                <w:szCs w:val="24"/>
              </w:rPr>
            </w:pPr>
          </w:p>
        </w:tc>
        <w:tc>
          <w:tcPr>
            <w:tcW w:w="3159" w:type="dxa"/>
            <w:vMerge/>
          </w:tcPr>
          <w:p w14:paraId="304BC695" w14:textId="77777777" w:rsidR="00123E1E" w:rsidRPr="005E3A81" w:rsidRDefault="00123E1E" w:rsidP="005E3A81">
            <w:pPr>
              <w:tabs>
                <w:tab w:val="left" w:pos="9540"/>
              </w:tabs>
              <w:spacing w:after="120" w:line="300" w:lineRule="exact"/>
              <w:jc w:val="both"/>
              <w:rPr>
                <w:rFonts w:ascii="Arial Narrow" w:hAnsi="Arial Narrow" w:cs="Times New Roman"/>
                <w:bCs/>
                <w:sz w:val="24"/>
                <w:szCs w:val="24"/>
              </w:rPr>
            </w:pPr>
          </w:p>
        </w:tc>
        <w:tc>
          <w:tcPr>
            <w:tcW w:w="2880" w:type="dxa"/>
          </w:tcPr>
          <w:p w14:paraId="660E15F9" w14:textId="7ED9F08D"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Stâlp de iluminat TIP 2</w:t>
            </w:r>
          </w:p>
        </w:tc>
        <w:tc>
          <w:tcPr>
            <w:tcW w:w="2292" w:type="dxa"/>
          </w:tcPr>
          <w:p w14:paraId="456DD51D" w14:textId="3AEC9505"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3 buc</w:t>
            </w:r>
          </w:p>
        </w:tc>
      </w:tr>
      <w:tr w:rsidR="00123E1E" w:rsidRPr="005E3A81" w14:paraId="3101940F" w14:textId="77777777" w:rsidTr="0015053B">
        <w:trPr>
          <w:jc w:val="center"/>
        </w:trPr>
        <w:tc>
          <w:tcPr>
            <w:tcW w:w="706" w:type="dxa"/>
            <w:vMerge/>
          </w:tcPr>
          <w:p w14:paraId="625B853E" w14:textId="77777777" w:rsidR="00123E1E" w:rsidRPr="005E3A81" w:rsidRDefault="00123E1E" w:rsidP="005E3A81">
            <w:pPr>
              <w:tabs>
                <w:tab w:val="left" w:pos="9540"/>
              </w:tabs>
              <w:spacing w:after="120" w:line="300" w:lineRule="exact"/>
              <w:jc w:val="both"/>
              <w:rPr>
                <w:rFonts w:ascii="Arial Narrow" w:hAnsi="Arial Narrow" w:cs="Times New Roman"/>
                <w:bCs/>
                <w:sz w:val="24"/>
                <w:szCs w:val="24"/>
              </w:rPr>
            </w:pPr>
          </w:p>
        </w:tc>
        <w:tc>
          <w:tcPr>
            <w:tcW w:w="3159" w:type="dxa"/>
            <w:vMerge/>
          </w:tcPr>
          <w:p w14:paraId="6C13950E" w14:textId="77777777" w:rsidR="00123E1E" w:rsidRPr="005E3A81" w:rsidRDefault="00123E1E" w:rsidP="005E3A81">
            <w:pPr>
              <w:tabs>
                <w:tab w:val="left" w:pos="9540"/>
              </w:tabs>
              <w:spacing w:after="120" w:line="300" w:lineRule="exact"/>
              <w:jc w:val="both"/>
              <w:rPr>
                <w:rFonts w:ascii="Arial Narrow" w:hAnsi="Arial Narrow" w:cs="Times New Roman"/>
                <w:bCs/>
                <w:sz w:val="24"/>
                <w:szCs w:val="24"/>
              </w:rPr>
            </w:pPr>
          </w:p>
        </w:tc>
        <w:tc>
          <w:tcPr>
            <w:tcW w:w="2880" w:type="dxa"/>
          </w:tcPr>
          <w:p w14:paraId="464A2BC1" w14:textId="1274443C"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Sistem telegestiune</w:t>
            </w:r>
          </w:p>
        </w:tc>
        <w:tc>
          <w:tcPr>
            <w:tcW w:w="2292" w:type="dxa"/>
          </w:tcPr>
          <w:p w14:paraId="267D53B8" w14:textId="155D17F5"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12 buc</w:t>
            </w:r>
          </w:p>
        </w:tc>
      </w:tr>
      <w:tr w:rsidR="00123E1E" w:rsidRPr="005E3A81" w14:paraId="411A60CB" w14:textId="77777777" w:rsidTr="0015053B">
        <w:trPr>
          <w:jc w:val="center"/>
        </w:trPr>
        <w:tc>
          <w:tcPr>
            <w:tcW w:w="706" w:type="dxa"/>
            <w:vMerge w:val="restart"/>
          </w:tcPr>
          <w:p w14:paraId="7FDC7738" w14:textId="77777777"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2</w:t>
            </w:r>
          </w:p>
        </w:tc>
        <w:tc>
          <w:tcPr>
            <w:tcW w:w="3159" w:type="dxa"/>
            <w:vMerge w:val="restart"/>
          </w:tcPr>
          <w:p w14:paraId="47D69EA6" w14:textId="77777777"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Obiectul 2 – Gh. Lazăr</w:t>
            </w:r>
          </w:p>
        </w:tc>
        <w:tc>
          <w:tcPr>
            <w:tcW w:w="2880" w:type="dxa"/>
          </w:tcPr>
          <w:p w14:paraId="0F911129" w14:textId="401DD1C5"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 xml:space="preserve">Stâlp de iluminat TIP 1 </w:t>
            </w:r>
          </w:p>
        </w:tc>
        <w:tc>
          <w:tcPr>
            <w:tcW w:w="2292" w:type="dxa"/>
          </w:tcPr>
          <w:p w14:paraId="4B4C16FA" w14:textId="264F9F35"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4 buc</w:t>
            </w:r>
          </w:p>
        </w:tc>
      </w:tr>
      <w:tr w:rsidR="00123E1E" w:rsidRPr="005E3A81" w14:paraId="33FCB125" w14:textId="77777777" w:rsidTr="0015053B">
        <w:trPr>
          <w:jc w:val="center"/>
        </w:trPr>
        <w:tc>
          <w:tcPr>
            <w:tcW w:w="706" w:type="dxa"/>
            <w:vMerge/>
          </w:tcPr>
          <w:p w14:paraId="3BCEDCD7" w14:textId="77777777" w:rsidR="00123E1E" w:rsidRPr="005E3A81" w:rsidRDefault="00123E1E" w:rsidP="005E3A81">
            <w:pPr>
              <w:tabs>
                <w:tab w:val="left" w:pos="9540"/>
              </w:tabs>
              <w:spacing w:after="120" w:line="300" w:lineRule="exact"/>
              <w:jc w:val="both"/>
              <w:rPr>
                <w:rFonts w:ascii="Arial Narrow" w:hAnsi="Arial Narrow" w:cs="Times New Roman"/>
                <w:bCs/>
                <w:sz w:val="24"/>
                <w:szCs w:val="24"/>
              </w:rPr>
            </w:pPr>
          </w:p>
        </w:tc>
        <w:tc>
          <w:tcPr>
            <w:tcW w:w="3159" w:type="dxa"/>
            <w:vMerge/>
          </w:tcPr>
          <w:p w14:paraId="09FAEC1D" w14:textId="77777777" w:rsidR="00123E1E" w:rsidRPr="005E3A81" w:rsidRDefault="00123E1E" w:rsidP="005E3A81">
            <w:pPr>
              <w:tabs>
                <w:tab w:val="left" w:pos="9540"/>
              </w:tabs>
              <w:spacing w:after="120" w:line="300" w:lineRule="exact"/>
              <w:jc w:val="both"/>
              <w:rPr>
                <w:rFonts w:ascii="Arial Narrow" w:hAnsi="Arial Narrow" w:cs="Times New Roman"/>
                <w:bCs/>
                <w:sz w:val="24"/>
                <w:szCs w:val="24"/>
              </w:rPr>
            </w:pPr>
          </w:p>
        </w:tc>
        <w:tc>
          <w:tcPr>
            <w:tcW w:w="2880" w:type="dxa"/>
          </w:tcPr>
          <w:p w14:paraId="7A40DD5D" w14:textId="76ECCE88" w:rsidR="00123E1E" w:rsidRPr="005E3A81" w:rsidRDefault="00123E1E"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Sistem telegestiune</w:t>
            </w:r>
          </w:p>
        </w:tc>
        <w:tc>
          <w:tcPr>
            <w:tcW w:w="2292" w:type="dxa"/>
          </w:tcPr>
          <w:p w14:paraId="257927E8" w14:textId="638D09BC" w:rsidR="00123E1E" w:rsidRPr="005E3A81" w:rsidRDefault="00EA3932" w:rsidP="005E3A81">
            <w:pPr>
              <w:tabs>
                <w:tab w:val="left" w:pos="9540"/>
              </w:tabs>
              <w:spacing w:after="120" w:line="300" w:lineRule="exact"/>
              <w:jc w:val="both"/>
              <w:rPr>
                <w:rFonts w:ascii="Arial Narrow" w:hAnsi="Arial Narrow" w:cs="Times New Roman"/>
                <w:bCs/>
                <w:sz w:val="24"/>
                <w:szCs w:val="24"/>
              </w:rPr>
            </w:pPr>
            <w:r w:rsidRPr="005E3A81">
              <w:rPr>
                <w:rFonts w:ascii="Arial Narrow" w:hAnsi="Arial Narrow" w:cs="Times New Roman"/>
                <w:bCs/>
                <w:sz w:val="24"/>
                <w:szCs w:val="24"/>
              </w:rPr>
              <w:t>4</w:t>
            </w:r>
            <w:r w:rsidR="00123E1E" w:rsidRPr="005E3A81">
              <w:rPr>
                <w:rFonts w:ascii="Arial Narrow" w:hAnsi="Arial Narrow" w:cs="Times New Roman"/>
                <w:bCs/>
                <w:sz w:val="24"/>
                <w:szCs w:val="24"/>
              </w:rPr>
              <w:t xml:space="preserve"> buc</w:t>
            </w:r>
          </w:p>
        </w:tc>
      </w:tr>
    </w:tbl>
    <w:p w14:paraId="13F6FE46" w14:textId="0B758687" w:rsidR="0085513A" w:rsidRPr="005E3A81" w:rsidRDefault="00C9448C" w:rsidP="005E3A81">
      <w:pPr>
        <w:tabs>
          <w:tab w:val="left" w:pos="9540"/>
        </w:tabs>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Cerințele minime stabilite pentru stîlpii de iluminat și sistemul de telegestiune sunt detaliați în fișele tehnice regăsite în cadrul proiectului tehnic anexat.</w:t>
      </w:r>
      <w:r w:rsidR="0085513A">
        <w:rPr>
          <w:rFonts w:ascii="Arial Narrow" w:hAnsi="Arial Narrow" w:cs="Times New Roman"/>
          <w:sz w:val="24"/>
          <w:szCs w:val="24"/>
        </w:rPr>
        <w:t xml:space="preserve"> </w:t>
      </w:r>
    </w:p>
    <w:p w14:paraId="37CCFC0F" w14:textId="77777777" w:rsidR="0006536A" w:rsidRPr="005E3A81" w:rsidRDefault="0006536A" w:rsidP="005E3A81">
      <w:pPr>
        <w:pStyle w:val="TOC3"/>
        <w:tabs>
          <w:tab w:val="left" w:pos="9540"/>
        </w:tabs>
        <w:spacing w:before="0" w:after="120" w:line="300" w:lineRule="exact"/>
        <w:ind w:left="0" w:firstLine="0"/>
        <w:jc w:val="both"/>
        <w:rPr>
          <w:rFonts w:ascii="Arial Narrow" w:hAnsi="Arial Narrow" w:cs="Times New Roman"/>
          <w:sz w:val="24"/>
          <w:szCs w:val="24"/>
        </w:rPr>
      </w:pPr>
    </w:p>
    <w:p w14:paraId="43451B84" w14:textId="0A0253D6" w:rsidR="00351629" w:rsidRPr="005E3A81" w:rsidRDefault="00330C79"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78" w:name="_Toc219720000"/>
      <w:r w:rsidRPr="005E3A81">
        <w:rPr>
          <w:rFonts w:ascii="Arial Narrow" w:hAnsi="Arial Narrow" w:cs="Times New Roman"/>
          <w:b w:val="0"/>
          <w:bCs w:val="0"/>
          <w:color w:val="548DD4" w:themeColor="text2" w:themeTint="99"/>
        </w:rPr>
        <w:t>TESTAREA</w:t>
      </w:r>
      <w:r w:rsidR="007C3747" w:rsidRPr="005E3A81">
        <w:rPr>
          <w:rFonts w:ascii="Arial Narrow" w:hAnsi="Arial Narrow" w:cs="Times New Roman"/>
          <w:b w:val="0"/>
          <w:bCs w:val="0"/>
          <w:color w:val="548DD4" w:themeColor="text2" w:themeTint="99"/>
        </w:rPr>
        <w:t xml:space="preserve"> LUCRĂR</w:t>
      </w:r>
      <w:r w:rsidR="00811448" w:rsidRPr="005E3A81">
        <w:rPr>
          <w:rFonts w:ascii="Arial Narrow" w:hAnsi="Arial Narrow" w:cs="Times New Roman"/>
          <w:b w:val="0"/>
          <w:bCs w:val="0"/>
          <w:color w:val="548DD4" w:themeColor="text2" w:themeTint="99"/>
        </w:rPr>
        <w:t>I</w:t>
      </w:r>
      <w:r w:rsidR="007C3747" w:rsidRPr="005E3A81">
        <w:rPr>
          <w:rFonts w:ascii="Arial Narrow" w:hAnsi="Arial Narrow" w:cs="Times New Roman"/>
          <w:b w:val="0"/>
          <w:bCs w:val="0"/>
          <w:color w:val="548DD4" w:themeColor="text2" w:themeTint="99"/>
        </w:rPr>
        <w:t>LOR EXECUTATE</w:t>
      </w:r>
      <w:bookmarkEnd w:id="78"/>
    </w:p>
    <w:p w14:paraId="69C4645A" w14:textId="26A486BD" w:rsidR="00CF0180" w:rsidRPr="005E3A81" w:rsidRDefault="00CF018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Lucrările ce fac obiectul prezentului Contract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materialele utilizate pentru realizarea acestora sunt supuse testării tehnice în timpul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la finalizarea lucrărilor de către un Laborator autorizat corespunzător de către </w:t>
      </w:r>
      <w:r w:rsidR="00392E46" w:rsidRPr="005E3A81">
        <w:rPr>
          <w:rFonts w:ascii="Arial Narrow" w:hAnsi="Arial Narrow" w:cs="Times New Roman"/>
          <w:sz w:val="24"/>
          <w:szCs w:val="24"/>
        </w:rPr>
        <w:t>Î</w:t>
      </w:r>
      <w:r w:rsidRPr="005E3A81">
        <w:rPr>
          <w:rFonts w:ascii="Arial Narrow" w:hAnsi="Arial Narrow" w:cs="Times New Roman"/>
          <w:sz w:val="24"/>
          <w:szCs w:val="24"/>
        </w:rPr>
        <w:t>nspectoratul de Stat în Construc</w:t>
      </w:r>
      <w:r w:rsidR="00CC4881" w:rsidRPr="005E3A81">
        <w:rPr>
          <w:rFonts w:ascii="Arial Narrow" w:hAnsi="Arial Narrow" w:cs="Times New Roman"/>
          <w:sz w:val="24"/>
          <w:szCs w:val="24"/>
        </w:rPr>
        <w:t>ț</w:t>
      </w:r>
      <w:r w:rsidRPr="005E3A81">
        <w:rPr>
          <w:rFonts w:ascii="Arial Narrow" w:hAnsi="Arial Narrow" w:cs="Times New Roman"/>
          <w:sz w:val="24"/>
          <w:szCs w:val="24"/>
        </w:rPr>
        <w:t>ii.</w:t>
      </w:r>
    </w:p>
    <w:p w14:paraId="03B361F8" w14:textId="67DCDD89" w:rsidR="00CF0180" w:rsidRPr="005E3A81" w:rsidRDefault="00CF018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Antreprenorul va furniza, pe propria cheltuială, suportul complet (personal, utilaje, echipamente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materiale)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va realiza toate testele / probele necesare, tot pe propria cheltuială.</w:t>
      </w:r>
    </w:p>
    <w:p w14:paraId="57D1DE20" w14:textId="3468B590" w:rsidR="00CF0180" w:rsidRPr="005E3A81" w:rsidRDefault="00CF018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Antreprenorul este responsabil pentru realizarea tuturor probelor/ testelor necesare pe fiecare obiect de lucrări distinct func</w:t>
      </w:r>
      <w:r w:rsidR="00CC4881" w:rsidRPr="005E3A81">
        <w:rPr>
          <w:rFonts w:ascii="Arial Narrow" w:hAnsi="Arial Narrow" w:cs="Times New Roman"/>
          <w:sz w:val="24"/>
          <w:szCs w:val="24"/>
        </w:rPr>
        <w:t>ț</w:t>
      </w:r>
      <w:r w:rsidRPr="005E3A81">
        <w:rPr>
          <w:rFonts w:ascii="Arial Narrow" w:hAnsi="Arial Narrow" w:cs="Times New Roman"/>
          <w:sz w:val="24"/>
          <w:szCs w:val="24"/>
        </w:rPr>
        <w:t>ional care se va recep</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iona la terminarea lucrărilor </w:t>
      </w:r>
      <w:r w:rsidR="00CC4881" w:rsidRPr="005E3A81">
        <w:rPr>
          <w:rFonts w:ascii="Arial Narrow" w:hAnsi="Arial Narrow" w:cs="Times New Roman"/>
          <w:sz w:val="24"/>
          <w:szCs w:val="24"/>
        </w:rPr>
        <w:t>ș</w:t>
      </w:r>
      <w:r w:rsidRPr="005E3A81">
        <w:rPr>
          <w:rFonts w:ascii="Arial Narrow" w:hAnsi="Arial Narrow" w:cs="Times New Roman"/>
          <w:sz w:val="24"/>
          <w:szCs w:val="24"/>
        </w:rPr>
        <w:t>i se va da în exploatare.</w:t>
      </w:r>
    </w:p>
    <w:p w14:paraId="70DDE69B" w14:textId="67B93DB7" w:rsidR="00CF0180" w:rsidRPr="005E3A81" w:rsidRDefault="00CF0180"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Aceste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 includ toate controalele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verificările care sunt solicitate prin lege, precum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cele care ar putea fi solicitate suplimentar pentru </w:t>
      </w:r>
      <w:r w:rsidR="00350A07" w:rsidRPr="005E3A81">
        <w:rPr>
          <w:rFonts w:ascii="Arial Narrow" w:hAnsi="Arial Narrow" w:cs="Times New Roman"/>
          <w:sz w:val="24"/>
          <w:szCs w:val="24"/>
        </w:rPr>
        <w:t>autorizarea în vederea func</w:t>
      </w:r>
      <w:r w:rsidR="00CC4881" w:rsidRPr="005E3A81">
        <w:rPr>
          <w:rFonts w:ascii="Arial Narrow" w:hAnsi="Arial Narrow" w:cs="Times New Roman"/>
          <w:sz w:val="24"/>
          <w:szCs w:val="24"/>
        </w:rPr>
        <w:t>ț</w:t>
      </w:r>
      <w:r w:rsidR="00350A07" w:rsidRPr="005E3A81">
        <w:rPr>
          <w:rFonts w:ascii="Arial Narrow" w:hAnsi="Arial Narrow" w:cs="Times New Roman"/>
          <w:sz w:val="24"/>
          <w:szCs w:val="24"/>
        </w:rPr>
        <w:t>ionării obiectivului de investi</w:t>
      </w:r>
      <w:r w:rsidR="00CC4881" w:rsidRPr="005E3A81">
        <w:rPr>
          <w:rFonts w:ascii="Arial Narrow" w:hAnsi="Arial Narrow" w:cs="Times New Roman"/>
          <w:sz w:val="24"/>
          <w:szCs w:val="24"/>
        </w:rPr>
        <w:t>ț</w:t>
      </w:r>
      <w:r w:rsidR="00350A07" w:rsidRPr="005E3A81">
        <w:rPr>
          <w:rFonts w:ascii="Arial Narrow" w:hAnsi="Arial Narrow" w:cs="Times New Roman"/>
          <w:sz w:val="24"/>
          <w:szCs w:val="24"/>
        </w:rPr>
        <w:t>ii</w:t>
      </w:r>
      <w:r w:rsidR="00F8695E"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00F8695E" w:rsidRPr="005E3A81">
        <w:rPr>
          <w:rFonts w:ascii="Arial Narrow" w:hAnsi="Arial Narrow" w:cs="Times New Roman"/>
          <w:sz w:val="24"/>
          <w:szCs w:val="24"/>
        </w:rPr>
        <w:t xml:space="preserve">i </w:t>
      </w:r>
      <w:r w:rsidRPr="005E3A81">
        <w:rPr>
          <w:rFonts w:ascii="Arial Narrow" w:hAnsi="Arial Narrow" w:cs="Times New Roman"/>
          <w:sz w:val="24"/>
          <w:szCs w:val="24"/>
        </w:rPr>
        <w:t>toate echipamentele</w:t>
      </w:r>
      <w:r w:rsidR="0069174E" w:rsidRPr="005E3A81">
        <w:rPr>
          <w:rFonts w:ascii="Arial Narrow" w:hAnsi="Arial Narrow" w:cs="Times New Roman"/>
          <w:sz w:val="24"/>
          <w:szCs w:val="24"/>
        </w:rPr>
        <w:t xml:space="preserve"> și </w:t>
      </w:r>
      <w:r w:rsidR="00D02EEF" w:rsidRPr="005E3A81">
        <w:rPr>
          <w:rFonts w:ascii="Arial Narrow" w:hAnsi="Arial Narrow" w:cs="Times New Roman"/>
          <w:sz w:val="24"/>
          <w:szCs w:val="24"/>
        </w:rPr>
        <w:t>instala</w:t>
      </w:r>
      <w:r w:rsidR="00CC4881" w:rsidRPr="005E3A81">
        <w:rPr>
          <w:rFonts w:ascii="Arial Narrow" w:hAnsi="Arial Narrow" w:cs="Times New Roman"/>
          <w:sz w:val="24"/>
          <w:szCs w:val="24"/>
        </w:rPr>
        <w:t>ț</w:t>
      </w:r>
      <w:r w:rsidR="00D02EEF" w:rsidRPr="005E3A81">
        <w:rPr>
          <w:rFonts w:ascii="Arial Narrow" w:hAnsi="Arial Narrow" w:cs="Times New Roman"/>
          <w:sz w:val="24"/>
          <w:szCs w:val="24"/>
        </w:rPr>
        <w:t>ii</w:t>
      </w:r>
      <w:r w:rsidRPr="005E3A81">
        <w:rPr>
          <w:rFonts w:ascii="Arial Narrow" w:hAnsi="Arial Narrow" w:cs="Times New Roman"/>
          <w:sz w:val="24"/>
          <w:szCs w:val="24"/>
        </w:rPr>
        <w:t>le care, conform legii, trebuie autorizate</w:t>
      </w:r>
      <w:r w:rsidR="00667DA6"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00F8695E" w:rsidRPr="005E3A81">
        <w:rPr>
          <w:rFonts w:ascii="Arial Narrow" w:hAnsi="Arial Narrow" w:cs="Times New Roman"/>
          <w:sz w:val="24"/>
          <w:szCs w:val="24"/>
        </w:rPr>
        <w:t xml:space="preserve">i </w:t>
      </w:r>
      <w:r w:rsidRPr="005E3A81">
        <w:rPr>
          <w:rFonts w:ascii="Arial Narrow" w:hAnsi="Arial Narrow" w:cs="Times New Roman"/>
          <w:sz w:val="24"/>
          <w:szCs w:val="24"/>
        </w:rPr>
        <w:t>care, ca</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costuri cad în sarcina Antreprenorului.</w:t>
      </w:r>
    </w:p>
    <w:p w14:paraId="620E5552" w14:textId="77777777" w:rsidR="00CF0180" w:rsidRPr="005E3A81" w:rsidRDefault="00CF0180" w:rsidP="005E3A81">
      <w:pPr>
        <w:spacing w:after="120" w:line="300" w:lineRule="exact"/>
        <w:jc w:val="both"/>
        <w:rPr>
          <w:rFonts w:ascii="Arial Narrow" w:hAnsi="Arial Narrow" w:cs="Times New Roman"/>
          <w:iCs/>
          <w:color w:val="FF0000"/>
          <w:sz w:val="24"/>
          <w:szCs w:val="24"/>
        </w:rPr>
      </w:pPr>
    </w:p>
    <w:p w14:paraId="4ABF91A1" w14:textId="6BB0D888" w:rsidR="00330C79" w:rsidRPr="005E3A81" w:rsidRDefault="00330C79"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79" w:name="_Toc219720001"/>
      <w:bookmarkStart w:id="80" w:name="_Hlk109635918"/>
      <w:r w:rsidRPr="005E3A81">
        <w:rPr>
          <w:rFonts w:ascii="Arial Narrow" w:hAnsi="Arial Narrow" w:cs="Times New Roman"/>
          <w:b w:val="0"/>
          <w:bCs w:val="0"/>
          <w:color w:val="548DD4" w:themeColor="text2" w:themeTint="99"/>
        </w:rPr>
        <w:t>COND</w:t>
      </w:r>
      <w:r w:rsidR="005A2C10" w:rsidRPr="005E3A81">
        <w:rPr>
          <w:rFonts w:ascii="Arial Narrow" w:hAnsi="Arial Narrow" w:cs="Times New Roman"/>
          <w:b w:val="0"/>
          <w:bCs w:val="0"/>
          <w:color w:val="548DD4" w:themeColor="text2" w:themeTint="99"/>
        </w:rPr>
        <w:t>I</w:t>
      </w:r>
      <w:r w:rsidR="00CC4881" w:rsidRPr="005E3A81">
        <w:rPr>
          <w:rFonts w:ascii="Arial Narrow" w:hAnsi="Arial Narrow" w:cs="Times New Roman"/>
          <w:b w:val="0"/>
          <w:bCs w:val="0"/>
          <w:color w:val="548DD4" w:themeColor="text2" w:themeTint="99"/>
        </w:rPr>
        <w:t>Ț</w:t>
      </w:r>
      <w:r w:rsidR="005A2C10" w:rsidRPr="005E3A81">
        <w:rPr>
          <w:rFonts w:ascii="Arial Narrow" w:hAnsi="Arial Narrow" w:cs="Times New Roman"/>
          <w:b w:val="0"/>
          <w:bCs w:val="0"/>
          <w:color w:val="548DD4" w:themeColor="text2" w:themeTint="99"/>
        </w:rPr>
        <w:t>II</w:t>
      </w:r>
      <w:r w:rsidRPr="005E3A81">
        <w:rPr>
          <w:rFonts w:ascii="Arial Narrow" w:hAnsi="Arial Narrow" w:cs="Times New Roman"/>
          <w:b w:val="0"/>
          <w:bCs w:val="0"/>
          <w:color w:val="548DD4" w:themeColor="text2" w:themeTint="99"/>
        </w:rPr>
        <w:t xml:space="preserve"> PR</w:t>
      </w:r>
      <w:r w:rsidR="005A2C10"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V</w:t>
      </w:r>
      <w:r w:rsidR="005A2C10"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ND RECEP</w:t>
      </w:r>
      <w:r w:rsidR="00CC4881" w:rsidRPr="005E3A81">
        <w:rPr>
          <w:rFonts w:ascii="Arial Narrow" w:hAnsi="Arial Narrow" w:cs="Times New Roman"/>
          <w:b w:val="0"/>
          <w:bCs w:val="0"/>
          <w:color w:val="548DD4" w:themeColor="text2" w:themeTint="99"/>
        </w:rPr>
        <w:t>Ț</w:t>
      </w:r>
      <w:r w:rsidR="005A2C10"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A LUCRĂR</w:t>
      </w:r>
      <w:r w:rsidR="005A2C10"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LOR EXECUTATE</w:t>
      </w:r>
      <w:bookmarkEnd w:id="79"/>
    </w:p>
    <w:bookmarkEnd w:id="80"/>
    <w:p w14:paraId="0B0AAB93" w14:textId="2D80264F" w:rsidR="003B4B9F" w:rsidRPr="005E3A81" w:rsidRDefault="002131F3" w:rsidP="005E3A81">
      <w:pPr>
        <w:pStyle w:val="TOC3"/>
        <w:spacing w:before="0" w:after="120" w:line="300" w:lineRule="exact"/>
        <w:ind w:left="0" w:firstLine="0"/>
        <w:jc w:val="both"/>
        <w:rPr>
          <w:rFonts w:ascii="Arial Narrow" w:hAnsi="Arial Narrow" w:cs="Times New Roman"/>
          <w:iCs/>
          <w:sz w:val="24"/>
          <w:szCs w:val="24"/>
        </w:rPr>
      </w:pPr>
      <w:r w:rsidRPr="005E3A81">
        <w:rPr>
          <w:rFonts w:ascii="Arial Narrow" w:hAnsi="Arial Narrow" w:cs="Times New Roman"/>
          <w:iCs/>
          <w:sz w:val="24"/>
          <w:szCs w:val="24"/>
        </w:rPr>
        <w:t>Recep</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ia lucrărilor</w:t>
      </w:r>
      <w:r w:rsidR="005B5DEA" w:rsidRPr="005E3A81">
        <w:rPr>
          <w:rFonts w:ascii="Arial Narrow" w:hAnsi="Arial Narrow" w:cs="Times New Roman"/>
          <w:iCs/>
          <w:sz w:val="24"/>
          <w:szCs w:val="24"/>
        </w:rPr>
        <w:t xml:space="preserve"> </w:t>
      </w:r>
      <w:r w:rsidRPr="005E3A81">
        <w:rPr>
          <w:rFonts w:ascii="Arial Narrow" w:hAnsi="Arial Narrow" w:cs="Times New Roman"/>
          <w:iCs/>
          <w:sz w:val="24"/>
          <w:szCs w:val="24"/>
        </w:rPr>
        <w:t xml:space="preserve">se va realiza cu respectarea prevederilor H.G. nr. 343/2017 </w:t>
      </w:r>
      <w:r w:rsidRPr="005E3A81">
        <w:rPr>
          <w:rFonts w:ascii="Arial Narrow" w:hAnsi="Arial Narrow" w:cs="Times New Roman"/>
          <w:i/>
          <w:sz w:val="24"/>
          <w:szCs w:val="24"/>
        </w:rPr>
        <w:t>privind aprobarea regulamentului de recep</w:t>
      </w:r>
      <w:r w:rsidR="00CC4881" w:rsidRPr="005E3A81">
        <w:rPr>
          <w:rFonts w:ascii="Arial Narrow" w:hAnsi="Arial Narrow" w:cs="Times New Roman"/>
          <w:i/>
          <w:sz w:val="24"/>
          <w:szCs w:val="24"/>
        </w:rPr>
        <w:t>ț</w:t>
      </w:r>
      <w:r w:rsidRPr="005E3A81">
        <w:rPr>
          <w:rFonts w:ascii="Arial Narrow" w:hAnsi="Arial Narrow" w:cs="Times New Roman"/>
          <w:i/>
          <w:sz w:val="24"/>
          <w:szCs w:val="24"/>
        </w:rPr>
        <w:t>ie a lucrărilor de construc</w:t>
      </w:r>
      <w:r w:rsidR="00CC4881" w:rsidRPr="005E3A81">
        <w:rPr>
          <w:rFonts w:ascii="Arial Narrow" w:hAnsi="Arial Narrow" w:cs="Times New Roman"/>
          <w:i/>
          <w:sz w:val="24"/>
          <w:szCs w:val="24"/>
        </w:rPr>
        <w:t>ț</w:t>
      </w:r>
      <w:r w:rsidRPr="005E3A81">
        <w:rPr>
          <w:rFonts w:ascii="Arial Narrow" w:hAnsi="Arial Narrow" w:cs="Times New Roman"/>
          <w:i/>
          <w:sz w:val="24"/>
          <w:szCs w:val="24"/>
        </w:rPr>
        <w:t>ie</w:t>
      </w:r>
      <w:r w:rsidR="0069174E" w:rsidRPr="005E3A81">
        <w:rPr>
          <w:rFonts w:ascii="Arial Narrow" w:hAnsi="Arial Narrow" w:cs="Times New Roman"/>
          <w:i/>
          <w:sz w:val="24"/>
          <w:szCs w:val="24"/>
        </w:rPr>
        <w:t xml:space="preserve"> și </w:t>
      </w:r>
      <w:r w:rsidR="00D02EEF" w:rsidRPr="005E3A81">
        <w:rPr>
          <w:rFonts w:ascii="Arial Narrow" w:hAnsi="Arial Narrow" w:cs="Times New Roman"/>
          <w:i/>
          <w:sz w:val="24"/>
          <w:szCs w:val="24"/>
        </w:rPr>
        <w:t>instala</w:t>
      </w:r>
      <w:r w:rsidR="00CC4881" w:rsidRPr="005E3A81">
        <w:rPr>
          <w:rFonts w:ascii="Arial Narrow" w:hAnsi="Arial Narrow" w:cs="Times New Roman"/>
          <w:i/>
          <w:sz w:val="24"/>
          <w:szCs w:val="24"/>
        </w:rPr>
        <w:t>ț</w:t>
      </w:r>
      <w:r w:rsidR="00D02EEF" w:rsidRPr="005E3A81">
        <w:rPr>
          <w:rFonts w:ascii="Arial Narrow" w:hAnsi="Arial Narrow" w:cs="Times New Roman"/>
          <w:i/>
          <w:sz w:val="24"/>
          <w:szCs w:val="24"/>
        </w:rPr>
        <w:t>ii</w:t>
      </w:r>
      <w:r w:rsidRPr="005E3A81">
        <w:rPr>
          <w:rFonts w:ascii="Arial Narrow" w:hAnsi="Arial Narrow" w:cs="Times New Roman"/>
          <w:i/>
          <w:sz w:val="24"/>
          <w:szCs w:val="24"/>
        </w:rPr>
        <w:t xml:space="preserve"> aferente acestora</w:t>
      </w:r>
      <w:r w:rsidR="00C56325" w:rsidRPr="005E3A81">
        <w:rPr>
          <w:rFonts w:ascii="Arial Narrow" w:hAnsi="Arial Narrow" w:cs="Times New Roman"/>
          <w:iCs/>
          <w:sz w:val="24"/>
          <w:szCs w:val="24"/>
        </w:rPr>
        <w:t xml:space="preserve"> </w:t>
      </w:r>
      <w:r w:rsidR="003B4B9F" w:rsidRPr="005E3A81">
        <w:rPr>
          <w:rFonts w:ascii="Arial Narrow" w:hAnsi="Arial Narrow" w:cs="Times New Roman"/>
          <w:iCs/>
          <w:sz w:val="24"/>
          <w:szCs w:val="24"/>
        </w:rPr>
        <w:t xml:space="preserve">dacă sunt îndeplinite în mod cumulativ următoarele </w:t>
      </w:r>
      <w:r w:rsidR="001D0D7B" w:rsidRPr="005E3A81">
        <w:rPr>
          <w:rFonts w:ascii="Arial Narrow" w:hAnsi="Arial Narrow" w:cs="Times New Roman"/>
          <w:iCs/>
          <w:sz w:val="24"/>
          <w:szCs w:val="24"/>
        </w:rPr>
        <w:t>condi</w:t>
      </w:r>
      <w:r w:rsidR="00CC4881" w:rsidRPr="005E3A81">
        <w:rPr>
          <w:rFonts w:ascii="Arial Narrow" w:hAnsi="Arial Narrow" w:cs="Times New Roman"/>
          <w:iCs/>
          <w:sz w:val="24"/>
          <w:szCs w:val="24"/>
        </w:rPr>
        <w:t>ț</w:t>
      </w:r>
      <w:r w:rsidR="001D0D7B" w:rsidRPr="005E3A81">
        <w:rPr>
          <w:rFonts w:ascii="Arial Narrow" w:hAnsi="Arial Narrow" w:cs="Times New Roman"/>
          <w:iCs/>
          <w:sz w:val="24"/>
          <w:szCs w:val="24"/>
        </w:rPr>
        <w:t>ii</w:t>
      </w:r>
      <w:r w:rsidR="003B4B9F" w:rsidRPr="005E3A81">
        <w:rPr>
          <w:rFonts w:ascii="Arial Narrow" w:hAnsi="Arial Narrow" w:cs="Times New Roman"/>
          <w:iCs/>
          <w:sz w:val="24"/>
          <w:szCs w:val="24"/>
        </w:rPr>
        <w:t>:</w:t>
      </w:r>
    </w:p>
    <w:p w14:paraId="21995BAC" w14:textId="77777777" w:rsidR="002A697A" w:rsidRPr="005E3A81" w:rsidRDefault="002A697A"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l</w:t>
      </w:r>
      <w:r w:rsidR="003B4B9F" w:rsidRPr="005E3A81">
        <w:rPr>
          <w:rFonts w:ascii="Arial Narrow" w:hAnsi="Arial Narrow" w:cs="Times New Roman"/>
          <w:iCs/>
          <w:sz w:val="24"/>
          <w:szCs w:val="24"/>
        </w:rPr>
        <w:t>ucrările au fost terminate în conformitate cu prevederile Contractului,</w:t>
      </w:r>
    </w:p>
    <w:p w14:paraId="7FF26ED0" w14:textId="77777777" w:rsidR="00FF3638" w:rsidRPr="005E3A81" w:rsidRDefault="002A697A"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l</w:t>
      </w:r>
      <w:r w:rsidR="003B4B9F" w:rsidRPr="005E3A81">
        <w:rPr>
          <w:rFonts w:ascii="Arial Narrow" w:hAnsi="Arial Narrow" w:cs="Times New Roman"/>
          <w:iCs/>
          <w:sz w:val="24"/>
          <w:szCs w:val="24"/>
        </w:rPr>
        <w:t xml:space="preserve">ucrările au trecut </w:t>
      </w:r>
      <w:r w:rsidRPr="005E3A81">
        <w:rPr>
          <w:rFonts w:ascii="Arial Narrow" w:hAnsi="Arial Narrow" w:cs="Times New Roman"/>
          <w:iCs/>
          <w:sz w:val="24"/>
          <w:szCs w:val="24"/>
        </w:rPr>
        <w:t>testele</w:t>
      </w:r>
      <w:r w:rsidR="003B4B9F" w:rsidRPr="005E3A81">
        <w:rPr>
          <w:rFonts w:ascii="Arial Narrow" w:hAnsi="Arial Narrow" w:cs="Times New Roman"/>
          <w:iCs/>
          <w:sz w:val="24"/>
          <w:szCs w:val="24"/>
        </w:rPr>
        <w:t xml:space="preserve"> la </w:t>
      </w:r>
      <w:r w:rsidRPr="005E3A81">
        <w:rPr>
          <w:rFonts w:ascii="Arial Narrow" w:hAnsi="Arial Narrow" w:cs="Times New Roman"/>
          <w:iCs/>
          <w:sz w:val="24"/>
          <w:szCs w:val="24"/>
        </w:rPr>
        <w:t>terminare, dacă este cazul</w:t>
      </w:r>
      <w:r w:rsidR="003B4B9F" w:rsidRPr="005E3A81">
        <w:rPr>
          <w:rFonts w:ascii="Arial Narrow" w:hAnsi="Arial Narrow" w:cs="Times New Roman"/>
          <w:iCs/>
          <w:sz w:val="24"/>
          <w:szCs w:val="24"/>
        </w:rPr>
        <w:t>,</w:t>
      </w:r>
    </w:p>
    <w:p w14:paraId="47F79775" w14:textId="60EC65DD" w:rsidR="003B4B9F" w:rsidRPr="005E3A81" w:rsidRDefault="00FF3638"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 xml:space="preserve">au fost îndeplinite toate </w:t>
      </w:r>
      <w:r w:rsidR="00711F1A" w:rsidRPr="005E3A81">
        <w:rPr>
          <w:rFonts w:ascii="Arial Narrow" w:hAnsi="Arial Narrow" w:cs="Times New Roman"/>
          <w:iCs/>
          <w:sz w:val="24"/>
          <w:szCs w:val="24"/>
        </w:rPr>
        <w:t>condiți</w:t>
      </w:r>
      <w:r w:rsidRPr="005E3A81">
        <w:rPr>
          <w:rFonts w:ascii="Arial Narrow" w:hAnsi="Arial Narrow" w:cs="Times New Roman"/>
          <w:iCs/>
          <w:sz w:val="24"/>
          <w:szCs w:val="24"/>
        </w:rPr>
        <w:t>ile stabilite prin contract pentru realizarea recep</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iei</w:t>
      </w:r>
      <w:r w:rsidR="003B4B9F" w:rsidRPr="005E3A81">
        <w:rPr>
          <w:rFonts w:ascii="Arial Narrow" w:hAnsi="Arial Narrow" w:cs="Times New Roman"/>
          <w:iCs/>
          <w:sz w:val="24"/>
          <w:szCs w:val="24"/>
        </w:rPr>
        <w:t>.</w:t>
      </w:r>
    </w:p>
    <w:p w14:paraId="44E81992" w14:textId="4A3C713A" w:rsidR="002131F3" w:rsidRPr="005E3A81" w:rsidRDefault="00117F1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Astfel, cu cel pu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in 15 zile înainte </w:t>
      </w:r>
      <w:r w:rsidR="005972FF" w:rsidRPr="005E3A81">
        <w:rPr>
          <w:rFonts w:ascii="Arial Narrow" w:hAnsi="Arial Narrow" w:cs="Times New Roman"/>
          <w:sz w:val="24"/>
          <w:szCs w:val="24"/>
        </w:rPr>
        <w:t xml:space="preserve">de finalizarea lucrărilor </w:t>
      </w:r>
      <w:r w:rsidR="00CC4881" w:rsidRPr="005E3A81">
        <w:rPr>
          <w:rFonts w:ascii="Arial Narrow" w:hAnsi="Arial Narrow" w:cs="Times New Roman"/>
          <w:sz w:val="24"/>
          <w:szCs w:val="24"/>
        </w:rPr>
        <w:t>ș</w:t>
      </w:r>
      <w:r w:rsidR="005972FF" w:rsidRPr="005E3A81">
        <w:rPr>
          <w:rFonts w:ascii="Arial Narrow" w:hAnsi="Arial Narrow" w:cs="Times New Roman"/>
          <w:sz w:val="24"/>
          <w:szCs w:val="24"/>
        </w:rPr>
        <w:t>i pregătirea acestora pentru recep</w:t>
      </w:r>
      <w:r w:rsidR="00CC4881" w:rsidRPr="005E3A81">
        <w:rPr>
          <w:rFonts w:ascii="Arial Narrow" w:hAnsi="Arial Narrow" w:cs="Times New Roman"/>
          <w:sz w:val="24"/>
          <w:szCs w:val="24"/>
        </w:rPr>
        <w:t>ț</w:t>
      </w:r>
      <w:r w:rsidR="005972FF" w:rsidRPr="005E3A81">
        <w:rPr>
          <w:rFonts w:ascii="Arial Narrow" w:hAnsi="Arial Narrow" w:cs="Times New Roman"/>
          <w:sz w:val="24"/>
          <w:szCs w:val="24"/>
        </w:rPr>
        <w:t>ie,</w:t>
      </w:r>
      <w:r w:rsidRPr="005E3A81">
        <w:rPr>
          <w:rFonts w:ascii="Arial Narrow" w:hAnsi="Arial Narrow" w:cs="Times New Roman"/>
          <w:sz w:val="24"/>
          <w:szCs w:val="24"/>
        </w:rPr>
        <w:t xml:space="preserve"> </w:t>
      </w:r>
      <w:r w:rsidR="002131F3" w:rsidRPr="005E3A81">
        <w:rPr>
          <w:rFonts w:ascii="Arial Narrow" w:hAnsi="Arial Narrow" w:cs="Times New Roman"/>
          <w:sz w:val="24"/>
          <w:szCs w:val="24"/>
        </w:rPr>
        <w:t>contractantul are obliga</w:t>
      </w:r>
      <w:r w:rsidR="00CC4881" w:rsidRPr="005E3A81">
        <w:rPr>
          <w:rFonts w:ascii="Arial Narrow" w:hAnsi="Arial Narrow" w:cs="Times New Roman"/>
          <w:sz w:val="24"/>
          <w:szCs w:val="24"/>
        </w:rPr>
        <w:t>ț</w:t>
      </w:r>
      <w:r w:rsidR="002131F3" w:rsidRPr="005E3A81">
        <w:rPr>
          <w:rFonts w:ascii="Arial Narrow" w:hAnsi="Arial Narrow" w:cs="Times New Roman"/>
          <w:sz w:val="24"/>
          <w:szCs w:val="24"/>
        </w:rPr>
        <w:t xml:space="preserve">ia de a notifica în scris </w:t>
      </w:r>
      <w:r w:rsidR="00FE1896" w:rsidRPr="005E3A81">
        <w:rPr>
          <w:rFonts w:ascii="Arial Narrow" w:hAnsi="Arial Narrow" w:cs="Times New Roman"/>
          <w:sz w:val="24"/>
          <w:szCs w:val="24"/>
        </w:rPr>
        <w:t>autoritatea contractantă</w:t>
      </w:r>
      <w:r w:rsidR="002131F3" w:rsidRPr="005E3A81">
        <w:rPr>
          <w:rFonts w:ascii="Arial Narrow" w:hAnsi="Arial Narrow" w:cs="Times New Roman"/>
          <w:sz w:val="24"/>
          <w:szCs w:val="24"/>
        </w:rPr>
        <w:t xml:space="preserve"> privind îndeplinirea </w:t>
      </w:r>
      <w:r w:rsidR="00711F1A" w:rsidRPr="005E3A81">
        <w:rPr>
          <w:rFonts w:ascii="Arial Narrow" w:hAnsi="Arial Narrow" w:cs="Times New Roman"/>
          <w:sz w:val="24"/>
          <w:szCs w:val="24"/>
        </w:rPr>
        <w:t>condiți</w:t>
      </w:r>
      <w:r w:rsidR="002131F3" w:rsidRPr="005E3A81">
        <w:rPr>
          <w:rFonts w:ascii="Arial Narrow" w:hAnsi="Arial Narrow" w:cs="Times New Roman"/>
          <w:sz w:val="24"/>
          <w:szCs w:val="24"/>
        </w:rPr>
        <w:t>ilor de recep</w:t>
      </w:r>
      <w:r w:rsidR="00CC4881" w:rsidRPr="005E3A81">
        <w:rPr>
          <w:rFonts w:ascii="Arial Narrow" w:hAnsi="Arial Narrow" w:cs="Times New Roman"/>
          <w:sz w:val="24"/>
          <w:szCs w:val="24"/>
        </w:rPr>
        <w:t>ț</w:t>
      </w:r>
      <w:r w:rsidR="002131F3" w:rsidRPr="005E3A81">
        <w:rPr>
          <w:rFonts w:ascii="Arial Narrow" w:hAnsi="Arial Narrow" w:cs="Times New Roman"/>
          <w:sz w:val="24"/>
          <w:szCs w:val="24"/>
        </w:rPr>
        <w:t>ie în vederea realizării recep</w:t>
      </w:r>
      <w:r w:rsidR="00CC4881" w:rsidRPr="005E3A81">
        <w:rPr>
          <w:rFonts w:ascii="Arial Narrow" w:hAnsi="Arial Narrow" w:cs="Times New Roman"/>
          <w:sz w:val="24"/>
          <w:szCs w:val="24"/>
        </w:rPr>
        <w:t>ț</w:t>
      </w:r>
      <w:r w:rsidR="002131F3" w:rsidRPr="005E3A81">
        <w:rPr>
          <w:rFonts w:ascii="Arial Narrow" w:hAnsi="Arial Narrow" w:cs="Times New Roman"/>
          <w:sz w:val="24"/>
          <w:szCs w:val="24"/>
        </w:rPr>
        <w:t>iei lucrărilor executate, solicitând efectuarea recep</w:t>
      </w:r>
      <w:r w:rsidR="00CC4881" w:rsidRPr="005E3A81">
        <w:rPr>
          <w:rFonts w:ascii="Arial Narrow" w:hAnsi="Arial Narrow" w:cs="Times New Roman"/>
          <w:sz w:val="24"/>
          <w:szCs w:val="24"/>
        </w:rPr>
        <w:t>ț</w:t>
      </w:r>
      <w:r w:rsidR="002131F3" w:rsidRPr="005E3A81">
        <w:rPr>
          <w:rFonts w:ascii="Arial Narrow" w:hAnsi="Arial Narrow" w:cs="Times New Roman"/>
          <w:sz w:val="24"/>
          <w:szCs w:val="24"/>
        </w:rPr>
        <w:t xml:space="preserve">iei la terminarea lucrărilor, inclusiv stabilirea datei </w:t>
      </w:r>
      <w:r w:rsidR="00CC4881" w:rsidRPr="005E3A81">
        <w:rPr>
          <w:rFonts w:ascii="Arial Narrow" w:hAnsi="Arial Narrow" w:cs="Times New Roman"/>
          <w:sz w:val="24"/>
          <w:szCs w:val="24"/>
        </w:rPr>
        <w:t>ș</w:t>
      </w:r>
      <w:r w:rsidR="002131F3" w:rsidRPr="005E3A81">
        <w:rPr>
          <w:rFonts w:ascii="Arial Narrow" w:hAnsi="Arial Narrow" w:cs="Times New Roman"/>
          <w:sz w:val="24"/>
          <w:szCs w:val="24"/>
        </w:rPr>
        <w:t>i locului de întrunire a comisiei de recep</w:t>
      </w:r>
      <w:r w:rsidR="00CC4881" w:rsidRPr="005E3A81">
        <w:rPr>
          <w:rFonts w:ascii="Arial Narrow" w:hAnsi="Arial Narrow" w:cs="Times New Roman"/>
          <w:sz w:val="24"/>
          <w:szCs w:val="24"/>
        </w:rPr>
        <w:t>ț</w:t>
      </w:r>
      <w:r w:rsidR="002131F3" w:rsidRPr="005E3A81">
        <w:rPr>
          <w:rFonts w:ascii="Arial Narrow" w:hAnsi="Arial Narrow" w:cs="Times New Roman"/>
          <w:sz w:val="24"/>
          <w:szCs w:val="24"/>
        </w:rPr>
        <w:t xml:space="preserve">ie la terminarea lucrărilor. </w:t>
      </w:r>
    </w:p>
    <w:p w14:paraId="1729D128" w14:textId="4C1EEEBA" w:rsidR="002131F3" w:rsidRPr="005E3A81" w:rsidRDefault="002131F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În acest scop, </w:t>
      </w:r>
      <w:r w:rsidR="00FE1896" w:rsidRPr="005E3A81">
        <w:rPr>
          <w:rFonts w:ascii="Arial Narrow" w:hAnsi="Arial Narrow" w:cs="Times New Roman"/>
          <w:sz w:val="24"/>
          <w:szCs w:val="24"/>
        </w:rPr>
        <w:t>autoritatea contractantă</w:t>
      </w:r>
      <w:r w:rsidRPr="005E3A81">
        <w:rPr>
          <w:rFonts w:ascii="Arial Narrow" w:hAnsi="Arial Narrow" w:cs="Times New Roman"/>
          <w:sz w:val="24"/>
          <w:szCs w:val="24"/>
        </w:rPr>
        <w:t xml:space="preserve"> va proceda la convocarea comisiei de recep</w:t>
      </w:r>
      <w:r w:rsidR="00CC4881" w:rsidRPr="005E3A81">
        <w:rPr>
          <w:rFonts w:ascii="Arial Narrow" w:hAnsi="Arial Narrow" w:cs="Times New Roman"/>
          <w:sz w:val="24"/>
          <w:szCs w:val="24"/>
        </w:rPr>
        <w:t>ț</w:t>
      </w:r>
      <w:r w:rsidRPr="005E3A81">
        <w:rPr>
          <w:rFonts w:ascii="Arial Narrow" w:hAnsi="Arial Narrow" w:cs="Times New Roman"/>
          <w:sz w:val="24"/>
          <w:szCs w:val="24"/>
        </w:rPr>
        <w:t>ie, în termenele legale. De asemenea, la recep</w:t>
      </w:r>
      <w:r w:rsidR="00CC4881" w:rsidRPr="005E3A81">
        <w:rPr>
          <w:rFonts w:ascii="Arial Narrow" w:hAnsi="Arial Narrow" w:cs="Times New Roman"/>
          <w:sz w:val="24"/>
          <w:szCs w:val="24"/>
        </w:rPr>
        <w:t>ț</w:t>
      </w:r>
      <w:r w:rsidRPr="005E3A81">
        <w:rPr>
          <w:rFonts w:ascii="Arial Narrow" w:hAnsi="Arial Narrow" w:cs="Times New Roman"/>
          <w:sz w:val="24"/>
          <w:szCs w:val="24"/>
        </w:rPr>
        <w:t>ia lucrărilor vor participa, în calitate de invita</w:t>
      </w:r>
      <w:r w:rsidR="00CC4881" w:rsidRPr="005E3A81">
        <w:rPr>
          <w:rFonts w:ascii="Arial Narrow" w:hAnsi="Arial Narrow" w:cs="Times New Roman"/>
          <w:sz w:val="24"/>
          <w:szCs w:val="24"/>
        </w:rPr>
        <w:t>ț</w:t>
      </w:r>
      <w:r w:rsidRPr="005E3A81">
        <w:rPr>
          <w:rFonts w:ascii="Arial Narrow" w:hAnsi="Arial Narrow" w:cs="Times New Roman"/>
          <w:sz w:val="24"/>
          <w:szCs w:val="24"/>
        </w:rPr>
        <w:t>i, atât executantul lucrărilor cât</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proiectantul.</w:t>
      </w:r>
    </w:p>
    <w:p w14:paraId="3A499A36" w14:textId="46EFA1A8" w:rsidR="002131F3" w:rsidRPr="005E3A81" w:rsidRDefault="002131F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Comisia de recep</w:t>
      </w:r>
      <w:r w:rsidR="00CC4881" w:rsidRPr="005E3A81">
        <w:rPr>
          <w:rFonts w:ascii="Arial Narrow" w:hAnsi="Arial Narrow" w:cs="Times New Roman"/>
          <w:sz w:val="24"/>
          <w:szCs w:val="24"/>
        </w:rPr>
        <w:t>ț</w:t>
      </w:r>
      <w:r w:rsidRPr="005E3A81">
        <w:rPr>
          <w:rFonts w:ascii="Arial Narrow" w:hAnsi="Arial Narrow" w:cs="Times New Roman"/>
          <w:sz w:val="24"/>
          <w:szCs w:val="24"/>
        </w:rPr>
        <w:t>ie la terminarea lucrărilor se întrune</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te la data, ora </w:t>
      </w:r>
      <w:r w:rsidR="00CC4881" w:rsidRPr="005E3A81">
        <w:rPr>
          <w:rFonts w:ascii="Arial Narrow" w:hAnsi="Arial Narrow" w:cs="Times New Roman"/>
          <w:sz w:val="24"/>
          <w:szCs w:val="24"/>
        </w:rPr>
        <w:t>ș</w:t>
      </w:r>
      <w:r w:rsidRPr="005E3A81">
        <w:rPr>
          <w:rFonts w:ascii="Arial Narrow" w:hAnsi="Arial Narrow" w:cs="Times New Roman"/>
          <w:sz w:val="24"/>
          <w:szCs w:val="24"/>
        </w:rPr>
        <w:t>i locul fixate, iar pre</w:t>
      </w:r>
      <w:r w:rsidR="00CC4881" w:rsidRPr="005E3A81">
        <w:rPr>
          <w:rFonts w:ascii="Arial Narrow" w:hAnsi="Arial Narrow" w:cs="Times New Roman"/>
          <w:sz w:val="24"/>
          <w:szCs w:val="24"/>
        </w:rPr>
        <w:t>ș</w:t>
      </w:r>
      <w:r w:rsidRPr="005E3A81">
        <w:rPr>
          <w:rFonts w:ascii="Arial Narrow" w:hAnsi="Arial Narrow" w:cs="Times New Roman"/>
          <w:sz w:val="24"/>
          <w:szCs w:val="24"/>
        </w:rPr>
        <w:t>edintele acesteia, numit de investitor, stabile</w:t>
      </w:r>
      <w:r w:rsidR="00CC4881" w:rsidRPr="005E3A81">
        <w:rPr>
          <w:rFonts w:ascii="Arial Narrow" w:hAnsi="Arial Narrow" w:cs="Times New Roman"/>
          <w:sz w:val="24"/>
          <w:szCs w:val="24"/>
        </w:rPr>
        <w:t>ș</w:t>
      </w:r>
      <w:r w:rsidRPr="005E3A81">
        <w:rPr>
          <w:rFonts w:ascii="Arial Narrow" w:hAnsi="Arial Narrow" w:cs="Times New Roman"/>
          <w:sz w:val="24"/>
          <w:szCs w:val="24"/>
        </w:rPr>
        <w:t>te programul după care va fi realizată recep</w:t>
      </w:r>
      <w:r w:rsidR="00CC4881" w:rsidRPr="005E3A81">
        <w:rPr>
          <w:rFonts w:ascii="Arial Narrow" w:hAnsi="Arial Narrow" w:cs="Times New Roman"/>
          <w:sz w:val="24"/>
          <w:szCs w:val="24"/>
        </w:rPr>
        <w:t>ț</w:t>
      </w:r>
      <w:r w:rsidRPr="005E3A81">
        <w:rPr>
          <w:rFonts w:ascii="Arial Narrow" w:hAnsi="Arial Narrow" w:cs="Times New Roman"/>
          <w:sz w:val="24"/>
          <w:szCs w:val="24"/>
        </w:rPr>
        <w:t>ia la terminarea lucrărilor. Comisia de recep</w:t>
      </w:r>
      <w:r w:rsidR="00CC4881" w:rsidRPr="005E3A81">
        <w:rPr>
          <w:rFonts w:ascii="Arial Narrow" w:hAnsi="Arial Narrow" w:cs="Times New Roman"/>
          <w:sz w:val="24"/>
          <w:szCs w:val="24"/>
        </w:rPr>
        <w:t>ț</w:t>
      </w:r>
      <w:r w:rsidRPr="005E3A81">
        <w:rPr>
          <w:rFonts w:ascii="Arial Narrow" w:hAnsi="Arial Narrow" w:cs="Times New Roman"/>
          <w:sz w:val="24"/>
          <w:szCs w:val="24"/>
        </w:rPr>
        <w:t>ie poate func</w:t>
      </w:r>
      <w:r w:rsidR="00CC4881" w:rsidRPr="005E3A81">
        <w:rPr>
          <w:rFonts w:ascii="Arial Narrow" w:hAnsi="Arial Narrow" w:cs="Times New Roman"/>
          <w:sz w:val="24"/>
          <w:szCs w:val="24"/>
        </w:rPr>
        <w:t>ț</w:t>
      </w:r>
      <w:r w:rsidRPr="005E3A81">
        <w:rPr>
          <w:rFonts w:ascii="Arial Narrow" w:hAnsi="Arial Narrow" w:cs="Times New Roman"/>
          <w:sz w:val="24"/>
          <w:szCs w:val="24"/>
        </w:rPr>
        <w:t>iona numai în prezen</w:t>
      </w:r>
      <w:r w:rsidR="00CC4881" w:rsidRPr="005E3A81">
        <w:rPr>
          <w:rFonts w:ascii="Arial Narrow" w:hAnsi="Arial Narrow" w:cs="Times New Roman"/>
          <w:sz w:val="24"/>
          <w:szCs w:val="24"/>
        </w:rPr>
        <w:t>ț</w:t>
      </w:r>
      <w:r w:rsidRPr="005E3A81">
        <w:rPr>
          <w:rFonts w:ascii="Arial Narrow" w:hAnsi="Arial Narrow" w:cs="Times New Roman"/>
          <w:sz w:val="24"/>
          <w:szCs w:val="24"/>
        </w:rPr>
        <w:t>a a cel pu</w:t>
      </w:r>
      <w:r w:rsidR="00CC4881" w:rsidRPr="005E3A81">
        <w:rPr>
          <w:rFonts w:ascii="Arial Narrow" w:hAnsi="Arial Narrow" w:cs="Times New Roman"/>
          <w:sz w:val="24"/>
          <w:szCs w:val="24"/>
        </w:rPr>
        <w:t>ț</w:t>
      </w:r>
      <w:r w:rsidRPr="005E3A81">
        <w:rPr>
          <w:rFonts w:ascii="Arial Narrow" w:hAnsi="Arial Narrow" w:cs="Times New Roman"/>
          <w:sz w:val="24"/>
          <w:szCs w:val="24"/>
        </w:rPr>
        <w:t>in 2/3 din membrii numi</w:t>
      </w:r>
      <w:r w:rsidR="00CC4881" w:rsidRPr="005E3A81">
        <w:rPr>
          <w:rFonts w:ascii="Arial Narrow" w:hAnsi="Arial Narrow" w:cs="Times New Roman"/>
          <w:sz w:val="24"/>
          <w:szCs w:val="24"/>
        </w:rPr>
        <w:t>ț</w:t>
      </w:r>
      <w:r w:rsidRPr="005E3A81">
        <w:rPr>
          <w:rFonts w:ascii="Arial Narrow" w:hAnsi="Arial Narrow" w:cs="Times New Roman"/>
          <w:sz w:val="24"/>
          <w:szCs w:val="24"/>
        </w:rPr>
        <w:t>i ai acesteia.</w:t>
      </w:r>
    </w:p>
    <w:p w14:paraId="34ADE9AD" w14:textId="677C6A37" w:rsidR="002131F3" w:rsidRPr="005E3A81" w:rsidRDefault="002131F3" w:rsidP="005E3A81">
      <w:pPr>
        <w:pStyle w:val="TOC3"/>
        <w:spacing w:before="0" w:after="120" w:line="300" w:lineRule="exact"/>
        <w:ind w:left="0" w:firstLine="0"/>
        <w:jc w:val="both"/>
        <w:rPr>
          <w:rFonts w:ascii="Arial Narrow" w:hAnsi="Arial Narrow" w:cs="Times New Roman"/>
          <w:sz w:val="24"/>
          <w:szCs w:val="24"/>
        </w:rPr>
      </w:pPr>
      <w:bookmarkStart w:id="81" w:name="_Hlk109635985"/>
      <w:r w:rsidRPr="005E3A81">
        <w:rPr>
          <w:rFonts w:ascii="Arial Narrow" w:hAnsi="Arial Narrow" w:cs="Times New Roman"/>
          <w:sz w:val="24"/>
          <w:szCs w:val="24"/>
        </w:rPr>
        <w:t>În vederea desfă</w:t>
      </w:r>
      <w:r w:rsidR="00CC4881" w:rsidRPr="005E3A81">
        <w:rPr>
          <w:rFonts w:ascii="Arial Narrow" w:hAnsi="Arial Narrow" w:cs="Times New Roman"/>
          <w:sz w:val="24"/>
          <w:szCs w:val="24"/>
        </w:rPr>
        <w:t>ș</w:t>
      </w:r>
      <w:r w:rsidRPr="005E3A81">
        <w:rPr>
          <w:rFonts w:ascii="Arial Narrow" w:hAnsi="Arial Narrow" w:cs="Times New Roman"/>
          <w:sz w:val="24"/>
          <w:szCs w:val="24"/>
        </w:rPr>
        <w:t>urării în bune condi</w:t>
      </w:r>
      <w:r w:rsidR="00CC4881" w:rsidRPr="005E3A81">
        <w:rPr>
          <w:rFonts w:ascii="Arial Narrow" w:hAnsi="Arial Narrow" w:cs="Times New Roman"/>
          <w:sz w:val="24"/>
          <w:szCs w:val="24"/>
        </w:rPr>
        <w:t>ț</w:t>
      </w:r>
      <w:r w:rsidRPr="005E3A81">
        <w:rPr>
          <w:rFonts w:ascii="Arial Narrow" w:hAnsi="Arial Narrow" w:cs="Times New Roman"/>
          <w:sz w:val="24"/>
          <w:szCs w:val="24"/>
        </w:rPr>
        <w:t>ii a recep</w:t>
      </w:r>
      <w:r w:rsidR="00CC4881" w:rsidRPr="005E3A81">
        <w:rPr>
          <w:rFonts w:ascii="Arial Narrow" w:hAnsi="Arial Narrow" w:cs="Times New Roman"/>
          <w:sz w:val="24"/>
          <w:szCs w:val="24"/>
        </w:rPr>
        <w:t>ț</w:t>
      </w:r>
      <w:r w:rsidRPr="005E3A81">
        <w:rPr>
          <w:rFonts w:ascii="Arial Narrow" w:hAnsi="Arial Narrow" w:cs="Times New Roman"/>
          <w:sz w:val="24"/>
          <w:szCs w:val="24"/>
        </w:rPr>
        <w:t>iei la terminarea lucrărilor, se va pune la dispozi</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ia comisiei de </w:t>
      </w:r>
      <w:r w:rsidRPr="005E3A81">
        <w:rPr>
          <w:rFonts w:ascii="Arial Narrow" w:hAnsi="Arial Narrow" w:cs="Times New Roman"/>
          <w:sz w:val="24"/>
          <w:szCs w:val="24"/>
        </w:rPr>
        <w:lastRenderedPageBreak/>
        <w:t>recep</w:t>
      </w:r>
      <w:r w:rsidR="00CC4881" w:rsidRPr="005E3A81">
        <w:rPr>
          <w:rFonts w:ascii="Arial Narrow" w:hAnsi="Arial Narrow" w:cs="Times New Roman"/>
          <w:sz w:val="24"/>
          <w:szCs w:val="24"/>
        </w:rPr>
        <w:t>ț</w:t>
      </w:r>
      <w:r w:rsidRPr="005E3A81">
        <w:rPr>
          <w:rFonts w:ascii="Arial Narrow" w:hAnsi="Arial Narrow" w:cs="Times New Roman"/>
          <w:sz w:val="24"/>
          <w:szCs w:val="24"/>
        </w:rPr>
        <w:t>ie la terminarea lucrărilor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ia privind proiectarea</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execu</w:t>
      </w:r>
      <w:r w:rsidR="00CC4881" w:rsidRPr="005E3A81">
        <w:rPr>
          <w:rFonts w:ascii="Arial Narrow" w:hAnsi="Arial Narrow" w:cs="Times New Roman"/>
          <w:sz w:val="24"/>
          <w:szCs w:val="24"/>
        </w:rPr>
        <w:t>ț</w:t>
      </w:r>
      <w:r w:rsidRPr="005E3A81">
        <w:rPr>
          <w:rFonts w:ascii="Arial Narrow" w:hAnsi="Arial Narrow" w:cs="Times New Roman"/>
          <w:sz w:val="24"/>
          <w:szCs w:val="24"/>
        </w:rPr>
        <w:t>ia lucrărilor, precum</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alte documente solicitate în scris </w:t>
      </w:r>
      <w:r w:rsidR="00CC4881" w:rsidRPr="005E3A81">
        <w:rPr>
          <w:rFonts w:ascii="Arial Narrow" w:hAnsi="Arial Narrow" w:cs="Times New Roman"/>
          <w:sz w:val="24"/>
          <w:szCs w:val="24"/>
        </w:rPr>
        <w:t>ș</w:t>
      </w:r>
      <w:r w:rsidRPr="005E3A81">
        <w:rPr>
          <w:rFonts w:ascii="Arial Narrow" w:hAnsi="Arial Narrow" w:cs="Times New Roman"/>
          <w:sz w:val="24"/>
          <w:szCs w:val="24"/>
        </w:rPr>
        <w:t>i pe care comisia le consideră necesare în acest sens.</w:t>
      </w:r>
    </w:p>
    <w:p w14:paraId="0EEA6672" w14:textId="3C7DD76B" w:rsidR="002131F3" w:rsidRPr="005E3A81" w:rsidRDefault="002131F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Comisia de recep</w:t>
      </w:r>
      <w:r w:rsidR="00CC4881" w:rsidRPr="005E3A81">
        <w:rPr>
          <w:rFonts w:ascii="Arial Narrow" w:hAnsi="Arial Narrow" w:cs="Times New Roman"/>
          <w:sz w:val="24"/>
          <w:szCs w:val="24"/>
        </w:rPr>
        <w:t>ț</w:t>
      </w:r>
      <w:r w:rsidRPr="005E3A81">
        <w:rPr>
          <w:rFonts w:ascii="Arial Narrow" w:hAnsi="Arial Narrow" w:cs="Times New Roman"/>
          <w:sz w:val="24"/>
          <w:szCs w:val="24"/>
        </w:rPr>
        <w:t>ie la terminarea lucrărilor examinează:</w:t>
      </w:r>
    </w:p>
    <w:bookmarkEnd w:id="81"/>
    <w:p w14:paraId="5168D9A9" w14:textId="5B46E3FD" w:rsidR="002131F3" w:rsidRPr="005E3A81" w:rsidRDefault="002131F3"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respectarea prevederilor din autoriza</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ia de construire, precum</w:t>
      </w:r>
      <w:r w:rsidR="0069174E" w:rsidRPr="005E3A81">
        <w:rPr>
          <w:rFonts w:ascii="Arial Narrow" w:hAnsi="Arial Narrow" w:cs="Times New Roman"/>
          <w:iCs/>
          <w:sz w:val="24"/>
          <w:szCs w:val="24"/>
        </w:rPr>
        <w:t xml:space="preserve"> și </w:t>
      </w:r>
      <w:r w:rsidRPr="005E3A81">
        <w:rPr>
          <w:rFonts w:ascii="Arial Narrow" w:hAnsi="Arial Narrow" w:cs="Times New Roman"/>
          <w:iCs/>
          <w:sz w:val="24"/>
          <w:szCs w:val="24"/>
        </w:rPr>
        <w:t>avizele/acordurile</w:t>
      </w:r>
      <w:r w:rsidR="0069174E" w:rsidRPr="005E3A81">
        <w:rPr>
          <w:rFonts w:ascii="Arial Narrow" w:hAnsi="Arial Narrow" w:cs="Times New Roman"/>
          <w:iCs/>
          <w:sz w:val="24"/>
          <w:szCs w:val="24"/>
        </w:rPr>
        <w:t xml:space="preserve"> și </w:t>
      </w:r>
      <w:r w:rsidR="00711F1A" w:rsidRPr="005E3A81">
        <w:rPr>
          <w:rFonts w:ascii="Arial Narrow" w:hAnsi="Arial Narrow" w:cs="Times New Roman"/>
          <w:iCs/>
          <w:sz w:val="24"/>
          <w:szCs w:val="24"/>
        </w:rPr>
        <w:t>condiți</w:t>
      </w:r>
      <w:r w:rsidRPr="005E3A81">
        <w:rPr>
          <w:rFonts w:ascii="Arial Narrow" w:hAnsi="Arial Narrow" w:cs="Times New Roman"/>
          <w:iCs/>
          <w:sz w:val="24"/>
          <w:szCs w:val="24"/>
        </w:rPr>
        <w:t>ile de execu</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ie impuse de autorită</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ile competente;</w:t>
      </w:r>
    </w:p>
    <w:p w14:paraId="3E7315B7" w14:textId="21E42105" w:rsidR="002131F3" w:rsidRPr="005E3A81" w:rsidRDefault="002131F3"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executarea lucrărilor în conformitate cu prevederile contractului de lucrări/de execu</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ie, ale documenta</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iei de proiectare, ale documenta</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iei de execu</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 xml:space="preserve">ie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i ale reglementărilor specifice, cu respectarea cerin</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elor fundamentale, conform legii;</w:t>
      </w:r>
    </w:p>
    <w:p w14:paraId="6014E7D8" w14:textId="3973B388" w:rsidR="002131F3" w:rsidRPr="005E3A81" w:rsidRDefault="002131F3"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 xml:space="preserve">terminarea tuturor lucrărilor prevăzute în contractul încheiat între </w:t>
      </w:r>
      <w:r w:rsidR="007742FC" w:rsidRPr="005E3A81">
        <w:rPr>
          <w:rFonts w:ascii="Arial Narrow" w:hAnsi="Arial Narrow" w:cs="Times New Roman"/>
          <w:iCs/>
          <w:sz w:val="24"/>
          <w:szCs w:val="24"/>
        </w:rPr>
        <w:t>beneficiar</w:t>
      </w:r>
      <w:r w:rsidR="0069174E" w:rsidRPr="005E3A81">
        <w:rPr>
          <w:rFonts w:ascii="Arial Narrow" w:hAnsi="Arial Narrow" w:cs="Times New Roman"/>
          <w:iCs/>
          <w:sz w:val="24"/>
          <w:szCs w:val="24"/>
        </w:rPr>
        <w:t xml:space="preserve"> și </w:t>
      </w:r>
      <w:r w:rsidRPr="005E3A81">
        <w:rPr>
          <w:rFonts w:ascii="Arial Narrow" w:hAnsi="Arial Narrow" w:cs="Times New Roman"/>
          <w:iCs/>
          <w:sz w:val="24"/>
          <w:szCs w:val="24"/>
        </w:rPr>
        <w:t>executant</w:t>
      </w:r>
      <w:r w:rsidR="0069174E" w:rsidRPr="005E3A81">
        <w:rPr>
          <w:rFonts w:ascii="Arial Narrow" w:hAnsi="Arial Narrow" w:cs="Times New Roman"/>
          <w:iCs/>
          <w:sz w:val="24"/>
          <w:szCs w:val="24"/>
        </w:rPr>
        <w:t xml:space="preserve"> și </w:t>
      </w:r>
      <w:r w:rsidRPr="005E3A81">
        <w:rPr>
          <w:rFonts w:ascii="Arial Narrow" w:hAnsi="Arial Narrow" w:cs="Times New Roman"/>
          <w:iCs/>
          <w:sz w:val="24"/>
          <w:szCs w:val="24"/>
        </w:rPr>
        <w:t>în documenta</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ia anexă la contract, respectiv a lucrărilor aferente păr</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ilor/obiectelor/sectoarelor din/de construc</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ie;</w:t>
      </w:r>
    </w:p>
    <w:p w14:paraId="1D0F258F" w14:textId="20B81B2F" w:rsidR="002131F3" w:rsidRPr="005E3A81" w:rsidRDefault="002131F3"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bookmarkStart w:id="82" w:name="_Hlk109636013"/>
      <w:r w:rsidRPr="005E3A81">
        <w:rPr>
          <w:rFonts w:ascii="Arial Narrow" w:hAnsi="Arial Narrow" w:cs="Times New Roman"/>
          <w:iCs/>
          <w:sz w:val="24"/>
          <w:szCs w:val="24"/>
        </w:rPr>
        <w:t>documentele care intră în componen</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a căr</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ii tehnice a construc</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iei, inclusiv proiectul tehnic de execu</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ie actualizat la data finalizării lucrărilor - "as built", dispozi</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 xml:space="preserve">iile de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 xml:space="preserve">antier, procesele-verbale de lucrări ascunse, procesele-verbale de control în faze determinante, precum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 xml:space="preserve">i orice alt document aferent proiectării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i execu</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iei lucrărilor;</w:t>
      </w:r>
    </w:p>
    <w:bookmarkEnd w:id="82"/>
    <w:p w14:paraId="69209B7D" w14:textId="4E30EFAB" w:rsidR="002131F3" w:rsidRPr="005E3A81" w:rsidRDefault="002131F3"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existen</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 xml:space="preserve">a devizului general actualizat la terminarea lucrărilor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 xml:space="preserve">i/sau a documentelor care certifică valoarea calculată de </w:t>
      </w:r>
      <w:r w:rsidR="00D370A4" w:rsidRPr="005E3A81">
        <w:rPr>
          <w:rFonts w:ascii="Arial Narrow" w:hAnsi="Arial Narrow" w:cs="Times New Roman"/>
          <w:iCs/>
          <w:sz w:val="24"/>
          <w:szCs w:val="24"/>
        </w:rPr>
        <w:t>entitatea</w:t>
      </w:r>
      <w:r w:rsidRPr="005E3A81">
        <w:rPr>
          <w:rFonts w:ascii="Arial Narrow" w:hAnsi="Arial Narrow" w:cs="Times New Roman"/>
          <w:iCs/>
          <w:sz w:val="24"/>
          <w:szCs w:val="24"/>
        </w:rPr>
        <w:t xml:space="preserve"> administra</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iei publice competente care a emis autoriza</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ia de construire/desfiin</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 xml:space="preserve">are în vederea regularizării taxei de autorizare, din care să reiasă valoarea finală a lucrărilor executate, precum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 xml:space="preserve">i a cotelor legal datorate </w:t>
      </w:r>
      <w:r w:rsidR="00392E46" w:rsidRPr="005E3A81">
        <w:rPr>
          <w:rFonts w:ascii="Arial Narrow" w:hAnsi="Arial Narrow" w:cs="Times New Roman"/>
          <w:iCs/>
          <w:sz w:val="24"/>
          <w:szCs w:val="24"/>
        </w:rPr>
        <w:t>Î</w:t>
      </w:r>
      <w:r w:rsidRPr="005E3A81">
        <w:rPr>
          <w:rFonts w:ascii="Arial Narrow" w:hAnsi="Arial Narrow" w:cs="Times New Roman"/>
          <w:iCs/>
          <w:sz w:val="24"/>
          <w:szCs w:val="24"/>
        </w:rPr>
        <w:t>nspectoratului de Stat în Construc</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 xml:space="preserve">ii - </w:t>
      </w:r>
      <w:r w:rsidR="005A2C10" w:rsidRPr="005E3A81">
        <w:rPr>
          <w:rFonts w:ascii="Arial Narrow" w:hAnsi="Arial Narrow" w:cs="Times New Roman"/>
          <w:iCs/>
          <w:sz w:val="24"/>
          <w:szCs w:val="24"/>
        </w:rPr>
        <w:t>I</w:t>
      </w:r>
      <w:r w:rsidRPr="005E3A81">
        <w:rPr>
          <w:rFonts w:ascii="Arial Narrow" w:hAnsi="Arial Narrow" w:cs="Times New Roman"/>
          <w:iCs/>
          <w:sz w:val="24"/>
          <w:szCs w:val="24"/>
        </w:rPr>
        <w:t>.S.C.;</w:t>
      </w:r>
    </w:p>
    <w:p w14:paraId="22FA01A0" w14:textId="03737161" w:rsidR="002131F3" w:rsidRPr="005E3A81" w:rsidRDefault="002131F3"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adeverin</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 xml:space="preserve">a eliberată de </w:t>
      </w:r>
      <w:r w:rsidR="005A2C10" w:rsidRPr="005E3A81">
        <w:rPr>
          <w:rFonts w:ascii="Arial Narrow" w:hAnsi="Arial Narrow" w:cs="Times New Roman"/>
          <w:iCs/>
          <w:sz w:val="24"/>
          <w:szCs w:val="24"/>
        </w:rPr>
        <w:t>I</w:t>
      </w:r>
      <w:r w:rsidRPr="005E3A81">
        <w:rPr>
          <w:rFonts w:ascii="Arial Narrow" w:hAnsi="Arial Narrow" w:cs="Times New Roman"/>
          <w:iCs/>
          <w:sz w:val="24"/>
          <w:szCs w:val="24"/>
        </w:rPr>
        <w:t>nspectoratul de Stat în Construc</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 xml:space="preserve">ii - </w:t>
      </w:r>
      <w:r w:rsidR="005A2C10" w:rsidRPr="005E3A81">
        <w:rPr>
          <w:rFonts w:ascii="Arial Narrow" w:hAnsi="Arial Narrow" w:cs="Times New Roman"/>
          <w:iCs/>
          <w:sz w:val="24"/>
          <w:szCs w:val="24"/>
        </w:rPr>
        <w:t>I</w:t>
      </w:r>
      <w:r w:rsidRPr="005E3A81">
        <w:rPr>
          <w:rFonts w:ascii="Arial Narrow" w:hAnsi="Arial Narrow" w:cs="Times New Roman"/>
          <w:iCs/>
          <w:sz w:val="24"/>
          <w:szCs w:val="24"/>
        </w:rPr>
        <w:t>.S.C., prin care se confirmă plă</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 xml:space="preserve">ile efectuate, respectiv dacă investitorul a virat către </w:t>
      </w:r>
      <w:r w:rsidR="00392E46" w:rsidRPr="005E3A81">
        <w:rPr>
          <w:rFonts w:ascii="Arial Narrow" w:hAnsi="Arial Narrow" w:cs="Times New Roman"/>
          <w:iCs/>
          <w:sz w:val="24"/>
          <w:szCs w:val="24"/>
        </w:rPr>
        <w:t>Î</w:t>
      </w:r>
      <w:r w:rsidRPr="005E3A81">
        <w:rPr>
          <w:rFonts w:ascii="Arial Narrow" w:hAnsi="Arial Narrow" w:cs="Times New Roman"/>
          <w:iCs/>
          <w:sz w:val="24"/>
          <w:szCs w:val="24"/>
        </w:rPr>
        <w:t>nspectoratul de Stat în Construc</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 xml:space="preserve">ii - </w:t>
      </w:r>
      <w:r w:rsidR="005A2C10" w:rsidRPr="005E3A81">
        <w:rPr>
          <w:rFonts w:ascii="Arial Narrow" w:hAnsi="Arial Narrow" w:cs="Times New Roman"/>
          <w:iCs/>
          <w:sz w:val="24"/>
          <w:szCs w:val="24"/>
        </w:rPr>
        <w:t>I</w:t>
      </w:r>
      <w:r w:rsidRPr="005E3A81">
        <w:rPr>
          <w:rFonts w:ascii="Arial Narrow" w:hAnsi="Arial Narrow" w:cs="Times New Roman"/>
          <w:iCs/>
          <w:sz w:val="24"/>
          <w:szCs w:val="24"/>
        </w:rPr>
        <w:t>.S.C. sumele aferente cotelor prevăzute în Legea nr. 50/1991 privind autorizarea executării lucrărilor de construc</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 xml:space="preserve">ii, republicată, cu modificările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i completările ulterioare,</w:t>
      </w:r>
      <w:r w:rsidR="0069174E" w:rsidRPr="005E3A81">
        <w:rPr>
          <w:rFonts w:ascii="Arial Narrow" w:hAnsi="Arial Narrow" w:cs="Times New Roman"/>
          <w:iCs/>
          <w:sz w:val="24"/>
          <w:szCs w:val="24"/>
        </w:rPr>
        <w:t xml:space="preserve"> și </w:t>
      </w:r>
      <w:r w:rsidRPr="005E3A81">
        <w:rPr>
          <w:rFonts w:ascii="Arial Narrow" w:hAnsi="Arial Narrow" w:cs="Times New Roman"/>
          <w:iCs/>
          <w:sz w:val="24"/>
          <w:szCs w:val="24"/>
        </w:rPr>
        <w:t>în Legea nr. 10/1995, republicată, precum</w:t>
      </w:r>
      <w:r w:rsidR="0069174E" w:rsidRPr="005E3A81">
        <w:rPr>
          <w:rFonts w:ascii="Arial Narrow" w:hAnsi="Arial Narrow" w:cs="Times New Roman"/>
          <w:iCs/>
          <w:sz w:val="24"/>
          <w:szCs w:val="24"/>
        </w:rPr>
        <w:t xml:space="preserve"> și </w:t>
      </w:r>
      <w:r w:rsidRPr="005E3A81">
        <w:rPr>
          <w:rFonts w:ascii="Arial Narrow" w:hAnsi="Arial Narrow" w:cs="Times New Roman"/>
          <w:iCs/>
          <w:sz w:val="24"/>
          <w:szCs w:val="24"/>
        </w:rPr>
        <w:t>penalită</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ilor aferente, dacă este cazul;</w:t>
      </w:r>
    </w:p>
    <w:p w14:paraId="6C1D0A39" w14:textId="01AAC0B2" w:rsidR="002131F3" w:rsidRPr="005E3A81" w:rsidRDefault="002131F3"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referatele pe specialită</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 întocmite de proiectant</w:t>
      </w:r>
      <w:r w:rsidR="00E96294" w:rsidRPr="005E3A81">
        <w:rPr>
          <w:rFonts w:ascii="Arial Narrow" w:hAnsi="Arial Narrow" w:cs="Times New Roman"/>
          <w:iCs/>
          <w:sz w:val="24"/>
          <w:szCs w:val="24"/>
        </w:rPr>
        <w:t xml:space="preserve"> </w:t>
      </w:r>
      <w:r w:rsidRPr="005E3A81">
        <w:rPr>
          <w:rFonts w:ascii="Arial Narrow" w:hAnsi="Arial Narrow" w:cs="Times New Roman"/>
          <w:iCs/>
          <w:sz w:val="24"/>
          <w:szCs w:val="24"/>
        </w:rPr>
        <w:t>cu privire la modul în care a fost executată lucrarea;</w:t>
      </w:r>
    </w:p>
    <w:p w14:paraId="311E2844" w14:textId="77777777" w:rsidR="002131F3" w:rsidRPr="005E3A81" w:rsidRDefault="002131F3"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alte documente pe care le consideră necesare.</w:t>
      </w:r>
    </w:p>
    <w:p w14:paraId="6CFB8068" w14:textId="5987F7CB" w:rsidR="002131F3" w:rsidRPr="005E3A81" w:rsidRDefault="002131F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În </w:t>
      </w:r>
      <w:r w:rsidR="0069174E" w:rsidRPr="005E3A81">
        <w:rPr>
          <w:rFonts w:ascii="Arial Narrow" w:hAnsi="Arial Narrow" w:cs="Times New Roman"/>
          <w:sz w:val="24"/>
          <w:szCs w:val="24"/>
        </w:rPr>
        <w:t>funcție</w:t>
      </w:r>
      <w:r w:rsidRPr="005E3A81">
        <w:rPr>
          <w:rFonts w:ascii="Arial Narrow" w:hAnsi="Arial Narrow" w:cs="Times New Roman"/>
          <w:sz w:val="24"/>
          <w:szCs w:val="24"/>
        </w:rPr>
        <w:t xml:space="preserve"> de constatările făcute de comisia de recep</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w:t>
      </w:r>
      <w:r w:rsidR="00FE1896" w:rsidRPr="005E3A81">
        <w:rPr>
          <w:rFonts w:ascii="Arial Narrow" w:hAnsi="Arial Narrow" w:cs="Times New Roman"/>
          <w:sz w:val="24"/>
          <w:szCs w:val="24"/>
        </w:rPr>
        <w:t>autoritatea contractantă</w:t>
      </w:r>
      <w:r w:rsidRPr="005E3A81">
        <w:rPr>
          <w:rFonts w:ascii="Arial Narrow" w:hAnsi="Arial Narrow" w:cs="Times New Roman"/>
          <w:sz w:val="24"/>
          <w:szCs w:val="24"/>
        </w:rPr>
        <w:t xml:space="preserve"> are dreptul de a aproba, suspenda sau de a respinge recep</w:t>
      </w:r>
      <w:r w:rsidR="00CC4881" w:rsidRPr="005E3A81">
        <w:rPr>
          <w:rFonts w:ascii="Arial Narrow" w:hAnsi="Arial Narrow" w:cs="Times New Roman"/>
          <w:sz w:val="24"/>
          <w:szCs w:val="24"/>
        </w:rPr>
        <w:t>ț</w:t>
      </w:r>
      <w:r w:rsidRPr="005E3A81">
        <w:rPr>
          <w:rFonts w:ascii="Arial Narrow" w:hAnsi="Arial Narrow" w:cs="Times New Roman"/>
          <w:sz w:val="24"/>
          <w:szCs w:val="24"/>
        </w:rPr>
        <w:t>ia.</w:t>
      </w:r>
    </w:p>
    <w:p w14:paraId="2503C629" w14:textId="2652BD53" w:rsidR="00685E23" w:rsidRPr="005E3A81" w:rsidRDefault="00685E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În cazul suspendării sau respingerii </w:t>
      </w:r>
      <w:r w:rsidR="00833EB4" w:rsidRPr="005E3A81">
        <w:rPr>
          <w:rFonts w:ascii="Arial Narrow" w:hAnsi="Arial Narrow" w:cs="Times New Roman"/>
          <w:sz w:val="24"/>
          <w:szCs w:val="24"/>
        </w:rPr>
        <w:t>recep</w:t>
      </w:r>
      <w:r w:rsidR="00CC4881" w:rsidRPr="005E3A81">
        <w:rPr>
          <w:rFonts w:ascii="Arial Narrow" w:hAnsi="Arial Narrow" w:cs="Times New Roman"/>
          <w:sz w:val="24"/>
          <w:szCs w:val="24"/>
        </w:rPr>
        <w:t>ț</w:t>
      </w:r>
      <w:r w:rsidR="00833EB4" w:rsidRPr="005E3A81">
        <w:rPr>
          <w:rFonts w:ascii="Arial Narrow" w:hAnsi="Arial Narrow" w:cs="Times New Roman"/>
          <w:sz w:val="24"/>
          <w:szCs w:val="24"/>
        </w:rPr>
        <w:t>iei</w:t>
      </w:r>
      <w:r w:rsidRPr="005E3A81">
        <w:rPr>
          <w:rFonts w:ascii="Arial Narrow" w:hAnsi="Arial Narrow" w:cs="Times New Roman"/>
          <w:sz w:val="24"/>
          <w:szCs w:val="24"/>
        </w:rPr>
        <w:t xml:space="preserve">, </w:t>
      </w:r>
      <w:r w:rsidR="00FE1896" w:rsidRPr="005E3A81">
        <w:rPr>
          <w:rFonts w:ascii="Arial Narrow" w:hAnsi="Arial Narrow" w:cs="Times New Roman"/>
          <w:sz w:val="24"/>
          <w:szCs w:val="24"/>
        </w:rPr>
        <w:t>autoritatea contractantă</w:t>
      </w:r>
      <w:r w:rsidRPr="005E3A81">
        <w:rPr>
          <w:rFonts w:ascii="Arial Narrow" w:hAnsi="Arial Narrow" w:cs="Times New Roman"/>
          <w:sz w:val="24"/>
          <w:szCs w:val="24"/>
        </w:rPr>
        <w:t xml:space="preserve"> va prezenta, în notificarea sa dacă nu sunt prezentate în procesul-verbal, </w:t>
      </w:r>
      <w:r w:rsidR="00AD07BF" w:rsidRPr="005E3A81">
        <w:rPr>
          <w:rFonts w:ascii="Arial Narrow" w:hAnsi="Arial Narrow" w:cs="Times New Roman"/>
          <w:sz w:val="24"/>
          <w:szCs w:val="24"/>
        </w:rPr>
        <w:t>motiva</w:t>
      </w:r>
      <w:r w:rsidR="00CC4881" w:rsidRPr="005E3A81">
        <w:rPr>
          <w:rFonts w:ascii="Arial Narrow" w:hAnsi="Arial Narrow" w:cs="Times New Roman"/>
          <w:sz w:val="24"/>
          <w:szCs w:val="24"/>
        </w:rPr>
        <w:t>ț</w:t>
      </w:r>
      <w:r w:rsidR="00AD07BF" w:rsidRPr="005E3A81">
        <w:rPr>
          <w:rFonts w:ascii="Arial Narrow" w:hAnsi="Arial Narrow" w:cs="Times New Roman"/>
          <w:sz w:val="24"/>
          <w:szCs w:val="24"/>
        </w:rPr>
        <w:t>ia</w:t>
      </w:r>
      <w:r w:rsidRPr="005E3A81">
        <w:rPr>
          <w:rFonts w:ascii="Arial Narrow" w:hAnsi="Arial Narrow" w:cs="Times New Roman"/>
          <w:sz w:val="24"/>
          <w:szCs w:val="24"/>
        </w:rPr>
        <w:t xml:space="preserve">, precum </w:t>
      </w:r>
      <w:r w:rsidR="00CC4881" w:rsidRPr="005E3A81">
        <w:rPr>
          <w:rFonts w:ascii="Arial Narrow" w:hAnsi="Arial Narrow" w:cs="Times New Roman"/>
          <w:sz w:val="24"/>
          <w:szCs w:val="24"/>
        </w:rPr>
        <w:t>ș</w:t>
      </w:r>
      <w:r w:rsidR="00AD07BF" w:rsidRPr="005E3A81">
        <w:rPr>
          <w:rFonts w:ascii="Arial Narrow" w:hAnsi="Arial Narrow" w:cs="Times New Roman"/>
          <w:sz w:val="24"/>
          <w:szCs w:val="24"/>
        </w:rPr>
        <w:t>i</w:t>
      </w:r>
      <w:r w:rsidRPr="005E3A81">
        <w:rPr>
          <w:rFonts w:ascii="Arial Narrow" w:hAnsi="Arial Narrow" w:cs="Times New Roman"/>
          <w:sz w:val="24"/>
          <w:szCs w:val="24"/>
        </w:rPr>
        <w:t xml:space="preserve"> lucrările pe care să le realizeze </w:t>
      </w:r>
      <w:r w:rsidR="00AD07BF" w:rsidRPr="005E3A81">
        <w:rPr>
          <w:rFonts w:ascii="Arial Narrow" w:hAnsi="Arial Narrow" w:cs="Times New Roman"/>
          <w:sz w:val="24"/>
          <w:szCs w:val="24"/>
        </w:rPr>
        <w:t>constructorul</w:t>
      </w:r>
      <w:r w:rsidR="0069174E" w:rsidRPr="005E3A81">
        <w:rPr>
          <w:rFonts w:ascii="Arial Narrow" w:hAnsi="Arial Narrow" w:cs="Times New Roman"/>
          <w:sz w:val="24"/>
          <w:szCs w:val="24"/>
        </w:rPr>
        <w:t xml:space="preserve"> și </w:t>
      </w:r>
      <w:r w:rsidR="00AD07BF" w:rsidRPr="005E3A81">
        <w:rPr>
          <w:rFonts w:ascii="Arial Narrow" w:hAnsi="Arial Narrow" w:cs="Times New Roman"/>
          <w:sz w:val="24"/>
          <w:szCs w:val="24"/>
        </w:rPr>
        <w:t>obliga</w:t>
      </w:r>
      <w:r w:rsidR="00CC4881" w:rsidRPr="005E3A81">
        <w:rPr>
          <w:rFonts w:ascii="Arial Narrow" w:hAnsi="Arial Narrow" w:cs="Times New Roman"/>
          <w:sz w:val="24"/>
          <w:szCs w:val="24"/>
        </w:rPr>
        <w:t>ț</w:t>
      </w:r>
      <w:r w:rsidR="00AD07BF" w:rsidRPr="005E3A81">
        <w:rPr>
          <w:rFonts w:ascii="Arial Narrow" w:hAnsi="Arial Narrow" w:cs="Times New Roman"/>
          <w:sz w:val="24"/>
          <w:szCs w:val="24"/>
        </w:rPr>
        <w:t>iile</w:t>
      </w:r>
      <w:r w:rsidRPr="005E3A81">
        <w:rPr>
          <w:rFonts w:ascii="Arial Narrow" w:hAnsi="Arial Narrow" w:cs="Times New Roman"/>
          <w:sz w:val="24"/>
          <w:szCs w:val="24"/>
        </w:rPr>
        <w:t xml:space="preserve"> pe care să le îndeplinească pentru a face posibilă admiterea </w:t>
      </w:r>
      <w:r w:rsidR="00AD07BF" w:rsidRPr="005E3A81">
        <w:rPr>
          <w:rFonts w:ascii="Arial Narrow" w:hAnsi="Arial Narrow" w:cs="Times New Roman"/>
          <w:sz w:val="24"/>
          <w:szCs w:val="24"/>
        </w:rPr>
        <w:t>recep</w:t>
      </w:r>
      <w:r w:rsidR="00CC4881" w:rsidRPr="005E3A81">
        <w:rPr>
          <w:rFonts w:ascii="Arial Narrow" w:hAnsi="Arial Narrow" w:cs="Times New Roman"/>
          <w:sz w:val="24"/>
          <w:szCs w:val="24"/>
        </w:rPr>
        <w:t>ț</w:t>
      </w:r>
      <w:r w:rsidR="00AD07BF" w:rsidRPr="005E3A81">
        <w:rPr>
          <w:rFonts w:ascii="Arial Narrow" w:hAnsi="Arial Narrow" w:cs="Times New Roman"/>
          <w:sz w:val="24"/>
          <w:szCs w:val="24"/>
        </w:rPr>
        <w:t>iei</w:t>
      </w:r>
      <w:r w:rsidRPr="005E3A81">
        <w:rPr>
          <w:rFonts w:ascii="Arial Narrow" w:hAnsi="Arial Narrow" w:cs="Times New Roman"/>
          <w:sz w:val="24"/>
          <w:szCs w:val="24"/>
        </w:rPr>
        <w:t xml:space="preserve"> în conformitate cu prevederile </w:t>
      </w:r>
      <w:r w:rsidR="00AD07BF" w:rsidRPr="005E3A81">
        <w:rPr>
          <w:rFonts w:ascii="Arial Narrow" w:hAnsi="Arial Narrow" w:cs="Times New Roman"/>
          <w:sz w:val="24"/>
          <w:szCs w:val="24"/>
        </w:rPr>
        <w:t>contractuale</w:t>
      </w:r>
      <w:r w:rsidRPr="005E3A81">
        <w:rPr>
          <w:rFonts w:ascii="Arial Narrow" w:hAnsi="Arial Narrow" w:cs="Times New Roman"/>
          <w:sz w:val="24"/>
          <w:szCs w:val="24"/>
        </w:rPr>
        <w:t xml:space="preserve">. </w:t>
      </w:r>
    </w:p>
    <w:p w14:paraId="7155D4C6" w14:textId="5AC25C98" w:rsidR="00FC6B51" w:rsidRPr="005E3A81" w:rsidRDefault="00685E23" w:rsidP="005E3A81">
      <w:pPr>
        <w:pStyle w:val="TOC3"/>
        <w:spacing w:before="0" w:after="120" w:line="300" w:lineRule="exact"/>
        <w:ind w:left="0" w:firstLine="0"/>
        <w:jc w:val="both"/>
        <w:rPr>
          <w:rFonts w:ascii="Arial Narrow" w:hAnsi="Arial Narrow" w:cs="Times New Roman"/>
          <w:iCs/>
          <w:sz w:val="24"/>
          <w:szCs w:val="24"/>
        </w:rPr>
      </w:pPr>
      <w:r w:rsidRPr="005E3A81">
        <w:rPr>
          <w:rFonts w:ascii="Arial Narrow" w:hAnsi="Arial Narrow" w:cs="Times New Roman"/>
          <w:sz w:val="24"/>
          <w:szCs w:val="24"/>
        </w:rPr>
        <w:t xml:space="preserve">În cazul în care </w:t>
      </w:r>
      <w:r w:rsidR="00AD07BF" w:rsidRPr="005E3A81">
        <w:rPr>
          <w:rFonts w:ascii="Arial Narrow" w:hAnsi="Arial Narrow" w:cs="Times New Roman"/>
          <w:sz w:val="24"/>
          <w:szCs w:val="24"/>
        </w:rPr>
        <w:t>se</w:t>
      </w:r>
      <w:r w:rsidRPr="005E3A81">
        <w:rPr>
          <w:rFonts w:ascii="Arial Narrow" w:hAnsi="Arial Narrow" w:cs="Times New Roman"/>
          <w:sz w:val="24"/>
          <w:szCs w:val="24"/>
        </w:rPr>
        <w:t xml:space="preserve"> aprobă </w:t>
      </w:r>
      <w:r w:rsidR="00AD07BF" w:rsidRPr="005E3A81">
        <w:rPr>
          <w:rFonts w:ascii="Arial Narrow" w:hAnsi="Arial Narrow" w:cs="Times New Roman"/>
          <w:sz w:val="24"/>
          <w:szCs w:val="24"/>
        </w:rPr>
        <w:t>recep</w:t>
      </w:r>
      <w:r w:rsidR="00CC4881" w:rsidRPr="005E3A81">
        <w:rPr>
          <w:rFonts w:ascii="Arial Narrow" w:hAnsi="Arial Narrow" w:cs="Times New Roman"/>
          <w:sz w:val="24"/>
          <w:szCs w:val="24"/>
        </w:rPr>
        <w:t>ț</w:t>
      </w:r>
      <w:r w:rsidR="00AD07BF" w:rsidRPr="005E3A81">
        <w:rPr>
          <w:rFonts w:ascii="Arial Narrow" w:hAnsi="Arial Narrow" w:cs="Times New Roman"/>
          <w:sz w:val="24"/>
          <w:szCs w:val="24"/>
        </w:rPr>
        <w:t>ia</w:t>
      </w:r>
      <w:r w:rsidRPr="005E3A81">
        <w:rPr>
          <w:rFonts w:ascii="Arial Narrow" w:hAnsi="Arial Narrow" w:cs="Times New Roman"/>
          <w:sz w:val="24"/>
          <w:szCs w:val="24"/>
        </w:rPr>
        <w:t xml:space="preserve">, </w:t>
      </w:r>
      <w:r w:rsidR="00FE1896" w:rsidRPr="005E3A81">
        <w:rPr>
          <w:rFonts w:ascii="Arial Narrow" w:hAnsi="Arial Narrow" w:cs="Times New Roman"/>
          <w:sz w:val="24"/>
          <w:szCs w:val="24"/>
        </w:rPr>
        <w:t>autoritatea contractantă</w:t>
      </w:r>
      <w:r w:rsidRPr="005E3A81">
        <w:rPr>
          <w:rFonts w:ascii="Arial Narrow" w:hAnsi="Arial Narrow" w:cs="Times New Roman"/>
          <w:sz w:val="24"/>
          <w:szCs w:val="24"/>
        </w:rPr>
        <w:t xml:space="preserve"> va consemna, în notificarea sa dacă nu sunt consemnate</w:t>
      </w:r>
      <w:r w:rsidRPr="005E3A81">
        <w:rPr>
          <w:rFonts w:ascii="Arial Narrow" w:hAnsi="Arial Narrow" w:cs="Times New Roman"/>
          <w:iCs/>
          <w:sz w:val="24"/>
          <w:szCs w:val="24"/>
        </w:rPr>
        <w:t xml:space="preserve"> în procesul-verbal,</w:t>
      </w:r>
      <w:r w:rsidR="00FC6B51" w:rsidRPr="005E3A81">
        <w:rPr>
          <w:rFonts w:ascii="Arial Narrow" w:hAnsi="Arial Narrow" w:cs="Times New Roman"/>
          <w:iCs/>
          <w:sz w:val="24"/>
          <w:szCs w:val="24"/>
        </w:rPr>
        <w:t xml:space="preserve"> următoarele:</w:t>
      </w:r>
    </w:p>
    <w:p w14:paraId="0F1E5E16" w14:textId="25E2A4D2" w:rsidR="00FC6B51" w:rsidRPr="005E3A81" w:rsidRDefault="00685E23"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 xml:space="preserve">data la care </w:t>
      </w:r>
      <w:r w:rsidR="00FC6B51" w:rsidRPr="005E3A81">
        <w:rPr>
          <w:rFonts w:ascii="Arial Narrow" w:hAnsi="Arial Narrow" w:cs="Times New Roman"/>
          <w:iCs/>
          <w:sz w:val="24"/>
          <w:szCs w:val="24"/>
        </w:rPr>
        <w:t>l</w:t>
      </w:r>
      <w:r w:rsidRPr="005E3A81">
        <w:rPr>
          <w:rFonts w:ascii="Arial Narrow" w:hAnsi="Arial Narrow" w:cs="Times New Roman"/>
          <w:iCs/>
          <w:sz w:val="24"/>
          <w:szCs w:val="24"/>
        </w:rPr>
        <w:t xml:space="preserve">ucrările </w:t>
      </w:r>
      <w:r w:rsidR="00FC6B51" w:rsidRPr="005E3A81">
        <w:rPr>
          <w:rFonts w:ascii="Arial Narrow" w:hAnsi="Arial Narrow" w:cs="Times New Roman"/>
          <w:iCs/>
          <w:sz w:val="24"/>
          <w:szCs w:val="24"/>
        </w:rPr>
        <w:t>recep</w:t>
      </w:r>
      <w:r w:rsidR="00CC4881" w:rsidRPr="005E3A81">
        <w:rPr>
          <w:rFonts w:ascii="Arial Narrow" w:hAnsi="Arial Narrow" w:cs="Times New Roman"/>
          <w:iCs/>
          <w:sz w:val="24"/>
          <w:szCs w:val="24"/>
        </w:rPr>
        <w:t>ț</w:t>
      </w:r>
      <w:r w:rsidR="00FC6B51" w:rsidRPr="005E3A81">
        <w:rPr>
          <w:rFonts w:ascii="Arial Narrow" w:hAnsi="Arial Narrow" w:cs="Times New Roman"/>
          <w:iCs/>
          <w:sz w:val="24"/>
          <w:szCs w:val="24"/>
        </w:rPr>
        <w:t>ionate</w:t>
      </w:r>
      <w:r w:rsidRPr="005E3A81">
        <w:rPr>
          <w:rFonts w:ascii="Arial Narrow" w:hAnsi="Arial Narrow" w:cs="Times New Roman"/>
          <w:iCs/>
          <w:sz w:val="24"/>
          <w:szCs w:val="24"/>
        </w:rPr>
        <w:t xml:space="preserve"> au fost terminate în conformitate cu prevederile Contractului, </w:t>
      </w:r>
    </w:p>
    <w:p w14:paraId="4FDB77D7" w14:textId="05480D69" w:rsidR="00FC6B51" w:rsidRPr="005E3A81" w:rsidRDefault="00685E23"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 xml:space="preserve">lucrările minore rămase de executat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 xml:space="preserve">i termenele aferente, </w:t>
      </w:r>
    </w:p>
    <w:p w14:paraId="0E11DB49" w14:textId="39B90F6E" w:rsidR="00FC6B51" w:rsidRPr="005E3A81" w:rsidRDefault="00FC6B51"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defec</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iunile</w:t>
      </w:r>
      <w:r w:rsidR="00685E23" w:rsidRPr="005E3A81">
        <w:rPr>
          <w:rFonts w:ascii="Arial Narrow" w:hAnsi="Arial Narrow" w:cs="Times New Roman"/>
          <w:iCs/>
          <w:sz w:val="24"/>
          <w:szCs w:val="24"/>
        </w:rPr>
        <w:t xml:space="preserve">, </w:t>
      </w:r>
      <w:r w:rsidRPr="005E3A81">
        <w:rPr>
          <w:rFonts w:ascii="Arial Narrow" w:hAnsi="Arial Narrow" w:cs="Times New Roman"/>
          <w:iCs/>
          <w:sz w:val="24"/>
          <w:szCs w:val="24"/>
        </w:rPr>
        <w:t>neconformită</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ile</w:t>
      </w:r>
      <w:r w:rsidR="00685E23" w:rsidRPr="005E3A81">
        <w:rPr>
          <w:rFonts w:ascii="Arial Narrow" w:hAnsi="Arial Narrow" w:cs="Times New Roman"/>
          <w:iCs/>
          <w:sz w:val="24"/>
          <w:szCs w:val="24"/>
        </w:rPr>
        <w:t xml:space="preserve">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i</w:t>
      </w:r>
      <w:r w:rsidR="00685E23" w:rsidRPr="005E3A81">
        <w:rPr>
          <w:rFonts w:ascii="Arial Narrow" w:hAnsi="Arial Narrow" w:cs="Times New Roman"/>
          <w:iCs/>
          <w:sz w:val="24"/>
          <w:szCs w:val="24"/>
        </w:rPr>
        <w:t xml:space="preserve"> alte </w:t>
      </w:r>
      <w:r w:rsidRPr="005E3A81">
        <w:rPr>
          <w:rFonts w:ascii="Arial Narrow" w:hAnsi="Arial Narrow" w:cs="Times New Roman"/>
          <w:iCs/>
          <w:sz w:val="24"/>
          <w:szCs w:val="24"/>
        </w:rPr>
        <w:t>neconcordan</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e</w:t>
      </w:r>
      <w:r w:rsidR="00685E23" w:rsidRPr="005E3A81">
        <w:rPr>
          <w:rFonts w:ascii="Arial Narrow" w:hAnsi="Arial Narrow" w:cs="Times New Roman"/>
          <w:iCs/>
          <w:sz w:val="24"/>
          <w:szCs w:val="24"/>
        </w:rPr>
        <w:t xml:space="preserve">, cu termenele aferente de remediere, </w:t>
      </w:r>
    </w:p>
    <w:p w14:paraId="6E8594D3" w14:textId="7332EDBF" w:rsidR="00CA2351" w:rsidRPr="005E3A81" w:rsidRDefault="00CA2351"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r</w:t>
      </w:r>
      <w:r w:rsidR="00685E23" w:rsidRPr="005E3A81">
        <w:rPr>
          <w:rFonts w:ascii="Arial Narrow" w:hAnsi="Arial Narrow" w:cs="Times New Roman"/>
          <w:iCs/>
          <w:sz w:val="24"/>
          <w:szCs w:val="24"/>
        </w:rPr>
        <w:t xml:space="preserve">evendicările </w:t>
      </w:r>
      <w:r w:rsidRPr="005E3A81">
        <w:rPr>
          <w:rFonts w:ascii="Arial Narrow" w:hAnsi="Arial Narrow" w:cs="Times New Roman"/>
          <w:iCs/>
          <w:sz w:val="24"/>
          <w:szCs w:val="24"/>
        </w:rPr>
        <w:t xml:space="preserve">privind penalizări, diminuări de valori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i altele asemenea, dacă va fi cazul, stabilite cu respectarea prevederilor contractuale.</w:t>
      </w:r>
    </w:p>
    <w:p w14:paraId="0F01AF79" w14:textId="77777777" w:rsidR="00351629" w:rsidRPr="005E3A81" w:rsidRDefault="00351629" w:rsidP="005E3A81">
      <w:pPr>
        <w:pStyle w:val="TOC3"/>
        <w:tabs>
          <w:tab w:val="left" w:pos="9540"/>
        </w:tabs>
        <w:spacing w:before="0" w:after="120" w:line="300" w:lineRule="exact"/>
        <w:ind w:left="0"/>
        <w:jc w:val="both"/>
        <w:rPr>
          <w:rFonts w:ascii="Arial Narrow" w:hAnsi="Arial Narrow" w:cs="Times New Roman"/>
          <w:color w:val="FF0000"/>
          <w:sz w:val="24"/>
          <w:szCs w:val="24"/>
        </w:rPr>
      </w:pPr>
    </w:p>
    <w:p w14:paraId="4EB57253" w14:textId="3D820BB9" w:rsidR="00351629" w:rsidRPr="005E3A81" w:rsidRDefault="00B946CE"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83" w:name="_Toc219720002"/>
      <w:r w:rsidRPr="005E3A81">
        <w:rPr>
          <w:rFonts w:ascii="Arial Narrow" w:hAnsi="Arial Narrow" w:cs="Times New Roman"/>
          <w:b w:val="0"/>
          <w:bCs w:val="0"/>
          <w:color w:val="548DD4" w:themeColor="text2" w:themeTint="99"/>
        </w:rPr>
        <w:t>CER</w:t>
      </w:r>
      <w:r w:rsidR="005A2C10"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N</w:t>
      </w:r>
      <w:r w:rsidR="00CC4881" w:rsidRPr="005E3A81">
        <w:rPr>
          <w:rFonts w:ascii="Arial Narrow" w:hAnsi="Arial Narrow" w:cs="Times New Roman"/>
          <w:b w:val="0"/>
          <w:bCs w:val="0"/>
          <w:color w:val="548DD4" w:themeColor="text2" w:themeTint="99"/>
        </w:rPr>
        <w:t>Ț</w:t>
      </w:r>
      <w:r w:rsidRPr="005E3A81">
        <w:rPr>
          <w:rFonts w:ascii="Arial Narrow" w:hAnsi="Arial Narrow" w:cs="Times New Roman"/>
          <w:b w:val="0"/>
          <w:bCs w:val="0"/>
          <w:color w:val="548DD4" w:themeColor="text2" w:themeTint="99"/>
        </w:rPr>
        <w:t>E</w:t>
      </w:r>
      <w:r w:rsidR="00DD54E4" w:rsidRPr="005E3A81">
        <w:rPr>
          <w:rFonts w:ascii="Arial Narrow" w:hAnsi="Arial Narrow" w:cs="Times New Roman"/>
          <w:b w:val="0"/>
          <w:bCs w:val="0"/>
          <w:color w:val="548DD4" w:themeColor="text2" w:themeTint="99"/>
        </w:rPr>
        <w:t xml:space="preserve"> PR</w:t>
      </w:r>
      <w:r w:rsidR="005A2C10" w:rsidRPr="005E3A81">
        <w:rPr>
          <w:rFonts w:ascii="Arial Narrow" w:hAnsi="Arial Narrow" w:cs="Times New Roman"/>
          <w:b w:val="0"/>
          <w:bCs w:val="0"/>
          <w:color w:val="548DD4" w:themeColor="text2" w:themeTint="99"/>
        </w:rPr>
        <w:t>I</w:t>
      </w:r>
      <w:r w:rsidR="00DD54E4" w:rsidRPr="005E3A81">
        <w:rPr>
          <w:rFonts w:ascii="Arial Narrow" w:hAnsi="Arial Narrow" w:cs="Times New Roman"/>
          <w:b w:val="0"/>
          <w:bCs w:val="0"/>
          <w:color w:val="548DD4" w:themeColor="text2" w:themeTint="99"/>
        </w:rPr>
        <w:t>V</w:t>
      </w:r>
      <w:r w:rsidR="005A2C10" w:rsidRPr="005E3A81">
        <w:rPr>
          <w:rFonts w:ascii="Arial Narrow" w:hAnsi="Arial Narrow" w:cs="Times New Roman"/>
          <w:b w:val="0"/>
          <w:bCs w:val="0"/>
          <w:color w:val="548DD4" w:themeColor="text2" w:themeTint="99"/>
        </w:rPr>
        <w:t>I</w:t>
      </w:r>
      <w:r w:rsidR="00DD54E4" w:rsidRPr="005E3A81">
        <w:rPr>
          <w:rFonts w:ascii="Arial Narrow" w:hAnsi="Arial Narrow" w:cs="Times New Roman"/>
          <w:b w:val="0"/>
          <w:bCs w:val="0"/>
          <w:color w:val="548DD4" w:themeColor="text2" w:themeTint="99"/>
        </w:rPr>
        <w:t>D GARAN</w:t>
      </w:r>
      <w:r w:rsidR="00CC4881" w:rsidRPr="005E3A81">
        <w:rPr>
          <w:rFonts w:ascii="Arial Narrow" w:hAnsi="Arial Narrow" w:cs="Times New Roman"/>
          <w:b w:val="0"/>
          <w:bCs w:val="0"/>
          <w:color w:val="548DD4" w:themeColor="text2" w:themeTint="99"/>
        </w:rPr>
        <w:t>Ț</w:t>
      </w:r>
      <w:r w:rsidR="005A2C10" w:rsidRPr="005E3A81">
        <w:rPr>
          <w:rFonts w:ascii="Arial Narrow" w:hAnsi="Arial Narrow" w:cs="Times New Roman"/>
          <w:b w:val="0"/>
          <w:bCs w:val="0"/>
          <w:color w:val="548DD4" w:themeColor="text2" w:themeTint="99"/>
        </w:rPr>
        <w:t>I</w:t>
      </w:r>
      <w:r w:rsidR="00DD54E4" w:rsidRPr="005E3A81">
        <w:rPr>
          <w:rFonts w:ascii="Arial Narrow" w:hAnsi="Arial Narrow" w:cs="Times New Roman"/>
          <w:b w:val="0"/>
          <w:bCs w:val="0"/>
          <w:color w:val="548DD4" w:themeColor="text2" w:themeTint="99"/>
        </w:rPr>
        <w:t>A ACORDATĂ DE EXECUTANT</w:t>
      </w:r>
      <w:bookmarkEnd w:id="83"/>
    </w:p>
    <w:p w14:paraId="47E77121" w14:textId="6341F13F" w:rsidR="000B1A89" w:rsidRPr="005E3A81" w:rsidRDefault="000B1A89" w:rsidP="005E3A81">
      <w:pPr>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Garanția reprezintă perioada de timp acordată pentru lucrările executate</w:t>
      </w:r>
      <w:r w:rsidR="0060043B" w:rsidRPr="005E3A81">
        <w:rPr>
          <w:rFonts w:ascii="Arial Narrow" w:hAnsi="Arial Narrow" w:cs="Times New Roman"/>
          <w:sz w:val="24"/>
          <w:szCs w:val="24"/>
        </w:rPr>
        <w:t>, respectiv pentru echipamentele</w:t>
      </w:r>
      <w:r w:rsidR="00283FDC" w:rsidRPr="005E3A81">
        <w:rPr>
          <w:rFonts w:ascii="Arial Narrow" w:hAnsi="Arial Narrow" w:cs="Times New Roman"/>
          <w:sz w:val="24"/>
          <w:szCs w:val="24"/>
        </w:rPr>
        <w:t xml:space="preserve"> și </w:t>
      </w:r>
      <w:r w:rsidR="00283FDC" w:rsidRPr="005E3A81">
        <w:rPr>
          <w:rFonts w:ascii="Arial Narrow" w:hAnsi="Arial Narrow" w:cs="Times New Roman"/>
          <w:sz w:val="24"/>
          <w:szCs w:val="24"/>
        </w:rPr>
        <w:lastRenderedPageBreak/>
        <w:t>utilajele tehnologice</w:t>
      </w:r>
      <w:r w:rsidR="0060043B" w:rsidRPr="005E3A81">
        <w:rPr>
          <w:rFonts w:ascii="Arial Narrow" w:hAnsi="Arial Narrow" w:cs="Times New Roman"/>
          <w:sz w:val="24"/>
          <w:szCs w:val="24"/>
        </w:rPr>
        <w:t xml:space="preserve"> furnizate și montate, </w:t>
      </w:r>
      <w:r w:rsidRPr="005E3A81">
        <w:rPr>
          <w:rFonts w:ascii="Arial Narrow" w:hAnsi="Arial Narrow" w:cs="Times New Roman"/>
          <w:sz w:val="24"/>
          <w:szCs w:val="24"/>
        </w:rPr>
        <w:t>în cadrul căreia contractantul are obligația remedierii defectelor/deficiențelor/viciilor/incidentelor constatate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semnalate de beneficiar, pe propria sa cheltuială (fără costuri suplimentare în sarcina autorității contractante), dacă:</w:t>
      </w:r>
    </w:p>
    <w:p w14:paraId="14EBD861" w14:textId="77777777" w:rsidR="000B1A89" w:rsidRPr="005E3A81" w:rsidRDefault="000B1A89"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acestea nu sunt imputabile beneficiarului (pentru nerespectarea condițiilor normale de utilizare); respectiv,</w:t>
      </w:r>
    </w:p>
    <w:p w14:paraId="36D8CF77" w14:textId="77777777" w:rsidR="000B1A89" w:rsidRPr="005E3A81" w:rsidRDefault="000B1A89"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apariția acestora se datorează contractantului/furnizorului/producătorului în raport cu nivelul calitativ al lucrărilor executate și dotările/echipamentele/utilajele tehnologice furnizate potrivit prevederilor prezentului caiet de sarcini.</w:t>
      </w:r>
    </w:p>
    <w:p w14:paraId="369BD3FC" w14:textId="77777777" w:rsidR="000B1A89" w:rsidRPr="005E3A81" w:rsidRDefault="000B1A89" w:rsidP="005E3A81">
      <w:pPr>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În acest scop, garanția va proteja interesele achizitorului împotriva oricăror:</w:t>
      </w:r>
    </w:p>
    <w:p w14:paraId="13203687" w14:textId="30329240" w:rsidR="000B1A89" w:rsidRPr="005E3A81" w:rsidRDefault="000B1A89"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defecte de fabricație/deficiențe/vicii ascunse, datorate nerespectării clauzelor</w:t>
      </w:r>
      <w:r w:rsidR="0069174E" w:rsidRPr="005E3A81">
        <w:rPr>
          <w:rFonts w:ascii="Arial Narrow" w:hAnsi="Arial Narrow" w:cs="Times New Roman"/>
          <w:iCs/>
          <w:sz w:val="24"/>
          <w:szCs w:val="24"/>
        </w:rPr>
        <w:t xml:space="preserve"> și </w:t>
      </w:r>
      <w:r w:rsidRPr="005E3A81">
        <w:rPr>
          <w:rFonts w:ascii="Arial Narrow" w:hAnsi="Arial Narrow" w:cs="Times New Roman"/>
          <w:iCs/>
          <w:sz w:val="24"/>
          <w:szCs w:val="24"/>
        </w:rPr>
        <w:t>specificațiilor tehnice (inclusiv nivel de calitate necorespunzător) sau a reglementărilor tehnice aplicabile;</w:t>
      </w:r>
    </w:p>
    <w:p w14:paraId="55D89390" w14:textId="5F069ADC" w:rsidR="000B1A89" w:rsidRPr="005E3A81" w:rsidRDefault="000B1A89"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defecte survenite în timpul transportului, manipulărilor</w:t>
      </w:r>
      <w:r w:rsidR="0069174E" w:rsidRPr="005E3A81">
        <w:rPr>
          <w:rFonts w:ascii="Arial Narrow" w:hAnsi="Arial Narrow" w:cs="Times New Roman"/>
          <w:iCs/>
          <w:sz w:val="24"/>
          <w:szCs w:val="24"/>
        </w:rPr>
        <w:t xml:space="preserve"> și </w:t>
      </w:r>
      <w:r w:rsidRPr="005E3A81">
        <w:rPr>
          <w:rFonts w:ascii="Arial Narrow" w:hAnsi="Arial Narrow" w:cs="Times New Roman"/>
          <w:iCs/>
          <w:sz w:val="24"/>
          <w:szCs w:val="24"/>
        </w:rPr>
        <w:t>activităților de instalare;</w:t>
      </w:r>
    </w:p>
    <w:p w14:paraId="70A1CFD4" w14:textId="77777777" w:rsidR="000B1A89" w:rsidRPr="005E3A81" w:rsidRDefault="000B1A89"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defecte/deficiențe de configurare;</w:t>
      </w:r>
    </w:p>
    <w:p w14:paraId="0AAEF407" w14:textId="77777777" w:rsidR="000B1A89" w:rsidRPr="005E3A81" w:rsidRDefault="000B1A89"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alte asemenea.</w:t>
      </w:r>
    </w:p>
    <w:p w14:paraId="74D45554" w14:textId="77777777" w:rsidR="000B1A89" w:rsidRPr="005E3A81" w:rsidRDefault="000B1A89" w:rsidP="005E3A81">
      <w:pPr>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Pe întreaga perioadă de garanție solicitată contractantul este responsabil de toate operațiunile necesare pentru remedierea defectelor apărute.</w:t>
      </w:r>
    </w:p>
    <w:p w14:paraId="10DA7ED7" w14:textId="293D83FD" w:rsidR="000B1A89" w:rsidRPr="005E3A81" w:rsidRDefault="000B1A89" w:rsidP="005E3A81">
      <w:pPr>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Toate lucrările trebuie să beneficieze de garanție minimum </w:t>
      </w:r>
      <w:r w:rsidR="005A2C10" w:rsidRPr="005E3A81">
        <w:rPr>
          <w:rFonts w:ascii="Arial Narrow" w:hAnsi="Arial Narrow" w:cs="Times New Roman"/>
          <w:sz w:val="24"/>
          <w:szCs w:val="24"/>
        </w:rPr>
        <w:t>36</w:t>
      </w:r>
      <w:r w:rsidRPr="005E3A81">
        <w:rPr>
          <w:rFonts w:ascii="Arial Narrow" w:hAnsi="Arial Narrow" w:cs="Times New Roman"/>
          <w:sz w:val="24"/>
          <w:szCs w:val="24"/>
        </w:rPr>
        <w:t xml:space="preserve"> de luni de la data recepției la terminarea lucrărilor.</w:t>
      </w:r>
    </w:p>
    <w:p w14:paraId="2EF892A1" w14:textId="597DC1E4" w:rsidR="0060043B" w:rsidRPr="005E3A81" w:rsidRDefault="007657E5" w:rsidP="005E3A81">
      <w:pPr>
        <w:spacing w:after="120" w:line="300" w:lineRule="exact"/>
        <w:jc w:val="both"/>
        <w:rPr>
          <w:rFonts w:ascii="Arial Narrow" w:hAnsi="Arial Narrow" w:cs="Times New Roman"/>
          <w:sz w:val="24"/>
          <w:szCs w:val="24"/>
        </w:rPr>
      </w:pPr>
      <w:r w:rsidRPr="005E3A81">
        <w:rPr>
          <w:rFonts w:ascii="Arial Narrow" w:hAnsi="Arial Narrow" w:cs="Times New Roman"/>
          <w:sz w:val="24"/>
          <w:szCs w:val="24"/>
        </w:rPr>
        <w:t xml:space="preserve">Perioada de garanție minim acceptată a echipamentelor </w:t>
      </w:r>
      <w:r w:rsidR="00046E29" w:rsidRPr="005E3A81">
        <w:rPr>
          <w:rFonts w:ascii="Arial Narrow" w:hAnsi="Arial Narrow" w:cs="Times New Roman"/>
          <w:sz w:val="24"/>
          <w:szCs w:val="24"/>
        </w:rPr>
        <w:t>și dotărilor</w:t>
      </w:r>
      <w:r w:rsidRPr="005E3A81">
        <w:rPr>
          <w:rFonts w:ascii="Arial Narrow" w:hAnsi="Arial Narrow" w:cs="Times New Roman"/>
          <w:sz w:val="24"/>
          <w:szCs w:val="24"/>
        </w:rPr>
        <w:t xml:space="preserve"> este de 24 de luni.</w:t>
      </w:r>
    </w:p>
    <w:p w14:paraId="70717E85" w14:textId="582EFA7E" w:rsidR="00EC0B47" w:rsidRPr="005E3A81" w:rsidRDefault="00EC0B47" w:rsidP="005E3A81">
      <w:pPr>
        <w:tabs>
          <w:tab w:val="left" w:pos="9540"/>
        </w:tabs>
        <w:spacing w:after="120" w:line="300" w:lineRule="exact"/>
        <w:jc w:val="both"/>
        <w:rPr>
          <w:rFonts w:ascii="Arial Narrow" w:hAnsi="Arial Narrow" w:cs="Times New Roman"/>
          <w:color w:val="FF0000"/>
          <w:sz w:val="24"/>
          <w:szCs w:val="24"/>
        </w:rPr>
      </w:pPr>
    </w:p>
    <w:p w14:paraId="21651DB8" w14:textId="6A64D877" w:rsidR="00D3188C" w:rsidRPr="005E3A81" w:rsidRDefault="00D3188C"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84" w:name="_Toc219720003"/>
      <w:bookmarkStart w:id="85" w:name="_Hlk109920516"/>
      <w:r w:rsidRPr="005E3A81">
        <w:rPr>
          <w:rFonts w:ascii="Arial Narrow" w:hAnsi="Arial Narrow" w:cs="Times New Roman"/>
          <w:color w:val="365F91" w:themeColor="accent1" w:themeShade="BF"/>
        </w:rPr>
        <w:t>LEG</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SLA</w:t>
      </w:r>
      <w:r w:rsidR="00CC4881" w:rsidRPr="005E3A81">
        <w:rPr>
          <w:rFonts w:ascii="Arial Narrow" w:hAnsi="Arial Narrow" w:cs="Times New Roman"/>
          <w:color w:val="365F91" w:themeColor="accent1" w:themeShade="BF"/>
        </w:rPr>
        <w:t>Ț</w:t>
      </w:r>
      <w:r w:rsidR="005A2C10" w:rsidRPr="005E3A81">
        <w:rPr>
          <w:rFonts w:ascii="Arial Narrow" w:hAnsi="Arial Narrow" w:cs="Times New Roman"/>
          <w:color w:val="365F91" w:themeColor="accent1" w:themeShade="BF"/>
        </w:rPr>
        <w:t>IE</w:t>
      </w:r>
      <w:r w:rsidRPr="005E3A81">
        <w:rPr>
          <w:rFonts w:ascii="Arial Narrow" w:hAnsi="Arial Narrow" w:cs="Times New Roman"/>
          <w:color w:val="365F91" w:themeColor="accent1" w:themeShade="BF"/>
        </w:rPr>
        <w:t xml:space="preserve"> APL</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CAB</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LĂ</w:t>
      </w:r>
      <w:bookmarkEnd w:id="84"/>
    </w:p>
    <w:bookmarkEnd w:id="85"/>
    <w:p w14:paraId="3758707B" w14:textId="77777777" w:rsidR="006C6FAC" w:rsidRPr="005E3A81" w:rsidRDefault="006C6FA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Antreprenorul trebuie să respecte pe deplin toate prevederile legislaţiei româneşti în domeniul construcţiilor. Antreprenorul trebuie să se asigură că orice contracte, subcontracte, instrucţiuni de utilizare, aprobări, etc. care urmează să fie încheiate sau emise în timpul perioadei de execuţie şi cea de notificare a defectelor, trebuie să fie în conformitate cu Legea nr. 10/1995 privind calitatea în construcţii (cu modificările şi completările ulterioare). </w:t>
      </w:r>
    </w:p>
    <w:p w14:paraId="56DFF1A1" w14:textId="284F52FA" w:rsidR="006C6FAC" w:rsidRPr="005E3A81" w:rsidRDefault="006C6FA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Proiectarea</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executia lucrarilor se va face</w:t>
      </w:r>
      <w:r w:rsidR="0069174E" w:rsidRPr="005E3A81">
        <w:rPr>
          <w:rFonts w:ascii="Arial Narrow" w:hAnsi="Arial Narrow" w:cs="Times New Roman"/>
          <w:sz w:val="24"/>
          <w:szCs w:val="24"/>
        </w:rPr>
        <w:t xml:space="preserve"> în </w:t>
      </w:r>
      <w:r w:rsidRPr="005E3A81">
        <w:rPr>
          <w:rFonts w:ascii="Arial Narrow" w:hAnsi="Arial Narrow" w:cs="Times New Roman"/>
          <w:sz w:val="24"/>
          <w:szCs w:val="24"/>
        </w:rPr>
        <w:t>conformitate Standardele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Reglementarile Tehnice romanesti</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europene aflate</w:t>
      </w:r>
      <w:r w:rsidR="0069174E" w:rsidRPr="005E3A81">
        <w:rPr>
          <w:rFonts w:ascii="Arial Narrow" w:hAnsi="Arial Narrow" w:cs="Times New Roman"/>
          <w:sz w:val="24"/>
          <w:szCs w:val="24"/>
        </w:rPr>
        <w:t xml:space="preserve"> în </w:t>
      </w:r>
      <w:r w:rsidRPr="005E3A81">
        <w:rPr>
          <w:rFonts w:ascii="Arial Narrow" w:hAnsi="Arial Narrow" w:cs="Times New Roman"/>
          <w:sz w:val="24"/>
          <w:szCs w:val="24"/>
        </w:rPr>
        <w:t>vigoare.</w:t>
      </w:r>
    </w:p>
    <w:p w14:paraId="1F4AA7F4" w14:textId="5BED6F65" w:rsidR="00BB2C36" w:rsidRPr="005E3A81" w:rsidRDefault="00392E4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w:t>
      </w:r>
      <w:r w:rsidR="006C6FAC" w:rsidRPr="005E3A81">
        <w:rPr>
          <w:rFonts w:ascii="Arial Narrow" w:hAnsi="Arial Narrow" w:cs="Times New Roman"/>
          <w:sz w:val="24"/>
          <w:szCs w:val="24"/>
        </w:rPr>
        <w:t>n procesul de proiectare se vor respecta normele</w:t>
      </w:r>
      <w:r w:rsidR="0069174E" w:rsidRPr="005E3A81">
        <w:rPr>
          <w:rFonts w:ascii="Arial Narrow" w:hAnsi="Arial Narrow" w:cs="Times New Roman"/>
          <w:sz w:val="24"/>
          <w:szCs w:val="24"/>
        </w:rPr>
        <w:t xml:space="preserve"> și </w:t>
      </w:r>
      <w:r w:rsidR="006C6FAC" w:rsidRPr="005E3A81">
        <w:rPr>
          <w:rFonts w:ascii="Arial Narrow" w:hAnsi="Arial Narrow" w:cs="Times New Roman"/>
          <w:sz w:val="24"/>
          <w:szCs w:val="24"/>
        </w:rPr>
        <w:t>normativele tehnice</w:t>
      </w:r>
      <w:r w:rsidR="0069174E" w:rsidRPr="005E3A81">
        <w:rPr>
          <w:rFonts w:ascii="Arial Narrow" w:hAnsi="Arial Narrow" w:cs="Times New Roman"/>
          <w:sz w:val="24"/>
          <w:szCs w:val="24"/>
        </w:rPr>
        <w:t xml:space="preserve"> și </w:t>
      </w:r>
      <w:r w:rsidR="006C6FAC" w:rsidRPr="005E3A81">
        <w:rPr>
          <w:rFonts w:ascii="Arial Narrow" w:hAnsi="Arial Narrow" w:cs="Times New Roman"/>
          <w:sz w:val="24"/>
          <w:szCs w:val="24"/>
        </w:rPr>
        <w:t>legislatia</w:t>
      </w:r>
      <w:r w:rsidR="0069174E" w:rsidRPr="005E3A81">
        <w:rPr>
          <w:rFonts w:ascii="Arial Narrow" w:hAnsi="Arial Narrow" w:cs="Times New Roman"/>
          <w:sz w:val="24"/>
          <w:szCs w:val="24"/>
        </w:rPr>
        <w:t xml:space="preserve"> în </w:t>
      </w:r>
      <w:r w:rsidR="006C6FAC" w:rsidRPr="005E3A81">
        <w:rPr>
          <w:rFonts w:ascii="Arial Narrow" w:hAnsi="Arial Narrow" w:cs="Times New Roman"/>
          <w:sz w:val="24"/>
          <w:szCs w:val="24"/>
        </w:rPr>
        <w:t>vigoare, avizele</w:t>
      </w:r>
      <w:r w:rsidR="0069174E" w:rsidRPr="005E3A81">
        <w:rPr>
          <w:rFonts w:ascii="Arial Narrow" w:hAnsi="Arial Narrow" w:cs="Times New Roman"/>
          <w:sz w:val="24"/>
          <w:szCs w:val="24"/>
        </w:rPr>
        <w:t xml:space="preserve"> și </w:t>
      </w:r>
      <w:r w:rsidR="006C6FAC" w:rsidRPr="005E3A81">
        <w:rPr>
          <w:rFonts w:ascii="Arial Narrow" w:hAnsi="Arial Narrow" w:cs="Times New Roman"/>
          <w:sz w:val="24"/>
          <w:szCs w:val="24"/>
        </w:rPr>
        <w:t>acordurile autoritatilor competente la momentul intocmirii proiectului</w:t>
      </w:r>
      <w:r w:rsidR="0069174E" w:rsidRPr="005E3A81">
        <w:rPr>
          <w:rFonts w:ascii="Arial Narrow" w:hAnsi="Arial Narrow" w:cs="Times New Roman"/>
          <w:sz w:val="24"/>
          <w:szCs w:val="24"/>
        </w:rPr>
        <w:t xml:space="preserve"> în funcție</w:t>
      </w:r>
      <w:r w:rsidR="006C6FAC" w:rsidRPr="005E3A81">
        <w:rPr>
          <w:rFonts w:ascii="Arial Narrow" w:hAnsi="Arial Narrow" w:cs="Times New Roman"/>
          <w:sz w:val="24"/>
          <w:szCs w:val="24"/>
        </w:rPr>
        <w:t xml:space="preserve"> de solutiile tehnice propuse.</w:t>
      </w:r>
    </w:p>
    <w:p w14:paraId="319A498C" w14:textId="77777777" w:rsidR="00B704DF" w:rsidRPr="005E3A81" w:rsidRDefault="00B704DF" w:rsidP="005E3A81">
      <w:pPr>
        <w:tabs>
          <w:tab w:val="left" w:pos="9540"/>
        </w:tabs>
        <w:spacing w:after="120" w:line="300" w:lineRule="exact"/>
        <w:jc w:val="both"/>
        <w:rPr>
          <w:rFonts w:ascii="Arial Narrow" w:hAnsi="Arial Narrow" w:cs="Times New Roman"/>
          <w:color w:val="FF0000"/>
          <w:sz w:val="24"/>
          <w:szCs w:val="24"/>
        </w:rPr>
      </w:pPr>
    </w:p>
    <w:p w14:paraId="1B988C0D" w14:textId="06A2FEF1" w:rsidR="00A7502E" w:rsidRPr="005E3A81" w:rsidRDefault="00810C23" w:rsidP="005E3A81">
      <w:pPr>
        <w:pStyle w:val="Heading1"/>
        <w:numPr>
          <w:ilvl w:val="0"/>
          <w:numId w:val="3"/>
        </w:numPr>
        <w:shd w:val="clear" w:color="auto" w:fill="365F91" w:themeFill="accent1" w:themeFillShade="BF"/>
        <w:spacing w:before="0" w:after="120" w:line="300" w:lineRule="exact"/>
        <w:ind w:left="540"/>
        <w:jc w:val="both"/>
        <w:rPr>
          <w:rFonts w:ascii="Arial Narrow" w:hAnsi="Arial Narrow" w:cs="Times New Roman"/>
          <w:color w:val="F2F2F2" w:themeColor="background1" w:themeShade="F2"/>
          <w:sz w:val="24"/>
          <w:szCs w:val="24"/>
        </w:rPr>
      </w:pPr>
      <w:bookmarkStart w:id="86" w:name="_Toc219720004"/>
      <w:r w:rsidRPr="005E3A81">
        <w:rPr>
          <w:rFonts w:ascii="Arial Narrow" w:hAnsi="Arial Narrow" w:cs="Times New Roman"/>
          <w:color w:val="F2F2F2" w:themeColor="background1" w:themeShade="F2"/>
          <w:sz w:val="24"/>
          <w:szCs w:val="24"/>
        </w:rPr>
        <w:t>METODOLOG</w:t>
      </w:r>
      <w:r w:rsidR="005A2C10" w:rsidRPr="005E3A81">
        <w:rPr>
          <w:rFonts w:ascii="Arial Narrow" w:hAnsi="Arial Narrow" w:cs="Times New Roman"/>
          <w:color w:val="F2F2F2" w:themeColor="background1" w:themeShade="F2"/>
          <w:sz w:val="24"/>
          <w:szCs w:val="24"/>
        </w:rPr>
        <w:t>I</w:t>
      </w:r>
      <w:r w:rsidRPr="005E3A81">
        <w:rPr>
          <w:rFonts w:ascii="Arial Narrow" w:hAnsi="Arial Narrow" w:cs="Times New Roman"/>
          <w:color w:val="F2F2F2" w:themeColor="background1" w:themeShade="F2"/>
          <w:sz w:val="24"/>
          <w:szCs w:val="24"/>
        </w:rPr>
        <w:t>A STAB</w:t>
      </w:r>
      <w:r w:rsidR="005A2C10" w:rsidRPr="005E3A81">
        <w:rPr>
          <w:rFonts w:ascii="Arial Narrow" w:hAnsi="Arial Narrow" w:cs="Times New Roman"/>
          <w:color w:val="F2F2F2" w:themeColor="background1" w:themeShade="F2"/>
          <w:sz w:val="24"/>
          <w:szCs w:val="24"/>
        </w:rPr>
        <w:t>I</w:t>
      </w:r>
      <w:r w:rsidRPr="005E3A81">
        <w:rPr>
          <w:rFonts w:ascii="Arial Narrow" w:hAnsi="Arial Narrow" w:cs="Times New Roman"/>
          <w:color w:val="F2F2F2" w:themeColor="background1" w:themeShade="F2"/>
          <w:sz w:val="24"/>
          <w:szCs w:val="24"/>
        </w:rPr>
        <w:t>L</w:t>
      </w:r>
      <w:r w:rsidR="005A2C10" w:rsidRPr="005E3A81">
        <w:rPr>
          <w:rFonts w:ascii="Arial Narrow" w:hAnsi="Arial Narrow" w:cs="Times New Roman"/>
          <w:color w:val="F2F2F2" w:themeColor="background1" w:themeShade="F2"/>
          <w:sz w:val="24"/>
          <w:szCs w:val="24"/>
        </w:rPr>
        <w:t>I</w:t>
      </w:r>
      <w:r w:rsidRPr="005E3A81">
        <w:rPr>
          <w:rFonts w:ascii="Arial Narrow" w:hAnsi="Arial Narrow" w:cs="Times New Roman"/>
          <w:color w:val="F2F2F2" w:themeColor="background1" w:themeShade="F2"/>
          <w:sz w:val="24"/>
          <w:szCs w:val="24"/>
        </w:rPr>
        <w:t>TĂ PENTRU EXECU</w:t>
      </w:r>
      <w:r w:rsidR="00CC4881" w:rsidRPr="005E3A81">
        <w:rPr>
          <w:rFonts w:ascii="Arial Narrow" w:hAnsi="Arial Narrow" w:cs="Times New Roman"/>
          <w:color w:val="F2F2F2" w:themeColor="background1" w:themeShade="F2"/>
          <w:sz w:val="24"/>
          <w:szCs w:val="24"/>
        </w:rPr>
        <w:t>Ț</w:t>
      </w:r>
      <w:r w:rsidR="005A2C10" w:rsidRPr="005E3A81">
        <w:rPr>
          <w:rFonts w:ascii="Arial Narrow" w:hAnsi="Arial Narrow" w:cs="Times New Roman"/>
          <w:color w:val="F2F2F2" w:themeColor="background1" w:themeShade="F2"/>
          <w:sz w:val="24"/>
          <w:szCs w:val="24"/>
        </w:rPr>
        <w:t>I</w:t>
      </w:r>
      <w:r w:rsidRPr="005E3A81">
        <w:rPr>
          <w:rFonts w:ascii="Arial Narrow" w:hAnsi="Arial Narrow" w:cs="Times New Roman"/>
          <w:color w:val="F2F2F2" w:themeColor="background1" w:themeShade="F2"/>
          <w:sz w:val="24"/>
          <w:szCs w:val="24"/>
        </w:rPr>
        <w:t>A CONTRACTULU</w:t>
      </w:r>
      <w:r w:rsidR="005A2C10" w:rsidRPr="005E3A81">
        <w:rPr>
          <w:rFonts w:ascii="Arial Narrow" w:hAnsi="Arial Narrow" w:cs="Times New Roman"/>
          <w:color w:val="F2F2F2" w:themeColor="background1" w:themeShade="F2"/>
          <w:sz w:val="24"/>
          <w:szCs w:val="24"/>
        </w:rPr>
        <w:t>I</w:t>
      </w:r>
      <w:bookmarkEnd w:id="86"/>
    </w:p>
    <w:p w14:paraId="46418C04" w14:textId="2E998568" w:rsidR="00A7502E" w:rsidRPr="005E3A81" w:rsidRDefault="00EE0877"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87" w:name="_Toc219720005"/>
      <w:r w:rsidRPr="005E3A81">
        <w:rPr>
          <w:rFonts w:ascii="Arial Narrow" w:hAnsi="Arial Narrow" w:cs="Times New Roman"/>
          <w:color w:val="365F91" w:themeColor="accent1" w:themeShade="BF"/>
        </w:rPr>
        <w:t>ORD</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N</w:t>
      </w:r>
      <w:r w:rsidR="00DC4774" w:rsidRPr="005E3A81">
        <w:rPr>
          <w:rFonts w:ascii="Arial Narrow" w:hAnsi="Arial Narrow" w:cs="Times New Roman"/>
          <w:color w:val="365F91" w:themeColor="accent1" w:themeShade="BF"/>
        </w:rPr>
        <w:t>UL</w:t>
      </w:r>
      <w:r w:rsidRPr="005E3A81">
        <w:rPr>
          <w:rFonts w:ascii="Arial Narrow" w:hAnsi="Arial Narrow" w:cs="Times New Roman"/>
          <w:color w:val="365F91" w:themeColor="accent1" w:themeShade="BF"/>
        </w:rPr>
        <w:t xml:space="preserve"> DE ÎNCEPERE</w:t>
      </w:r>
      <w:bookmarkEnd w:id="87"/>
    </w:p>
    <w:p w14:paraId="424BC89A" w14:textId="77F3A286" w:rsidR="00810C23" w:rsidRPr="005E3A81" w:rsidRDefault="00FE189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Autoritatea contractantă</w:t>
      </w:r>
      <w:r w:rsidR="00810C23" w:rsidRPr="005E3A81">
        <w:rPr>
          <w:rFonts w:ascii="Arial Narrow" w:hAnsi="Arial Narrow" w:cs="Times New Roman"/>
          <w:sz w:val="24"/>
          <w:szCs w:val="24"/>
        </w:rPr>
        <w:t xml:space="preserve"> va emite ordinul de începere </w:t>
      </w:r>
      <w:r w:rsidR="00046E29" w:rsidRPr="005E3A81">
        <w:rPr>
          <w:rFonts w:ascii="Arial Narrow" w:hAnsi="Arial Narrow" w:cs="Times New Roman"/>
          <w:sz w:val="24"/>
          <w:szCs w:val="24"/>
        </w:rPr>
        <w:t>a lucrărilor într-un termen care, de regulă, nu va depăși 10 zile lucrătoare</w:t>
      </w:r>
      <w:r w:rsidR="00D54F07" w:rsidRPr="005E3A81">
        <w:rPr>
          <w:rFonts w:ascii="Arial Narrow" w:hAnsi="Arial Narrow" w:cs="Times New Roman"/>
          <w:sz w:val="24"/>
          <w:szCs w:val="24"/>
        </w:rPr>
        <w:t xml:space="preserve"> de la</w:t>
      </w:r>
      <w:r w:rsidR="00810C23" w:rsidRPr="005E3A81">
        <w:rPr>
          <w:rFonts w:ascii="Arial Narrow" w:hAnsi="Arial Narrow" w:cs="Times New Roman"/>
          <w:sz w:val="24"/>
          <w:szCs w:val="24"/>
        </w:rPr>
        <w:t xml:space="preserve"> </w:t>
      </w:r>
      <w:r w:rsidR="00E57BC6" w:rsidRPr="005E3A81">
        <w:rPr>
          <w:rFonts w:ascii="Arial Narrow" w:hAnsi="Arial Narrow" w:cs="Times New Roman"/>
          <w:sz w:val="24"/>
          <w:szCs w:val="24"/>
        </w:rPr>
        <w:t>constituirea</w:t>
      </w:r>
      <w:r w:rsidR="00810C23" w:rsidRPr="005E3A81">
        <w:rPr>
          <w:rFonts w:ascii="Arial Narrow" w:hAnsi="Arial Narrow" w:cs="Times New Roman"/>
          <w:sz w:val="24"/>
          <w:szCs w:val="24"/>
        </w:rPr>
        <w:t xml:space="preserve"> garan</w:t>
      </w:r>
      <w:r w:rsidR="00CC4881" w:rsidRPr="005E3A81">
        <w:rPr>
          <w:rFonts w:ascii="Arial Narrow" w:hAnsi="Arial Narrow" w:cs="Times New Roman"/>
          <w:sz w:val="24"/>
          <w:szCs w:val="24"/>
        </w:rPr>
        <w:t>ț</w:t>
      </w:r>
      <w:r w:rsidR="00810C23" w:rsidRPr="005E3A81">
        <w:rPr>
          <w:rFonts w:ascii="Arial Narrow" w:hAnsi="Arial Narrow" w:cs="Times New Roman"/>
          <w:sz w:val="24"/>
          <w:szCs w:val="24"/>
        </w:rPr>
        <w:t>iei de bună execu</w:t>
      </w:r>
      <w:r w:rsidR="00CC4881" w:rsidRPr="005E3A81">
        <w:rPr>
          <w:rFonts w:ascii="Arial Narrow" w:hAnsi="Arial Narrow" w:cs="Times New Roman"/>
          <w:sz w:val="24"/>
          <w:szCs w:val="24"/>
        </w:rPr>
        <w:t>ț</w:t>
      </w:r>
      <w:r w:rsidR="00810C23" w:rsidRPr="005E3A81">
        <w:rPr>
          <w:rFonts w:ascii="Arial Narrow" w:hAnsi="Arial Narrow" w:cs="Times New Roman"/>
          <w:sz w:val="24"/>
          <w:szCs w:val="24"/>
        </w:rPr>
        <w:t>ie.</w:t>
      </w:r>
    </w:p>
    <w:p w14:paraId="03DBD9B7" w14:textId="58AEEEA8" w:rsidR="00810C23" w:rsidRPr="005E3A81" w:rsidRDefault="00810C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Astfel, începând cu data emiterii ordinului de începere a lucrărilor va curge termenul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a respectivelor lucrări, în conformitate cu obliga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iile asumate </w:t>
      </w:r>
      <w:r w:rsidR="00CC4881" w:rsidRPr="005E3A81">
        <w:rPr>
          <w:rFonts w:ascii="Arial Narrow" w:hAnsi="Arial Narrow" w:cs="Times New Roman"/>
          <w:sz w:val="24"/>
          <w:szCs w:val="24"/>
        </w:rPr>
        <w:t>ș</w:t>
      </w:r>
      <w:r w:rsidRPr="005E3A81">
        <w:rPr>
          <w:rFonts w:ascii="Arial Narrow" w:hAnsi="Arial Narrow" w:cs="Times New Roman"/>
          <w:sz w:val="24"/>
          <w:szCs w:val="24"/>
        </w:rPr>
        <w:t>i cu graficul de îndeplinire a contractului, care face parte integrantă din acesta.</w:t>
      </w:r>
    </w:p>
    <w:p w14:paraId="243BE779" w14:textId="77777777" w:rsidR="00810C23" w:rsidRPr="005E3A81" w:rsidRDefault="00810C23" w:rsidP="005E3A81">
      <w:pPr>
        <w:pStyle w:val="BodyText"/>
        <w:spacing w:before="0" w:after="120" w:line="300" w:lineRule="exact"/>
        <w:ind w:left="0"/>
        <w:jc w:val="both"/>
        <w:rPr>
          <w:rFonts w:ascii="Arial Narrow" w:hAnsi="Arial Narrow" w:cs="Times New Roman"/>
          <w:sz w:val="24"/>
          <w:szCs w:val="24"/>
        </w:rPr>
      </w:pPr>
    </w:p>
    <w:p w14:paraId="292BC3F5" w14:textId="662C120A" w:rsidR="00810C23" w:rsidRPr="005E3A81" w:rsidRDefault="00810C23"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88" w:name="_Toc74348365"/>
      <w:bookmarkStart w:id="89" w:name="_Toc219720006"/>
      <w:r w:rsidRPr="005E3A81">
        <w:rPr>
          <w:rFonts w:ascii="Arial Narrow" w:hAnsi="Arial Narrow" w:cs="Times New Roman"/>
          <w:color w:val="365F91" w:themeColor="accent1" w:themeShade="BF"/>
        </w:rPr>
        <w:t>MON</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TOR</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 xml:space="preserve">ZAREA </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MPLEMENTĂR</w:t>
      </w:r>
      <w:r w:rsidR="005A2C10" w:rsidRPr="005E3A81">
        <w:rPr>
          <w:rFonts w:ascii="Arial Narrow" w:hAnsi="Arial Narrow" w:cs="Times New Roman"/>
          <w:color w:val="365F91" w:themeColor="accent1" w:themeShade="BF"/>
        </w:rPr>
        <w:t>II</w:t>
      </w:r>
      <w:r w:rsidRPr="005E3A81">
        <w:rPr>
          <w:rFonts w:ascii="Arial Narrow" w:hAnsi="Arial Narrow" w:cs="Times New Roman"/>
          <w:color w:val="365F91" w:themeColor="accent1" w:themeShade="BF"/>
        </w:rPr>
        <w:t xml:space="preserve"> CONTRACTULU</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 RAPORTAREA ÎN CADRUL CONTRACTULU</w:t>
      </w:r>
      <w:bookmarkEnd w:id="88"/>
      <w:r w:rsidR="005A2C10" w:rsidRPr="005E3A81">
        <w:rPr>
          <w:rFonts w:ascii="Arial Narrow" w:hAnsi="Arial Narrow" w:cs="Times New Roman"/>
          <w:color w:val="365F91" w:themeColor="accent1" w:themeShade="BF"/>
        </w:rPr>
        <w:t>I</w:t>
      </w:r>
      <w:bookmarkEnd w:id="89"/>
    </w:p>
    <w:p w14:paraId="0F094DEC" w14:textId="1A1C5FC4" w:rsidR="00810C23" w:rsidRPr="005E3A81" w:rsidRDefault="00810C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Monitorizarea contractului se va realiza în principal prin întâlniri între păr</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ile implicate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prin vizite în teren din </w:t>
      </w:r>
      <w:r w:rsidRPr="005E3A81">
        <w:rPr>
          <w:rFonts w:ascii="Arial Narrow" w:hAnsi="Arial Narrow" w:cs="Times New Roman"/>
          <w:sz w:val="24"/>
          <w:szCs w:val="24"/>
        </w:rPr>
        <w:lastRenderedPageBreak/>
        <w:t>partea reprezentan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ilor </w:t>
      </w:r>
      <w:r w:rsidR="00FE1896" w:rsidRPr="005E3A81">
        <w:rPr>
          <w:rFonts w:ascii="Arial Narrow" w:hAnsi="Arial Narrow" w:cs="Times New Roman"/>
          <w:sz w:val="24"/>
          <w:szCs w:val="24"/>
        </w:rPr>
        <w:t>autorită</w:t>
      </w:r>
      <w:r w:rsidR="00CC4881" w:rsidRPr="005E3A81">
        <w:rPr>
          <w:rFonts w:ascii="Arial Narrow" w:hAnsi="Arial Narrow" w:cs="Times New Roman"/>
          <w:sz w:val="24"/>
          <w:szCs w:val="24"/>
        </w:rPr>
        <w:t>ț</w:t>
      </w:r>
      <w:r w:rsidR="00FE1896" w:rsidRPr="005E3A81">
        <w:rPr>
          <w:rFonts w:ascii="Arial Narrow" w:hAnsi="Arial Narrow" w:cs="Times New Roman"/>
          <w:sz w:val="24"/>
          <w:szCs w:val="24"/>
        </w:rPr>
        <w:t>ii contractante</w:t>
      </w:r>
      <w:r w:rsidRPr="005E3A81">
        <w:rPr>
          <w:rFonts w:ascii="Arial Narrow" w:hAnsi="Arial Narrow" w:cs="Times New Roman"/>
          <w:sz w:val="24"/>
          <w:szCs w:val="24"/>
        </w:rPr>
        <w:t>, respectiv din partea reprezentan</w:t>
      </w:r>
      <w:r w:rsidR="00CC4881" w:rsidRPr="005E3A81">
        <w:rPr>
          <w:rFonts w:ascii="Arial Narrow" w:hAnsi="Arial Narrow" w:cs="Times New Roman"/>
          <w:sz w:val="24"/>
          <w:szCs w:val="24"/>
        </w:rPr>
        <w:t>ț</w:t>
      </w:r>
      <w:r w:rsidRPr="005E3A81">
        <w:rPr>
          <w:rFonts w:ascii="Arial Narrow" w:hAnsi="Arial Narrow" w:cs="Times New Roman"/>
          <w:sz w:val="24"/>
          <w:szCs w:val="24"/>
        </w:rPr>
        <w:t>ilor proiectantului care asigură asisten</w:t>
      </w:r>
      <w:r w:rsidR="00CC4881" w:rsidRPr="005E3A81">
        <w:rPr>
          <w:rFonts w:ascii="Arial Narrow" w:hAnsi="Arial Narrow" w:cs="Times New Roman"/>
          <w:sz w:val="24"/>
          <w:szCs w:val="24"/>
        </w:rPr>
        <w:t>ț</w:t>
      </w:r>
      <w:r w:rsidRPr="005E3A81">
        <w:rPr>
          <w:rFonts w:ascii="Arial Narrow" w:hAnsi="Arial Narrow" w:cs="Times New Roman"/>
          <w:sz w:val="24"/>
          <w:szCs w:val="24"/>
        </w:rPr>
        <w:t>a tehnică pe durata execu</w:t>
      </w:r>
      <w:r w:rsidR="00CC4881" w:rsidRPr="005E3A81">
        <w:rPr>
          <w:rFonts w:ascii="Arial Narrow" w:hAnsi="Arial Narrow" w:cs="Times New Roman"/>
          <w:sz w:val="24"/>
          <w:szCs w:val="24"/>
        </w:rPr>
        <w:t>ț</w:t>
      </w:r>
      <w:r w:rsidRPr="005E3A81">
        <w:rPr>
          <w:rFonts w:ascii="Arial Narrow" w:hAnsi="Arial Narrow" w:cs="Times New Roman"/>
          <w:sz w:val="24"/>
          <w:szCs w:val="24"/>
        </w:rPr>
        <w:t>iei lucrărilor</w:t>
      </w:r>
      <w:r w:rsidR="0013416B" w:rsidRPr="005E3A81">
        <w:rPr>
          <w:rFonts w:ascii="Arial Narrow" w:hAnsi="Arial Narrow" w:cs="Times New Roman"/>
          <w:sz w:val="24"/>
          <w:szCs w:val="24"/>
        </w:rPr>
        <w:t>, precum și prin misiunile de control desfășurate de AM sau de alte structuri cu competențe în controlul și recuperarea debitelor aferente fondurilor europene și/sau fondurilor publice naționale</w:t>
      </w:r>
      <w:r w:rsidR="00BB6BBB" w:rsidRPr="005E3A81">
        <w:rPr>
          <w:rFonts w:ascii="Arial Narrow" w:hAnsi="Arial Narrow" w:cs="Times New Roman"/>
          <w:sz w:val="24"/>
          <w:szCs w:val="24"/>
        </w:rPr>
        <w:t>.</w:t>
      </w:r>
    </w:p>
    <w:p w14:paraId="14F49E68" w14:textId="70B94098" w:rsidR="0013416B" w:rsidRPr="005E3A81" w:rsidRDefault="0013416B"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În </w:t>
      </w:r>
      <w:r w:rsidR="00BB6BBB" w:rsidRPr="005E3A81">
        <w:rPr>
          <w:rFonts w:ascii="Arial Narrow" w:hAnsi="Arial Narrow" w:cs="Times New Roman"/>
          <w:sz w:val="24"/>
          <w:szCs w:val="24"/>
        </w:rPr>
        <w:t>cazul misiunilor de control mai sus precizate</w:t>
      </w:r>
      <w:r w:rsidRPr="005E3A81">
        <w:rPr>
          <w:rFonts w:ascii="Arial Narrow" w:hAnsi="Arial Narrow" w:cs="Times New Roman"/>
          <w:sz w:val="24"/>
          <w:szCs w:val="24"/>
        </w:rPr>
        <w:t>, ofertantul și subc</w:t>
      </w:r>
      <w:r w:rsidR="00BB6BBB" w:rsidRPr="005E3A81">
        <w:rPr>
          <w:rFonts w:ascii="Arial Narrow" w:hAnsi="Arial Narrow" w:cs="Times New Roman"/>
          <w:sz w:val="24"/>
          <w:szCs w:val="24"/>
        </w:rPr>
        <w:t>o</w:t>
      </w:r>
      <w:r w:rsidRPr="005E3A81">
        <w:rPr>
          <w:rFonts w:ascii="Arial Narrow" w:hAnsi="Arial Narrow" w:cs="Times New Roman"/>
          <w:sz w:val="24"/>
          <w:szCs w:val="24"/>
        </w:rPr>
        <w:t>ntractanții acestuia au obligația de a 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p>
    <w:p w14:paraId="70C97ADD" w14:textId="26DF8562" w:rsidR="00925452" w:rsidRPr="005E3A81" w:rsidRDefault="00925452" w:rsidP="005E3A81">
      <w:pPr>
        <w:pStyle w:val="TOC3"/>
        <w:spacing w:before="0" w:after="120" w:line="300" w:lineRule="exact"/>
        <w:ind w:left="0" w:firstLine="0"/>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Desfă</w:t>
      </w:r>
      <w:r w:rsidR="00CC4881" w:rsidRPr="005E3A81">
        <w:rPr>
          <w:rFonts w:ascii="Arial Narrow" w:hAnsi="Arial Narrow" w:cs="Times New Roman"/>
          <w:b/>
          <w:bCs/>
          <w:i/>
          <w:iCs/>
          <w:sz w:val="24"/>
          <w:szCs w:val="24"/>
          <w:u w:val="single"/>
        </w:rPr>
        <w:t>ș</w:t>
      </w:r>
      <w:r w:rsidRPr="005E3A81">
        <w:rPr>
          <w:rFonts w:ascii="Arial Narrow" w:hAnsi="Arial Narrow" w:cs="Times New Roman"/>
          <w:b/>
          <w:bCs/>
          <w:i/>
          <w:iCs/>
          <w:sz w:val="24"/>
          <w:szCs w:val="24"/>
          <w:u w:val="single"/>
        </w:rPr>
        <w:t>urarea întâlnirilor în cadrul contractului</w:t>
      </w:r>
    </w:p>
    <w:p w14:paraId="0554B681" w14:textId="4E842579" w:rsidR="00925452" w:rsidRPr="005E3A81" w:rsidRDefault="00925452"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Pe durata desfă</w:t>
      </w:r>
      <w:r w:rsidR="00CC4881" w:rsidRPr="005E3A81">
        <w:rPr>
          <w:rFonts w:ascii="Arial Narrow" w:hAnsi="Arial Narrow" w:cs="Times New Roman"/>
          <w:sz w:val="24"/>
          <w:szCs w:val="24"/>
        </w:rPr>
        <w:t>ș</w:t>
      </w:r>
      <w:r w:rsidRPr="005E3A81">
        <w:rPr>
          <w:rFonts w:ascii="Arial Narrow" w:hAnsi="Arial Narrow" w:cs="Times New Roman"/>
          <w:sz w:val="24"/>
          <w:szCs w:val="24"/>
        </w:rPr>
        <w:t>urării contractului, oricare dintre păr</w:t>
      </w:r>
      <w:r w:rsidR="00CC4881" w:rsidRPr="005E3A81">
        <w:rPr>
          <w:rFonts w:ascii="Arial Narrow" w:hAnsi="Arial Narrow" w:cs="Times New Roman"/>
          <w:sz w:val="24"/>
          <w:szCs w:val="24"/>
        </w:rPr>
        <w:t>ț</w:t>
      </w:r>
      <w:r w:rsidRPr="005E3A81">
        <w:rPr>
          <w:rFonts w:ascii="Arial Narrow" w:hAnsi="Arial Narrow" w:cs="Times New Roman"/>
          <w:sz w:val="24"/>
          <w:szCs w:val="24"/>
        </w:rPr>
        <w:t>ile contractante poate solicita celeilalte păr</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 </w:t>
      </w:r>
      <w:r w:rsidR="00D5099F" w:rsidRPr="005E3A81">
        <w:rPr>
          <w:rFonts w:ascii="Arial Narrow" w:hAnsi="Arial Narrow" w:cs="Times New Roman"/>
          <w:sz w:val="24"/>
          <w:szCs w:val="24"/>
        </w:rPr>
        <w:t xml:space="preserve">participarea la întâlniri cu scopul facilitării luării deciziilor, </w:t>
      </w:r>
      <w:r w:rsidR="00541EF1" w:rsidRPr="005E3A81">
        <w:rPr>
          <w:rFonts w:ascii="Arial Narrow" w:hAnsi="Arial Narrow" w:cs="Times New Roman"/>
          <w:sz w:val="24"/>
          <w:szCs w:val="24"/>
        </w:rPr>
        <w:t xml:space="preserve">escaladării problemelor întâmpinate, </w:t>
      </w:r>
      <w:r w:rsidR="00D5099F" w:rsidRPr="005E3A81">
        <w:rPr>
          <w:rFonts w:ascii="Arial Narrow" w:hAnsi="Arial Narrow" w:cs="Times New Roman"/>
          <w:sz w:val="24"/>
          <w:szCs w:val="24"/>
        </w:rPr>
        <w:t>respectiv al monitorizării</w:t>
      </w:r>
      <w:r w:rsidR="00C1499C" w:rsidRPr="005E3A81">
        <w:rPr>
          <w:rFonts w:ascii="Arial Narrow" w:hAnsi="Arial Narrow" w:cs="Times New Roman"/>
          <w:sz w:val="24"/>
          <w:szCs w:val="24"/>
        </w:rPr>
        <w:t>/raportării</w:t>
      </w:r>
      <w:r w:rsidR="00D5099F" w:rsidRPr="005E3A81">
        <w:rPr>
          <w:rFonts w:ascii="Arial Narrow" w:hAnsi="Arial Narrow" w:cs="Times New Roman"/>
          <w:sz w:val="24"/>
          <w:szCs w:val="24"/>
        </w:rPr>
        <w:t xml:space="preserve"> activită</w:t>
      </w:r>
      <w:r w:rsidR="00CC4881" w:rsidRPr="005E3A81">
        <w:rPr>
          <w:rFonts w:ascii="Arial Narrow" w:hAnsi="Arial Narrow" w:cs="Times New Roman"/>
          <w:sz w:val="24"/>
          <w:szCs w:val="24"/>
        </w:rPr>
        <w:t>ț</w:t>
      </w:r>
      <w:r w:rsidR="00D5099F" w:rsidRPr="005E3A81">
        <w:rPr>
          <w:rFonts w:ascii="Arial Narrow" w:hAnsi="Arial Narrow" w:cs="Times New Roman"/>
          <w:sz w:val="24"/>
          <w:szCs w:val="24"/>
        </w:rPr>
        <w:t>ilor</w:t>
      </w:r>
      <w:r w:rsidR="00C1499C" w:rsidRPr="005E3A81">
        <w:rPr>
          <w:rFonts w:ascii="Arial Narrow" w:hAnsi="Arial Narrow" w:cs="Times New Roman"/>
          <w:sz w:val="24"/>
          <w:szCs w:val="24"/>
        </w:rPr>
        <w:t xml:space="preserve">. </w:t>
      </w:r>
    </w:p>
    <w:p w14:paraId="41BE3051" w14:textId="529FBD2C" w:rsidR="00DF121D" w:rsidRPr="005E3A81" w:rsidRDefault="00392E4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w:t>
      </w:r>
      <w:r w:rsidR="00C1499C" w:rsidRPr="005E3A81">
        <w:rPr>
          <w:rFonts w:ascii="Arial Narrow" w:hAnsi="Arial Narrow" w:cs="Times New Roman"/>
          <w:sz w:val="24"/>
          <w:szCs w:val="24"/>
        </w:rPr>
        <w:t>mediat</w:t>
      </w:r>
      <w:r w:rsidR="00C1499C" w:rsidRPr="005E3A81">
        <w:rPr>
          <w:rFonts w:ascii="Arial Narrow" w:hAnsi="Arial Narrow"/>
          <w:sz w:val="24"/>
          <w:szCs w:val="24"/>
        </w:rPr>
        <w:t xml:space="preserve"> </w:t>
      </w:r>
      <w:r w:rsidR="00C1499C" w:rsidRPr="005E3A81">
        <w:rPr>
          <w:rFonts w:ascii="Arial Narrow" w:hAnsi="Arial Narrow" w:cs="Times New Roman"/>
          <w:sz w:val="24"/>
          <w:szCs w:val="24"/>
        </w:rPr>
        <w:t xml:space="preserve">după semnarea contractului, în termen de maxim 7 zile, se va realiza </w:t>
      </w:r>
      <w:r w:rsidR="00C1499C" w:rsidRPr="005E3A81">
        <w:rPr>
          <w:rFonts w:ascii="Arial Narrow" w:hAnsi="Arial Narrow" w:cs="Times New Roman"/>
          <w:i/>
          <w:iCs/>
          <w:sz w:val="24"/>
          <w:szCs w:val="24"/>
        </w:rPr>
        <w:t>Întâlnirea de demarare a proiectului (Kick-off meeting)</w:t>
      </w:r>
      <w:r w:rsidR="00FE2027" w:rsidRPr="005E3A81">
        <w:rPr>
          <w:rFonts w:ascii="Arial Narrow" w:hAnsi="Arial Narrow" w:cs="Times New Roman"/>
          <w:sz w:val="24"/>
          <w:szCs w:val="24"/>
        </w:rPr>
        <w:t>, la care vor participa cele două păr</w:t>
      </w:r>
      <w:r w:rsidR="00CC4881" w:rsidRPr="005E3A81">
        <w:rPr>
          <w:rFonts w:ascii="Arial Narrow" w:hAnsi="Arial Narrow" w:cs="Times New Roman"/>
          <w:sz w:val="24"/>
          <w:szCs w:val="24"/>
        </w:rPr>
        <w:t>ț</w:t>
      </w:r>
      <w:r w:rsidR="00FE2027" w:rsidRPr="005E3A81">
        <w:rPr>
          <w:rFonts w:ascii="Arial Narrow" w:hAnsi="Arial Narrow" w:cs="Times New Roman"/>
          <w:sz w:val="24"/>
          <w:szCs w:val="24"/>
        </w:rPr>
        <w:t>i contractante, inclusiv proiectantul</w:t>
      </w:r>
      <w:r w:rsidR="00F55337" w:rsidRPr="005E3A81">
        <w:rPr>
          <w:rFonts w:ascii="Arial Narrow" w:hAnsi="Arial Narrow" w:cs="Times New Roman"/>
          <w:sz w:val="24"/>
          <w:szCs w:val="24"/>
        </w:rPr>
        <w:t>. În cadrul acestei întâlniri se vor stabili</w:t>
      </w:r>
      <w:r w:rsidR="00DF121D" w:rsidRPr="005E3A81">
        <w:rPr>
          <w:rFonts w:ascii="Arial Narrow" w:hAnsi="Arial Narrow" w:cs="Times New Roman"/>
          <w:sz w:val="24"/>
          <w:szCs w:val="24"/>
        </w:rPr>
        <w:t>:</w:t>
      </w:r>
    </w:p>
    <w:p w14:paraId="1489F6D1" w14:textId="27C106BC" w:rsidR="00BB0DB7" w:rsidRPr="005E3A81" w:rsidRDefault="00CC4BED"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e</w:t>
      </w:r>
      <w:r w:rsidR="00DF121D" w:rsidRPr="005E3A81">
        <w:rPr>
          <w:rFonts w:ascii="Arial Narrow" w:hAnsi="Arial Narrow" w:cs="Times New Roman"/>
          <w:iCs/>
          <w:sz w:val="24"/>
          <w:szCs w:val="24"/>
        </w:rPr>
        <w:t xml:space="preserve">chipa de proiect din partea </w:t>
      </w:r>
      <w:r w:rsidR="00BB0DB7" w:rsidRPr="005E3A81">
        <w:rPr>
          <w:rFonts w:ascii="Arial Narrow" w:hAnsi="Arial Narrow" w:cs="Times New Roman"/>
          <w:iCs/>
          <w:sz w:val="24"/>
          <w:szCs w:val="24"/>
        </w:rPr>
        <w:t>beneficiarului</w:t>
      </w:r>
      <w:r w:rsidR="0069174E" w:rsidRPr="005E3A81">
        <w:rPr>
          <w:rFonts w:ascii="Arial Narrow" w:hAnsi="Arial Narrow" w:cs="Times New Roman"/>
          <w:iCs/>
          <w:sz w:val="24"/>
          <w:szCs w:val="24"/>
        </w:rPr>
        <w:t xml:space="preserve"> și </w:t>
      </w:r>
      <w:r w:rsidR="00BB0DB7" w:rsidRPr="005E3A81">
        <w:rPr>
          <w:rFonts w:ascii="Arial Narrow" w:hAnsi="Arial Narrow" w:cs="Times New Roman"/>
          <w:iCs/>
          <w:sz w:val="24"/>
          <w:szCs w:val="24"/>
        </w:rPr>
        <w:t>respectiv a contractantului;</w:t>
      </w:r>
    </w:p>
    <w:p w14:paraId="4A0A348E" w14:textId="24416707" w:rsidR="00BB0DB7" w:rsidRPr="005E3A81" w:rsidRDefault="00F55337"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 xml:space="preserve">persoanele de contact din partea celor trei </w:t>
      </w:r>
      <w:r w:rsidR="00DF121D" w:rsidRPr="005E3A81">
        <w:rPr>
          <w:rFonts w:ascii="Arial Narrow" w:hAnsi="Arial Narrow" w:cs="Times New Roman"/>
          <w:iCs/>
          <w:sz w:val="24"/>
          <w:szCs w:val="24"/>
        </w:rPr>
        <w:t>p</w:t>
      </w:r>
      <w:r w:rsidRPr="005E3A81">
        <w:rPr>
          <w:rFonts w:ascii="Arial Narrow" w:hAnsi="Arial Narrow" w:cs="Times New Roman"/>
          <w:iCs/>
          <w:sz w:val="24"/>
          <w:szCs w:val="24"/>
        </w:rPr>
        <w:t>ăr</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 ante-men</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ionate</w:t>
      </w:r>
      <w:r w:rsidR="00BB0DB7" w:rsidRPr="005E3A81">
        <w:rPr>
          <w:rFonts w:ascii="Arial Narrow" w:hAnsi="Arial Narrow" w:cs="Times New Roman"/>
          <w:iCs/>
          <w:sz w:val="24"/>
          <w:szCs w:val="24"/>
        </w:rPr>
        <w:t>;</w:t>
      </w:r>
    </w:p>
    <w:p w14:paraId="32968D87" w14:textId="3D21AAB4" w:rsidR="00BB0DB7" w:rsidRPr="005E3A81" w:rsidRDefault="00F55337"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protocoalele de comunicare între păr</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w:t>
      </w:r>
      <w:r w:rsidR="00832189" w:rsidRPr="005E3A81">
        <w:rPr>
          <w:rFonts w:ascii="Arial Narrow" w:hAnsi="Arial Narrow" w:cs="Times New Roman"/>
          <w:iCs/>
          <w:sz w:val="24"/>
          <w:szCs w:val="24"/>
        </w:rPr>
        <w:t>, precum</w:t>
      </w:r>
      <w:r w:rsidR="0069174E" w:rsidRPr="005E3A81">
        <w:rPr>
          <w:rFonts w:ascii="Arial Narrow" w:hAnsi="Arial Narrow" w:cs="Times New Roman"/>
          <w:iCs/>
          <w:sz w:val="24"/>
          <w:szCs w:val="24"/>
        </w:rPr>
        <w:t xml:space="preserve"> și </w:t>
      </w:r>
      <w:r w:rsidR="00832189" w:rsidRPr="005E3A81">
        <w:rPr>
          <w:rFonts w:ascii="Arial Narrow" w:hAnsi="Arial Narrow" w:cs="Times New Roman"/>
          <w:iCs/>
          <w:sz w:val="24"/>
          <w:szCs w:val="24"/>
        </w:rPr>
        <w:t>modul de raportare</w:t>
      </w:r>
      <w:r w:rsidR="00BB0DB7" w:rsidRPr="005E3A81">
        <w:rPr>
          <w:rFonts w:ascii="Arial Narrow" w:hAnsi="Arial Narrow" w:cs="Times New Roman"/>
          <w:iCs/>
          <w:sz w:val="24"/>
          <w:szCs w:val="24"/>
        </w:rPr>
        <w:t>;</w:t>
      </w:r>
    </w:p>
    <w:p w14:paraId="50D789EA" w14:textId="280605D4" w:rsidR="00BB0DB7" w:rsidRPr="005E3A81" w:rsidRDefault="00832189"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 xml:space="preserve">programul principial al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edin</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elor de progres în cadrul contractului</w:t>
      </w:r>
      <w:r w:rsidR="00CC4BED" w:rsidRPr="005E3A81">
        <w:rPr>
          <w:rFonts w:ascii="Arial Narrow" w:hAnsi="Arial Narrow" w:cs="Times New Roman"/>
          <w:iCs/>
          <w:sz w:val="24"/>
          <w:szCs w:val="24"/>
        </w:rPr>
        <w:t>;</w:t>
      </w:r>
      <w:r w:rsidRPr="005E3A81">
        <w:rPr>
          <w:rFonts w:ascii="Arial Narrow" w:hAnsi="Arial Narrow" w:cs="Times New Roman"/>
          <w:iCs/>
          <w:sz w:val="24"/>
          <w:szCs w:val="24"/>
        </w:rPr>
        <w:t xml:space="preserve"> </w:t>
      </w:r>
    </w:p>
    <w:p w14:paraId="68D666BC" w14:textId="7EF869AD" w:rsidR="0059751F" w:rsidRPr="005E3A81" w:rsidRDefault="00832189"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punctele cheie ale contractului</w:t>
      </w:r>
      <w:r w:rsidR="00BB0DB7" w:rsidRPr="005E3A81">
        <w:rPr>
          <w:rFonts w:ascii="Arial Narrow" w:hAnsi="Arial Narrow" w:cs="Times New Roman"/>
          <w:iCs/>
          <w:sz w:val="24"/>
          <w:szCs w:val="24"/>
        </w:rPr>
        <w:t xml:space="preserve">, raportat la obiectivele </w:t>
      </w:r>
      <w:r w:rsidR="00CC4BED" w:rsidRPr="005E3A81">
        <w:rPr>
          <w:rFonts w:ascii="Arial Narrow" w:hAnsi="Arial Narrow" w:cs="Times New Roman"/>
          <w:iCs/>
          <w:sz w:val="24"/>
          <w:szCs w:val="24"/>
        </w:rPr>
        <w:t xml:space="preserve">stabilite </w:t>
      </w:r>
      <w:r w:rsidR="00CC4881" w:rsidRPr="005E3A81">
        <w:rPr>
          <w:rFonts w:ascii="Arial Narrow" w:hAnsi="Arial Narrow" w:cs="Times New Roman"/>
          <w:iCs/>
          <w:sz w:val="24"/>
          <w:szCs w:val="24"/>
        </w:rPr>
        <w:t>ș</w:t>
      </w:r>
      <w:r w:rsidR="00CC4BED" w:rsidRPr="005E3A81">
        <w:rPr>
          <w:rFonts w:ascii="Arial Narrow" w:hAnsi="Arial Narrow" w:cs="Times New Roman"/>
          <w:iCs/>
          <w:sz w:val="24"/>
          <w:szCs w:val="24"/>
        </w:rPr>
        <w:t>i rezultatele a</w:t>
      </w:r>
      <w:r w:rsidR="00CC4881" w:rsidRPr="005E3A81">
        <w:rPr>
          <w:rFonts w:ascii="Arial Narrow" w:hAnsi="Arial Narrow" w:cs="Times New Roman"/>
          <w:iCs/>
          <w:sz w:val="24"/>
          <w:szCs w:val="24"/>
        </w:rPr>
        <w:t>ș</w:t>
      </w:r>
      <w:r w:rsidR="00CC4BED" w:rsidRPr="005E3A81">
        <w:rPr>
          <w:rFonts w:ascii="Arial Narrow" w:hAnsi="Arial Narrow" w:cs="Times New Roman"/>
          <w:iCs/>
          <w:sz w:val="24"/>
          <w:szCs w:val="24"/>
        </w:rPr>
        <w:t>teptate;</w:t>
      </w:r>
    </w:p>
    <w:p w14:paraId="6199B91D" w14:textId="126B0320" w:rsidR="00C1499C" w:rsidRPr="005E3A81" w:rsidRDefault="00CC4BED" w:rsidP="005E3A81">
      <w:pPr>
        <w:pStyle w:val="TOC4"/>
        <w:numPr>
          <w:ilvl w:val="0"/>
          <w:numId w:val="4"/>
        </w:numPr>
        <w:tabs>
          <w:tab w:val="left" w:pos="9540"/>
        </w:tabs>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 xml:space="preserve">orice alt aspect legat de contract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i desfă</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 xml:space="preserve">urarea acestuia care ar putea </w:t>
      </w:r>
      <w:r w:rsidR="008F55A6" w:rsidRPr="005E3A81">
        <w:rPr>
          <w:rFonts w:ascii="Arial Narrow" w:hAnsi="Arial Narrow" w:cs="Times New Roman"/>
          <w:iCs/>
          <w:sz w:val="24"/>
          <w:szCs w:val="24"/>
        </w:rPr>
        <w:t>influen</w:t>
      </w:r>
      <w:r w:rsidR="00CC4881" w:rsidRPr="005E3A81">
        <w:rPr>
          <w:rFonts w:ascii="Arial Narrow" w:hAnsi="Arial Narrow" w:cs="Times New Roman"/>
          <w:iCs/>
          <w:sz w:val="24"/>
          <w:szCs w:val="24"/>
        </w:rPr>
        <w:t>ț</w:t>
      </w:r>
      <w:r w:rsidR="008F55A6" w:rsidRPr="005E3A81">
        <w:rPr>
          <w:rFonts w:ascii="Arial Narrow" w:hAnsi="Arial Narrow" w:cs="Times New Roman"/>
          <w:iCs/>
          <w:sz w:val="24"/>
          <w:szCs w:val="24"/>
        </w:rPr>
        <w:t>a modul de planificare</w:t>
      </w:r>
      <w:r w:rsidR="0069174E" w:rsidRPr="005E3A81">
        <w:rPr>
          <w:rFonts w:ascii="Arial Narrow" w:hAnsi="Arial Narrow" w:cs="Times New Roman"/>
          <w:iCs/>
          <w:sz w:val="24"/>
          <w:szCs w:val="24"/>
        </w:rPr>
        <w:t xml:space="preserve"> și </w:t>
      </w:r>
      <w:r w:rsidR="008F55A6" w:rsidRPr="005E3A81">
        <w:rPr>
          <w:rFonts w:ascii="Arial Narrow" w:hAnsi="Arial Narrow" w:cs="Times New Roman"/>
          <w:iCs/>
          <w:sz w:val="24"/>
          <w:szCs w:val="24"/>
        </w:rPr>
        <w:t>management la nivelul fiecărei păr</w:t>
      </w:r>
      <w:r w:rsidR="00CC4881" w:rsidRPr="005E3A81">
        <w:rPr>
          <w:rFonts w:ascii="Arial Narrow" w:hAnsi="Arial Narrow" w:cs="Times New Roman"/>
          <w:iCs/>
          <w:sz w:val="24"/>
          <w:szCs w:val="24"/>
        </w:rPr>
        <w:t>ț</w:t>
      </w:r>
      <w:r w:rsidR="008F55A6" w:rsidRPr="005E3A81">
        <w:rPr>
          <w:rFonts w:ascii="Arial Narrow" w:hAnsi="Arial Narrow" w:cs="Times New Roman"/>
          <w:iCs/>
          <w:sz w:val="24"/>
          <w:szCs w:val="24"/>
        </w:rPr>
        <w:t>i implicate.</w:t>
      </w:r>
      <w:r w:rsidR="00F55337" w:rsidRPr="005E3A81">
        <w:rPr>
          <w:rFonts w:ascii="Arial Narrow" w:hAnsi="Arial Narrow" w:cs="Times New Roman"/>
          <w:iCs/>
          <w:sz w:val="24"/>
          <w:szCs w:val="24"/>
        </w:rPr>
        <w:t xml:space="preserve"> </w:t>
      </w:r>
    </w:p>
    <w:p w14:paraId="2FD3722F" w14:textId="2BE0FA2F" w:rsidR="002B5A8F" w:rsidRPr="005E3A81" w:rsidRDefault="00F722F9"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Pe durata</w:t>
      </w:r>
      <w:r w:rsidR="002B5A8F" w:rsidRPr="005E3A81">
        <w:rPr>
          <w:rFonts w:ascii="Arial Narrow" w:hAnsi="Arial Narrow" w:cs="Times New Roman"/>
          <w:sz w:val="24"/>
          <w:szCs w:val="24"/>
        </w:rPr>
        <w:t xml:space="preserve"> de execu</w:t>
      </w:r>
      <w:r w:rsidR="00CC4881" w:rsidRPr="005E3A81">
        <w:rPr>
          <w:rFonts w:ascii="Arial Narrow" w:hAnsi="Arial Narrow" w:cs="Times New Roman"/>
          <w:sz w:val="24"/>
          <w:szCs w:val="24"/>
        </w:rPr>
        <w:t>ț</w:t>
      </w:r>
      <w:r w:rsidR="002B5A8F" w:rsidRPr="005E3A81">
        <w:rPr>
          <w:rFonts w:ascii="Arial Narrow" w:hAnsi="Arial Narrow" w:cs="Times New Roman"/>
          <w:sz w:val="24"/>
          <w:szCs w:val="24"/>
        </w:rPr>
        <w:t xml:space="preserve">ie a lucrărilor, </w:t>
      </w:r>
      <w:r w:rsidR="004E7F87" w:rsidRPr="005E3A81">
        <w:rPr>
          <w:rFonts w:ascii="Arial Narrow" w:hAnsi="Arial Narrow" w:cs="Times New Roman"/>
          <w:sz w:val="24"/>
          <w:szCs w:val="24"/>
        </w:rPr>
        <w:t xml:space="preserve">se vor organiza </w:t>
      </w:r>
      <w:r w:rsidR="00CC4881" w:rsidRPr="005E3A81">
        <w:rPr>
          <w:rFonts w:ascii="Arial Narrow" w:hAnsi="Arial Narrow" w:cs="Times New Roman"/>
          <w:sz w:val="24"/>
          <w:szCs w:val="24"/>
        </w:rPr>
        <w:t>ș</w:t>
      </w:r>
      <w:r w:rsidR="004E7F87" w:rsidRPr="005E3A81">
        <w:rPr>
          <w:rFonts w:ascii="Arial Narrow" w:hAnsi="Arial Narrow" w:cs="Times New Roman"/>
          <w:sz w:val="24"/>
          <w:szCs w:val="24"/>
        </w:rPr>
        <w:t>edin</w:t>
      </w:r>
      <w:r w:rsidR="00CC4881" w:rsidRPr="005E3A81">
        <w:rPr>
          <w:rFonts w:ascii="Arial Narrow" w:hAnsi="Arial Narrow" w:cs="Times New Roman"/>
          <w:sz w:val="24"/>
          <w:szCs w:val="24"/>
        </w:rPr>
        <w:t>ț</w:t>
      </w:r>
      <w:r w:rsidR="004E7F87" w:rsidRPr="005E3A81">
        <w:rPr>
          <w:rFonts w:ascii="Arial Narrow" w:hAnsi="Arial Narrow" w:cs="Times New Roman"/>
          <w:sz w:val="24"/>
          <w:szCs w:val="24"/>
        </w:rPr>
        <w:t>e de progres</w:t>
      </w:r>
      <w:r w:rsidR="007654AE" w:rsidRPr="005E3A81">
        <w:rPr>
          <w:rFonts w:ascii="Arial Narrow" w:hAnsi="Arial Narrow" w:cs="Times New Roman"/>
          <w:sz w:val="24"/>
          <w:szCs w:val="24"/>
        </w:rPr>
        <w:t xml:space="preserve"> săptămânale</w:t>
      </w:r>
      <w:r w:rsidR="004E7F87" w:rsidRPr="005E3A81">
        <w:rPr>
          <w:rFonts w:ascii="Arial Narrow" w:hAnsi="Arial Narrow" w:cs="Times New Roman"/>
          <w:sz w:val="24"/>
          <w:szCs w:val="24"/>
        </w:rPr>
        <w:t xml:space="preserve"> </w:t>
      </w:r>
      <w:r w:rsidR="001F7358" w:rsidRPr="005E3A81">
        <w:rPr>
          <w:rFonts w:ascii="Arial Narrow" w:hAnsi="Arial Narrow" w:cs="Times New Roman"/>
          <w:sz w:val="24"/>
          <w:szCs w:val="24"/>
        </w:rPr>
        <w:t>(status meetings) în cadrul cărora se va detalia stadiul lucrărilor, rezultatele atinse până la momentul respectiv</w:t>
      </w:r>
      <w:r w:rsidR="007654AE" w:rsidRPr="005E3A81">
        <w:rPr>
          <w:rFonts w:ascii="Arial Narrow" w:hAnsi="Arial Narrow" w:cs="Times New Roman"/>
          <w:sz w:val="24"/>
          <w:szCs w:val="24"/>
        </w:rPr>
        <w:t xml:space="preserve"> raportate la </w:t>
      </w:r>
      <w:r w:rsidR="00506FC9" w:rsidRPr="005E3A81">
        <w:rPr>
          <w:rFonts w:ascii="Arial Narrow" w:hAnsi="Arial Narrow" w:cs="Times New Roman"/>
          <w:sz w:val="24"/>
          <w:szCs w:val="24"/>
        </w:rPr>
        <w:t>cele asumate prin graficul de execu</w:t>
      </w:r>
      <w:r w:rsidR="00CC4881" w:rsidRPr="005E3A81">
        <w:rPr>
          <w:rFonts w:ascii="Arial Narrow" w:hAnsi="Arial Narrow" w:cs="Times New Roman"/>
          <w:sz w:val="24"/>
          <w:szCs w:val="24"/>
        </w:rPr>
        <w:t>ț</w:t>
      </w:r>
      <w:r w:rsidR="00506FC9" w:rsidRPr="005E3A81">
        <w:rPr>
          <w:rFonts w:ascii="Arial Narrow" w:hAnsi="Arial Narrow" w:cs="Times New Roman"/>
          <w:sz w:val="24"/>
          <w:szCs w:val="24"/>
        </w:rPr>
        <w:t>ie</w:t>
      </w:r>
      <w:r w:rsidR="001F7358" w:rsidRPr="005E3A81">
        <w:rPr>
          <w:rFonts w:ascii="Arial Narrow" w:hAnsi="Arial Narrow" w:cs="Times New Roman"/>
          <w:sz w:val="24"/>
          <w:szCs w:val="24"/>
        </w:rPr>
        <w:t xml:space="preserve">, se vor </w:t>
      </w:r>
      <w:r w:rsidR="004A5F41" w:rsidRPr="005E3A81">
        <w:rPr>
          <w:rFonts w:ascii="Arial Narrow" w:hAnsi="Arial Narrow" w:cs="Times New Roman"/>
          <w:sz w:val="24"/>
          <w:szCs w:val="24"/>
        </w:rPr>
        <w:t>detalia</w:t>
      </w:r>
      <w:r w:rsidR="001F7358" w:rsidRPr="005E3A81">
        <w:rPr>
          <w:rFonts w:ascii="Arial Narrow" w:hAnsi="Arial Narrow" w:cs="Times New Roman"/>
          <w:sz w:val="24"/>
          <w:szCs w:val="24"/>
        </w:rPr>
        <w:t xml:space="preserve"> eventualele probleme întâlnite</w:t>
      </w:r>
      <w:r w:rsidR="0069174E" w:rsidRPr="005E3A81">
        <w:rPr>
          <w:rFonts w:ascii="Arial Narrow" w:hAnsi="Arial Narrow" w:cs="Times New Roman"/>
          <w:sz w:val="24"/>
          <w:szCs w:val="24"/>
        </w:rPr>
        <w:t xml:space="preserve"> și </w:t>
      </w:r>
      <w:r w:rsidR="001F7358" w:rsidRPr="005E3A81">
        <w:rPr>
          <w:rFonts w:ascii="Arial Narrow" w:hAnsi="Arial Narrow" w:cs="Times New Roman"/>
          <w:sz w:val="24"/>
          <w:szCs w:val="24"/>
        </w:rPr>
        <w:t>măsurile adoptate sau cele propuse, în cazul în care respectivele probleme</w:t>
      </w:r>
      <w:r w:rsidR="00506FC9" w:rsidRPr="005E3A81">
        <w:rPr>
          <w:rFonts w:ascii="Arial Narrow" w:hAnsi="Arial Narrow" w:cs="Times New Roman"/>
          <w:sz w:val="24"/>
          <w:szCs w:val="24"/>
        </w:rPr>
        <w:t xml:space="preserve"> nu au fost rezolvate</w:t>
      </w:r>
      <w:r w:rsidR="004A5F41" w:rsidRPr="005E3A81">
        <w:rPr>
          <w:rFonts w:ascii="Arial Narrow" w:hAnsi="Arial Narrow" w:cs="Times New Roman"/>
          <w:sz w:val="24"/>
          <w:szCs w:val="24"/>
        </w:rPr>
        <w:t xml:space="preserve">. De asemenea, în cadrul acestor întâlniri se </w:t>
      </w:r>
      <w:r w:rsidR="00D15108" w:rsidRPr="005E3A81">
        <w:rPr>
          <w:rFonts w:ascii="Arial Narrow" w:hAnsi="Arial Narrow" w:cs="Times New Roman"/>
          <w:sz w:val="24"/>
          <w:szCs w:val="24"/>
        </w:rPr>
        <w:t>va</w:t>
      </w:r>
      <w:r w:rsidR="004A5F41" w:rsidRPr="005E3A81">
        <w:rPr>
          <w:rFonts w:ascii="Arial Narrow" w:hAnsi="Arial Narrow" w:cs="Times New Roman"/>
          <w:sz w:val="24"/>
          <w:szCs w:val="24"/>
        </w:rPr>
        <w:t xml:space="preserve"> prezenta </w:t>
      </w:r>
      <w:r w:rsidR="00D15108" w:rsidRPr="005E3A81">
        <w:rPr>
          <w:rFonts w:ascii="Arial Narrow" w:hAnsi="Arial Narrow" w:cs="Times New Roman"/>
          <w:sz w:val="24"/>
          <w:szCs w:val="24"/>
        </w:rPr>
        <w:t xml:space="preserve">planificarea lucrărilor pentru </w:t>
      </w:r>
      <w:r w:rsidR="00663BEF" w:rsidRPr="005E3A81">
        <w:rPr>
          <w:rFonts w:ascii="Arial Narrow" w:hAnsi="Arial Narrow" w:cs="Times New Roman"/>
          <w:sz w:val="24"/>
          <w:szCs w:val="24"/>
        </w:rPr>
        <w:t>perioada imediat următoare,</w:t>
      </w:r>
      <w:r w:rsidR="003F4EE9" w:rsidRPr="005E3A81">
        <w:rPr>
          <w:rFonts w:ascii="Arial Narrow" w:hAnsi="Arial Narrow" w:cs="Times New Roman"/>
          <w:sz w:val="24"/>
          <w:szCs w:val="24"/>
        </w:rPr>
        <w:t xml:space="preserve"> inclusiv</w:t>
      </w:r>
      <w:r w:rsidR="00663BEF" w:rsidRPr="005E3A81">
        <w:rPr>
          <w:rFonts w:ascii="Arial Narrow" w:hAnsi="Arial Narrow" w:cs="Times New Roman"/>
          <w:sz w:val="24"/>
          <w:szCs w:val="24"/>
        </w:rPr>
        <w:t xml:space="preserve"> planificarea</w:t>
      </w:r>
      <w:r w:rsidR="003F4EE9" w:rsidRPr="005E3A81">
        <w:rPr>
          <w:rFonts w:ascii="Arial Narrow" w:hAnsi="Arial Narrow" w:cs="Times New Roman"/>
          <w:sz w:val="24"/>
          <w:szCs w:val="24"/>
        </w:rPr>
        <w:t xml:space="preserve"> resurselor necesare pentru acestea,</w:t>
      </w:r>
      <w:r w:rsidR="00506FC9" w:rsidRPr="005E3A81">
        <w:rPr>
          <w:rFonts w:ascii="Arial Narrow" w:hAnsi="Arial Narrow" w:cs="Times New Roman"/>
          <w:sz w:val="24"/>
          <w:szCs w:val="24"/>
        </w:rPr>
        <w:t xml:space="preserve"> iar în cazul </w:t>
      </w:r>
      <w:r w:rsidR="004E7F87" w:rsidRPr="005E3A81">
        <w:rPr>
          <w:rFonts w:ascii="Arial Narrow" w:hAnsi="Arial Narrow" w:cs="Times New Roman"/>
          <w:sz w:val="24"/>
          <w:szCs w:val="24"/>
        </w:rPr>
        <w:t>lucrărilor de finisaje se vor prezenta mostre beneficiarului pentru a se ob</w:t>
      </w:r>
      <w:r w:rsidR="00CC4881" w:rsidRPr="005E3A81">
        <w:rPr>
          <w:rFonts w:ascii="Arial Narrow" w:hAnsi="Arial Narrow" w:cs="Times New Roman"/>
          <w:sz w:val="24"/>
          <w:szCs w:val="24"/>
        </w:rPr>
        <w:t>ț</w:t>
      </w:r>
      <w:r w:rsidR="004E7F87" w:rsidRPr="005E3A81">
        <w:rPr>
          <w:rFonts w:ascii="Arial Narrow" w:hAnsi="Arial Narrow" w:cs="Times New Roman"/>
          <w:sz w:val="24"/>
          <w:szCs w:val="24"/>
        </w:rPr>
        <w:t>ine acordul acestuia cu privire la paleta cromatică, textură, etc.</w:t>
      </w:r>
    </w:p>
    <w:p w14:paraId="6B36055A" w14:textId="376F8D93" w:rsidR="00BA0DFE" w:rsidRPr="005E3A81" w:rsidRDefault="00BA0DFE"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În urma fiecărei </w:t>
      </w:r>
      <w:r w:rsidR="00CC4881" w:rsidRPr="005E3A81">
        <w:rPr>
          <w:rFonts w:ascii="Arial Narrow" w:hAnsi="Arial Narrow" w:cs="Times New Roman"/>
          <w:sz w:val="24"/>
          <w:szCs w:val="24"/>
        </w:rPr>
        <w:t>ș</w:t>
      </w:r>
      <w:r w:rsidRPr="005E3A81">
        <w:rPr>
          <w:rFonts w:ascii="Arial Narrow" w:hAnsi="Arial Narrow" w:cs="Times New Roman"/>
          <w:sz w:val="24"/>
          <w:szCs w:val="24"/>
        </w:rPr>
        <w:t>edin</w:t>
      </w:r>
      <w:r w:rsidR="00CC4881" w:rsidRPr="005E3A81">
        <w:rPr>
          <w:rFonts w:ascii="Arial Narrow" w:hAnsi="Arial Narrow" w:cs="Times New Roman"/>
          <w:sz w:val="24"/>
          <w:szCs w:val="24"/>
        </w:rPr>
        <w:t>ț</w:t>
      </w:r>
      <w:r w:rsidRPr="005E3A81">
        <w:rPr>
          <w:rFonts w:ascii="Arial Narrow" w:hAnsi="Arial Narrow" w:cs="Times New Roman"/>
          <w:sz w:val="24"/>
          <w:szCs w:val="24"/>
        </w:rPr>
        <w:t>e se va elabora o minută în care se vor consemna participan</w:t>
      </w:r>
      <w:r w:rsidR="00CC4881" w:rsidRPr="005E3A81">
        <w:rPr>
          <w:rFonts w:ascii="Arial Narrow" w:hAnsi="Arial Narrow" w:cs="Times New Roman"/>
          <w:sz w:val="24"/>
          <w:szCs w:val="24"/>
        </w:rPr>
        <w:t>ț</w:t>
      </w:r>
      <w:r w:rsidRPr="005E3A81">
        <w:rPr>
          <w:rFonts w:ascii="Arial Narrow" w:hAnsi="Arial Narrow" w:cs="Times New Roman"/>
          <w:sz w:val="24"/>
          <w:szCs w:val="24"/>
        </w:rPr>
        <w:t>ii, temele puse în discu</w:t>
      </w:r>
      <w:r w:rsidR="00CC4881" w:rsidRPr="005E3A81">
        <w:rPr>
          <w:rFonts w:ascii="Arial Narrow" w:hAnsi="Arial Narrow" w:cs="Times New Roman"/>
          <w:sz w:val="24"/>
          <w:szCs w:val="24"/>
        </w:rPr>
        <w:t>ț</w:t>
      </w:r>
      <w:r w:rsidRPr="005E3A81">
        <w:rPr>
          <w:rFonts w:ascii="Arial Narrow" w:hAnsi="Arial Narrow" w:cs="Times New Roman"/>
          <w:sz w:val="24"/>
          <w:szCs w:val="24"/>
        </w:rPr>
        <w:t>ie, inclusiv documentele sau orice suport de prezentare utilizat, precum</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concluziile rezultate, respectiv deciziile beneficiarului raportat la solu</w:t>
      </w:r>
      <w:r w:rsidR="00CC4881" w:rsidRPr="005E3A81">
        <w:rPr>
          <w:rFonts w:ascii="Arial Narrow" w:hAnsi="Arial Narrow" w:cs="Times New Roman"/>
          <w:sz w:val="24"/>
          <w:szCs w:val="24"/>
        </w:rPr>
        <w:t>ț</w:t>
      </w:r>
      <w:r w:rsidRPr="005E3A81">
        <w:rPr>
          <w:rFonts w:ascii="Arial Narrow" w:hAnsi="Arial Narrow" w:cs="Times New Roman"/>
          <w:sz w:val="24"/>
          <w:szCs w:val="24"/>
        </w:rPr>
        <w:t>iile propuse de contractant, dacă este cazul. Minuta va fi însu</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ită atât de beneficiar cât </w:t>
      </w:r>
      <w:r w:rsidR="00CC4881" w:rsidRPr="005E3A81">
        <w:rPr>
          <w:rFonts w:ascii="Arial Narrow" w:hAnsi="Arial Narrow" w:cs="Times New Roman"/>
          <w:sz w:val="24"/>
          <w:szCs w:val="24"/>
        </w:rPr>
        <w:t>ș</w:t>
      </w:r>
      <w:r w:rsidRPr="005E3A81">
        <w:rPr>
          <w:rFonts w:ascii="Arial Narrow" w:hAnsi="Arial Narrow" w:cs="Times New Roman"/>
          <w:sz w:val="24"/>
          <w:szCs w:val="24"/>
        </w:rPr>
        <w:t>i de contractant, deciziile stabilite devenind obligatorii pentru ambele păr</w:t>
      </w:r>
      <w:r w:rsidR="00CC4881" w:rsidRPr="005E3A81">
        <w:rPr>
          <w:rFonts w:ascii="Arial Narrow" w:hAnsi="Arial Narrow" w:cs="Times New Roman"/>
          <w:sz w:val="24"/>
          <w:szCs w:val="24"/>
        </w:rPr>
        <w:t>ț</w:t>
      </w:r>
      <w:r w:rsidRPr="005E3A81">
        <w:rPr>
          <w:rFonts w:ascii="Arial Narrow" w:hAnsi="Arial Narrow" w:cs="Times New Roman"/>
          <w:sz w:val="24"/>
          <w:szCs w:val="24"/>
        </w:rPr>
        <w:t>i după însu</w:t>
      </w:r>
      <w:r w:rsidR="00CC4881" w:rsidRPr="005E3A81">
        <w:rPr>
          <w:rFonts w:ascii="Arial Narrow" w:hAnsi="Arial Narrow" w:cs="Times New Roman"/>
          <w:sz w:val="24"/>
          <w:szCs w:val="24"/>
        </w:rPr>
        <w:t>ș</w:t>
      </w:r>
      <w:r w:rsidRPr="005E3A81">
        <w:rPr>
          <w:rFonts w:ascii="Arial Narrow" w:hAnsi="Arial Narrow" w:cs="Times New Roman"/>
          <w:sz w:val="24"/>
          <w:szCs w:val="24"/>
        </w:rPr>
        <w:t>irea respectivului document.</w:t>
      </w:r>
    </w:p>
    <w:p w14:paraId="73563045" w14:textId="77777777" w:rsidR="00F722F9" w:rsidRPr="005E3A81" w:rsidRDefault="00F722F9" w:rsidP="005E3A81">
      <w:pPr>
        <w:pStyle w:val="TOC3"/>
        <w:spacing w:before="0" w:after="120" w:line="300" w:lineRule="exact"/>
        <w:ind w:left="0" w:firstLine="0"/>
        <w:jc w:val="both"/>
        <w:rPr>
          <w:rFonts w:ascii="Arial Narrow" w:hAnsi="Arial Narrow" w:cs="Times New Roman"/>
          <w:b/>
          <w:bCs/>
          <w:i/>
          <w:iCs/>
          <w:sz w:val="24"/>
          <w:szCs w:val="24"/>
          <w:u w:val="single"/>
        </w:rPr>
      </w:pPr>
    </w:p>
    <w:p w14:paraId="015CD4B1" w14:textId="70EA9B56" w:rsidR="005F568C" w:rsidRPr="005E3A81" w:rsidRDefault="00925452" w:rsidP="005E3A81">
      <w:pPr>
        <w:pStyle w:val="TOC3"/>
        <w:spacing w:before="0" w:after="120" w:line="300" w:lineRule="exact"/>
        <w:ind w:left="0" w:firstLine="0"/>
        <w:jc w:val="both"/>
        <w:rPr>
          <w:rFonts w:ascii="Arial Narrow" w:hAnsi="Arial Narrow" w:cs="Times New Roman"/>
          <w:b/>
          <w:bCs/>
          <w:i/>
          <w:iCs/>
          <w:sz w:val="24"/>
          <w:szCs w:val="24"/>
          <w:u w:val="single"/>
        </w:rPr>
      </w:pPr>
      <w:r w:rsidRPr="005E3A81">
        <w:rPr>
          <w:rFonts w:ascii="Arial Narrow" w:hAnsi="Arial Narrow" w:cs="Times New Roman"/>
          <w:b/>
          <w:bCs/>
          <w:i/>
          <w:iCs/>
          <w:sz w:val="24"/>
          <w:szCs w:val="24"/>
          <w:u w:val="single"/>
        </w:rPr>
        <w:t>Raportări în cadrul contractului</w:t>
      </w:r>
    </w:p>
    <w:p w14:paraId="3CDE6F4C" w14:textId="37CE1A18" w:rsidR="00810C23" w:rsidRPr="005E3A81" w:rsidRDefault="00810C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cadrul contractului vor fi elaborate</w:t>
      </w:r>
      <w:r w:rsidR="00F8695E"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00F8695E" w:rsidRPr="005E3A81">
        <w:rPr>
          <w:rFonts w:ascii="Arial Narrow" w:hAnsi="Arial Narrow" w:cs="Times New Roman"/>
          <w:sz w:val="24"/>
          <w:szCs w:val="24"/>
        </w:rPr>
        <w:t xml:space="preserve">i </w:t>
      </w:r>
      <w:r w:rsidRPr="005E3A81">
        <w:rPr>
          <w:rFonts w:ascii="Arial Narrow" w:hAnsi="Arial Narrow" w:cs="Times New Roman"/>
          <w:sz w:val="24"/>
          <w:szCs w:val="24"/>
        </w:rPr>
        <w:t xml:space="preserve">predate beneficiarului o serie de rapoarte, </w:t>
      </w:r>
      <w:r w:rsidR="000B2BB0" w:rsidRPr="005E3A81">
        <w:rPr>
          <w:rFonts w:ascii="Arial Narrow" w:hAnsi="Arial Narrow" w:cs="Times New Roman"/>
          <w:sz w:val="24"/>
          <w:szCs w:val="24"/>
        </w:rPr>
        <w:t>atât</w:t>
      </w:r>
      <w:r w:rsidRPr="005E3A81">
        <w:rPr>
          <w:rFonts w:ascii="Arial Narrow" w:hAnsi="Arial Narrow" w:cs="Times New Roman"/>
          <w:sz w:val="24"/>
          <w:szCs w:val="24"/>
        </w:rPr>
        <w:t xml:space="preserve"> pe suport de </w:t>
      </w:r>
      <w:r w:rsidR="000B2BB0" w:rsidRPr="005E3A81">
        <w:rPr>
          <w:rFonts w:ascii="Arial Narrow" w:hAnsi="Arial Narrow" w:cs="Times New Roman"/>
          <w:sz w:val="24"/>
          <w:szCs w:val="24"/>
        </w:rPr>
        <w:t>hârtie</w:t>
      </w:r>
      <w:r w:rsidRPr="005E3A81">
        <w:rPr>
          <w:rFonts w:ascii="Arial Narrow" w:hAnsi="Arial Narrow" w:cs="Times New Roman"/>
          <w:sz w:val="24"/>
          <w:szCs w:val="24"/>
        </w:rPr>
        <w:t xml:space="preserve"> c</w:t>
      </w:r>
      <w:r w:rsidR="000B2BB0" w:rsidRPr="005E3A81">
        <w:rPr>
          <w:rFonts w:ascii="Arial Narrow" w:hAnsi="Arial Narrow" w:cs="Times New Roman"/>
          <w:sz w:val="24"/>
          <w:szCs w:val="24"/>
        </w:rPr>
        <w:t>â</w:t>
      </w:r>
      <w:r w:rsidRPr="005E3A81">
        <w:rPr>
          <w:rFonts w:ascii="Arial Narrow" w:hAnsi="Arial Narrow" w:cs="Times New Roman"/>
          <w:sz w:val="24"/>
          <w:szCs w:val="24"/>
        </w:rPr>
        <w:t>t</w:t>
      </w:r>
      <w:r w:rsidR="0069174E" w:rsidRPr="005E3A81">
        <w:rPr>
          <w:rFonts w:ascii="Arial Narrow" w:hAnsi="Arial Narrow" w:cs="Times New Roman"/>
          <w:sz w:val="24"/>
          <w:szCs w:val="24"/>
        </w:rPr>
        <w:t xml:space="preserve"> și </w:t>
      </w:r>
      <w:r w:rsidR="000B2BB0" w:rsidRPr="005E3A81">
        <w:rPr>
          <w:rFonts w:ascii="Arial Narrow" w:hAnsi="Arial Narrow" w:cs="Times New Roman"/>
          <w:sz w:val="24"/>
          <w:szCs w:val="24"/>
        </w:rPr>
        <w:t>î</w:t>
      </w:r>
      <w:r w:rsidRPr="005E3A81">
        <w:rPr>
          <w:rFonts w:ascii="Arial Narrow" w:hAnsi="Arial Narrow" w:cs="Times New Roman"/>
          <w:sz w:val="24"/>
          <w:szCs w:val="24"/>
        </w:rPr>
        <w:t>n varianta electronic</w:t>
      </w:r>
      <w:r w:rsidR="000B2BB0" w:rsidRPr="005E3A81">
        <w:rPr>
          <w:rFonts w:ascii="Arial Narrow" w:hAnsi="Arial Narrow" w:cs="Times New Roman"/>
          <w:sz w:val="24"/>
          <w:szCs w:val="24"/>
        </w:rPr>
        <w:t>ă</w:t>
      </w:r>
      <w:r w:rsidRPr="005E3A81">
        <w:rPr>
          <w:rFonts w:ascii="Arial Narrow" w:hAnsi="Arial Narrow" w:cs="Times New Roman"/>
          <w:sz w:val="24"/>
          <w:szCs w:val="24"/>
        </w:rPr>
        <w:t xml:space="preserve"> editabil</w:t>
      </w:r>
      <w:r w:rsidR="000B2BB0" w:rsidRPr="005E3A81">
        <w:rPr>
          <w:rFonts w:ascii="Arial Narrow" w:hAnsi="Arial Narrow" w:cs="Times New Roman"/>
          <w:sz w:val="24"/>
          <w:szCs w:val="24"/>
        </w:rPr>
        <w:t>ă</w:t>
      </w:r>
      <w:r w:rsidRPr="005E3A81">
        <w:rPr>
          <w:rFonts w:ascii="Arial Narrow" w:hAnsi="Arial Narrow" w:cs="Times New Roman"/>
          <w:sz w:val="24"/>
          <w:szCs w:val="24"/>
        </w:rPr>
        <w:t xml:space="preserve">, pdf sau alte formate strict specializate, </w:t>
      </w:r>
      <w:r w:rsidR="000B2BB0" w:rsidRPr="005E3A81">
        <w:rPr>
          <w:rFonts w:ascii="Arial Narrow" w:hAnsi="Arial Narrow" w:cs="Times New Roman"/>
          <w:sz w:val="24"/>
          <w:szCs w:val="24"/>
        </w:rPr>
        <w:t>după</w:t>
      </w:r>
      <w:r w:rsidRPr="005E3A81">
        <w:rPr>
          <w:rFonts w:ascii="Arial Narrow" w:hAnsi="Arial Narrow" w:cs="Times New Roman"/>
          <w:sz w:val="24"/>
          <w:szCs w:val="24"/>
        </w:rPr>
        <w:t xml:space="preserve"> cum </w:t>
      </w:r>
      <w:r w:rsidR="000B2BB0" w:rsidRPr="005E3A81">
        <w:rPr>
          <w:rFonts w:ascii="Arial Narrow" w:hAnsi="Arial Narrow" w:cs="Times New Roman"/>
          <w:sz w:val="24"/>
          <w:szCs w:val="24"/>
        </w:rPr>
        <w:t>urmează</w:t>
      </w:r>
      <w:r w:rsidRPr="005E3A81">
        <w:rPr>
          <w:rFonts w:ascii="Arial Narrow" w:hAnsi="Arial Narrow" w:cs="Times New Roman"/>
          <w:sz w:val="24"/>
          <w:szCs w:val="24"/>
        </w:rPr>
        <w:t>:</w:t>
      </w:r>
    </w:p>
    <w:p w14:paraId="1FF040B5" w14:textId="77777777" w:rsidR="00810C23" w:rsidRPr="005E3A81" w:rsidRDefault="00810C23" w:rsidP="0085513A">
      <w:pPr>
        <w:pStyle w:val="ListParagraph"/>
        <w:widowControl/>
        <w:numPr>
          <w:ilvl w:val="0"/>
          <w:numId w:val="6"/>
        </w:numPr>
        <w:autoSpaceDE/>
        <w:autoSpaceDN/>
        <w:spacing w:before="0" w:after="120" w:line="300" w:lineRule="exact"/>
        <w:ind w:left="360" w:hanging="357"/>
        <w:jc w:val="both"/>
        <w:rPr>
          <w:rFonts w:ascii="Arial Narrow" w:hAnsi="Arial Narrow" w:cs="Times New Roman"/>
          <w:b/>
          <w:bCs/>
          <w:i/>
          <w:iCs/>
          <w:sz w:val="24"/>
          <w:szCs w:val="24"/>
        </w:rPr>
      </w:pPr>
      <w:r w:rsidRPr="005E3A81">
        <w:rPr>
          <w:rFonts w:ascii="Arial Narrow" w:hAnsi="Arial Narrow" w:cs="Times New Roman"/>
          <w:b/>
          <w:bCs/>
          <w:i/>
          <w:iCs/>
          <w:sz w:val="24"/>
          <w:szCs w:val="24"/>
        </w:rPr>
        <w:t xml:space="preserve">Rapoarte de progres </w:t>
      </w:r>
    </w:p>
    <w:p w14:paraId="2F82581B" w14:textId="63A37929" w:rsidR="00810C23" w:rsidRPr="005E3A81" w:rsidRDefault="00810C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Se vor prezenta rapoarte lunar</w:t>
      </w:r>
      <w:r w:rsidR="002A79CE" w:rsidRPr="005E3A81">
        <w:rPr>
          <w:rFonts w:ascii="Arial Narrow" w:hAnsi="Arial Narrow" w:cs="Times New Roman"/>
          <w:sz w:val="24"/>
          <w:szCs w:val="24"/>
        </w:rPr>
        <w:t>e</w:t>
      </w:r>
      <w:r w:rsidRPr="005E3A81">
        <w:rPr>
          <w:rFonts w:ascii="Arial Narrow" w:hAnsi="Arial Narrow" w:cs="Times New Roman"/>
          <w:sz w:val="24"/>
          <w:szCs w:val="24"/>
        </w:rPr>
        <w:t xml:space="preserve"> de progres, </w:t>
      </w:r>
      <w:r w:rsidR="002A79CE" w:rsidRPr="005E3A81">
        <w:rPr>
          <w:rFonts w:ascii="Arial Narrow" w:hAnsi="Arial Narrow" w:cs="Times New Roman"/>
          <w:sz w:val="24"/>
          <w:szCs w:val="24"/>
        </w:rPr>
        <w:t>î</w:t>
      </w:r>
      <w:r w:rsidRPr="005E3A81">
        <w:rPr>
          <w:rFonts w:ascii="Arial Narrow" w:hAnsi="Arial Narrow" w:cs="Times New Roman"/>
          <w:sz w:val="24"/>
          <w:szCs w:val="24"/>
        </w:rPr>
        <w:t xml:space="preserve">n termen de 5 zile de la </w:t>
      </w:r>
      <w:r w:rsidR="002A79CE" w:rsidRPr="005E3A81">
        <w:rPr>
          <w:rFonts w:ascii="Arial Narrow" w:hAnsi="Arial Narrow" w:cs="Times New Roman"/>
          <w:sz w:val="24"/>
          <w:szCs w:val="24"/>
        </w:rPr>
        <w:t>sfâr</w:t>
      </w:r>
      <w:r w:rsidR="00CC4881" w:rsidRPr="005E3A81">
        <w:rPr>
          <w:rFonts w:ascii="Arial Narrow" w:hAnsi="Arial Narrow" w:cs="Times New Roman"/>
          <w:sz w:val="24"/>
          <w:szCs w:val="24"/>
        </w:rPr>
        <w:t>ș</w:t>
      </w:r>
      <w:r w:rsidR="002A79CE" w:rsidRPr="005E3A81">
        <w:rPr>
          <w:rFonts w:ascii="Arial Narrow" w:hAnsi="Arial Narrow" w:cs="Times New Roman"/>
          <w:sz w:val="24"/>
          <w:szCs w:val="24"/>
        </w:rPr>
        <w:t>itul</w:t>
      </w:r>
      <w:r w:rsidRPr="005E3A81">
        <w:rPr>
          <w:rFonts w:ascii="Arial Narrow" w:hAnsi="Arial Narrow" w:cs="Times New Roman"/>
          <w:sz w:val="24"/>
          <w:szCs w:val="24"/>
        </w:rPr>
        <w:t xml:space="preserve"> lunii pentru care se emit. Acestea au un rol informativ, de raportare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monitorizare a progresului în implementarea contractului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vor sta la baza </w:t>
      </w:r>
      <w:r w:rsidR="00E96BE1" w:rsidRPr="005E3A81">
        <w:rPr>
          <w:rFonts w:ascii="Arial Narrow" w:hAnsi="Arial Narrow" w:cs="Times New Roman"/>
          <w:sz w:val="24"/>
          <w:szCs w:val="24"/>
        </w:rPr>
        <w:lastRenderedPageBreak/>
        <w:t>solu</w:t>
      </w:r>
      <w:r w:rsidR="00CC4881" w:rsidRPr="005E3A81">
        <w:rPr>
          <w:rFonts w:ascii="Arial Narrow" w:hAnsi="Arial Narrow" w:cs="Times New Roman"/>
          <w:sz w:val="24"/>
          <w:szCs w:val="24"/>
        </w:rPr>
        <w:t>ț</w:t>
      </w:r>
      <w:r w:rsidR="00E96BE1" w:rsidRPr="005E3A81">
        <w:rPr>
          <w:rFonts w:ascii="Arial Narrow" w:hAnsi="Arial Narrow" w:cs="Times New Roman"/>
          <w:sz w:val="24"/>
          <w:szCs w:val="24"/>
        </w:rPr>
        <w:t>ionării</w:t>
      </w:r>
      <w:r w:rsidRPr="005E3A81">
        <w:rPr>
          <w:rFonts w:ascii="Arial Narrow" w:hAnsi="Arial Narrow" w:cs="Times New Roman"/>
          <w:sz w:val="24"/>
          <w:szCs w:val="24"/>
        </w:rPr>
        <w:t xml:space="preserve"> problemelor identificate pe parcursul </w:t>
      </w:r>
      <w:r w:rsidR="00E96BE1" w:rsidRPr="005E3A81">
        <w:rPr>
          <w:rFonts w:ascii="Arial Narrow" w:hAnsi="Arial Narrow" w:cs="Times New Roman"/>
          <w:sz w:val="24"/>
          <w:szCs w:val="24"/>
        </w:rPr>
        <w:t>derulării</w:t>
      </w:r>
      <w:r w:rsidRPr="005E3A81">
        <w:rPr>
          <w:rFonts w:ascii="Arial Narrow" w:hAnsi="Arial Narrow" w:cs="Times New Roman"/>
          <w:sz w:val="24"/>
          <w:szCs w:val="24"/>
        </w:rPr>
        <w:t xml:space="preserve"> sarcinilor asumate de Prestator. </w:t>
      </w:r>
    </w:p>
    <w:p w14:paraId="367AD5C8" w14:textId="678B3CDC" w:rsidR="00810C23" w:rsidRPr="005E3A81" w:rsidRDefault="00810C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Rapoartele de progres vor avea </w:t>
      </w:r>
      <w:r w:rsidR="00E96BE1" w:rsidRPr="005E3A81">
        <w:rPr>
          <w:rFonts w:ascii="Arial Narrow" w:hAnsi="Arial Narrow" w:cs="Times New Roman"/>
          <w:sz w:val="24"/>
          <w:szCs w:val="24"/>
        </w:rPr>
        <w:t>următorul</w:t>
      </w:r>
      <w:r w:rsidRPr="005E3A81">
        <w:rPr>
          <w:rFonts w:ascii="Arial Narrow" w:hAnsi="Arial Narrow" w:cs="Times New Roman"/>
          <w:sz w:val="24"/>
          <w:szCs w:val="24"/>
        </w:rPr>
        <w:t xml:space="preserve"> </w:t>
      </w:r>
      <w:r w:rsidR="00E96BE1" w:rsidRPr="005E3A81">
        <w:rPr>
          <w:rFonts w:ascii="Arial Narrow" w:hAnsi="Arial Narrow" w:cs="Times New Roman"/>
          <w:sz w:val="24"/>
          <w:szCs w:val="24"/>
        </w:rPr>
        <w:t>con</w:t>
      </w:r>
      <w:r w:rsidR="00CC4881" w:rsidRPr="005E3A81">
        <w:rPr>
          <w:rFonts w:ascii="Arial Narrow" w:hAnsi="Arial Narrow" w:cs="Times New Roman"/>
          <w:sz w:val="24"/>
          <w:szCs w:val="24"/>
        </w:rPr>
        <w:t>ț</w:t>
      </w:r>
      <w:r w:rsidR="00E96BE1" w:rsidRPr="005E3A81">
        <w:rPr>
          <w:rFonts w:ascii="Arial Narrow" w:hAnsi="Arial Narrow" w:cs="Times New Roman"/>
          <w:sz w:val="24"/>
          <w:szCs w:val="24"/>
        </w:rPr>
        <w:t>inut</w:t>
      </w:r>
      <w:r w:rsidRPr="005E3A81">
        <w:rPr>
          <w:rFonts w:ascii="Arial Narrow" w:hAnsi="Arial Narrow" w:cs="Times New Roman"/>
          <w:sz w:val="24"/>
          <w:szCs w:val="24"/>
        </w:rPr>
        <w:t xml:space="preserve">: </w:t>
      </w:r>
    </w:p>
    <w:p w14:paraId="2168288F" w14:textId="7F17DF10" w:rsidR="00810C23" w:rsidRPr="005E3A81" w:rsidRDefault="00810C23" w:rsidP="0085513A">
      <w:pPr>
        <w:pStyle w:val="TOC4"/>
        <w:numPr>
          <w:ilvl w:val="0"/>
          <w:numId w:val="7"/>
        </w:numPr>
        <w:autoSpaceDN/>
        <w:spacing w:before="0" w:after="120" w:line="300" w:lineRule="exact"/>
        <w:ind w:left="360" w:hanging="357"/>
        <w:jc w:val="both"/>
        <w:rPr>
          <w:rFonts w:ascii="Arial Narrow" w:hAnsi="Arial Narrow" w:cs="Times New Roman"/>
          <w:iCs/>
          <w:sz w:val="24"/>
          <w:szCs w:val="24"/>
        </w:rPr>
      </w:pPr>
      <w:r w:rsidRPr="005E3A81">
        <w:rPr>
          <w:rFonts w:ascii="Arial Narrow" w:hAnsi="Arial Narrow" w:cs="Times New Roman"/>
          <w:iCs/>
          <w:sz w:val="24"/>
          <w:szCs w:val="24"/>
        </w:rPr>
        <w:t>Detaliere</w:t>
      </w:r>
      <w:r w:rsidR="0069174E" w:rsidRPr="005E3A81">
        <w:rPr>
          <w:rFonts w:ascii="Arial Narrow" w:hAnsi="Arial Narrow" w:cs="Times New Roman"/>
          <w:iCs/>
          <w:sz w:val="24"/>
          <w:szCs w:val="24"/>
        </w:rPr>
        <w:t xml:space="preserve"> și </w:t>
      </w:r>
      <w:r w:rsidRPr="005E3A81">
        <w:rPr>
          <w:rFonts w:ascii="Arial Narrow" w:hAnsi="Arial Narrow" w:cs="Times New Roman"/>
          <w:iCs/>
          <w:sz w:val="24"/>
          <w:szCs w:val="24"/>
        </w:rPr>
        <w:t xml:space="preserve">raportare progres </w:t>
      </w:r>
      <w:r w:rsidR="00E96BE1" w:rsidRPr="005E3A81">
        <w:rPr>
          <w:rFonts w:ascii="Arial Narrow" w:hAnsi="Arial Narrow" w:cs="Times New Roman"/>
          <w:iCs/>
          <w:sz w:val="24"/>
          <w:szCs w:val="24"/>
        </w:rPr>
        <w:t>î</w:t>
      </w:r>
      <w:r w:rsidRPr="005E3A81">
        <w:rPr>
          <w:rFonts w:ascii="Arial Narrow" w:hAnsi="Arial Narrow" w:cs="Times New Roman"/>
          <w:iCs/>
          <w:sz w:val="24"/>
          <w:szCs w:val="24"/>
        </w:rPr>
        <w:t xml:space="preserve">n </w:t>
      </w:r>
      <w:r w:rsidR="00E96BE1" w:rsidRPr="005E3A81">
        <w:rPr>
          <w:rFonts w:ascii="Arial Narrow" w:hAnsi="Arial Narrow" w:cs="Times New Roman"/>
          <w:iCs/>
          <w:sz w:val="24"/>
          <w:szCs w:val="24"/>
        </w:rPr>
        <w:t>desfă</w:t>
      </w:r>
      <w:r w:rsidR="00CC4881" w:rsidRPr="005E3A81">
        <w:rPr>
          <w:rFonts w:ascii="Arial Narrow" w:hAnsi="Arial Narrow" w:cs="Times New Roman"/>
          <w:iCs/>
          <w:sz w:val="24"/>
          <w:szCs w:val="24"/>
        </w:rPr>
        <w:t>ș</w:t>
      </w:r>
      <w:r w:rsidR="00E96BE1" w:rsidRPr="005E3A81">
        <w:rPr>
          <w:rFonts w:ascii="Arial Narrow" w:hAnsi="Arial Narrow" w:cs="Times New Roman"/>
          <w:iCs/>
          <w:sz w:val="24"/>
          <w:szCs w:val="24"/>
        </w:rPr>
        <w:t>urarea</w:t>
      </w:r>
      <w:r w:rsidRPr="005E3A81">
        <w:rPr>
          <w:rFonts w:ascii="Arial Narrow" w:hAnsi="Arial Narrow" w:cs="Times New Roman"/>
          <w:iCs/>
          <w:sz w:val="24"/>
          <w:szCs w:val="24"/>
        </w:rPr>
        <w:t xml:space="preserve"> activită</w:t>
      </w:r>
      <w:r w:rsidR="00CC4881" w:rsidRPr="005E3A81">
        <w:rPr>
          <w:rFonts w:ascii="Arial Narrow" w:hAnsi="Arial Narrow" w:cs="Times New Roman"/>
          <w:iCs/>
          <w:sz w:val="24"/>
          <w:szCs w:val="24"/>
        </w:rPr>
        <w:t>ț</w:t>
      </w:r>
      <w:r w:rsidRPr="005E3A81">
        <w:rPr>
          <w:rFonts w:ascii="Arial Narrow" w:hAnsi="Arial Narrow" w:cs="Times New Roman"/>
          <w:iCs/>
          <w:sz w:val="24"/>
          <w:szCs w:val="24"/>
        </w:rPr>
        <w:t>ilor conform planurilor detaliate</w:t>
      </w:r>
    </w:p>
    <w:p w14:paraId="33E8B3B1" w14:textId="099989EE" w:rsidR="00810C23" w:rsidRPr="005E3A81" w:rsidRDefault="00810C23" w:rsidP="0085513A">
      <w:pPr>
        <w:pStyle w:val="TOC4"/>
        <w:numPr>
          <w:ilvl w:val="0"/>
          <w:numId w:val="7"/>
        </w:numPr>
        <w:autoSpaceDN/>
        <w:spacing w:before="0" w:after="120" w:line="300" w:lineRule="exact"/>
        <w:ind w:left="360" w:hanging="357"/>
        <w:jc w:val="both"/>
        <w:rPr>
          <w:rFonts w:ascii="Arial Narrow" w:hAnsi="Arial Narrow" w:cs="Times New Roman"/>
          <w:iCs/>
          <w:sz w:val="24"/>
          <w:szCs w:val="24"/>
        </w:rPr>
      </w:pPr>
      <w:r w:rsidRPr="005E3A81">
        <w:rPr>
          <w:rFonts w:ascii="Arial Narrow" w:hAnsi="Arial Narrow" w:cs="Times New Roman"/>
          <w:iCs/>
          <w:sz w:val="24"/>
          <w:szCs w:val="24"/>
        </w:rPr>
        <w:t xml:space="preserve">Raportare </w:t>
      </w:r>
      <w:r w:rsidR="00AD05A7" w:rsidRPr="005E3A81">
        <w:rPr>
          <w:rFonts w:ascii="Arial Narrow" w:hAnsi="Arial Narrow" w:cs="Times New Roman"/>
          <w:iCs/>
          <w:sz w:val="24"/>
          <w:szCs w:val="24"/>
        </w:rPr>
        <w:t>dificultă</w:t>
      </w:r>
      <w:r w:rsidR="00CC4881" w:rsidRPr="005E3A81">
        <w:rPr>
          <w:rFonts w:ascii="Arial Narrow" w:hAnsi="Arial Narrow" w:cs="Times New Roman"/>
          <w:iCs/>
          <w:sz w:val="24"/>
          <w:szCs w:val="24"/>
        </w:rPr>
        <w:t>ț</w:t>
      </w:r>
      <w:r w:rsidR="00AD05A7" w:rsidRPr="005E3A81">
        <w:rPr>
          <w:rFonts w:ascii="Arial Narrow" w:hAnsi="Arial Narrow" w:cs="Times New Roman"/>
          <w:iCs/>
          <w:sz w:val="24"/>
          <w:szCs w:val="24"/>
        </w:rPr>
        <w:t>i (probleme) întâlnite</w:t>
      </w:r>
      <w:r w:rsidRPr="005E3A81">
        <w:rPr>
          <w:rFonts w:ascii="Arial Narrow" w:hAnsi="Arial Narrow" w:cs="Times New Roman"/>
          <w:iCs/>
          <w:sz w:val="24"/>
          <w:szCs w:val="24"/>
        </w:rPr>
        <w:t xml:space="preserve"> </w:t>
      </w:r>
      <w:r w:rsidR="00CC4881" w:rsidRPr="005E3A81">
        <w:rPr>
          <w:rFonts w:ascii="Arial Narrow" w:hAnsi="Arial Narrow" w:cs="Times New Roman"/>
          <w:iCs/>
          <w:sz w:val="24"/>
          <w:szCs w:val="24"/>
        </w:rPr>
        <w:t>ș</w:t>
      </w:r>
      <w:r w:rsidRPr="005E3A81">
        <w:rPr>
          <w:rFonts w:ascii="Arial Narrow" w:hAnsi="Arial Narrow" w:cs="Times New Roman"/>
          <w:iCs/>
          <w:sz w:val="24"/>
          <w:szCs w:val="24"/>
        </w:rPr>
        <w:t xml:space="preserve">i propuneri de </w:t>
      </w:r>
      <w:r w:rsidR="00AD05A7" w:rsidRPr="005E3A81">
        <w:rPr>
          <w:rFonts w:ascii="Arial Narrow" w:hAnsi="Arial Narrow" w:cs="Times New Roman"/>
          <w:iCs/>
          <w:sz w:val="24"/>
          <w:szCs w:val="24"/>
        </w:rPr>
        <w:t>solu</w:t>
      </w:r>
      <w:r w:rsidR="00CC4881" w:rsidRPr="005E3A81">
        <w:rPr>
          <w:rFonts w:ascii="Arial Narrow" w:hAnsi="Arial Narrow" w:cs="Times New Roman"/>
          <w:iCs/>
          <w:sz w:val="24"/>
          <w:szCs w:val="24"/>
        </w:rPr>
        <w:t>ț</w:t>
      </w:r>
      <w:r w:rsidR="00AD05A7" w:rsidRPr="005E3A81">
        <w:rPr>
          <w:rFonts w:ascii="Arial Narrow" w:hAnsi="Arial Narrow" w:cs="Times New Roman"/>
          <w:iCs/>
          <w:sz w:val="24"/>
          <w:szCs w:val="24"/>
        </w:rPr>
        <w:t>ionare</w:t>
      </w:r>
    </w:p>
    <w:p w14:paraId="01425A8E" w14:textId="02FF7212" w:rsidR="00810C23" w:rsidRPr="005E3A81" w:rsidRDefault="00810C23" w:rsidP="0085513A">
      <w:pPr>
        <w:pStyle w:val="TOC4"/>
        <w:numPr>
          <w:ilvl w:val="0"/>
          <w:numId w:val="7"/>
        </w:numPr>
        <w:autoSpaceDN/>
        <w:spacing w:before="0" w:after="120" w:line="300" w:lineRule="exact"/>
        <w:ind w:left="360" w:hanging="357"/>
        <w:jc w:val="both"/>
        <w:rPr>
          <w:rFonts w:ascii="Arial Narrow" w:hAnsi="Arial Narrow" w:cs="Times New Roman"/>
          <w:iCs/>
          <w:sz w:val="24"/>
          <w:szCs w:val="24"/>
        </w:rPr>
      </w:pPr>
      <w:r w:rsidRPr="005E3A81">
        <w:rPr>
          <w:rFonts w:ascii="Arial Narrow" w:hAnsi="Arial Narrow" w:cs="Times New Roman"/>
          <w:iCs/>
          <w:sz w:val="24"/>
          <w:szCs w:val="24"/>
        </w:rPr>
        <w:t>Anexe cu procesele verbale</w:t>
      </w:r>
      <w:r w:rsidR="0023643B" w:rsidRPr="005E3A81">
        <w:rPr>
          <w:rFonts w:ascii="Arial Narrow" w:hAnsi="Arial Narrow" w:cs="Times New Roman"/>
          <w:iCs/>
          <w:sz w:val="24"/>
          <w:szCs w:val="24"/>
        </w:rPr>
        <w:t>/ minutele</w:t>
      </w:r>
      <w:r w:rsidRPr="005E3A81">
        <w:rPr>
          <w:rFonts w:ascii="Arial Narrow" w:hAnsi="Arial Narrow" w:cs="Times New Roman"/>
          <w:iCs/>
          <w:sz w:val="24"/>
          <w:szCs w:val="24"/>
        </w:rPr>
        <w:t xml:space="preserve"> </w:t>
      </w:r>
      <w:r w:rsidR="00AD05A7" w:rsidRPr="005E3A81">
        <w:rPr>
          <w:rFonts w:ascii="Arial Narrow" w:hAnsi="Arial Narrow" w:cs="Times New Roman"/>
          <w:iCs/>
          <w:sz w:val="24"/>
          <w:szCs w:val="24"/>
        </w:rPr>
        <w:t>întâlnirilor</w:t>
      </w:r>
      <w:r w:rsidRPr="005E3A81">
        <w:rPr>
          <w:rFonts w:ascii="Arial Narrow" w:hAnsi="Arial Narrow" w:cs="Times New Roman"/>
          <w:iCs/>
          <w:sz w:val="24"/>
          <w:szCs w:val="24"/>
        </w:rPr>
        <w:t xml:space="preserve"> lunare cu ocazia </w:t>
      </w:r>
      <w:r w:rsidR="00AD05A7" w:rsidRPr="005E3A81">
        <w:rPr>
          <w:rFonts w:ascii="Arial Narrow" w:hAnsi="Arial Narrow" w:cs="Times New Roman"/>
          <w:iCs/>
          <w:sz w:val="24"/>
          <w:szCs w:val="24"/>
        </w:rPr>
        <w:t>prezentărilor</w:t>
      </w:r>
      <w:r w:rsidR="0069174E" w:rsidRPr="005E3A81">
        <w:rPr>
          <w:rFonts w:ascii="Arial Narrow" w:hAnsi="Arial Narrow" w:cs="Times New Roman"/>
          <w:iCs/>
          <w:sz w:val="24"/>
          <w:szCs w:val="24"/>
        </w:rPr>
        <w:t xml:space="preserve"> și </w:t>
      </w:r>
      <w:r w:rsidRPr="005E3A81">
        <w:rPr>
          <w:rFonts w:ascii="Arial Narrow" w:hAnsi="Arial Narrow" w:cs="Times New Roman"/>
          <w:iCs/>
          <w:sz w:val="24"/>
          <w:szCs w:val="24"/>
        </w:rPr>
        <w:t xml:space="preserve">a </w:t>
      </w:r>
      <w:r w:rsidR="00AD05A7" w:rsidRPr="005E3A81">
        <w:rPr>
          <w:rFonts w:ascii="Arial Narrow" w:hAnsi="Arial Narrow" w:cs="Times New Roman"/>
          <w:iCs/>
          <w:sz w:val="24"/>
          <w:szCs w:val="24"/>
        </w:rPr>
        <w:t>discu</w:t>
      </w:r>
      <w:r w:rsidR="00CC4881" w:rsidRPr="005E3A81">
        <w:rPr>
          <w:rFonts w:ascii="Arial Narrow" w:hAnsi="Arial Narrow" w:cs="Times New Roman"/>
          <w:iCs/>
          <w:sz w:val="24"/>
          <w:szCs w:val="24"/>
        </w:rPr>
        <w:t>ț</w:t>
      </w:r>
      <w:r w:rsidR="00AD05A7" w:rsidRPr="005E3A81">
        <w:rPr>
          <w:rFonts w:ascii="Arial Narrow" w:hAnsi="Arial Narrow" w:cs="Times New Roman"/>
          <w:iCs/>
          <w:sz w:val="24"/>
          <w:szCs w:val="24"/>
        </w:rPr>
        <w:t>iilor</w:t>
      </w:r>
      <w:r w:rsidRPr="005E3A81">
        <w:rPr>
          <w:rFonts w:ascii="Arial Narrow" w:hAnsi="Arial Narrow" w:cs="Times New Roman"/>
          <w:iCs/>
          <w:sz w:val="24"/>
          <w:szCs w:val="24"/>
        </w:rPr>
        <w:t xml:space="preserve"> cu Beneficiarul</w:t>
      </w:r>
      <w:r w:rsidR="0023643B" w:rsidRPr="005E3A81">
        <w:rPr>
          <w:rFonts w:ascii="Arial Narrow" w:hAnsi="Arial Narrow" w:cs="Times New Roman"/>
          <w:iCs/>
          <w:sz w:val="24"/>
          <w:szCs w:val="24"/>
        </w:rPr>
        <w:t>.</w:t>
      </w:r>
    </w:p>
    <w:p w14:paraId="1DDA6FD6" w14:textId="06D047AD" w:rsidR="0023643B" w:rsidRPr="005E3A81" w:rsidRDefault="0023643B" w:rsidP="005E3A81">
      <w:pPr>
        <w:pStyle w:val="TOC4"/>
        <w:autoSpaceDN/>
        <w:spacing w:before="0" w:after="120" w:line="300" w:lineRule="exact"/>
        <w:ind w:left="360"/>
        <w:jc w:val="both"/>
        <w:rPr>
          <w:rFonts w:ascii="Arial Narrow" w:hAnsi="Arial Narrow" w:cs="Times New Roman"/>
          <w:iCs/>
          <w:sz w:val="24"/>
          <w:szCs w:val="24"/>
        </w:rPr>
      </w:pPr>
      <w:r w:rsidRPr="005E3A81">
        <w:rPr>
          <w:rFonts w:ascii="Arial Narrow" w:hAnsi="Arial Narrow" w:cs="Times New Roman"/>
          <w:sz w:val="24"/>
          <w:szCs w:val="24"/>
        </w:rPr>
        <w:t xml:space="preserve">Prestatorul va întocmi minutele tuturor </w:t>
      </w:r>
      <w:r w:rsidR="00CC4881" w:rsidRPr="005E3A81">
        <w:rPr>
          <w:rFonts w:ascii="Arial Narrow" w:hAnsi="Arial Narrow" w:cs="Times New Roman"/>
          <w:sz w:val="24"/>
          <w:szCs w:val="24"/>
        </w:rPr>
        <w:t>ș</w:t>
      </w:r>
      <w:r w:rsidRPr="005E3A81">
        <w:rPr>
          <w:rFonts w:ascii="Arial Narrow" w:hAnsi="Arial Narrow" w:cs="Times New Roman"/>
          <w:sz w:val="24"/>
          <w:szCs w:val="24"/>
        </w:rPr>
        <w:t>edin</w:t>
      </w:r>
      <w:r w:rsidR="00CC4881" w:rsidRPr="005E3A81">
        <w:rPr>
          <w:rFonts w:ascii="Arial Narrow" w:hAnsi="Arial Narrow" w:cs="Times New Roman"/>
          <w:sz w:val="24"/>
          <w:szCs w:val="24"/>
        </w:rPr>
        <w:t>ț</w:t>
      </w:r>
      <w:r w:rsidRPr="005E3A81">
        <w:rPr>
          <w:rFonts w:ascii="Arial Narrow" w:hAnsi="Arial Narrow" w:cs="Times New Roman"/>
          <w:sz w:val="24"/>
          <w:szCs w:val="24"/>
        </w:rPr>
        <w:t>elor/întâlnirilor la care particip</w:t>
      </w:r>
      <w:r w:rsidR="00EF7E9F" w:rsidRPr="005E3A81">
        <w:rPr>
          <w:rFonts w:ascii="Arial Narrow" w:hAnsi="Arial Narrow" w:cs="Times New Roman"/>
          <w:sz w:val="24"/>
          <w:szCs w:val="24"/>
        </w:rPr>
        <w:t>ă</w:t>
      </w:r>
      <w:r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le va transmite spre emiterea punctului de vedere tuturor </w:t>
      </w:r>
      <w:r w:rsidR="00EF7E9F" w:rsidRPr="005E3A81">
        <w:rPr>
          <w:rFonts w:ascii="Arial Narrow" w:hAnsi="Arial Narrow" w:cs="Times New Roman"/>
          <w:sz w:val="24"/>
          <w:szCs w:val="24"/>
        </w:rPr>
        <w:t>participan</w:t>
      </w:r>
      <w:r w:rsidR="00CC4881" w:rsidRPr="005E3A81">
        <w:rPr>
          <w:rFonts w:ascii="Arial Narrow" w:hAnsi="Arial Narrow" w:cs="Times New Roman"/>
          <w:sz w:val="24"/>
          <w:szCs w:val="24"/>
        </w:rPr>
        <w:t>ț</w:t>
      </w:r>
      <w:r w:rsidR="00EF7E9F" w:rsidRPr="005E3A81">
        <w:rPr>
          <w:rFonts w:ascii="Arial Narrow" w:hAnsi="Arial Narrow" w:cs="Times New Roman"/>
          <w:sz w:val="24"/>
          <w:szCs w:val="24"/>
        </w:rPr>
        <w:t>ilor</w:t>
      </w:r>
      <w:r w:rsidRPr="005E3A81">
        <w:rPr>
          <w:rFonts w:ascii="Arial Narrow" w:hAnsi="Arial Narrow" w:cs="Times New Roman"/>
          <w:sz w:val="24"/>
          <w:szCs w:val="24"/>
        </w:rPr>
        <w:t xml:space="preserve"> </w:t>
      </w:r>
      <w:r w:rsidR="00EF7E9F" w:rsidRPr="005E3A81">
        <w:rPr>
          <w:rFonts w:ascii="Arial Narrow" w:hAnsi="Arial Narrow" w:cs="Times New Roman"/>
          <w:sz w:val="24"/>
          <w:szCs w:val="24"/>
        </w:rPr>
        <w:t>men</w:t>
      </w:r>
      <w:r w:rsidR="00CC4881" w:rsidRPr="005E3A81">
        <w:rPr>
          <w:rFonts w:ascii="Arial Narrow" w:hAnsi="Arial Narrow" w:cs="Times New Roman"/>
          <w:sz w:val="24"/>
          <w:szCs w:val="24"/>
        </w:rPr>
        <w:t>ț</w:t>
      </w:r>
      <w:r w:rsidR="00EF7E9F" w:rsidRPr="005E3A81">
        <w:rPr>
          <w:rFonts w:ascii="Arial Narrow" w:hAnsi="Arial Narrow" w:cs="Times New Roman"/>
          <w:sz w:val="24"/>
          <w:szCs w:val="24"/>
        </w:rPr>
        <w:t>iona</w:t>
      </w:r>
      <w:r w:rsidR="00CC4881" w:rsidRPr="005E3A81">
        <w:rPr>
          <w:rFonts w:ascii="Arial Narrow" w:hAnsi="Arial Narrow" w:cs="Times New Roman"/>
          <w:sz w:val="24"/>
          <w:szCs w:val="24"/>
        </w:rPr>
        <w:t>ț</w:t>
      </w:r>
      <w:r w:rsidR="00EF7E9F" w:rsidRPr="005E3A81">
        <w:rPr>
          <w:rFonts w:ascii="Arial Narrow" w:hAnsi="Arial Narrow" w:cs="Times New Roman"/>
          <w:sz w:val="24"/>
          <w:szCs w:val="24"/>
        </w:rPr>
        <w:t>i</w:t>
      </w:r>
      <w:r w:rsidRPr="005E3A81">
        <w:rPr>
          <w:rFonts w:ascii="Arial Narrow" w:hAnsi="Arial Narrow" w:cs="Times New Roman"/>
          <w:sz w:val="24"/>
          <w:szCs w:val="24"/>
        </w:rPr>
        <w:t xml:space="preserve"> </w:t>
      </w:r>
      <w:r w:rsidR="00EF7E9F" w:rsidRPr="005E3A81">
        <w:rPr>
          <w:rFonts w:ascii="Arial Narrow" w:hAnsi="Arial Narrow" w:cs="Times New Roman"/>
          <w:sz w:val="24"/>
          <w:szCs w:val="24"/>
        </w:rPr>
        <w:t>î</w:t>
      </w:r>
      <w:r w:rsidRPr="005E3A81">
        <w:rPr>
          <w:rFonts w:ascii="Arial Narrow" w:hAnsi="Arial Narrow" w:cs="Times New Roman"/>
          <w:sz w:val="24"/>
          <w:szCs w:val="24"/>
        </w:rPr>
        <w:t>n lista de prezen</w:t>
      </w:r>
      <w:r w:rsidR="00CC4881" w:rsidRPr="005E3A81">
        <w:rPr>
          <w:rFonts w:ascii="Arial Narrow" w:hAnsi="Arial Narrow" w:cs="Times New Roman"/>
          <w:sz w:val="24"/>
          <w:szCs w:val="24"/>
        </w:rPr>
        <w:t>ț</w:t>
      </w:r>
      <w:r w:rsidR="00EF7E9F" w:rsidRPr="005E3A81">
        <w:rPr>
          <w:rFonts w:ascii="Arial Narrow" w:hAnsi="Arial Narrow" w:cs="Times New Roman"/>
          <w:sz w:val="24"/>
          <w:szCs w:val="24"/>
        </w:rPr>
        <w:t>ă</w:t>
      </w:r>
      <w:r w:rsidRPr="005E3A81">
        <w:rPr>
          <w:rFonts w:ascii="Arial Narrow" w:hAnsi="Arial Narrow" w:cs="Times New Roman"/>
          <w:sz w:val="24"/>
          <w:szCs w:val="24"/>
        </w:rPr>
        <w:t>.</w:t>
      </w:r>
    </w:p>
    <w:p w14:paraId="6998B779" w14:textId="493073B5" w:rsidR="00810C23" w:rsidRPr="005E3A81" w:rsidRDefault="0023643B" w:rsidP="0085513A">
      <w:pPr>
        <w:pStyle w:val="TOC4"/>
        <w:numPr>
          <w:ilvl w:val="0"/>
          <w:numId w:val="7"/>
        </w:numPr>
        <w:autoSpaceDN/>
        <w:spacing w:before="0" w:after="120" w:line="300" w:lineRule="exact"/>
        <w:ind w:left="360" w:hanging="357"/>
        <w:jc w:val="both"/>
        <w:rPr>
          <w:rFonts w:ascii="Arial Narrow" w:hAnsi="Arial Narrow" w:cs="Times New Roman"/>
          <w:iCs/>
          <w:sz w:val="24"/>
          <w:szCs w:val="24"/>
        </w:rPr>
      </w:pPr>
      <w:r w:rsidRPr="005E3A81">
        <w:rPr>
          <w:rFonts w:ascii="Arial Narrow" w:hAnsi="Arial Narrow" w:cs="Times New Roman"/>
          <w:iCs/>
          <w:sz w:val="24"/>
          <w:szCs w:val="24"/>
        </w:rPr>
        <w:t>Modificări</w:t>
      </w:r>
      <w:r w:rsidR="00810C23" w:rsidRPr="005E3A81">
        <w:rPr>
          <w:rFonts w:ascii="Arial Narrow" w:hAnsi="Arial Narrow" w:cs="Times New Roman"/>
          <w:iCs/>
          <w:sz w:val="24"/>
          <w:szCs w:val="24"/>
        </w:rPr>
        <w:t xml:space="preserve"> </w:t>
      </w:r>
      <w:r w:rsidRPr="005E3A81">
        <w:rPr>
          <w:rFonts w:ascii="Arial Narrow" w:hAnsi="Arial Narrow" w:cs="Times New Roman"/>
          <w:iCs/>
          <w:sz w:val="24"/>
          <w:szCs w:val="24"/>
        </w:rPr>
        <w:t>î</w:t>
      </w:r>
      <w:r w:rsidR="00810C23" w:rsidRPr="005E3A81">
        <w:rPr>
          <w:rFonts w:ascii="Arial Narrow" w:hAnsi="Arial Narrow" w:cs="Times New Roman"/>
          <w:iCs/>
          <w:sz w:val="24"/>
          <w:szCs w:val="24"/>
        </w:rPr>
        <w:t>n planurile de activitate (dac</w:t>
      </w:r>
      <w:r w:rsidRPr="005E3A81">
        <w:rPr>
          <w:rFonts w:ascii="Arial Narrow" w:hAnsi="Arial Narrow" w:cs="Times New Roman"/>
          <w:iCs/>
          <w:sz w:val="24"/>
          <w:szCs w:val="24"/>
        </w:rPr>
        <w:t>ă</w:t>
      </w:r>
      <w:r w:rsidR="00810C23" w:rsidRPr="005E3A81">
        <w:rPr>
          <w:rFonts w:ascii="Arial Narrow" w:hAnsi="Arial Narrow" w:cs="Times New Roman"/>
          <w:iCs/>
          <w:sz w:val="24"/>
          <w:szCs w:val="24"/>
        </w:rPr>
        <w:t xml:space="preserve"> sunt aprobate de Beneficiar) cu predarea </w:t>
      </w:r>
      <w:r w:rsidR="00CC4881" w:rsidRPr="005E3A81">
        <w:rPr>
          <w:rFonts w:ascii="Arial Narrow" w:hAnsi="Arial Narrow" w:cs="Times New Roman"/>
          <w:iCs/>
          <w:sz w:val="24"/>
          <w:szCs w:val="24"/>
        </w:rPr>
        <w:t>ș</w:t>
      </w:r>
      <w:r w:rsidR="00810C23" w:rsidRPr="005E3A81">
        <w:rPr>
          <w:rFonts w:ascii="Arial Narrow" w:hAnsi="Arial Narrow" w:cs="Times New Roman"/>
          <w:iCs/>
          <w:sz w:val="24"/>
          <w:szCs w:val="24"/>
        </w:rPr>
        <w:t>i prezentarea noilor planuri.</w:t>
      </w:r>
    </w:p>
    <w:p w14:paraId="0E12E376" w14:textId="77777777" w:rsidR="00442E5E" w:rsidRPr="005E3A81" w:rsidRDefault="00442E5E" w:rsidP="005E3A81">
      <w:pPr>
        <w:pStyle w:val="TOC4"/>
        <w:autoSpaceDN/>
        <w:spacing w:before="0" w:after="120" w:line="300" w:lineRule="exact"/>
        <w:ind w:left="1281"/>
        <w:jc w:val="both"/>
        <w:rPr>
          <w:rFonts w:ascii="Arial Narrow" w:hAnsi="Arial Narrow" w:cs="Times New Roman"/>
          <w:iCs/>
          <w:sz w:val="24"/>
          <w:szCs w:val="24"/>
        </w:rPr>
      </w:pPr>
    </w:p>
    <w:p w14:paraId="0B7114F5" w14:textId="6EAD6E9D" w:rsidR="00810C23" w:rsidRPr="005E3A81" w:rsidRDefault="00810C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Pe durata contractului, </w:t>
      </w:r>
      <w:r w:rsidR="00FE1896" w:rsidRPr="005E3A81">
        <w:rPr>
          <w:rFonts w:ascii="Arial Narrow" w:hAnsi="Arial Narrow" w:cs="Times New Roman"/>
          <w:sz w:val="24"/>
          <w:szCs w:val="24"/>
        </w:rPr>
        <w:t>autoritatea contractantă</w:t>
      </w:r>
      <w:r w:rsidRPr="005E3A81">
        <w:rPr>
          <w:rFonts w:ascii="Arial Narrow" w:hAnsi="Arial Narrow" w:cs="Times New Roman"/>
          <w:sz w:val="24"/>
          <w:szCs w:val="24"/>
        </w:rPr>
        <w:t xml:space="preserve"> poate solicita completarea structurii </w:t>
      </w:r>
      <w:r w:rsidR="00015384" w:rsidRPr="005E3A81">
        <w:rPr>
          <w:rFonts w:ascii="Arial Narrow" w:hAnsi="Arial Narrow" w:cs="Times New Roman"/>
          <w:sz w:val="24"/>
          <w:szCs w:val="24"/>
        </w:rPr>
        <w:t>rapoartelor, î</w:t>
      </w:r>
      <w:r w:rsidRPr="005E3A81">
        <w:rPr>
          <w:rFonts w:ascii="Arial Narrow" w:hAnsi="Arial Narrow" w:cs="Times New Roman"/>
          <w:sz w:val="24"/>
          <w:szCs w:val="24"/>
        </w:rPr>
        <w:t>ntr-o forma agreat</w:t>
      </w:r>
      <w:r w:rsidR="00015384" w:rsidRPr="005E3A81">
        <w:rPr>
          <w:rFonts w:ascii="Arial Narrow" w:hAnsi="Arial Narrow" w:cs="Times New Roman"/>
          <w:sz w:val="24"/>
          <w:szCs w:val="24"/>
        </w:rPr>
        <w:t>ă</w:t>
      </w:r>
      <w:r w:rsidRPr="005E3A81">
        <w:rPr>
          <w:rFonts w:ascii="Arial Narrow" w:hAnsi="Arial Narrow" w:cs="Times New Roman"/>
          <w:sz w:val="24"/>
          <w:szCs w:val="24"/>
        </w:rPr>
        <w:t xml:space="preserve"> cu </w:t>
      </w:r>
      <w:r w:rsidR="00055055" w:rsidRPr="005E3A81">
        <w:rPr>
          <w:rFonts w:ascii="Arial Narrow" w:hAnsi="Arial Narrow" w:cs="Times New Roman"/>
          <w:sz w:val="24"/>
          <w:szCs w:val="24"/>
        </w:rPr>
        <w:t>contractantul</w:t>
      </w:r>
      <w:r w:rsidRPr="005E3A81">
        <w:rPr>
          <w:rFonts w:ascii="Arial Narrow" w:hAnsi="Arial Narrow" w:cs="Times New Roman"/>
          <w:sz w:val="24"/>
          <w:szCs w:val="24"/>
        </w:rPr>
        <w:t xml:space="preserve">, sau chiar suplimentarea tipurilor de rapoarte, astfel </w:t>
      </w:r>
      <w:r w:rsidR="00015384" w:rsidRPr="005E3A81">
        <w:rPr>
          <w:rFonts w:ascii="Arial Narrow" w:hAnsi="Arial Narrow" w:cs="Times New Roman"/>
          <w:sz w:val="24"/>
          <w:szCs w:val="24"/>
        </w:rPr>
        <w:t>încât</w:t>
      </w:r>
      <w:r w:rsidRPr="005E3A81">
        <w:rPr>
          <w:rFonts w:ascii="Arial Narrow" w:hAnsi="Arial Narrow" w:cs="Times New Roman"/>
          <w:sz w:val="24"/>
          <w:szCs w:val="24"/>
        </w:rPr>
        <w:t xml:space="preserve"> </w:t>
      </w:r>
      <w:r w:rsidR="00015384" w:rsidRPr="005E3A81">
        <w:rPr>
          <w:rFonts w:ascii="Arial Narrow" w:hAnsi="Arial Narrow" w:cs="Times New Roman"/>
          <w:sz w:val="24"/>
          <w:szCs w:val="24"/>
        </w:rPr>
        <w:t>acestea</w:t>
      </w:r>
      <w:r w:rsidRPr="005E3A81">
        <w:rPr>
          <w:rFonts w:ascii="Arial Narrow" w:hAnsi="Arial Narrow" w:cs="Times New Roman"/>
          <w:sz w:val="24"/>
          <w:szCs w:val="24"/>
        </w:rPr>
        <w:t xml:space="preserve"> s</w:t>
      </w:r>
      <w:r w:rsidR="00015384" w:rsidRPr="005E3A81">
        <w:rPr>
          <w:rFonts w:ascii="Arial Narrow" w:hAnsi="Arial Narrow" w:cs="Times New Roman"/>
          <w:sz w:val="24"/>
          <w:szCs w:val="24"/>
        </w:rPr>
        <w:t>ă</w:t>
      </w:r>
      <w:r w:rsidRPr="005E3A81">
        <w:rPr>
          <w:rFonts w:ascii="Arial Narrow" w:hAnsi="Arial Narrow" w:cs="Times New Roman"/>
          <w:sz w:val="24"/>
          <w:szCs w:val="24"/>
        </w:rPr>
        <w:t xml:space="preserve"> reflecte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ile prestate, </w:t>
      </w:r>
      <w:r w:rsidR="00015384" w:rsidRPr="005E3A81">
        <w:rPr>
          <w:rFonts w:ascii="Arial Narrow" w:hAnsi="Arial Narrow" w:cs="Times New Roman"/>
          <w:sz w:val="24"/>
          <w:szCs w:val="24"/>
        </w:rPr>
        <w:t>î</w:t>
      </w:r>
      <w:r w:rsidRPr="005E3A81">
        <w:rPr>
          <w:rFonts w:ascii="Arial Narrow" w:hAnsi="Arial Narrow" w:cs="Times New Roman"/>
          <w:sz w:val="24"/>
          <w:szCs w:val="24"/>
        </w:rPr>
        <w:t xml:space="preserve">n conformitate cu prevederile contractului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anexelor la acesta, </w:t>
      </w:r>
      <w:r w:rsidR="00015384" w:rsidRPr="005E3A81">
        <w:rPr>
          <w:rFonts w:ascii="Arial Narrow" w:hAnsi="Arial Narrow" w:cs="Times New Roman"/>
          <w:sz w:val="24"/>
          <w:szCs w:val="24"/>
        </w:rPr>
        <w:t>păr</w:t>
      </w:r>
      <w:r w:rsidR="00CC4881" w:rsidRPr="005E3A81">
        <w:rPr>
          <w:rFonts w:ascii="Arial Narrow" w:hAnsi="Arial Narrow" w:cs="Times New Roman"/>
          <w:sz w:val="24"/>
          <w:szCs w:val="24"/>
        </w:rPr>
        <w:t>ț</w:t>
      </w:r>
      <w:r w:rsidR="00015384" w:rsidRPr="005E3A81">
        <w:rPr>
          <w:rFonts w:ascii="Arial Narrow" w:hAnsi="Arial Narrow" w:cs="Times New Roman"/>
          <w:sz w:val="24"/>
          <w:szCs w:val="24"/>
        </w:rPr>
        <w:t>i</w:t>
      </w:r>
      <w:r w:rsidRPr="005E3A81">
        <w:rPr>
          <w:rFonts w:ascii="Arial Narrow" w:hAnsi="Arial Narrow" w:cs="Times New Roman"/>
          <w:sz w:val="24"/>
          <w:szCs w:val="24"/>
        </w:rPr>
        <w:t xml:space="preserve"> integrante din contract. </w:t>
      </w:r>
    </w:p>
    <w:p w14:paraId="0C3DA3D8" w14:textId="3636B5A4" w:rsidR="00810C23" w:rsidRPr="005E3A81" w:rsidRDefault="00810C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Toate documentele</w:t>
      </w:r>
      <w:r w:rsidR="0069174E" w:rsidRPr="005E3A81">
        <w:rPr>
          <w:rFonts w:ascii="Arial Narrow" w:hAnsi="Arial Narrow" w:cs="Times New Roman"/>
          <w:sz w:val="24"/>
          <w:szCs w:val="24"/>
        </w:rPr>
        <w:t xml:space="preserve"> și </w:t>
      </w:r>
      <w:r w:rsidR="00015384" w:rsidRPr="005E3A81">
        <w:rPr>
          <w:rFonts w:ascii="Arial Narrow" w:hAnsi="Arial Narrow" w:cs="Times New Roman"/>
          <w:sz w:val="24"/>
          <w:szCs w:val="24"/>
        </w:rPr>
        <w:t>documenta</w:t>
      </w:r>
      <w:r w:rsidR="00CC4881" w:rsidRPr="005E3A81">
        <w:rPr>
          <w:rFonts w:ascii="Arial Narrow" w:hAnsi="Arial Narrow" w:cs="Times New Roman"/>
          <w:sz w:val="24"/>
          <w:szCs w:val="24"/>
        </w:rPr>
        <w:t>ț</w:t>
      </w:r>
      <w:r w:rsidR="00015384" w:rsidRPr="005E3A81">
        <w:rPr>
          <w:rFonts w:ascii="Arial Narrow" w:hAnsi="Arial Narrow" w:cs="Times New Roman"/>
          <w:sz w:val="24"/>
          <w:szCs w:val="24"/>
        </w:rPr>
        <w:t>iile</w:t>
      </w:r>
      <w:r w:rsidRPr="005E3A81">
        <w:rPr>
          <w:rFonts w:ascii="Arial Narrow" w:hAnsi="Arial Narrow" w:cs="Times New Roman"/>
          <w:sz w:val="24"/>
          <w:szCs w:val="24"/>
        </w:rPr>
        <w:t xml:space="preserve"> elaborate </w:t>
      </w:r>
      <w:r w:rsidR="00783D1D" w:rsidRPr="005E3A81">
        <w:rPr>
          <w:rFonts w:ascii="Arial Narrow" w:hAnsi="Arial Narrow" w:cs="Times New Roman"/>
          <w:sz w:val="24"/>
          <w:szCs w:val="24"/>
        </w:rPr>
        <w:t>în cadrul contractului</w:t>
      </w:r>
      <w:r w:rsidRPr="005E3A81">
        <w:rPr>
          <w:rFonts w:ascii="Arial Narrow" w:hAnsi="Arial Narrow" w:cs="Times New Roman"/>
          <w:sz w:val="24"/>
          <w:szCs w:val="24"/>
        </w:rPr>
        <w:t xml:space="preserve"> vor fi redactate </w:t>
      </w:r>
      <w:r w:rsidR="00783D1D" w:rsidRPr="005E3A81">
        <w:rPr>
          <w:rFonts w:ascii="Arial Narrow" w:hAnsi="Arial Narrow" w:cs="Times New Roman"/>
          <w:sz w:val="24"/>
          <w:szCs w:val="24"/>
        </w:rPr>
        <w:t>î</w:t>
      </w:r>
      <w:r w:rsidRPr="005E3A81">
        <w:rPr>
          <w:rFonts w:ascii="Arial Narrow" w:hAnsi="Arial Narrow" w:cs="Times New Roman"/>
          <w:sz w:val="24"/>
          <w:szCs w:val="24"/>
        </w:rPr>
        <w:t>n limba rom</w:t>
      </w:r>
      <w:r w:rsidR="00783D1D" w:rsidRPr="005E3A81">
        <w:rPr>
          <w:rFonts w:ascii="Arial Narrow" w:hAnsi="Arial Narrow" w:cs="Times New Roman"/>
          <w:sz w:val="24"/>
          <w:szCs w:val="24"/>
        </w:rPr>
        <w:t>â</w:t>
      </w:r>
      <w:r w:rsidRPr="005E3A81">
        <w:rPr>
          <w:rFonts w:ascii="Arial Narrow" w:hAnsi="Arial Narrow" w:cs="Times New Roman"/>
          <w:sz w:val="24"/>
          <w:szCs w:val="24"/>
        </w:rPr>
        <w:t>n</w:t>
      </w:r>
      <w:r w:rsidR="00783D1D" w:rsidRPr="005E3A81">
        <w:rPr>
          <w:rFonts w:ascii="Arial Narrow" w:hAnsi="Arial Narrow" w:cs="Times New Roman"/>
          <w:sz w:val="24"/>
          <w:szCs w:val="24"/>
        </w:rPr>
        <w:t>ă</w:t>
      </w:r>
      <w:r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Pr="005E3A81">
        <w:rPr>
          <w:rFonts w:ascii="Arial Narrow" w:hAnsi="Arial Narrow" w:cs="Times New Roman"/>
          <w:sz w:val="24"/>
          <w:szCs w:val="24"/>
        </w:rPr>
        <w:t>i vor respecta prevederile legale aplicabile.</w:t>
      </w:r>
    </w:p>
    <w:p w14:paraId="33C348B9" w14:textId="77777777" w:rsidR="00810C23" w:rsidRPr="005E3A81" w:rsidRDefault="00810C23" w:rsidP="005E3A81">
      <w:pPr>
        <w:pStyle w:val="BodyText"/>
        <w:spacing w:before="0" w:after="120" w:line="300" w:lineRule="exact"/>
        <w:ind w:left="0"/>
        <w:jc w:val="both"/>
        <w:rPr>
          <w:rFonts w:ascii="Arial Narrow" w:hAnsi="Arial Narrow" w:cs="Times New Roman"/>
          <w:sz w:val="24"/>
          <w:szCs w:val="24"/>
        </w:rPr>
      </w:pPr>
    </w:p>
    <w:p w14:paraId="65C99DF9" w14:textId="5B3F66E3" w:rsidR="00810C23" w:rsidRPr="005E3A81" w:rsidRDefault="00810C23"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90" w:name="_Toc74348366"/>
      <w:bookmarkStart w:id="91" w:name="_Toc219720007"/>
      <w:r w:rsidRPr="005E3A81">
        <w:rPr>
          <w:rFonts w:ascii="Arial Narrow" w:hAnsi="Arial Narrow" w:cs="Times New Roman"/>
          <w:color w:val="365F91" w:themeColor="accent1" w:themeShade="BF"/>
        </w:rPr>
        <w:t>DECONTAREA LUC</w:t>
      </w:r>
      <w:r w:rsidR="005A2C10" w:rsidRPr="005E3A81">
        <w:rPr>
          <w:rFonts w:ascii="Arial Narrow" w:hAnsi="Arial Narrow" w:cs="Times New Roman"/>
          <w:color w:val="365F91" w:themeColor="accent1" w:themeShade="BF"/>
        </w:rPr>
        <w:t>R</w:t>
      </w:r>
      <w:r w:rsidRPr="005E3A81">
        <w:rPr>
          <w:rFonts w:ascii="Arial Narrow" w:hAnsi="Arial Narrow" w:cs="Times New Roman"/>
          <w:color w:val="365F91" w:themeColor="accent1" w:themeShade="BF"/>
        </w:rPr>
        <w:t>ĂR</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LOR EXECUTATE</w:t>
      </w:r>
      <w:bookmarkEnd w:id="90"/>
      <w:bookmarkEnd w:id="91"/>
    </w:p>
    <w:p w14:paraId="02BE3F37" w14:textId="2A5AF034" w:rsidR="00810C23" w:rsidRPr="005E3A81" w:rsidRDefault="00810C23" w:rsidP="005E3A81">
      <w:pPr>
        <w:pStyle w:val="TOC3"/>
        <w:spacing w:before="0" w:after="120" w:line="300" w:lineRule="exact"/>
        <w:ind w:left="0" w:firstLine="0"/>
        <w:jc w:val="both"/>
        <w:rPr>
          <w:rFonts w:ascii="Arial Narrow" w:hAnsi="Arial Narrow" w:cs="Times New Roman"/>
          <w:sz w:val="24"/>
          <w:szCs w:val="24"/>
        </w:rPr>
      </w:pPr>
      <w:bookmarkStart w:id="92" w:name="_Hlk109639856"/>
      <w:r w:rsidRPr="005E3A81">
        <w:rPr>
          <w:rFonts w:ascii="Arial Narrow" w:hAnsi="Arial Narrow" w:cs="Times New Roman"/>
          <w:sz w:val="24"/>
          <w:szCs w:val="24"/>
        </w:rPr>
        <w:t>Plata lucrărilor contractate (plă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 </w:t>
      </w:r>
      <w:r w:rsidR="00B946CE" w:rsidRPr="005E3A81">
        <w:rPr>
          <w:rFonts w:ascii="Arial Narrow" w:hAnsi="Arial Narrow" w:cs="Times New Roman"/>
          <w:sz w:val="24"/>
          <w:szCs w:val="24"/>
        </w:rPr>
        <w:t>par</w:t>
      </w:r>
      <w:r w:rsidR="00CC4881" w:rsidRPr="005E3A81">
        <w:rPr>
          <w:rFonts w:ascii="Arial Narrow" w:hAnsi="Arial Narrow" w:cs="Times New Roman"/>
          <w:sz w:val="24"/>
          <w:szCs w:val="24"/>
        </w:rPr>
        <w:t>ț</w:t>
      </w:r>
      <w:r w:rsidR="00B946CE" w:rsidRPr="005E3A81">
        <w:rPr>
          <w:rFonts w:ascii="Arial Narrow" w:hAnsi="Arial Narrow" w:cs="Times New Roman"/>
          <w:sz w:val="24"/>
          <w:szCs w:val="24"/>
        </w:rPr>
        <w:t>ial</w:t>
      </w:r>
      <w:r w:rsidRPr="005E3A81">
        <w:rPr>
          <w:rFonts w:ascii="Arial Narrow" w:hAnsi="Arial Narrow" w:cs="Times New Roman"/>
          <w:sz w:val="24"/>
          <w:szCs w:val="24"/>
        </w:rPr>
        <w:t>e/plată finală) se realizează în baza documentelor justificative elaborate de contractant pe măsura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iei contractului, </w:t>
      </w:r>
      <w:r w:rsidR="003A4CA3" w:rsidRPr="005E3A81">
        <w:rPr>
          <w:rFonts w:ascii="Arial Narrow" w:hAnsi="Arial Narrow" w:cs="Times New Roman"/>
          <w:sz w:val="24"/>
          <w:szCs w:val="24"/>
        </w:rPr>
        <w:t>cu respectarea termenelor stabilite</w:t>
      </w:r>
      <w:r w:rsidRPr="005E3A81">
        <w:rPr>
          <w:rFonts w:ascii="Arial Narrow" w:hAnsi="Arial Narrow" w:cs="Times New Roman"/>
          <w:sz w:val="24"/>
          <w:szCs w:val="24"/>
        </w:rPr>
        <w:t xml:space="preserve"> în cadrul modelului de contract pus la dispozi</w:t>
      </w:r>
      <w:r w:rsidR="00CC4881" w:rsidRPr="005E3A81">
        <w:rPr>
          <w:rFonts w:ascii="Arial Narrow" w:hAnsi="Arial Narrow" w:cs="Times New Roman"/>
          <w:sz w:val="24"/>
          <w:szCs w:val="24"/>
        </w:rPr>
        <w:t>ț</w:t>
      </w:r>
      <w:r w:rsidRPr="005E3A81">
        <w:rPr>
          <w:rFonts w:ascii="Arial Narrow" w:hAnsi="Arial Narrow" w:cs="Times New Roman"/>
          <w:sz w:val="24"/>
          <w:szCs w:val="24"/>
        </w:rPr>
        <w:t>ie</w:t>
      </w:r>
      <w:r w:rsidR="0022121F" w:rsidRPr="005E3A81">
        <w:rPr>
          <w:rFonts w:ascii="Arial Narrow" w:hAnsi="Arial Narrow" w:cs="Times New Roman"/>
          <w:sz w:val="24"/>
          <w:szCs w:val="24"/>
        </w:rPr>
        <w:t>,</w:t>
      </w:r>
      <w:r w:rsidR="003B5C3D" w:rsidRPr="005E3A81">
        <w:rPr>
          <w:rFonts w:ascii="Arial Narrow" w:hAnsi="Arial Narrow" w:cs="Times New Roman"/>
          <w:sz w:val="24"/>
          <w:szCs w:val="24"/>
        </w:rPr>
        <w:t xml:space="preserve"> </w:t>
      </w:r>
      <w:r w:rsidR="0030041E" w:rsidRPr="005E3A81">
        <w:rPr>
          <w:rFonts w:ascii="Arial Narrow" w:hAnsi="Arial Narrow" w:cs="Times New Roman"/>
          <w:sz w:val="24"/>
          <w:szCs w:val="24"/>
        </w:rPr>
        <w:t>ulterior evaluării și autorizării cererilor de plată / rambursare / prefinanțare de către finanțator</w:t>
      </w:r>
      <w:r w:rsidR="0022121F" w:rsidRPr="005E3A81">
        <w:rPr>
          <w:rFonts w:ascii="Arial Narrow" w:hAnsi="Arial Narrow" w:cs="Times New Roman"/>
          <w:sz w:val="24"/>
          <w:szCs w:val="24"/>
        </w:rPr>
        <w:t>.</w:t>
      </w:r>
    </w:p>
    <w:p w14:paraId="578BC7B8" w14:textId="7466AB63" w:rsidR="00810C23" w:rsidRPr="005E3A81" w:rsidRDefault="00810C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Documentele justificative mai sus men</w:t>
      </w:r>
      <w:r w:rsidR="00CC4881" w:rsidRPr="005E3A81">
        <w:rPr>
          <w:rFonts w:ascii="Arial Narrow" w:hAnsi="Arial Narrow" w:cs="Times New Roman"/>
          <w:sz w:val="24"/>
          <w:szCs w:val="24"/>
        </w:rPr>
        <w:t>ț</w:t>
      </w:r>
      <w:r w:rsidRPr="005E3A81">
        <w:rPr>
          <w:rFonts w:ascii="Arial Narrow" w:hAnsi="Arial Narrow" w:cs="Times New Roman"/>
          <w:sz w:val="24"/>
          <w:szCs w:val="24"/>
        </w:rPr>
        <w:t>ionate sunt:</w:t>
      </w:r>
    </w:p>
    <w:p w14:paraId="2879B42A" w14:textId="07AFD4F9" w:rsidR="00810C23" w:rsidRPr="005E3A81" w:rsidRDefault="00442E5E" w:rsidP="0085513A">
      <w:pPr>
        <w:pStyle w:val="TOC4"/>
        <w:numPr>
          <w:ilvl w:val="0"/>
          <w:numId w:val="9"/>
        </w:numPr>
        <w:autoSpaceDN/>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f</w:t>
      </w:r>
      <w:r w:rsidR="00810C23" w:rsidRPr="005E3A81">
        <w:rPr>
          <w:rFonts w:ascii="Arial Narrow" w:hAnsi="Arial Narrow" w:cs="Times New Roman"/>
          <w:iCs/>
          <w:sz w:val="24"/>
          <w:szCs w:val="24"/>
        </w:rPr>
        <w:t>actura;</w:t>
      </w:r>
    </w:p>
    <w:p w14:paraId="6B276D11" w14:textId="13483C9C" w:rsidR="00DC0236" w:rsidRPr="005E3A81" w:rsidRDefault="00442E5E" w:rsidP="0085513A">
      <w:pPr>
        <w:pStyle w:val="TOC4"/>
        <w:numPr>
          <w:ilvl w:val="0"/>
          <w:numId w:val="9"/>
        </w:numPr>
        <w:autoSpaceDN/>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s</w:t>
      </w:r>
      <w:r w:rsidR="00DC0236" w:rsidRPr="005E3A81">
        <w:rPr>
          <w:rFonts w:ascii="Arial Narrow" w:hAnsi="Arial Narrow" w:cs="Times New Roman"/>
          <w:iCs/>
          <w:sz w:val="24"/>
          <w:szCs w:val="24"/>
        </w:rPr>
        <w:t>itua</w:t>
      </w:r>
      <w:r w:rsidR="00CC4881" w:rsidRPr="005E3A81">
        <w:rPr>
          <w:rFonts w:ascii="Arial Narrow" w:hAnsi="Arial Narrow" w:cs="Times New Roman"/>
          <w:iCs/>
          <w:sz w:val="24"/>
          <w:szCs w:val="24"/>
        </w:rPr>
        <w:t>ț</w:t>
      </w:r>
      <w:r w:rsidR="00DC0236" w:rsidRPr="005E3A81">
        <w:rPr>
          <w:rFonts w:ascii="Arial Narrow" w:hAnsi="Arial Narrow" w:cs="Times New Roman"/>
          <w:iCs/>
          <w:sz w:val="24"/>
          <w:szCs w:val="24"/>
        </w:rPr>
        <w:t xml:space="preserve">iile de lucrări acceptate de Beneficiar prin </w:t>
      </w:r>
      <w:r w:rsidR="00E96294" w:rsidRPr="005E3A81">
        <w:rPr>
          <w:rFonts w:ascii="Arial Narrow" w:hAnsi="Arial Narrow" w:cs="Times New Roman"/>
          <w:iCs/>
          <w:sz w:val="24"/>
          <w:szCs w:val="24"/>
        </w:rPr>
        <w:t>reprezentantul desemnat</w:t>
      </w:r>
      <w:r w:rsidR="00DC0236" w:rsidRPr="005E3A81">
        <w:rPr>
          <w:rFonts w:ascii="Arial Narrow" w:hAnsi="Arial Narrow" w:cs="Times New Roman"/>
          <w:iCs/>
          <w:sz w:val="24"/>
          <w:szCs w:val="24"/>
        </w:rPr>
        <w:t>;</w:t>
      </w:r>
    </w:p>
    <w:p w14:paraId="17AD27EC" w14:textId="77777777" w:rsidR="00B85F3C" w:rsidRPr="005E3A81" w:rsidRDefault="00B85F3C" w:rsidP="0085513A">
      <w:pPr>
        <w:pStyle w:val="TOC4"/>
        <w:numPr>
          <w:ilvl w:val="0"/>
          <w:numId w:val="9"/>
        </w:numPr>
        <w:autoSpaceDN/>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Liste de cantitati - balanta cantitatilor decontate – documentul va fi întocmit conform modelului pus la dispoziție de finanțator;</w:t>
      </w:r>
    </w:p>
    <w:p w14:paraId="04E5E068" w14:textId="023CB038" w:rsidR="00B85F3C" w:rsidRPr="005E3A81" w:rsidRDefault="00B85F3C" w:rsidP="0085513A">
      <w:pPr>
        <w:pStyle w:val="TOC4"/>
        <w:numPr>
          <w:ilvl w:val="0"/>
          <w:numId w:val="9"/>
        </w:numPr>
        <w:autoSpaceDN/>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Centralizatorul financiar al situatiilor de lucrari – documentul va fi întocmit conform modelului pus la dispoziție de finanțator;</w:t>
      </w:r>
    </w:p>
    <w:p w14:paraId="703A8604" w14:textId="77777777" w:rsidR="00B85F3C" w:rsidRPr="005E3A81" w:rsidRDefault="00B85F3C" w:rsidP="0085513A">
      <w:pPr>
        <w:pStyle w:val="TOC4"/>
        <w:numPr>
          <w:ilvl w:val="0"/>
          <w:numId w:val="9"/>
        </w:numPr>
        <w:autoSpaceDN/>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Sumarul situației lucrărilor executate – documentul va fi întocmit conform modelului pus la dispoziție de finanțator;</w:t>
      </w:r>
    </w:p>
    <w:p w14:paraId="6A8EF12E" w14:textId="77777777" w:rsidR="00B85F3C" w:rsidRPr="005E3A81" w:rsidRDefault="00B85F3C" w:rsidP="0085513A">
      <w:pPr>
        <w:pStyle w:val="TOC4"/>
        <w:numPr>
          <w:ilvl w:val="0"/>
          <w:numId w:val="9"/>
        </w:numPr>
        <w:autoSpaceDN/>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Sumarul certificatelor lunare (a situațiilor de plată) – documentul va fi întocmit conform modelului pus la dispoziție de finanțator;</w:t>
      </w:r>
    </w:p>
    <w:p w14:paraId="1EC33AF2" w14:textId="77777777" w:rsidR="00B85F3C" w:rsidRPr="005E3A81" w:rsidRDefault="00B85F3C" w:rsidP="0085513A">
      <w:pPr>
        <w:pStyle w:val="TOC4"/>
        <w:numPr>
          <w:ilvl w:val="0"/>
          <w:numId w:val="9"/>
        </w:numPr>
        <w:autoSpaceDN/>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Registrul NR – NCS – documentul va fi întocmit conform modelului pus la dispoziție de finanțator;</w:t>
      </w:r>
    </w:p>
    <w:p w14:paraId="7F19D413" w14:textId="77777777" w:rsidR="00B85F3C" w:rsidRPr="005E3A81" w:rsidRDefault="00B85F3C" w:rsidP="0085513A">
      <w:pPr>
        <w:pStyle w:val="TOC4"/>
        <w:numPr>
          <w:ilvl w:val="0"/>
          <w:numId w:val="9"/>
        </w:numPr>
        <w:autoSpaceDN/>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Recuperarea avansului plătit – documentul va fi întocmit conform modelului pus la dispoziție de finanțator;</w:t>
      </w:r>
    </w:p>
    <w:p w14:paraId="3E211B3F" w14:textId="77777777" w:rsidR="00B85F3C" w:rsidRPr="005E3A81" w:rsidRDefault="00B85F3C" w:rsidP="0085513A">
      <w:pPr>
        <w:pStyle w:val="TOC4"/>
        <w:numPr>
          <w:ilvl w:val="0"/>
          <w:numId w:val="9"/>
        </w:numPr>
        <w:autoSpaceDN/>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Sumarul calcului cotei datorate ISC – documentul va fi întocmit conform modelului pus la dispoziție de finanțator;</w:t>
      </w:r>
    </w:p>
    <w:p w14:paraId="3F2A4772" w14:textId="10259883" w:rsidR="00B85F3C" w:rsidRPr="005E3A81" w:rsidRDefault="00B85F3C" w:rsidP="0085513A">
      <w:pPr>
        <w:pStyle w:val="TOC4"/>
        <w:numPr>
          <w:ilvl w:val="0"/>
          <w:numId w:val="9"/>
        </w:numPr>
        <w:autoSpaceDN/>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Foi de atașament – documentele vor fi întocmite conform modelului pus la dispoziție de finanțator;</w:t>
      </w:r>
    </w:p>
    <w:p w14:paraId="60018353" w14:textId="225E677C" w:rsidR="00810C23" w:rsidRPr="005E3A81" w:rsidRDefault="00442E5E" w:rsidP="0085513A">
      <w:pPr>
        <w:pStyle w:val="TOC4"/>
        <w:numPr>
          <w:ilvl w:val="0"/>
          <w:numId w:val="9"/>
        </w:numPr>
        <w:autoSpaceDN/>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d</w:t>
      </w:r>
      <w:r w:rsidR="00810C23" w:rsidRPr="005E3A81">
        <w:rPr>
          <w:rFonts w:ascii="Arial Narrow" w:hAnsi="Arial Narrow" w:cs="Times New Roman"/>
          <w:iCs/>
          <w:sz w:val="24"/>
          <w:szCs w:val="24"/>
        </w:rPr>
        <w:t>ocumentele care atestă acceptarea recep</w:t>
      </w:r>
      <w:r w:rsidR="00CC4881" w:rsidRPr="005E3A81">
        <w:rPr>
          <w:rFonts w:ascii="Arial Narrow" w:hAnsi="Arial Narrow" w:cs="Times New Roman"/>
          <w:iCs/>
          <w:sz w:val="24"/>
          <w:szCs w:val="24"/>
        </w:rPr>
        <w:t>ț</w:t>
      </w:r>
      <w:r w:rsidR="00810C23" w:rsidRPr="005E3A81">
        <w:rPr>
          <w:rFonts w:ascii="Arial Narrow" w:hAnsi="Arial Narrow" w:cs="Times New Roman"/>
          <w:iCs/>
          <w:sz w:val="24"/>
          <w:szCs w:val="24"/>
        </w:rPr>
        <w:t xml:space="preserve">iei </w:t>
      </w:r>
      <w:r w:rsidR="00B946CE" w:rsidRPr="005E3A81">
        <w:rPr>
          <w:rFonts w:ascii="Arial Narrow" w:hAnsi="Arial Narrow" w:cs="Times New Roman"/>
          <w:iCs/>
          <w:sz w:val="24"/>
          <w:szCs w:val="24"/>
        </w:rPr>
        <w:t>par</w:t>
      </w:r>
      <w:r w:rsidR="00CC4881" w:rsidRPr="005E3A81">
        <w:rPr>
          <w:rFonts w:ascii="Arial Narrow" w:hAnsi="Arial Narrow" w:cs="Times New Roman"/>
          <w:iCs/>
          <w:sz w:val="24"/>
          <w:szCs w:val="24"/>
        </w:rPr>
        <w:t>ț</w:t>
      </w:r>
      <w:r w:rsidR="00B946CE" w:rsidRPr="005E3A81">
        <w:rPr>
          <w:rFonts w:ascii="Arial Narrow" w:hAnsi="Arial Narrow" w:cs="Times New Roman"/>
          <w:iCs/>
          <w:sz w:val="24"/>
          <w:szCs w:val="24"/>
        </w:rPr>
        <w:t>ial</w:t>
      </w:r>
      <w:r w:rsidR="00810C23" w:rsidRPr="005E3A81">
        <w:rPr>
          <w:rFonts w:ascii="Arial Narrow" w:hAnsi="Arial Narrow" w:cs="Times New Roman"/>
          <w:iCs/>
          <w:sz w:val="24"/>
          <w:szCs w:val="24"/>
        </w:rPr>
        <w:t xml:space="preserve">e/finale de către beneficiar, în conformitate cu </w:t>
      </w:r>
      <w:r w:rsidR="00810C23" w:rsidRPr="005E3A81">
        <w:rPr>
          <w:rFonts w:ascii="Arial Narrow" w:hAnsi="Arial Narrow" w:cs="Times New Roman"/>
          <w:iCs/>
          <w:sz w:val="24"/>
          <w:szCs w:val="24"/>
        </w:rPr>
        <w:lastRenderedPageBreak/>
        <w:t>preve</w:t>
      </w:r>
      <w:r w:rsidR="00A21309" w:rsidRPr="005E3A81">
        <w:rPr>
          <w:rFonts w:ascii="Arial Narrow" w:hAnsi="Arial Narrow" w:cs="Times New Roman"/>
          <w:iCs/>
          <w:sz w:val="24"/>
          <w:szCs w:val="24"/>
        </w:rPr>
        <w:t>de</w:t>
      </w:r>
      <w:r w:rsidR="00810C23" w:rsidRPr="005E3A81">
        <w:rPr>
          <w:rFonts w:ascii="Arial Narrow" w:hAnsi="Arial Narrow" w:cs="Times New Roman"/>
          <w:iCs/>
          <w:sz w:val="24"/>
          <w:szCs w:val="24"/>
        </w:rPr>
        <w:t>rile prezentului caiet de sarcini;</w:t>
      </w:r>
    </w:p>
    <w:p w14:paraId="3517FFB7" w14:textId="4C78FDDC" w:rsidR="00810C23" w:rsidRPr="005E3A81" w:rsidRDefault="00442E5E" w:rsidP="0085513A">
      <w:pPr>
        <w:pStyle w:val="TOC4"/>
        <w:numPr>
          <w:ilvl w:val="0"/>
          <w:numId w:val="9"/>
        </w:numPr>
        <w:autoSpaceDN/>
        <w:spacing w:before="0" w:after="120" w:line="300" w:lineRule="exact"/>
        <w:ind w:left="540" w:hanging="357"/>
        <w:jc w:val="both"/>
        <w:rPr>
          <w:rFonts w:ascii="Arial Narrow" w:hAnsi="Arial Narrow" w:cs="Times New Roman"/>
          <w:iCs/>
          <w:sz w:val="24"/>
          <w:szCs w:val="24"/>
        </w:rPr>
      </w:pPr>
      <w:r w:rsidRPr="005E3A81">
        <w:rPr>
          <w:rFonts w:ascii="Arial Narrow" w:hAnsi="Arial Narrow" w:cs="Times New Roman"/>
          <w:iCs/>
          <w:sz w:val="24"/>
          <w:szCs w:val="24"/>
        </w:rPr>
        <w:t>a</w:t>
      </w:r>
      <w:r w:rsidR="00810C23" w:rsidRPr="005E3A81">
        <w:rPr>
          <w:rFonts w:ascii="Arial Narrow" w:hAnsi="Arial Narrow" w:cs="Times New Roman"/>
          <w:iCs/>
          <w:sz w:val="24"/>
          <w:szCs w:val="24"/>
        </w:rPr>
        <w:t>lte documente relevante prezentate în conformitate cu observa</w:t>
      </w:r>
      <w:r w:rsidR="00CC4881" w:rsidRPr="005E3A81">
        <w:rPr>
          <w:rFonts w:ascii="Arial Narrow" w:hAnsi="Arial Narrow" w:cs="Times New Roman"/>
          <w:iCs/>
          <w:sz w:val="24"/>
          <w:szCs w:val="24"/>
        </w:rPr>
        <w:t>ț</w:t>
      </w:r>
      <w:r w:rsidR="00810C23" w:rsidRPr="005E3A81">
        <w:rPr>
          <w:rFonts w:ascii="Arial Narrow" w:hAnsi="Arial Narrow" w:cs="Times New Roman"/>
          <w:iCs/>
          <w:sz w:val="24"/>
          <w:szCs w:val="24"/>
        </w:rPr>
        <w:t>iile achizitorului (după caz, forma finală/consolidată a documentelor/livrabilelor de contract elaborate, în situa</w:t>
      </w:r>
      <w:r w:rsidR="00CC4881" w:rsidRPr="005E3A81">
        <w:rPr>
          <w:rFonts w:ascii="Arial Narrow" w:hAnsi="Arial Narrow" w:cs="Times New Roman"/>
          <w:iCs/>
          <w:sz w:val="24"/>
          <w:szCs w:val="24"/>
        </w:rPr>
        <w:t>ț</w:t>
      </w:r>
      <w:r w:rsidR="00810C23" w:rsidRPr="005E3A81">
        <w:rPr>
          <w:rFonts w:ascii="Arial Narrow" w:hAnsi="Arial Narrow" w:cs="Times New Roman"/>
          <w:iCs/>
          <w:sz w:val="24"/>
          <w:szCs w:val="24"/>
        </w:rPr>
        <w:t>ia în care Achizitorul formulează observa</w:t>
      </w:r>
      <w:r w:rsidR="00CC4881" w:rsidRPr="005E3A81">
        <w:rPr>
          <w:rFonts w:ascii="Arial Narrow" w:hAnsi="Arial Narrow" w:cs="Times New Roman"/>
          <w:iCs/>
          <w:sz w:val="24"/>
          <w:szCs w:val="24"/>
        </w:rPr>
        <w:t>ț</w:t>
      </w:r>
      <w:r w:rsidR="00810C23" w:rsidRPr="005E3A81">
        <w:rPr>
          <w:rFonts w:ascii="Arial Narrow" w:hAnsi="Arial Narrow" w:cs="Times New Roman"/>
          <w:iCs/>
          <w:sz w:val="24"/>
          <w:szCs w:val="24"/>
        </w:rPr>
        <w:t>ii/obiec</w:t>
      </w:r>
      <w:r w:rsidR="00CC4881" w:rsidRPr="005E3A81">
        <w:rPr>
          <w:rFonts w:ascii="Arial Narrow" w:hAnsi="Arial Narrow" w:cs="Times New Roman"/>
          <w:iCs/>
          <w:sz w:val="24"/>
          <w:szCs w:val="24"/>
        </w:rPr>
        <w:t>ț</w:t>
      </w:r>
      <w:r w:rsidR="00810C23" w:rsidRPr="005E3A81">
        <w:rPr>
          <w:rFonts w:ascii="Arial Narrow" w:hAnsi="Arial Narrow" w:cs="Times New Roman"/>
          <w:iCs/>
          <w:sz w:val="24"/>
          <w:szCs w:val="24"/>
        </w:rPr>
        <w:t xml:space="preserve">iuni cu privire la acestea, iar Contractantul este </w:t>
      </w:r>
      <w:r w:rsidR="00CC4881" w:rsidRPr="005E3A81">
        <w:rPr>
          <w:rFonts w:ascii="Arial Narrow" w:hAnsi="Arial Narrow" w:cs="Times New Roman"/>
          <w:iCs/>
          <w:sz w:val="24"/>
          <w:szCs w:val="24"/>
        </w:rPr>
        <w:t>ț</w:t>
      </w:r>
      <w:r w:rsidR="00810C23" w:rsidRPr="005E3A81">
        <w:rPr>
          <w:rFonts w:ascii="Arial Narrow" w:hAnsi="Arial Narrow" w:cs="Times New Roman"/>
          <w:iCs/>
          <w:sz w:val="24"/>
          <w:szCs w:val="24"/>
        </w:rPr>
        <w:t>inut de obliga</w:t>
      </w:r>
      <w:r w:rsidR="00CC4881" w:rsidRPr="005E3A81">
        <w:rPr>
          <w:rFonts w:ascii="Arial Narrow" w:hAnsi="Arial Narrow" w:cs="Times New Roman"/>
          <w:iCs/>
          <w:sz w:val="24"/>
          <w:szCs w:val="24"/>
        </w:rPr>
        <w:t>ț</w:t>
      </w:r>
      <w:r w:rsidR="00810C23" w:rsidRPr="005E3A81">
        <w:rPr>
          <w:rFonts w:ascii="Arial Narrow" w:hAnsi="Arial Narrow" w:cs="Times New Roman"/>
          <w:iCs/>
          <w:sz w:val="24"/>
          <w:szCs w:val="24"/>
        </w:rPr>
        <w:t>ia operării modificărilor/completărilor solicitate în vederea remedierii deficien</w:t>
      </w:r>
      <w:r w:rsidR="00CC4881" w:rsidRPr="005E3A81">
        <w:rPr>
          <w:rFonts w:ascii="Arial Narrow" w:hAnsi="Arial Narrow" w:cs="Times New Roman"/>
          <w:iCs/>
          <w:sz w:val="24"/>
          <w:szCs w:val="24"/>
        </w:rPr>
        <w:t>ț</w:t>
      </w:r>
      <w:r w:rsidR="00810C23" w:rsidRPr="005E3A81">
        <w:rPr>
          <w:rFonts w:ascii="Arial Narrow" w:hAnsi="Arial Narrow" w:cs="Times New Roman"/>
          <w:iCs/>
          <w:sz w:val="24"/>
          <w:szCs w:val="24"/>
        </w:rPr>
        <w:t>elor aduse la cuno</w:t>
      </w:r>
      <w:r w:rsidR="00CC4881" w:rsidRPr="005E3A81">
        <w:rPr>
          <w:rFonts w:ascii="Arial Narrow" w:hAnsi="Arial Narrow" w:cs="Times New Roman"/>
          <w:iCs/>
          <w:sz w:val="24"/>
          <w:szCs w:val="24"/>
        </w:rPr>
        <w:t>ș</w:t>
      </w:r>
      <w:r w:rsidR="00810C23" w:rsidRPr="005E3A81">
        <w:rPr>
          <w:rFonts w:ascii="Arial Narrow" w:hAnsi="Arial Narrow" w:cs="Times New Roman"/>
          <w:iCs/>
          <w:sz w:val="24"/>
          <w:szCs w:val="24"/>
        </w:rPr>
        <w:t>tin</w:t>
      </w:r>
      <w:r w:rsidR="00CC4881" w:rsidRPr="005E3A81">
        <w:rPr>
          <w:rFonts w:ascii="Arial Narrow" w:hAnsi="Arial Narrow" w:cs="Times New Roman"/>
          <w:iCs/>
          <w:sz w:val="24"/>
          <w:szCs w:val="24"/>
        </w:rPr>
        <w:t>ț</w:t>
      </w:r>
      <w:r w:rsidR="00810C23" w:rsidRPr="005E3A81">
        <w:rPr>
          <w:rFonts w:ascii="Arial Narrow" w:hAnsi="Arial Narrow" w:cs="Times New Roman"/>
          <w:iCs/>
          <w:sz w:val="24"/>
          <w:szCs w:val="24"/>
        </w:rPr>
        <w:t>a acestuia).</w:t>
      </w:r>
    </w:p>
    <w:p w14:paraId="74B9CCEB" w14:textId="4F3BB6D5" w:rsidR="00810C23" w:rsidRPr="005E3A81" w:rsidRDefault="00810C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Facturile emise </w:t>
      </w:r>
      <w:r w:rsidR="00CC4881" w:rsidRPr="005E3A81">
        <w:rPr>
          <w:rFonts w:ascii="Arial Narrow" w:hAnsi="Arial Narrow" w:cs="Times New Roman"/>
          <w:sz w:val="24"/>
          <w:szCs w:val="24"/>
        </w:rPr>
        <w:t>ș</w:t>
      </w:r>
      <w:r w:rsidRPr="005E3A81">
        <w:rPr>
          <w:rFonts w:ascii="Arial Narrow" w:hAnsi="Arial Narrow" w:cs="Times New Roman"/>
          <w:sz w:val="24"/>
          <w:szCs w:val="24"/>
        </w:rPr>
        <w:t>i înregistrate la sediul Achizitorului în absen</w:t>
      </w:r>
      <w:r w:rsidR="00CC4881" w:rsidRPr="005E3A81">
        <w:rPr>
          <w:rFonts w:ascii="Arial Narrow" w:hAnsi="Arial Narrow" w:cs="Times New Roman"/>
          <w:sz w:val="24"/>
          <w:szCs w:val="24"/>
        </w:rPr>
        <w:t>ț</w:t>
      </w:r>
      <w:r w:rsidRPr="005E3A81">
        <w:rPr>
          <w:rFonts w:ascii="Arial Narrow" w:hAnsi="Arial Narrow" w:cs="Times New Roman"/>
          <w:sz w:val="24"/>
          <w:szCs w:val="24"/>
        </w:rPr>
        <w:t>a documentelor men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ionate la lit. b) – </w:t>
      </w:r>
      <w:r w:rsidR="003A4CA3" w:rsidRPr="005E3A81">
        <w:rPr>
          <w:rFonts w:ascii="Arial Narrow" w:hAnsi="Arial Narrow" w:cs="Times New Roman"/>
          <w:sz w:val="24"/>
          <w:szCs w:val="24"/>
        </w:rPr>
        <w:t>l</w:t>
      </w:r>
      <w:r w:rsidRPr="005E3A81">
        <w:rPr>
          <w:rFonts w:ascii="Arial Narrow" w:hAnsi="Arial Narrow" w:cs="Times New Roman"/>
          <w:sz w:val="24"/>
          <w:szCs w:val="24"/>
        </w:rPr>
        <w:t>) de mai sus nu vor fi considerate însu</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ite de către acesta din urmă </w:t>
      </w:r>
      <w:r w:rsidR="00CC4881" w:rsidRPr="005E3A81">
        <w:rPr>
          <w:rFonts w:ascii="Arial Narrow" w:hAnsi="Arial Narrow" w:cs="Times New Roman"/>
          <w:sz w:val="24"/>
          <w:szCs w:val="24"/>
        </w:rPr>
        <w:t>ș</w:t>
      </w:r>
      <w:r w:rsidRPr="005E3A81">
        <w:rPr>
          <w:rFonts w:ascii="Arial Narrow" w:hAnsi="Arial Narrow" w:cs="Times New Roman"/>
          <w:sz w:val="24"/>
          <w:szCs w:val="24"/>
        </w:rPr>
        <w:t>i, ca atare, termenele de plată mai sus men</w:t>
      </w:r>
      <w:r w:rsidR="00CC4881" w:rsidRPr="005E3A81">
        <w:rPr>
          <w:rFonts w:ascii="Arial Narrow" w:hAnsi="Arial Narrow" w:cs="Times New Roman"/>
          <w:sz w:val="24"/>
          <w:szCs w:val="24"/>
        </w:rPr>
        <w:t>ț</w:t>
      </w:r>
      <w:r w:rsidRPr="005E3A81">
        <w:rPr>
          <w:rFonts w:ascii="Arial Narrow" w:hAnsi="Arial Narrow" w:cs="Times New Roman"/>
          <w:sz w:val="24"/>
          <w:szCs w:val="24"/>
        </w:rPr>
        <w:t>ionate nu vor curge decât din momentul remedierii de către Contractant a situa</w:t>
      </w:r>
      <w:r w:rsidR="00CC4881" w:rsidRPr="005E3A81">
        <w:rPr>
          <w:rFonts w:ascii="Arial Narrow" w:hAnsi="Arial Narrow" w:cs="Times New Roman"/>
          <w:sz w:val="24"/>
          <w:szCs w:val="24"/>
        </w:rPr>
        <w:t>ț</w:t>
      </w:r>
      <w:r w:rsidRPr="005E3A81">
        <w:rPr>
          <w:rFonts w:ascii="Arial Narrow" w:hAnsi="Arial Narrow" w:cs="Times New Roman"/>
          <w:sz w:val="24"/>
          <w:szCs w:val="24"/>
        </w:rPr>
        <w:t>iei de fapt, potrivit prevederilor legale mai sus men</w:t>
      </w:r>
      <w:r w:rsidR="00CC4881" w:rsidRPr="005E3A81">
        <w:rPr>
          <w:rFonts w:ascii="Arial Narrow" w:hAnsi="Arial Narrow" w:cs="Times New Roman"/>
          <w:sz w:val="24"/>
          <w:szCs w:val="24"/>
        </w:rPr>
        <w:t>ț</w:t>
      </w:r>
      <w:r w:rsidRPr="005E3A81">
        <w:rPr>
          <w:rFonts w:ascii="Arial Narrow" w:hAnsi="Arial Narrow" w:cs="Times New Roman"/>
          <w:sz w:val="24"/>
          <w:szCs w:val="24"/>
        </w:rPr>
        <w:t>ionate.</w:t>
      </w:r>
    </w:p>
    <w:bookmarkEnd w:id="92"/>
    <w:p w14:paraId="20B4FD3A" w14:textId="77777777" w:rsidR="00810C23" w:rsidRPr="005E3A81" w:rsidRDefault="00810C23" w:rsidP="005E3A81">
      <w:pPr>
        <w:spacing w:after="120" w:line="300" w:lineRule="exact"/>
        <w:jc w:val="both"/>
        <w:rPr>
          <w:rFonts w:ascii="Arial Narrow" w:hAnsi="Arial Narrow" w:cs="Times New Roman"/>
          <w:i/>
          <w:sz w:val="24"/>
          <w:szCs w:val="24"/>
        </w:rPr>
      </w:pPr>
    </w:p>
    <w:p w14:paraId="5A6359AF" w14:textId="4F27408F" w:rsidR="00810C23" w:rsidRPr="005E3A81" w:rsidRDefault="00810C23"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93" w:name="_Toc74348367"/>
      <w:bookmarkStart w:id="94" w:name="_Toc219720008"/>
      <w:r w:rsidRPr="005E3A81">
        <w:rPr>
          <w:rFonts w:ascii="Arial Narrow" w:hAnsi="Arial Narrow" w:cs="Times New Roman"/>
          <w:color w:val="365F91" w:themeColor="accent1" w:themeShade="BF"/>
        </w:rPr>
        <w:t>EVALUAREA MODULU</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 xml:space="preserve"> ÎN CARE A FOST </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MPLEMENTAT CONTRACTUL DE CĂTRE CONTRACTANT</w:t>
      </w:r>
      <w:bookmarkEnd w:id="93"/>
      <w:bookmarkEnd w:id="94"/>
    </w:p>
    <w:p w14:paraId="30747095" w14:textId="7516846D" w:rsidR="00810C23" w:rsidRPr="005E3A81" w:rsidRDefault="00810C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vederea evaluării modului în care contractantul a asigurat buna implementare a contractului, pe parcursul desfă</w:t>
      </w:r>
      <w:r w:rsidR="00CC4881" w:rsidRPr="005E3A81">
        <w:rPr>
          <w:rFonts w:ascii="Arial Narrow" w:hAnsi="Arial Narrow" w:cs="Times New Roman"/>
          <w:sz w:val="24"/>
          <w:szCs w:val="24"/>
        </w:rPr>
        <w:t>ș</w:t>
      </w:r>
      <w:r w:rsidRPr="005E3A81">
        <w:rPr>
          <w:rFonts w:ascii="Arial Narrow" w:hAnsi="Arial Narrow" w:cs="Times New Roman"/>
          <w:sz w:val="24"/>
          <w:szCs w:val="24"/>
        </w:rPr>
        <w:t>urării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ilor acestuia se vor monitoriza:</w:t>
      </w:r>
    </w:p>
    <w:p w14:paraId="7E0FCE14" w14:textId="1C7C0B1E" w:rsidR="00810C23" w:rsidRPr="005E3A81" w:rsidRDefault="00BE7291" w:rsidP="0085513A">
      <w:pPr>
        <w:pStyle w:val="TOC4"/>
        <w:numPr>
          <w:ilvl w:val="0"/>
          <w:numId w:val="6"/>
        </w:numPr>
        <w:autoSpaceDN/>
        <w:spacing w:before="0" w:after="120" w:line="300" w:lineRule="exact"/>
        <w:ind w:left="360" w:hanging="357"/>
        <w:jc w:val="both"/>
        <w:rPr>
          <w:rFonts w:ascii="Arial Narrow" w:hAnsi="Arial Narrow" w:cs="Times New Roman"/>
          <w:sz w:val="24"/>
          <w:szCs w:val="24"/>
        </w:rPr>
      </w:pPr>
      <w:r w:rsidRPr="005E3A81">
        <w:rPr>
          <w:rFonts w:ascii="Arial Narrow" w:hAnsi="Arial Narrow" w:cs="Times New Roman"/>
          <w:sz w:val="24"/>
          <w:szCs w:val="24"/>
        </w:rPr>
        <w:t>c</w:t>
      </w:r>
      <w:r w:rsidR="00810C23" w:rsidRPr="005E3A81">
        <w:rPr>
          <w:rFonts w:ascii="Arial Narrow" w:hAnsi="Arial Narrow" w:cs="Times New Roman"/>
          <w:sz w:val="24"/>
          <w:szCs w:val="24"/>
        </w:rPr>
        <w:t>alitatea lucrărilor</w:t>
      </w:r>
      <w:r w:rsidR="00810C23" w:rsidRPr="005E3A81">
        <w:rPr>
          <w:rFonts w:ascii="Arial Narrow" w:hAnsi="Arial Narrow" w:cs="Times New Roman"/>
          <w:spacing w:val="-7"/>
          <w:sz w:val="24"/>
          <w:szCs w:val="24"/>
        </w:rPr>
        <w:t xml:space="preserve"> </w:t>
      </w:r>
      <w:r w:rsidR="00810C23" w:rsidRPr="005E3A81">
        <w:rPr>
          <w:rFonts w:ascii="Arial Narrow" w:hAnsi="Arial Narrow" w:cs="Times New Roman"/>
          <w:sz w:val="24"/>
          <w:szCs w:val="24"/>
        </w:rPr>
        <w:t>executate:</w:t>
      </w:r>
    </w:p>
    <w:p w14:paraId="3F61E02F" w14:textId="79589AD3" w:rsidR="00810C23" w:rsidRPr="005E3A81" w:rsidRDefault="00BE7291" w:rsidP="0085513A">
      <w:pPr>
        <w:pStyle w:val="ListParagraph"/>
        <w:numPr>
          <w:ilvl w:val="1"/>
          <w:numId w:val="5"/>
        </w:numPr>
        <w:spacing w:before="0" w:after="120" w:line="300" w:lineRule="exact"/>
        <w:ind w:left="810" w:hanging="357"/>
        <w:jc w:val="both"/>
        <w:rPr>
          <w:rFonts w:ascii="Arial Narrow" w:hAnsi="Arial Narrow" w:cs="Times New Roman"/>
          <w:sz w:val="24"/>
          <w:szCs w:val="24"/>
        </w:rPr>
      </w:pPr>
      <w:r w:rsidRPr="005E3A81">
        <w:rPr>
          <w:rFonts w:ascii="Arial Narrow" w:hAnsi="Arial Narrow" w:cs="Times New Roman"/>
          <w:sz w:val="24"/>
          <w:szCs w:val="24"/>
        </w:rPr>
        <w:t>î</w:t>
      </w:r>
      <w:r w:rsidR="00810C23" w:rsidRPr="005E3A81">
        <w:rPr>
          <w:rFonts w:ascii="Arial Narrow" w:hAnsi="Arial Narrow" w:cs="Times New Roman"/>
          <w:sz w:val="24"/>
          <w:szCs w:val="24"/>
        </w:rPr>
        <w:t>nchiderea tuturor neconformită</w:t>
      </w:r>
      <w:r w:rsidR="00CC4881" w:rsidRPr="005E3A81">
        <w:rPr>
          <w:rFonts w:ascii="Arial Narrow" w:hAnsi="Arial Narrow" w:cs="Times New Roman"/>
          <w:sz w:val="24"/>
          <w:szCs w:val="24"/>
        </w:rPr>
        <w:t>ț</w:t>
      </w:r>
      <w:r w:rsidR="00810C23" w:rsidRPr="005E3A81">
        <w:rPr>
          <w:rFonts w:ascii="Arial Narrow" w:hAnsi="Arial Narrow" w:cs="Times New Roman"/>
          <w:sz w:val="24"/>
          <w:szCs w:val="24"/>
        </w:rPr>
        <w:t xml:space="preserve">ilor constatate în timpul derulării contractului, în perioada de timp agreată cu </w:t>
      </w:r>
      <w:r w:rsidR="00FE1896" w:rsidRPr="005E3A81">
        <w:rPr>
          <w:rFonts w:ascii="Arial Narrow" w:hAnsi="Arial Narrow" w:cs="Times New Roman"/>
          <w:sz w:val="24"/>
          <w:szCs w:val="24"/>
        </w:rPr>
        <w:t>autoritatea contractantă</w:t>
      </w:r>
      <w:r w:rsidR="00810C23" w:rsidRPr="005E3A81">
        <w:rPr>
          <w:rFonts w:ascii="Arial Narrow" w:hAnsi="Arial Narrow" w:cs="Times New Roman"/>
          <w:sz w:val="24"/>
          <w:szCs w:val="24"/>
        </w:rPr>
        <w:t>;</w:t>
      </w:r>
    </w:p>
    <w:p w14:paraId="28E23BEC" w14:textId="2D9F32B5" w:rsidR="00810C23" w:rsidRPr="005E3A81" w:rsidRDefault="00BE7291" w:rsidP="0085513A">
      <w:pPr>
        <w:pStyle w:val="ListParagraph"/>
        <w:numPr>
          <w:ilvl w:val="1"/>
          <w:numId w:val="5"/>
        </w:numPr>
        <w:spacing w:before="0" w:after="120" w:line="300" w:lineRule="exact"/>
        <w:ind w:left="810" w:hanging="357"/>
        <w:jc w:val="both"/>
        <w:rPr>
          <w:rFonts w:ascii="Arial Narrow" w:hAnsi="Arial Narrow" w:cs="Times New Roman"/>
          <w:sz w:val="24"/>
          <w:szCs w:val="24"/>
        </w:rPr>
      </w:pPr>
      <w:r w:rsidRPr="005E3A81">
        <w:rPr>
          <w:rFonts w:ascii="Arial Narrow" w:hAnsi="Arial Narrow" w:cs="Times New Roman"/>
          <w:sz w:val="24"/>
          <w:szCs w:val="24"/>
        </w:rPr>
        <w:t>r</w:t>
      </w:r>
      <w:r w:rsidR="00810C23" w:rsidRPr="005E3A81">
        <w:rPr>
          <w:rFonts w:ascii="Arial Narrow" w:hAnsi="Arial Narrow" w:cs="Times New Roman"/>
          <w:sz w:val="24"/>
          <w:szCs w:val="24"/>
        </w:rPr>
        <w:t>ealizarea tuturor punctelor de verificare/decizie la termenele</w:t>
      </w:r>
      <w:r w:rsidR="00F8695E"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00F8695E" w:rsidRPr="005E3A81">
        <w:rPr>
          <w:rFonts w:ascii="Arial Narrow" w:hAnsi="Arial Narrow" w:cs="Times New Roman"/>
          <w:sz w:val="24"/>
          <w:szCs w:val="24"/>
        </w:rPr>
        <w:t xml:space="preserve">i </w:t>
      </w:r>
      <w:r w:rsidR="00810C23" w:rsidRPr="005E3A81">
        <w:rPr>
          <w:rFonts w:ascii="Arial Narrow" w:hAnsi="Arial Narrow" w:cs="Times New Roman"/>
          <w:sz w:val="24"/>
          <w:szCs w:val="24"/>
        </w:rPr>
        <w:t xml:space="preserve">cu participarea tuturor celor </w:t>
      </w:r>
      <w:r w:rsidR="00711F1A" w:rsidRPr="005E3A81">
        <w:rPr>
          <w:rFonts w:ascii="Arial Narrow" w:hAnsi="Arial Narrow" w:cs="Times New Roman"/>
          <w:sz w:val="24"/>
          <w:szCs w:val="24"/>
        </w:rPr>
        <w:t>solicitați</w:t>
      </w:r>
      <w:r w:rsidR="00810C23" w:rsidRPr="005E3A81">
        <w:rPr>
          <w:rFonts w:ascii="Arial Narrow" w:hAnsi="Arial Narrow" w:cs="Times New Roman"/>
          <w:sz w:val="24"/>
          <w:szCs w:val="24"/>
        </w:rPr>
        <w:t>;</w:t>
      </w:r>
    </w:p>
    <w:p w14:paraId="0A21A634" w14:textId="6585A15C" w:rsidR="00810C23" w:rsidRPr="005E3A81" w:rsidRDefault="00BE7291" w:rsidP="0085513A">
      <w:pPr>
        <w:pStyle w:val="ListParagraph"/>
        <w:numPr>
          <w:ilvl w:val="1"/>
          <w:numId w:val="5"/>
        </w:numPr>
        <w:spacing w:before="0" w:after="120" w:line="300" w:lineRule="exact"/>
        <w:ind w:left="810" w:hanging="357"/>
        <w:jc w:val="both"/>
        <w:rPr>
          <w:rFonts w:ascii="Arial Narrow" w:hAnsi="Arial Narrow" w:cs="Times New Roman"/>
          <w:sz w:val="24"/>
          <w:szCs w:val="24"/>
        </w:rPr>
      </w:pPr>
      <w:r w:rsidRPr="005E3A81">
        <w:rPr>
          <w:rFonts w:ascii="Arial Narrow" w:hAnsi="Arial Narrow" w:cs="Times New Roman"/>
          <w:sz w:val="24"/>
          <w:szCs w:val="24"/>
        </w:rPr>
        <w:t>a</w:t>
      </w:r>
      <w:r w:rsidR="00810C23" w:rsidRPr="005E3A81">
        <w:rPr>
          <w:rFonts w:ascii="Arial Narrow" w:hAnsi="Arial Narrow" w:cs="Times New Roman"/>
          <w:sz w:val="24"/>
          <w:szCs w:val="24"/>
        </w:rPr>
        <w:t xml:space="preserve">cceptarea rezultatelor tuturor probelor, testelor </w:t>
      </w:r>
      <w:r w:rsidR="00CC4881" w:rsidRPr="005E3A81">
        <w:rPr>
          <w:rFonts w:ascii="Arial Narrow" w:hAnsi="Arial Narrow" w:cs="Times New Roman"/>
          <w:sz w:val="24"/>
          <w:szCs w:val="24"/>
        </w:rPr>
        <w:t>ș</w:t>
      </w:r>
      <w:r w:rsidR="00810C23" w:rsidRPr="005E3A81">
        <w:rPr>
          <w:rFonts w:ascii="Arial Narrow" w:hAnsi="Arial Narrow" w:cs="Times New Roman"/>
          <w:sz w:val="24"/>
          <w:szCs w:val="24"/>
        </w:rPr>
        <w:t xml:space="preserve">i verificărilor, conform Contractului </w:t>
      </w:r>
      <w:r w:rsidR="00CC4881" w:rsidRPr="005E3A81">
        <w:rPr>
          <w:rFonts w:ascii="Arial Narrow" w:hAnsi="Arial Narrow" w:cs="Times New Roman"/>
          <w:sz w:val="24"/>
          <w:szCs w:val="24"/>
        </w:rPr>
        <w:t>ș</w:t>
      </w:r>
      <w:r w:rsidR="00810C23" w:rsidRPr="005E3A81">
        <w:rPr>
          <w:rFonts w:ascii="Arial Narrow" w:hAnsi="Arial Narrow" w:cs="Times New Roman"/>
          <w:sz w:val="24"/>
          <w:szCs w:val="24"/>
        </w:rPr>
        <w:t xml:space="preserve">i solicitărilor </w:t>
      </w:r>
      <w:r w:rsidR="00FE1896" w:rsidRPr="005E3A81">
        <w:rPr>
          <w:rFonts w:ascii="Arial Narrow" w:hAnsi="Arial Narrow" w:cs="Times New Roman"/>
          <w:sz w:val="24"/>
          <w:szCs w:val="24"/>
        </w:rPr>
        <w:t>Autorită</w:t>
      </w:r>
      <w:r w:rsidR="00CC4881" w:rsidRPr="005E3A81">
        <w:rPr>
          <w:rFonts w:ascii="Arial Narrow" w:hAnsi="Arial Narrow" w:cs="Times New Roman"/>
          <w:sz w:val="24"/>
          <w:szCs w:val="24"/>
        </w:rPr>
        <w:t>ț</w:t>
      </w:r>
      <w:r w:rsidR="00FE1896" w:rsidRPr="005E3A81">
        <w:rPr>
          <w:rFonts w:ascii="Arial Narrow" w:hAnsi="Arial Narrow" w:cs="Times New Roman"/>
          <w:sz w:val="24"/>
          <w:szCs w:val="24"/>
        </w:rPr>
        <w:t>ii contractante</w:t>
      </w:r>
      <w:r w:rsidR="00810C23" w:rsidRPr="005E3A81">
        <w:rPr>
          <w:rFonts w:ascii="Arial Narrow" w:hAnsi="Arial Narrow" w:cs="Times New Roman"/>
          <w:sz w:val="24"/>
          <w:szCs w:val="24"/>
        </w:rPr>
        <w:t>;</w:t>
      </w:r>
    </w:p>
    <w:p w14:paraId="47F1C7B8" w14:textId="23F9E7A7" w:rsidR="00810C23" w:rsidRPr="005E3A81" w:rsidRDefault="00BE7291" w:rsidP="0085513A">
      <w:pPr>
        <w:pStyle w:val="ListParagraph"/>
        <w:numPr>
          <w:ilvl w:val="1"/>
          <w:numId w:val="5"/>
        </w:numPr>
        <w:spacing w:before="0" w:after="120" w:line="300" w:lineRule="exact"/>
        <w:ind w:left="810" w:hanging="357"/>
        <w:jc w:val="both"/>
        <w:rPr>
          <w:rFonts w:ascii="Arial Narrow" w:hAnsi="Arial Narrow" w:cs="Times New Roman"/>
          <w:sz w:val="24"/>
          <w:szCs w:val="24"/>
        </w:rPr>
      </w:pPr>
      <w:r w:rsidRPr="005E3A81">
        <w:rPr>
          <w:rFonts w:ascii="Arial Narrow" w:hAnsi="Arial Narrow" w:cs="Times New Roman"/>
          <w:sz w:val="24"/>
          <w:szCs w:val="24"/>
        </w:rPr>
        <w:t>î</w:t>
      </w:r>
      <w:r w:rsidR="00810C23" w:rsidRPr="005E3A81">
        <w:rPr>
          <w:rFonts w:ascii="Arial Narrow" w:hAnsi="Arial Narrow" w:cs="Times New Roman"/>
          <w:sz w:val="24"/>
          <w:szCs w:val="24"/>
        </w:rPr>
        <w:t>ncadrarea în termenul de execu</w:t>
      </w:r>
      <w:r w:rsidR="00CC4881" w:rsidRPr="005E3A81">
        <w:rPr>
          <w:rFonts w:ascii="Arial Narrow" w:hAnsi="Arial Narrow" w:cs="Times New Roman"/>
          <w:sz w:val="24"/>
          <w:szCs w:val="24"/>
        </w:rPr>
        <w:t>ț</w:t>
      </w:r>
      <w:r w:rsidR="00810C23" w:rsidRPr="005E3A81">
        <w:rPr>
          <w:rFonts w:ascii="Arial Narrow" w:hAnsi="Arial Narrow" w:cs="Times New Roman"/>
          <w:sz w:val="24"/>
          <w:szCs w:val="24"/>
        </w:rPr>
        <w:t>ie stabilit sau, după caz, a eventualelor extensii acordate;</w:t>
      </w:r>
    </w:p>
    <w:p w14:paraId="2187CBD7" w14:textId="4FCD0CF9" w:rsidR="00810C23" w:rsidRPr="005E3A81" w:rsidRDefault="00F54CF3" w:rsidP="0085513A">
      <w:pPr>
        <w:pStyle w:val="TOC4"/>
        <w:numPr>
          <w:ilvl w:val="0"/>
          <w:numId w:val="6"/>
        </w:numPr>
        <w:autoSpaceDN/>
        <w:spacing w:before="0" w:after="120" w:line="300" w:lineRule="exact"/>
        <w:ind w:left="360" w:hanging="357"/>
        <w:jc w:val="both"/>
        <w:rPr>
          <w:rFonts w:ascii="Arial Narrow" w:hAnsi="Arial Narrow" w:cs="Times New Roman"/>
          <w:sz w:val="24"/>
          <w:szCs w:val="24"/>
        </w:rPr>
      </w:pPr>
      <w:r w:rsidRPr="005E3A81">
        <w:rPr>
          <w:rFonts w:ascii="Arial Narrow" w:hAnsi="Arial Narrow" w:cs="Times New Roman"/>
          <w:sz w:val="24"/>
          <w:szCs w:val="24"/>
        </w:rPr>
        <w:t>c</w:t>
      </w:r>
      <w:r w:rsidR="00810C23" w:rsidRPr="005E3A81">
        <w:rPr>
          <w:rFonts w:ascii="Arial Narrow" w:hAnsi="Arial Narrow" w:cs="Times New Roman"/>
          <w:sz w:val="24"/>
          <w:szCs w:val="24"/>
        </w:rPr>
        <w:t>alitatea raportărilor, respectiv a documentelor de recep</w:t>
      </w:r>
      <w:r w:rsidR="00CC4881" w:rsidRPr="005E3A81">
        <w:rPr>
          <w:rFonts w:ascii="Arial Narrow" w:hAnsi="Arial Narrow" w:cs="Times New Roman"/>
          <w:sz w:val="24"/>
          <w:szCs w:val="24"/>
        </w:rPr>
        <w:t>ț</w:t>
      </w:r>
      <w:r w:rsidR="00810C23" w:rsidRPr="005E3A81">
        <w:rPr>
          <w:rFonts w:ascii="Arial Narrow" w:hAnsi="Arial Narrow" w:cs="Times New Roman"/>
          <w:sz w:val="24"/>
          <w:szCs w:val="24"/>
        </w:rPr>
        <w:t>ie întocmite</w:t>
      </w:r>
      <w:r w:rsidR="0069174E" w:rsidRPr="005E3A81">
        <w:rPr>
          <w:rFonts w:ascii="Arial Narrow" w:hAnsi="Arial Narrow" w:cs="Times New Roman"/>
          <w:sz w:val="24"/>
          <w:szCs w:val="24"/>
        </w:rPr>
        <w:t xml:space="preserve"> și </w:t>
      </w:r>
      <w:r w:rsidR="00810C23" w:rsidRPr="005E3A81">
        <w:rPr>
          <w:rFonts w:ascii="Arial Narrow" w:hAnsi="Arial Narrow" w:cs="Times New Roman"/>
          <w:sz w:val="24"/>
          <w:szCs w:val="24"/>
        </w:rPr>
        <w:t>prezentate de către contractant:</w:t>
      </w:r>
    </w:p>
    <w:p w14:paraId="71A3C374" w14:textId="3E51B752" w:rsidR="00810C23" w:rsidRPr="005E3A81" w:rsidRDefault="00F54CF3" w:rsidP="0085513A">
      <w:pPr>
        <w:pStyle w:val="ListParagraph"/>
        <w:numPr>
          <w:ilvl w:val="1"/>
          <w:numId w:val="5"/>
        </w:numPr>
        <w:spacing w:before="0" w:after="120" w:line="300" w:lineRule="exact"/>
        <w:ind w:left="810" w:hanging="357"/>
        <w:jc w:val="both"/>
        <w:rPr>
          <w:rFonts w:ascii="Arial Narrow" w:hAnsi="Arial Narrow" w:cs="Times New Roman"/>
          <w:sz w:val="24"/>
          <w:szCs w:val="24"/>
        </w:rPr>
      </w:pPr>
      <w:r w:rsidRPr="005E3A81">
        <w:rPr>
          <w:rFonts w:ascii="Arial Narrow" w:hAnsi="Arial Narrow" w:cs="Times New Roman"/>
          <w:sz w:val="24"/>
          <w:szCs w:val="24"/>
        </w:rPr>
        <w:t>r</w:t>
      </w:r>
      <w:r w:rsidR="00810C23" w:rsidRPr="005E3A81">
        <w:rPr>
          <w:rFonts w:ascii="Arial Narrow" w:hAnsi="Arial Narrow" w:cs="Times New Roman"/>
          <w:sz w:val="24"/>
          <w:szCs w:val="24"/>
        </w:rPr>
        <w:t xml:space="preserve">apoartele/documentele sunt transmise în timp util către </w:t>
      </w:r>
      <w:r w:rsidR="00FE1896" w:rsidRPr="005E3A81">
        <w:rPr>
          <w:rFonts w:ascii="Arial Narrow" w:hAnsi="Arial Narrow" w:cs="Times New Roman"/>
          <w:sz w:val="24"/>
          <w:szCs w:val="24"/>
        </w:rPr>
        <w:t>autoritatea contractantă</w:t>
      </w:r>
      <w:r w:rsidR="00810C23" w:rsidRPr="005E3A81">
        <w:rPr>
          <w:rFonts w:ascii="Arial Narrow" w:hAnsi="Arial Narrow" w:cs="Times New Roman"/>
          <w:sz w:val="24"/>
          <w:szCs w:val="24"/>
        </w:rPr>
        <w:t>;</w:t>
      </w:r>
    </w:p>
    <w:p w14:paraId="328E3CDE" w14:textId="0151327D" w:rsidR="00810C23" w:rsidRPr="005E3A81" w:rsidRDefault="00F54CF3" w:rsidP="0085513A">
      <w:pPr>
        <w:pStyle w:val="ListParagraph"/>
        <w:numPr>
          <w:ilvl w:val="1"/>
          <w:numId w:val="5"/>
        </w:numPr>
        <w:spacing w:before="0" w:after="120" w:line="300" w:lineRule="exact"/>
        <w:ind w:left="810" w:hanging="357"/>
        <w:jc w:val="both"/>
        <w:rPr>
          <w:rFonts w:ascii="Arial Narrow" w:hAnsi="Arial Narrow" w:cs="Times New Roman"/>
          <w:sz w:val="24"/>
          <w:szCs w:val="24"/>
        </w:rPr>
      </w:pPr>
      <w:r w:rsidRPr="005E3A81">
        <w:rPr>
          <w:rFonts w:ascii="Arial Narrow" w:hAnsi="Arial Narrow" w:cs="Times New Roman"/>
          <w:sz w:val="24"/>
          <w:szCs w:val="24"/>
        </w:rPr>
        <w:t>r</w:t>
      </w:r>
      <w:r w:rsidR="00810C23" w:rsidRPr="005E3A81">
        <w:rPr>
          <w:rFonts w:ascii="Arial Narrow" w:hAnsi="Arial Narrow" w:cs="Times New Roman"/>
          <w:sz w:val="24"/>
          <w:szCs w:val="24"/>
        </w:rPr>
        <w:t>apoartele/documentele transmise includ nivelul de detaliu solicitat;</w:t>
      </w:r>
    </w:p>
    <w:p w14:paraId="15C1D0B7" w14:textId="41B9B688" w:rsidR="00810C23" w:rsidRPr="005E3A81" w:rsidRDefault="00F54CF3" w:rsidP="0085513A">
      <w:pPr>
        <w:pStyle w:val="ListParagraph"/>
        <w:numPr>
          <w:ilvl w:val="1"/>
          <w:numId w:val="5"/>
        </w:numPr>
        <w:spacing w:before="0" w:after="120" w:line="300" w:lineRule="exact"/>
        <w:ind w:left="810" w:hanging="357"/>
        <w:jc w:val="both"/>
        <w:rPr>
          <w:rFonts w:ascii="Arial Narrow" w:hAnsi="Arial Narrow" w:cs="Times New Roman"/>
          <w:sz w:val="24"/>
          <w:szCs w:val="24"/>
        </w:rPr>
      </w:pPr>
      <w:r w:rsidRPr="005E3A81">
        <w:rPr>
          <w:rFonts w:ascii="Arial Narrow" w:hAnsi="Arial Narrow" w:cs="Times New Roman"/>
          <w:sz w:val="24"/>
          <w:szCs w:val="24"/>
        </w:rPr>
        <w:t>p</w:t>
      </w:r>
      <w:r w:rsidR="00810C23" w:rsidRPr="005E3A81">
        <w:rPr>
          <w:rFonts w:ascii="Arial Narrow" w:hAnsi="Arial Narrow" w:cs="Times New Roman"/>
          <w:sz w:val="24"/>
          <w:szCs w:val="24"/>
        </w:rPr>
        <w:t>redarea Căr</w:t>
      </w:r>
      <w:r w:rsidR="00CC4881" w:rsidRPr="005E3A81">
        <w:rPr>
          <w:rFonts w:ascii="Arial Narrow" w:hAnsi="Arial Narrow" w:cs="Times New Roman"/>
          <w:sz w:val="24"/>
          <w:szCs w:val="24"/>
        </w:rPr>
        <w:t>ț</w:t>
      </w:r>
      <w:r w:rsidR="00810C23" w:rsidRPr="005E3A81">
        <w:rPr>
          <w:rFonts w:ascii="Arial Narrow" w:hAnsi="Arial Narrow" w:cs="Times New Roman"/>
          <w:sz w:val="24"/>
          <w:szCs w:val="24"/>
        </w:rPr>
        <w:t>ii tehnice a construc</w:t>
      </w:r>
      <w:r w:rsidR="00CC4881" w:rsidRPr="005E3A81">
        <w:rPr>
          <w:rFonts w:ascii="Arial Narrow" w:hAnsi="Arial Narrow" w:cs="Times New Roman"/>
          <w:sz w:val="24"/>
          <w:szCs w:val="24"/>
        </w:rPr>
        <w:t>ț</w:t>
      </w:r>
      <w:r w:rsidR="00810C23" w:rsidRPr="005E3A81">
        <w:rPr>
          <w:rFonts w:ascii="Arial Narrow" w:hAnsi="Arial Narrow" w:cs="Times New Roman"/>
          <w:sz w:val="24"/>
          <w:szCs w:val="24"/>
        </w:rPr>
        <w:t xml:space="preserve">iei completă </w:t>
      </w:r>
      <w:r w:rsidR="00CC4881" w:rsidRPr="005E3A81">
        <w:rPr>
          <w:rFonts w:ascii="Arial Narrow" w:hAnsi="Arial Narrow" w:cs="Times New Roman"/>
          <w:sz w:val="24"/>
          <w:szCs w:val="24"/>
        </w:rPr>
        <w:t>ș</w:t>
      </w:r>
      <w:r w:rsidR="00810C23" w:rsidRPr="005E3A81">
        <w:rPr>
          <w:rFonts w:ascii="Arial Narrow" w:hAnsi="Arial Narrow" w:cs="Times New Roman"/>
          <w:sz w:val="24"/>
          <w:szCs w:val="24"/>
        </w:rPr>
        <w:t>i la termen.</w:t>
      </w:r>
    </w:p>
    <w:p w14:paraId="4770BB92" w14:textId="0FD7EDC7" w:rsidR="00810C23" w:rsidRPr="005E3A81" w:rsidRDefault="00810C23"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În baza </w:t>
      </w:r>
      <w:r w:rsidR="0069174E" w:rsidRPr="005E3A81">
        <w:rPr>
          <w:rFonts w:ascii="Arial Narrow" w:hAnsi="Arial Narrow" w:cs="Times New Roman"/>
          <w:sz w:val="24"/>
          <w:szCs w:val="24"/>
        </w:rPr>
        <w:t>informații</w:t>
      </w:r>
      <w:r w:rsidR="00B84D78" w:rsidRPr="005E3A81">
        <w:rPr>
          <w:rFonts w:ascii="Arial Narrow" w:hAnsi="Arial Narrow" w:cs="Times New Roman"/>
          <w:sz w:val="24"/>
          <w:szCs w:val="24"/>
        </w:rPr>
        <w:t>lor</w:t>
      </w:r>
      <w:r w:rsidRPr="005E3A81">
        <w:rPr>
          <w:rFonts w:ascii="Arial Narrow" w:hAnsi="Arial Narrow" w:cs="Times New Roman"/>
          <w:sz w:val="24"/>
          <w:szCs w:val="24"/>
        </w:rPr>
        <w:t xml:space="preserve"> rezultate potrivit celor de mai sus, </w:t>
      </w:r>
      <w:r w:rsidR="00FE1896" w:rsidRPr="005E3A81">
        <w:rPr>
          <w:rFonts w:ascii="Arial Narrow" w:hAnsi="Arial Narrow" w:cs="Times New Roman"/>
          <w:sz w:val="24"/>
          <w:szCs w:val="24"/>
        </w:rPr>
        <w:t>autoritatea contractantă</w:t>
      </w:r>
      <w:r w:rsidRPr="005E3A81">
        <w:rPr>
          <w:rFonts w:ascii="Arial Narrow" w:hAnsi="Arial Narrow" w:cs="Times New Roman"/>
          <w:sz w:val="24"/>
          <w:szCs w:val="24"/>
        </w:rPr>
        <w:t xml:space="preserve"> va proceda la elaborarea documentului constatator la finalul execu</w:t>
      </w:r>
      <w:r w:rsidR="00CC4881" w:rsidRPr="005E3A81">
        <w:rPr>
          <w:rFonts w:ascii="Arial Narrow" w:hAnsi="Arial Narrow" w:cs="Times New Roman"/>
          <w:sz w:val="24"/>
          <w:szCs w:val="24"/>
        </w:rPr>
        <w:t>ț</w:t>
      </w:r>
      <w:r w:rsidRPr="005E3A81">
        <w:rPr>
          <w:rFonts w:ascii="Arial Narrow" w:hAnsi="Arial Narrow" w:cs="Times New Roman"/>
          <w:sz w:val="24"/>
          <w:szCs w:val="24"/>
        </w:rPr>
        <w:t>iei contractului. În cazul în care se constată neîndeplinirea sau îndeplinirea în mod necorespunzător a obliga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iilor asumate prin contract, în </w:t>
      </w:r>
      <w:r w:rsidR="00711F1A" w:rsidRPr="005E3A81">
        <w:rPr>
          <w:rFonts w:ascii="Arial Narrow" w:hAnsi="Arial Narrow" w:cs="Times New Roman"/>
          <w:sz w:val="24"/>
          <w:szCs w:val="24"/>
        </w:rPr>
        <w:t>condiți</w:t>
      </w:r>
      <w:r w:rsidRPr="005E3A81">
        <w:rPr>
          <w:rFonts w:ascii="Arial Narrow" w:hAnsi="Arial Narrow" w:cs="Times New Roman"/>
          <w:sz w:val="24"/>
          <w:szCs w:val="24"/>
        </w:rPr>
        <w:t>ile legisla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iei aplicabile, </w:t>
      </w:r>
      <w:r w:rsidR="00FE1896" w:rsidRPr="005E3A81">
        <w:rPr>
          <w:rFonts w:ascii="Arial Narrow" w:hAnsi="Arial Narrow" w:cs="Times New Roman"/>
          <w:sz w:val="24"/>
          <w:szCs w:val="24"/>
        </w:rPr>
        <w:t>autoritatea contractantă</w:t>
      </w:r>
      <w:r w:rsidRPr="005E3A81">
        <w:rPr>
          <w:rFonts w:ascii="Arial Narrow" w:hAnsi="Arial Narrow" w:cs="Times New Roman"/>
          <w:sz w:val="24"/>
          <w:szCs w:val="24"/>
        </w:rPr>
        <w:t xml:space="preserve"> va emite document  constatator negativ.</w:t>
      </w:r>
    </w:p>
    <w:p w14:paraId="7CF33B0C" w14:textId="77777777" w:rsidR="001A2D05" w:rsidRPr="005E3A81" w:rsidRDefault="001A2D05" w:rsidP="005E3A81">
      <w:pPr>
        <w:tabs>
          <w:tab w:val="left" w:pos="9540"/>
        </w:tabs>
        <w:spacing w:after="120" w:line="300" w:lineRule="exact"/>
        <w:jc w:val="both"/>
        <w:rPr>
          <w:rFonts w:ascii="Arial Narrow" w:hAnsi="Arial Narrow" w:cs="Times New Roman"/>
          <w:color w:val="FF0000"/>
          <w:sz w:val="24"/>
          <w:szCs w:val="24"/>
        </w:rPr>
      </w:pPr>
    </w:p>
    <w:p w14:paraId="57C94F07" w14:textId="77777777" w:rsidR="00F41CE9" w:rsidRPr="005E3A81" w:rsidRDefault="00F41CE9" w:rsidP="005E3A81">
      <w:pPr>
        <w:tabs>
          <w:tab w:val="left" w:pos="9540"/>
        </w:tabs>
        <w:spacing w:after="120" w:line="300" w:lineRule="exact"/>
        <w:jc w:val="both"/>
        <w:rPr>
          <w:rFonts w:ascii="Arial Narrow" w:hAnsi="Arial Narrow" w:cs="Times New Roman"/>
          <w:color w:val="FF0000"/>
          <w:sz w:val="24"/>
          <w:szCs w:val="24"/>
        </w:rPr>
      </w:pPr>
    </w:p>
    <w:p w14:paraId="7401FA07" w14:textId="7DE940BC" w:rsidR="00351629" w:rsidRPr="005E3A81" w:rsidRDefault="00DD54E4" w:rsidP="005E3A81">
      <w:pPr>
        <w:pStyle w:val="Heading1"/>
        <w:numPr>
          <w:ilvl w:val="0"/>
          <w:numId w:val="3"/>
        </w:numPr>
        <w:shd w:val="clear" w:color="auto" w:fill="365F91" w:themeFill="accent1" w:themeFillShade="BF"/>
        <w:spacing w:before="0" w:after="120" w:line="300" w:lineRule="exact"/>
        <w:ind w:left="540"/>
        <w:jc w:val="both"/>
        <w:rPr>
          <w:rFonts w:ascii="Arial Narrow" w:hAnsi="Arial Narrow" w:cs="Times New Roman"/>
          <w:color w:val="F2F2F2" w:themeColor="background1" w:themeShade="F2"/>
          <w:sz w:val="24"/>
          <w:szCs w:val="24"/>
        </w:rPr>
      </w:pPr>
      <w:bookmarkStart w:id="95" w:name="_Toc219720009"/>
      <w:r w:rsidRPr="005E3A81">
        <w:rPr>
          <w:rFonts w:ascii="Arial Narrow" w:hAnsi="Arial Narrow" w:cs="Times New Roman"/>
          <w:color w:val="F2F2F2" w:themeColor="background1" w:themeShade="F2"/>
          <w:sz w:val="24"/>
          <w:szCs w:val="24"/>
        </w:rPr>
        <w:t>ASPECTE LOG</w:t>
      </w:r>
      <w:r w:rsidR="005A2C10" w:rsidRPr="005E3A81">
        <w:rPr>
          <w:rFonts w:ascii="Arial Narrow" w:hAnsi="Arial Narrow" w:cs="Times New Roman"/>
          <w:color w:val="F2F2F2" w:themeColor="background1" w:themeShade="F2"/>
          <w:sz w:val="24"/>
          <w:szCs w:val="24"/>
        </w:rPr>
        <w:t>I</w:t>
      </w:r>
      <w:r w:rsidRPr="005E3A81">
        <w:rPr>
          <w:rFonts w:ascii="Arial Narrow" w:hAnsi="Arial Narrow" w:cs="Times New Roman"/>
          <w:color w:val="F2F2F2" w:themeColor="background1" w:themeShade="F2"/>
          <w:sz w:val="24"/>
          <w:szCs w:val="24"/>
        </w:rPr>
        <w:t>ST</w:t>
      </w:r>
      <w:r w:rsidR="005A2C10" w:rsidRPr="005E3A81">
        <w:rPr>
          <w:rFonts w:ascii="Arial Narrow" w:hAnsi="Arial Narrow" w:cs="Times New Roman"/>
          <w:color w:val="F2F2F2" w:themeColor="background1" w:themeShade="F2"/>
          <w:sz w:val="24"/>
          <w:szCs w:val="24"/>
        </w:rPr>
        <w:t>I</w:t>
      </w:r>
      <w:r w:rsidRPr="005E3A81">
        <w:rPr>
          <w:rFonts w:ascii="Arial Narrow" w:hAnsi="Arial Narrow" w:cs="Times New Roman"/>
          <w:color w:val="F2F2F2" w:themeColor="background1" w:themeShade="F2"/>
          <w:sz w:val="24"/>
          <w:szCs w:val="24"/>
        </w:rPr>
        <w:t>CE</w:t>
      </w:r>
      <w:r w:rsidR="00F8695E" w:rsidRPr="005E3A81">
        <w:rPr>
          <w:rFonts w:ascii="Arial Narrow" w:hAnsi="Arial Narrow" w:cs="Times New Roman"/>
          <w:color w:val="F2F2F2" w:themeColor="background1" w:themeShade="F2"/>
          <w:sz w:val="24"/>
          <w:szCs w:val="24"/>
        </w:rPr>
        <w:t xml:space="preserve"> </w:t>
      </w:r>
      <w:r w:rsidR="00CC4881" w:rsidRPr="005E3A81">
        <w:rPr>
          <w:rFonts w:ascii="Arial Narrow" w:hAnsi="Arial Narrow" w:cs="Times New Roman"/>
          <w:color w:val="F2F2F2" w:themeColor="background1" w:themeShade="F2"/>
          <w:sz w:val="24"/>
          <w:szCs w:val="24"/>
        </w:rPr>
        <w:t>Ș</w:t>
      </w:r>
      <w:r w:rsidR="005A2C10" w:rsidRPr="005E3A81">
        <w:rPr>
          <w:rFonts w:ascii="Arial Narrow" w:hAnsi="Arial Narrow" w:cs="Times New Roman"/>
          <w:color w:val="F2F2F2" w:themeColor="background1" w:themeShade="F2"/>
          <w:sz w:val="24"/>
          <w:szCs w:val="24"/>
        </w:rPr>
        <w:t>I</w:t>
      </w:r>
      <w:r w:rsidR="00EA052D" w:rsidRPr="005E3A81">
        <w:rPr>
          <w:rFonts w:ascii="Arial Narrow" w:hAnsi="Arial Narrow" w:cs="Times New Roman"/>
          <w:color w:val="F2F2F2" w:themeColor="background1" w:themeShade="F2"/>
          <w:sz w:val="24"/>
          <w:szCs w:val="24"/>
        </w:rPr>
        <w:t xml:space="preserve"> </w:t>
      </w:r>
      <w:r w:rsidRPr="005E3A81">
        <w:rPr>
          <w:rFonts w:ascii="Arial Narrow" w:hAnsi="Arial Narrow" w:cs="Times New Roman"/>
          <w:color w:val="F2F2F2" w:themeColor="background1" w:themeShade="F2"/>
          <w:sz w:val="24"/>
          <w:szCs w:val="24"/>
        </w:rPr>
        <w:t>DE PLAN</w:t>
      </w:r>
      <w:r w:rsidR="005A2C10" w:rsidRPr="005E3A81">
        <w:rPr>
          <w:rFonts w:ascii="Arial Narrow" w:hAnsi="Arial Narrow" w:cs="Times New Roman"/>
          <w:color w:val="F2F2F2" w:themeColor="background1" w:themeShade="F2"/>
          <w:sz w:val="24"/>
          <w:szCs w:val="24"/>
        </w:rPr>
        <w:t>I</w:t>
      </w:r>
      <w:r w:rsidRPr="005E3A81">
        <w:rPr>
          <w:rFonts w:ascii="Arial Narrow" w:hAnsi="Arial Narrow" w:cs="Times New Roman"/>
          <w:color w:val="F2F2F2" w:themeColor="background1" w:themeShade="F2"/>
          <w:sz w:val="24"/>
          <w:szCs w:val="24"/>
        </w:rPr>
        <w:t>F</w:t>
      </w:r>
      <w:r w:rsidR="005A2C10" w:rsidRPr="005E3A81">
        <w:rPr>
          <w:rFonts w:ascii="Arial Narrow" w:hAnsi="Arial Narrow" w:cs="Times New Roman"/>
          <w:color w:val="F2F2F2" w:themeColor="background1" w:themeShade="F2"/>
          <w:sz w:val="24"/>
          <w:szCs w:val="24"/>
        </w:rPr>
        <w:t>I</w:t>
      </w:r>
      <w:r w:rsidRPr="005E3A81">
        <w:rPr>
          <w:rFonts w:ascii="Arial Narrow" w:hAnsi="Arial Narrow" w:cs="Times New Roman"/>
          <w:color w:val="F2F2F2" w:themeColor="background1" w:themeShade="F2"/>
          <w:sz w:val="24"/>
          <w:szCs w:val="24"/>
        </w:rPr>
        <w:t>CARE: REPERE DE MANAGEMENT  AL CONTRACTULU</w:t>
      </w:r>
      <w:r w:rsidR="005A2C10" w:rsidRPr="005E3A81">
        <w:rPr>
          <w:rFonts w:ascii="Arial Narrow" w:hAnsi="Arial Narrow" w:cs="Times New Roman"/>
          <w:color w:val="F2F2F2" w:themeColor="background1" w:themeShade="F2"/>
          <w:sz w:val="24"/>
          <w:szCs w:val="24"/>
        </w:rPr>
        <w:t>I</w:t>
      </w:r>
      <w:bookmarkEnd w:id="95"/>
    </w:p>
    <w:p w14:paraId="13C112DE" w14:textId="4E123F2C" w:rsidR="00351629" w:rsidRPr="005E3A81" w:rsidRDefault="00DD54E4"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96" w:name="_Toc219720010"/>
      <w:r w:rsidRPr="005E3A81">
        <w:rPr>
          <w:rFonts w:ascii="Arial Narrow" w:hAnsi="Arial Narrow" w:cs="Times New Roman"/>
          <w:color w:val="365F91" w:themeColor="accent1" w:themeShade="BF"/>
        </w:rPr>
        <w:t>STRUCTUR</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 xml:space="preserve"> RESPONSAB</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LE</w:t>
      </w:r>
      <w:bookmarkEnd w:id="96"/>
    </w:p>
    <w:p w14:paraId="70FD8558" w14:textId="6362F06E" w:rsidR="00351629" w:rsidRPr="005E3A81" w:rsidRDefault="00FE189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Autoritatea contractantă</w:t>
      </w:r>
      <w:r w:rsidR="00DD54E4" w:rsidRPr="005E3A81">
        <w:rPr>
          <w:rFonts w:ascii="Arial Narrow" w:hAnsi="Arial Narrow" w:cs="Times New Roman"/>
          <w:sz w:val="24"/>
          <w:szCs w:val="24"/>
        </w:rPr>
        <w:t xml:space="preserve">/beneficiarul pentru acestui </w:t>
      </w:r>
      <w:r w:rsidR="00344A06" w:rsidRPr="005E3A81">
        <w:rPr>
          <w:rFonts w:ascii="Arial Narrow" w:hAnsi="Arial Narrow" w:cs="Times New Roman"/>
          <w:sz w:val="24"/>
          <w:szCs w:val="24"/>
        </w:rPr>
        <w:t>contract</w:t>
      </w:r>
      <w:r w:rsidR="00DD54E4" w:rsidRPr="005E3A81">
        <w:rPr>
          <w:rFonts w:ascii="Arial Narrow" w:hAnsi="Arial Narrow" w:cs="Times New Roman"/>
          <w:sz w:val="24"/>
          <w:szCs w:val="24"/>
        </w:rPr>
        <w:t xml:space="preserve"> este </w:t>
      </w:r>
      <w:r w:rsidR="006249CD" w:rsidRPr="005E3A81">
        <w:rPr>
          <w:rFonts w:ascii="Arial Narrow" w:hAnsi="Arial Narrow" w:cs="Times New Roman"/>
          <w:sz w:val="24"/>
          <w:szCs w:val="24"/>
        </w:rPr>
        <w:t xml:space="preserve">Primăria </w:t>
      </w:r>
      <w:r w:rsidR="00DA1714" w:rsidRPr="005E3A81">
        <w:rPr>
          <w:rFonts w:ascii="Arial Narrow" w:hAnsi="Arial Narrow" w:cs="Times New Roman"/>
          <w:sz w:val="24"/>
          <w:szCs w:val="24"/>
        </w:rPr>
        <w:t>Șimleu Silvaniei</w:t>
      </w:r>
      <w:r w:rsidR="00E5475A" w:rsidRPr="005E3A81">
        <w:rPr>
          <w:rFonts w:ascii="Arial Narrow" w:hAnsi="Arial Narrow" w:cs="Times New Roman"/>
          <w:sz w:val="24"/>
          <w:szCs w:val="24"/>
        </w:rPr>
        <w:t>.</w:t>
      </w:r>
    </w:p>
    <w:p w14:paraId="48F171BC" w14:textId="78E79795" w:rsidR="00351629" w:rsidRPr="005E3A81" w:rsidRDefault="00DD54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realizarea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ilor presupuse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ia viitorului contract de achizi</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w:t>
      </w:r>
      <w:r w:rsidR="00C321BB" w:rsidRPr="005E3A81">
        <w:rPr>
          <w:rFonts w:ascii="Arial Narrow" w:hAnsi="Arial Narrow" w:cs="Times New Roman"/>
          <w:sz w:val="24"/>
          <w:szCs w:val="24"/>
        </w:rPr>
        <w:t>publică</w:t>
      </w:r>
      <w:r w:rsidRPr="005E3A81">
        <w:rPr>
          <w:rFonts w:ascii="Arial Narrow" w:hAnsi="Arial Narrow" w:cs="Times New Roman"/>
          <w:sz w:val="24"/>
          <w:szCs w:val="24"/>
        </w:rPr>
        <w:t>, contractantul trebuie să furnizeze singur sau în cooperare cu al</w:t>
      </w:r>
      <w:r w:rsidR="00CC4881" w:rsidRPr="005E3A81">
        <w:rPr>
          <w:rFonts w:ascii="Arial Narrow" w:hAnsi="Arial Narrow" w:cs="Times New Roman"/>
          <w:sz w:val="24"/>
          <w:szCs w:val="24"/>
        </w:rPr>
        <w:t>ț</w:t>
      </w:r>
      <w:r w:rsidRPr="005E3A81">
        <w:rPr>
          <w:rFonts w:ascii="Arial Narrow" w:hAnsi="Arial Narrow" w:cs="Times New Roman"/>
          <w:sz w:val="24"/>
          <w:szCs w:val="24"/>
        </w:rPr>
        <w:t>i asocia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 </w:t>
      </w:r>
      <w:r w:rsidR="00CC4881" w:rsidRPr="005E3A81">
        <w:rPr>
          <w:rFonts w:ascii="Arial Narrow" w:hAnsi="Arial Narrow" w:cs="Times New Roman"/>
          <w:sz w:val="24"/>
          <w:szCs w:val="24"/>
        </w:rPr>
        <w:t>ș</w:t>
      </w:r>
      <w:r w:rsidRPr="005E3A81">
        <w:rPr>
          <w:rFonts w:ascii="Arial Narrow" w:hAnsi="Arial Narrow" w:cs="Times New Roman"/>
          <w:sz w:val="24"/>
          <w:szCs w:val="24"/>
        </w:rPr>
        <w:t>i/sau subcontractan</w:t>
      </w:r>
      <w:r w:rsidR="00CC4881" w:rsidRPr="005E3A81">
        <w:rPr>
          <w:rFonts w:ascii="Arial Narrow" w:hAnsi="Arial Narrow" w:cs="Times New Roman"/>
          <w:sz w:val="24"/>
          <w:szCs w:val="24"/>
        </w:rPr>
        <w:t>ț</w:t>
      </w:r>
      <w:r w:rsidRPr="005E3A81">
        <w:rPr>
          <w:rFonts w:ascii="Arial Narrow" w:hAnsi="Arial Narrow" w:cs="Times New Roman"/>
          <w:sz w:val="24"/>
          <w:szCs w:val="24"/>
        </w:rPr>
        <w:t>i, expertiza</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resursele necesare pentru a îndeplini specifica</w:t>
      </w:r>
      <w:r w:rsidR="00CC4881" w:rsidRPr="005E3A81">
        <w:rPr>
          <w:rFonts w:ascii="Arial Narrow" w:hAnsi="Arial Narrow" w:cs="Times New Roman"/>
          <w:sz w:val="24"/>
          <w:szCs w:val="24"/>
        </w:rPr>
        <w:t>ț</w:t>
      </w:r>
      <w:r w:rsidRPr="005E3A81">
        <w:rPr>
          <w:rFonts w:ascii="Arial Narrow" w:hAnsi="Arial Narrow" w:cs="Times New Roman"/>
          <w:sz w:val="24"/>
          <w:szCs w:val="24"/>
        </w:rPr>
        <w:t>iile tehnice aferente solu</w:t>
      </w:r>
      <w:r w:rsidR="00CC4881" w:rsidRPr="005E3A81">
        <w:rPr>
          <w:rFonts w:ascii="Arial Narrow" w:hAnsi="Arial Narrow" w:cs="Times New Roman"/>
          <w:sz w:val="24"/>
          <w:szCs w:val="24"/>
        </w:rPr>
        <w:t>ț</w:t>
      </w:r>
      <w:r w:rsidRPr="005E3A81">
        <w:rPr>
          <w:rFonts w:ascii="Arial Narrow" w:hAnsi="Arial Narrow" w:cs="Times New Roman"/>
          <w:sz w:val="24"/>
          <w:szCs w:val="24"/>
        </w:rPr>
        <w:t>iei</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serviciilor solicitate, astfel cum  sunt acestea descrise pe parcursul prezentului caiet de sarcini.</w:t>
      </w:r>
    </w:p>
    <w:p w14:paraId="71A5215F" w14:textId="39F99E92" w:rsidR="00351629" w:rsidRPr="005E3A81" w:rsidRDefault="00DD54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Pe parcursul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iei contractului, </w:t>
      </w:r>
      <w:r w:rsidR="00FE1896" w:rsidRPr="005E3A81">
        <w:rPr>
          <w:rFonts w:ascii="Arial Narrow" w:hAnsi="Arial Narrow" w:cs="Times New Roman"/>
          <w:sz w:val="24"/>
          <w:szCs w:val="24"/>
        </w:rPr>
        <w:t>autoritatea contractantă</w:t>
      </w:r>
      <w:r w:rsidRPr="005E3A81">
        <w:rPr>
          <w:rFonts w:ascii="Arial Narrow" w:hAnsi="Arial Narrow" w:cs="Times New Roman"/>
          <w:sz w:val="24"/>
          <w:szCs w:val="24"/>
        </w:rPr>
        <w:t xml:space="preserve"> va pune la </w:t>
      </w:r>
      <w:r w:rsidR="00513432" w:rsidRPr="005E3A81">
        <w:rPr>
          <w:rFonts w:ascii="Arial Narrow" w:hAnsi="Arial Narrow" w:cs="Times New Roman"/>
          <w:sz w:val="24"/>
          <w:szCs w:val="24"/>
        </w:rPr>
        <w:t>dispozi</w:t>
      </w:r>
      <w:r w:rsidR="00CC4881" w:rsidRPr="005E3A81">
        <w:rPr>
          <w:rFonts w:ascii="Arial Narrow" w:hAnsi="Arial Narrow" w:cs="Times New Roman"/>
          <w:sz w:val="24"/>
          <w:szCs w:val="24"/>
        </w:rPr>
        <w:t>ț</w:t>
      </w:r>
      <w:r w:rsidR="00513432" w:rsidRPr="005E3A81">
        <w:rPr>
          <w:rFonts w:ascii="Arial Narrow" w:hAnsi="Arial Narrow" w:cs="Times New Roman"/>
          <w:sz w:val="24"/>
          <w:szCs w:val="24"/>
        </w:rPr>
        <w:t>ia</w:t>
      </w:r>
      <w:r w:rsidRPr="005E3A81">
        <w:rPr>
          <w:rFonts w:ascii="Arial Narrow" w:hAnsi="Arial Narrow" w:cs="Times New Roman"/>
          <w:sz w:val="24"/>
          <w:szCs w:val="24"/>
        </w:rPr>
        <w:t xml:space="preserve"> contractantului documentele de </w:t>
      </w:r>
      <w:r w:rsidRPr="005E3A81">
        <w:rPr>
          <w:rFonts w:ascii="Arial Narrow" w:hAnsi="Arial Narrow" w:cs="Times New Roman"/>
          <w:sz w:val="24"/>
          <w:szCs w:val="24"/>
        </w:rPr>
        <w:lastRenderedPageBreak/>
        <w:t>proiectare faz</w:t>
      </w:r>
      <w:r w:rsidR="005A2C10" w:rsidRPr="005E3A81">
        <w:rPr>
          <w:rFonts w:ascii="Arial Narrow" w:hAnsi="Arial Narrow" w:cs="Times New Roman"/>
          <w:sz w:val="24"/>
          <w:szCs w:val="24"/>
        </w:rPr>
        <w:t>a</w:t>
      </w:r>
      <w:r w:rsidRPr="005E3A81">
        <w:rPr>
          <w:rFonts w:ascii="Arial Narrow" w:hAnsi="Arial Narrow" w:cs="Times New Roman"/>
          <w:sz w:val="24"/>
          <w:szCs w:val="24"/>
        </w:rPr>
        <w:t xml:space="preserve"> </w:t>
      </w:r>
      <w:r w:rsidR="00162220" w:rsidRPr="005E3A81">
        <w:rPr>
          <w:rFonts w:ascii="Arial Narrow" w:hAnsi="Arial Narrow" w:cs="Times New Roman"/>
          <w:sz w:val="24"/>
          <w:szCs w:val="24"/>
        </w:rPr>
        <w:t>SF</w:t>
      </w:r>
      <w:r w:rsidR="00DA1714"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00F8695E" w:rsidRPr="005E3A81">
        <w:rPr>
          <w:rFonts w:ascii="Arial Narrow" w:hAnsi="Arial Narrow" w:cs="Times New Roman"/>
          <w:sz w:val="24"/>
          <w:szCs w:val="24"/>
        </w:rPr>
        <w:t xml:space="preserve">i </w:t>
      </w:r>
      <w:r w:rsidR="00513432" w:rsidRPr="005E3A81">
        <w:rPr>
          <w:rFonts w:ascii="Arial Narrow" w:hAnsi="Arial Narrow" w:cs="Times New Roman"/>
          <w:sz w:val="24"/>
          <w:szCs w:val="24"/>
        </w:rPr>
        <w:t>orice alte documente</w:t>
      </w:r>
      <w:r w:rsidR="0069174E" w:rsidRPr="005E3A81">
        <w:rPr>
          <w:rFonts w:ascii="Arial Narrow" w:hAnsi="Arial Narrow" w:cs="Times New Roman"/>
          <w:sz w:val="24"/>
          <w:szCs w:val="24"/>
        </w:rPr>
        <w:t xml:space="preserve"> și informații</w:t>
      </w:r>
      <w:r w:rsidR="00513432" w:rsidRPr="005E3A81">
        <w:rPr>
          <w:rFonts w:ascii="Arial Narrow" w:hAnsi="Arial Narrow" w:cs="Times New Roman"/>
          <w:sz w:val="24"/>
          <w:szCs w:val="24"/>
        </w:rPr>
        <w:t xml:space="preserve"> necesare cu privire la obiectivul de investi</w:t>
      </w:r>
      <w:r w:rsidR="00CC4881" w:rsidRPr="005E3A81">
        <w:rPr>
          <w:rFonts w:ascii="Arial Narrow" w:hAnsi="Arial Narrow" w:cs="Times New Roman"/>
          <w:sz w:val="24"/>
          <w:szCs w:val="24"/>
        </w:rPr>
        <w:t>ț</w:t>
      </w:r>
      <w:r w:rsidR="00513432" w:rsidRPr="005E3A81">
        <w:rPr>
          <w:rFonts w:ascii="Arial Narrow" w:hAnsi="Arial Narrow" w:cs="Times New Roman"/>
          <w:sz w:val="24"/>
          <w:szCs w:val="24"/>
        </w:rPr>
        <w:t>ii</w:t>
      </w:r>
      <w:r w:rsidRPr="005E3A81">
        <w:rPr>
          <w:rFonts w:ascii="Arial Narrow" w:hAnsi="Arial Narrow" w:cs="Times New Roman"/>
          <w:sz w:val="24"/>
          <w:szCs w:val="24"/>
        </w:rPr>
        <w:t>.</w:t>
      </w:r>
    </w:p>
    <w:p w14:paraId="66FE1ED0" w14:textId="31D09DA9" w:rsidR="00351629" w:rsidRPr="005E3A81" w:rsidRDefault="00DD54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acest sens, cel pu</w:t>
      </w:r>
      <w:r w:rsidR="00CC4881" w:rsidRPr="005E3A81">
        <w:rPr>
          <w:rFonts w:ascii="Arial Narrow" w:hAnsi="Arial Narrow" w:cs="Times New Roman"/>
          <w:sz w:val="24"/>
          <w:szCs w:val="24"/>
        </w:rPr>
        <w:t>ț</w:t>
      </w:r>
      <w:r w:rsidRPr="005E3A81">
        <w:rPr>
          <w:rFonts w:ascii="Arial Narrow" w:hAnsi="Arial Narrow" w:cs="Times New Roman"/>
          <w:sz w:val="24"/>
          <w:szCs w:val="24"/>
        </w:rPr>
        <w:t>in următoarele documente vor face parte integrantă din viitorul contract de achizi</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 </w:t>
      </w:r>
      <w:r w:rsidR="00F54CF3" w:rsidRPr="005E3A81">
        <w:rPr>
          <w:rFonts w:ascii="Arial Narrow" w:hAnsi="Arial Narrow" w:cs="Times New Roman"/>
          <w:sz w:val="24"/>
          <w:szCs w:val="24"/>
        </w:rPr>
        <w:t>publică</w:t>
      </w:r>
      <w:r w:rsidRPr="005E3A81">
        <w:rPr>
          <w:rFonts w:ascii="Arial Narrow" w:hAnsi="Arial Narrow" w:cs="Times New Roman"/>
          <w:sz w:val="24"/>
          <w:szCs w:val="24"/>
        </w:rPr>
        <w:t>:</w:t>
      </w:r>
    </w:p>
    <w:p w14:paraId="3DF10195" w14:textId="039C9BE1" w:rsidR="00351629" w:rsidRPr="005E3A81" w:rsidRDefault="00F54CF3" w:rsidP="0085513A">
      <w:pPr>
        <w:pStyle w:val="TOC4"/>
        <w:numPr>
          <w:ilvl w:val="0"/>
          <w:numId w:val="6"/>
        </w:numPr>
        <w:autoSpaceDN/>
        <w:spacing w:before="0" w:after="120" w:line="300" w:lineRule="exact"/>
        <w:ind w:left="360" w:hanging="357"/>
        <w:jc w:val="both"/>
        <w:rPr>
          <w:rFonts w:ascii="Arial Narrow" w:hAnsi="Arial Narrow" w:cs="Times New Roman"/>
          <w:sz w:val="24"/>
          <w:szCs w:val="24"/>
        </w:rPr>
      </w:pPr>
      <w:r w:rsidRPr="005E3A81">
        <w:rPr>
          <w:rFonts w:ascii="Arial Narrow" w:hAnsi="Arial Narrow" w:cs="Times New Roman"/>
          <w:sz w:val="24"/>
          <w:szCs w:val="24"/>
        </w:rPr>
        <w:t>c</w:t>
      </w:r>
      <w:r w:rsidR="00DD54E4" w:rsidRPr="005E3A81">
        <w:rPr>
          <w:rFonts w:ascii="Arial Narrow" w:hAnsi="Arial Narrow" w:cs="Times New Roman"/>
          <w:sz w:val="24"/>
          <w:szCs w:val="24"/>
        </w:rPr>
        <w:t xml:space="preserve">aietul de sarcini, inclusiv eventualele clarificările </w:t>
      </w:r>
      <w:r w:rsidR="00CC4881" w:rsidRPr="005E3A81">
        <w:rPr>
          <w:rFonts w:ascii="Arial Narrow" w:hAnsi="Arial Narrow" w:cs="Times New Roman"/>
          <w:sz w:val="24"/>
          <w:szCs w:val="24"/>
        </w:rPr>
        <w:t>ș</w:t>
      </w:r>
      <w:r w:rsidR="00DD54E4" w:rsidRPr="005E3A81">
        <w:rPr>
          <w:rFonts w:ascii="Arial Narrow" w:hAnsi="Arial Narrow" w:cs="Times New Roman"/>
          <w:sz w:val="24"/>
          <w:szCs w:val="24"/>
        </w:rPr>
        <w:t xml:space="preserve">i/sau măsuri de remediere adoptate de </w:t>
      </w:r>
      <w:r w:rsidR="00FE1896" w:rsidRPr="005E3A81">
        <w:rPr>
          <w:rFonts w:ascii="Arial Narrow" w:hAnsi="Arial Narrow" w:cs="Times New Roman"/>
          <w:sz w:val="24"/>
          <w:szCs w:val="24"/>
        </w:rPr>
        <w:t>autoritatea contractantă</w:t>
      </w:r>
      <w:r w:rsidR="00DD54E4" w:rsidRPr="005E3A81">
        <w:rPr>
          <w:rFonts w:ascii="Arial Narrow" w:hAnsi="Arial Narrow" w:cs="Times New Roman"/>
          <w:sz w:val="24"/>
          <w:szCs w:val="24"/>
        </w:rPr>
        <w:t xml:space="preserve"> până la depunerea ofertelor în ceea ce prive</w:t>
      </w:r>
      <w:r w:rsidR="00CC4881" w:rsidRPr="005E3A81">
        <w:rPr>
          <w:rFonts w:ascii="Arial Narrow" w:hAnsi="Arial Narrow" w:cs="Times New Roman"/>
          <w:sz w:val="24"/>
          <w:szCs w:val="24"/>
        </w:rPr>
        <w:t>ș</w:t>
      </w:r>
      <w:r w:rsidR="00DD54E4" w:rsidRPr="005E3A81">
        <w:rPr>
          <w:rFonts w:ascii="Arial Narrow" w:hAnsi="Arial Narrow" w:cs="Times New Roman"/>
          <w:sz w:val="24"/>
          <w:szCs w:val="24"/>
        </w:rPr>
        <w:t>te aspecte tehnice</w:t>
      </w:r>
      <w:r w:rsidR="0069174E" w:rsidRPr="005E3A81">
        <w:rPr>
          <w:rFonts w:ascii="Arial Narrow" w:hAnsi="Arial Narrow" w:cs="Times New Roman"/>
          <w:sz w:val="24"/>
          <w:szCs w:val="24"/>
        </w:rPr>
        <w:t xml:space="preserve"> și </w:t>
      </w:r>
      <w:r w:rsidR="00DD54E4" w:rsidRPr="005E3A81">
        <w:rPr>
          <w:rFonts w:ascii="Arial Narrow" w:hAnsi="Arial Narrow" w:cs="Times New Roman"/>
          <w:sz w:val="24"/>
          <w:szCs w:val="24"/>
        </w:rPr>
        <w:t>financiare (ale căror prevederi prevalează în raport cu orice alte dispozi</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ii contrare con</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inute de orice alte documente);</w:t>
      </w:r>
    </w:p>
    <w:p w14:paraId="61D679CF" w14:textId="78AE7C59" w:rsidR="00351629" w:rsidRPr="005E3A81" w:rsidRDefault="00F54CF3" w:rsidP="0085513A">
      <w:pPr>
        <w:pStyle w:val="TOC4"/>
        <w:numPr>
          <w:ilvl w:val="0"/>
          <w:numId w:val="6"/>
        </w:numPr>
        <w:autoSpaceDN/>
        <w:spacing w:before="0" w:after="120" w:line="300" w:lineRule="exact"/>
        <w:ind w:left="360" w:hanging="357"/>
        <w:jc w:val="both"/>
        <w:rPr>
          <w:rFonts w:ascii="Arial Narrow" w:hAnsi="Arial Narrow" w:cs="Times New Roman"/>
          <w:sz w:val="24"/>
          <w:szCs w:val="24"/>
        </w:rPr>
      </w:pPr>
      <w:r w:rsidRPr="005E3A81">
        <w:rPr>
          <w:rFonts w:ascii="Arial Narrow" w:hAnsi="Arial Narrow" w:cs="Times New Roman"/>
          <w:sz w:val="24"/>
          <w:szCs w:val="24"/>
        </w:rPr>
        <w:t>o</w:t>
      </w:r>
      <w:r w:rsidR="00DD54E4" w:rsidRPr="005E3A81">
        <w:rPr>
          <w:rFonts w:ascii="Arial Narrow" w:hAnsi="Arial Narrow" w:cs="Times New Roman"/>
          <w:sz w:val="24"/>
          <w:szCs w:val="24"/>
        </w:rPr>
        <w:t>ferta, respectiv propunerea tehnică</w:t>
      </w:r>
      <w:r w:rsidR="0069174E" w:rsidRPr="005E3A81">
        <w:rPr>
          <w:rFonts w:ascii="Arial Narrow" w:hAnsi="Arial Narrow" w:cs="Times New Roman"/>
          <w:sz w:val="24"/>
          <w:szCs w:val="24"/>
        </w:rPr>
        <w:t xml:space="preserve"> și </w:t>
      </w:r>
      <w:r w:rsidR="00DD54E4" w:rsidRPr="005E3A81">
        <w:rPr>
          <w:rFonts w:ascii="Arial Narrow" w:hAnsi="Arial Narrow" w:cs="Times New Roman"/>
          <w:sz w:val="24"/>
          <w:szCs w:val="24"/>
        </w:rPr>
        <w:t>propunerea financiară, inclusiv clarificările din perioada de evaluare;</w:t>
      </w:r>
    </w:p>
    <w:p w14:paraId="7C0BDB61" w14:textId="7DF95DAC" w:rsidR="00351629" w:rsidRPr="005E3A81" w:rsidRDefault="00F54CF3" w:rsidP="0085513A">
      <w:pPr>
        <w:pStyle w:val="TOC4"/>
        <w:numPr>
          <w:ilvl w:val="0"/>
          <w:numId w:val="6"/>
        </w:numPr>
        <w:autoSpaceDN/>
        <w:spacing w:before="0" w:after="120" w:line="300" w:lineRule="exact"/>
        <w:ind w:left="360" w:hanging="357"/>
        <w:jc w:val="both"/>
        <w:rPr>
          <w:rFonts w:ascii="Arial Narrow" w:hAnsi="Arial Narrow" w:cs="Times New Roman"/>
          <w:sz w:val="24"/>
          <w:szCs w:val="24"/>
        </w:rPr>
      </w:pPr>
      <w:r w:rsidRPr="005E3A81">
        <w:rPr>
          <w:rFonts w:ascii="Arial Narrow" w:hAnsi="Arial Narrow" w:cs="Times New Roman"/>
          <w:sz w:val="24"/>
          <w:szCs w:val="24"/>
        </w:rPr>
        <w:t>g</w:t>
      </w:r>
      <w:r w:rsidR="00DD54E4" w:rsidRPr="005E3A81">
        <w:rPr>
          <w:rFonts w:ascii="Arial Narrow" w:hAnsi="Arial Narrow" w:cs="Times New Roman"/>
          <w:sz w:val="24"/>
          <w:szCs w:val="24"/>
        </w:rPr>
        <w:t>aran</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ia de bună execu</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ie;</w:t>
      </w:r>
    </w:p>
    <w:p w14:paraId="6DEC08A1" w14:textId="412BA150" w:rsidR="00351629" w:rsidRPr="005E3A81" w:rsidRDefault="00F54CF3" w:rsidP="0085513A">
      <w:pPr>
        <w:pStyle w:val="TOC4"/>
        <w:numPr>
          <w:ilvl w:val="0"/>
          <w:numId w:val="6"/>
        </w:numPr>
        <w:autoSpaceDN/>
        <w:spacing w:before="0" w:after="120" w:line="300" w:lineRule="exact"/>
        <w:ind w:left="360" w:hanging="357"/>
        <w:jc w:val="both"/>
        <w:rPr>
          <w:rFonts w:ascii="Arial Narrow" w:hAnsi="Arial Narrow" w:cs="Times New Roman"/>
          <w:sz w:val="24"/>
          <w:szCs w:val="24"/>
        </w:rPr>
      </w:pPr>
      <w:r w:rsidRPr="005E3A81">
        <w:rPr>
          <w:rFonts w:ascii="Arial Narrow" w:hAnsi="Arial Narrow" w:cs="Times New Roman"/>
          <w:sz w:val="24"/>
          <w:szCs w:val="24"/>
        </w:rPr>
        <w:t>a</w:t>
      </w:r>
      <w:r w:rsidR="00DD54E4" w:rsidRPr="005E3A81">
        <w:rPr>
          <w:rFonts w:ascii="Arial Narrow" w:hAnsi="Arial Narrow" w:cs="Times New Roman"/>
          <w:sz w:val="24"/>
          <w:szCs w:val="24"/>
        </w:rPr>
        <w:t>ngajamentul ferm de sus</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inere din partea unui ter</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 dacă este cazul;</w:t>
      </w:r>
    </w:p>
    <w:p w14:paraId="1313F403" w14:textId="20B35223" w:rsidR="00351629" w:rsidRPr="005E3A81" w:rsidRDefault="00F54CF3" w:rsidP="0085513A">
      <w:pPr>
        <w:pStyle w:val="TOC4"/>
        <w:numPr>
          <w:ilvl w:val="0"/>
          <w:numId w:val="6"/>
        </w:numPr>
        <w:autoSpaceDN/>
        <w:spacing w:before="0" w:after="120" w:line="300" w:lineRule="exact"/>
        <w:ind w:left="360" w:hanging="357"/>
        <w:jc w:val="both"/>
        <w:rPr>
          <w:rFonts w:ascii="Arial Narrow" w:hAnsi="Arial Narrow" w:cs="Times New Roman"/>
          <w:sz w:val="24"/>
          <w:szCs w:val="24"/>
        </w:rPr>
      </w:pPr>
      <w:r w:rsidRPr="005E3A81">
        <w:rPr>
          <w:rFonts w:ascii="Arial Narrow" w:hAnsi="Arial Narrow" w:cs="Times New Roman"/>
          <w:sz w:val="24"/>
          <w:szCs w:val="24"/>
        </w:rPr>
        <w:t>c</w:t>
      </w:r>
      <w:r w:rsidR="00DD54E4" w:rsidRPr="005E3A81">
        <w:rPr>
          <w:rFonts w:ascii="Arial Narrow" w:hAnsi="Arial Narrow" w:cs="Times New Roman"/>
          <w:sz w:val="24"/>
          <w:szCs w:val="24"/>
        </w:rPr>
        <w:t>ontractele cu subcontractan</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ii, dacă este cazul;</w:t>
      </w:r>
    </w:p>
    <w:p w14:paraId="7F84E3BD" w14:textId="6B2FCBCF" w:rsidR="00351629" w:rsidRPr="005E3A81" w:rsidRDefault="00F54CF3" w:rsidP="0085513A">
      <w:pPr>
        <w:pStyle w:val="TOC4"/>
        <w:numPr>
          <w:ilvl w:val="0"/>
          <w:numId w:val="6"/>
        </w:numPr>
        <w:autoSpaceDN/>
        <w:spacing w:before="0" w:after="120" w:line="300" w:lineRule="exact"/>
        <w:ind w:left="360" w:hanging="357"/>
        <w:jc w:val="both"/>
        <w:rPr>
          <w:rFonts w:ascii="Arial Narrow" w:hAnsi="Arial Narrow" w:cs="Times New Roman"/>
          <w:sz w:val="24"/>
          <w:szCs w:val="24"/>
        </w:rPr>
      </w:pPr>
      <w:r w:rsidRPr="005E3A81">
        <w:rPr>
          <w:rFonts w:ascii="Arial Narrow" w:hAnsi="Arial Narrow" w:cs="Times New Roman"/>
          <w:sz w:val="24"/>
          <w:szCs w:val="24"/>
        </w:rPr>
        <w:t>a</w:t>
      </w:r>
      <w:r w:rsidR="00DD54E4" w:rsidRPr="005E3A81">
        <w:rPr>
          <w:rFonts w:ascii="Arial Narrow" w:hAnsi="Arial Narrow" w:cs="Times New Roman"/>
          <w:sz w:val="24"/>
          <w:szCs w:val="24"/>
        </w:rPr>
        <w:t>cordul de asociere, dacă este cazul.</w:t>
      </w:r>
    </w:p>
    <w:p w14:paraId="4100E3C9" w14:textId="24A2DDF6" w:rsidR="000A0282" w:rsidRPr="005E3A81" w:rsidRDefault="00DD54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activitatea sa, contractantul va avea în vedere inclusiv necesitatea interac</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ionării </w:t>
      </w:r>
      <w:r w:rsidR="00CC4881" w:rsidRPr="005E3A81">
        <w:rPr>
          <w:rFonts w:ascii="Arial Narrow" w:hAnsi="Arial Narrow" w:cs="Times New Roman"/>
          <w:sz w:val="24"/>
          <w:szCs w:val="24"/>
        </w:rPr>
        <w:t>ș</w:t>
      </w:r>
      <w:r w:rsidRPr="005E3A81">
        <w:rPr>
          <w:rFonts w:ascii="Arial Narrow" w:hAnsi="Arial Narrow" w:cs="Times New Roman"/>
          <w:sz w:val="24"/>
          <w:szCs w:val="24"/>
        </w:rPr>
        <w:t>i colaborării cu unul sau mai mul</w:t>
      </w:r>
      <w:r w:rsidR="00CC4881" w:rsidRPr="005E3A81">
        <w:rPr>
          <w:rFonts w:ascii="Arial Narrow" w:hAnsi="Arial Narrow" w:cs="Times New Roman"/>
          <w:sz w:val="24"/>
          <w:szCs w:val="24"/>
        </w:rPr>
        <w:t>ț</w:t>
      </w:r>
      <w:r w:rsidRPr="005E3A81">
        <w:rPr>
          <w:rFonts w:ascii="Arial Narrow" w:hAnsi="Arial Narrow" w:cs="Times New Roman"/>
          <w:sz w:val="24"/>
          <w:szCs w:val="24"/>
        </w:rPr>
        <w:t>i factori interesa</w:t>
      </w:r>
      <w:r w:rsidR="00CC4881" w:rsidRPr="005E3A81">
        <w:rPr>
          <w:rFonts w:ascii="Arial Narrow" w:hAnsi="Arial Narrow" w:cs="Times New Roman"/>
          <w:sz w:val="24"/>
          <w:szCs w:val="24"/>
        </w:rPr>
        <w:t>ț</w:t>
      </w:r>
      <w:r w:rsidRPr="005E3A81">
        <w:rPr>
          <w:rFonts w:ascii="Arial Narrow" w:hAnsi="Arial Narrow" w:cs="Times New Roman"/>
          <w:sz w:val="24"/>
          <w:szCs w:val="24"/>
        </w:rPr>
        <w:t>i (cum ar fi factorii implica</w:t>
      </w:r>
      <w:r w:rsidR="00CC4881" w:rsidRPr="005E3A81">
        <w:rPr>
          <w:rFonts w:ascii="Arial Narrow" w:hAnsi="Arial Narrow" w:cs="Times New Roman"/>
          <w:sz w:val="24"/>
          <w:szCs w:val="24"/>
        </w:rPr>
        <w:t>ț</w:t>
      </w:r>
      <w:r w:rsidRPr="005E3A81">
        <w:rPr>
          <w:rFonts w:ascii="Arial Narrow" w:hAnsi="Arial Narrow" w:cs="Times New Roman"/>
          <w:sz w:val="24"/>
          <w:szCs w:val="24"/>
        </w:rPr>
        <w:t>i men</w:t>
      </w:r>
      <w:r w:rsidR="00CC4881" w:rsidRPr="005E3A81">
        <w:rPr>
          <w:rFonts w:ascii="Arial Narrow" w:hAnsi="Arial Narrow" w:cs="Times New Roman"/>
          <w:sz w:val="24"/>
          <w:szCs w:val="24"/>
        </w:rPr>
        <w:t>ț</w:t>
      </w:r>
      <w:r w:rsidRPr="005E3A81">
        <w:rPr>
          <w:rFonts w:ascii="Arial Narrow" w:hAnsi="Arial Narrow" w:cs="Times New Roman"/>
          <w:sz w:val="24"/>
          <w:szCs w:val="24"/>
        </w:rPr>
        <w:t>iona</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 la Cap. </w:t>
      </w:r>
      <w:hyperlink w:anchor="_bookmark8" w:history="1">
        <w:r w:rsidR="00BD751F" w:rsidRPr="005E3A81">
          <w:rPr>
            <w:rFonts w:ascii="Arial Narrow" w:hAnsi="Arial Narrow" w:cs="Times New Roman"/>
            <w:sz w:val="24"/>
            <w:szCs w:val="24"/>
          </w:rPr>
          <w:t>4</w:t>
        </w:r>
        <w:r w:rsidRPr="005E3A81">
          <w:rPr>
            <w:rFonts w:ascii="Arial Narrow" w:hAnsi="Arial Narrow" w:cs="Times New Roman"/>
            <w:sz w:val="24"/>
            <w:szCs w:val="24"/>
          </w:rPr>
          <w:t xml:space="preserve"> </w:t>
        </w:r>
      </w:hyperlink>
      <w:r w:rsidRPr="005E3A81">
        <w:rPr>
          <w:rFonts w:ascii="Arial Narrow" w:hAnsi="Arial Narrow" w:cs="Times New Roman"/>
          <w:sz w:val="24"/>
          <w:szCs w:val="24"/>
        </w:rPr>
        <w:t xml:space="preserve">– </w:t>
      </w:r>
      <w:r w:rsidRPr="005E3A81">
        <w:rPr>
          <w:rFonts w:ascii="Arial Narrow" w:hAnsi="Arial Narrow" w:cs="Times New Roman"/>
          <w:i/>
          <w:sz w:val="24"/>
          <w:szCs w:val="24"/>
        </w:rPr>
        <w:t>“</w:t>
      </w:r>
      <w:hyperlink w:anchor="_bookmark8" w:history="1">
        <w:r w:rsidRPr="005E3A81">
          <w:rPr>
            <w:rFonts w:ascii="Arial Narrow" w:hAnsi="Arial Narrow" w:cs="Times New Roman"/>
            <w:i/>
            <w:sz w:val="24"/>
            <w:szCs w:val="24"/>
          </w:rPr>
          <w:t>OBL</w:t>
        </w:r>
        <w:r w:rsidR="005A2C10" w:rsidRPr="005E3A81">
          <w:rPr>
            <w:rFonts w:ascii="Arial Narrow" w:hAnsi="Arial Narrow" w:cs="Times New Roman"/>
            <w:i/>
            <w:sz w:val="24"/>
            <w:szCs w:val="24"/>
          </w:rPr>
          <w:t>I</w:t>
        </w:r>
        <w:r w:rsidRPr="005E3A81">
          <w:rPr>
            <w:rFonts w:ascii="Arial Narrow" w:hAnsi="Arial Narrow" w:cs="Times New Roman"/>
            <w:i/>
            <w:sz w:val="24"/>
            <w:szCs w:val="24"/>
          </w:rPr>
          <w:t>GA</w:t>
        </w:r>
        <w:r w:rsidR="00CC4881" w:rsidRPr="005E3A81">
          <w:rPr>
            <w:rFonts w:ascii="Arial Narrow" w:hAnsi="Arial Narrow" w:cs="Times New Roman"/>
            <w:i/>
            <w:sz w:val="24"/>
            <w:szCs w:val="24"/>
          </w:rPr>
          <w:t>Ț</w:t>
        </w:r>
        <w:r w:rsidR="005A2C10" w:rsidRPr="005E3A81">
          <w:rPr>
            <w:rFonts w:ascii="Arial Narrow" w:hAnsi="Arial Narrow" w:cs="Times New Roman"/>
            <w:i/>
            <w:sz w:val="24"/>
            <w:szCs w:val="24"/>
          </w:rPr>
          <w:t>II</w:t>
        </w:r>
        <w:r w:rsidRPr="005E3A81">
          <w:rPr>
            <w:rFonts w:ascii="Arial Narrow" w:hAnsi="Arial Narrow" w:cs="Times New Roman"/>
            <w:i/>
            <w:sz w:val="24"/>
            <w:szCs w:val="24"/>
          </w:rPr>
          <w:t xml:space="preserve">LE </w:t>
        </w:r>
        <w:r w:rsidR="00CC4881" w:rsidRPr="005E3A81">
          <w:rPr>
            <w:rFonts w:ascii="Arial Narrow" w:hAnsi="Arial Narrow" w:cs="Times New Roman"/>
            <w:i/>
            <w:sz w:val="24"/>
            <w:szCs w:val="24"/>
          </w:rPr>
          <w:t>Ș</w:t>
        </w:r>
        <w:r w:rsidR="005A2C10" w:rsidRPr="005E3A81">
          <w:rPr>
            <w:rFonts w:ascii="Arial Narrow" w:hAnsi="Arial Narrow" w:cs="Times New Roman"/>
            <w:i/>
            <w:sz w:val="24"/>
            <w:szCs w:val="24"/>
          </w:rPr>
          <w:t>I</w:t>
        </w:r>
      </w:hyperlink>
      <w:r w:rsidRPr="005E3A81">
        <w:rPr>
          <w:rFonts w:ascii="Arial Narrow" w:hAnsi="Arial Narrow" w:cs="Times New Roman"/>
          <w:i/>
          <w:sz w:val="24"/>
          <w:szCs w:val="24"/>
        </w:rPr>
        <w:t xml:space="preserve"> </w:t>
      </w:r>
      <w:hyperlink w:anchor="_bookmark8" w:history="1">
        <w:r w:rsidRPr="005E3A81">
          <w:rPr>
            <w:rFonts w:ascii="Arial Narrow" w:hAnsi="Arial Narrow" w:cs="Times New Roman"/>
            <w:i/>
            <w:sz w:val="24"/>
            <w:szCs w:val="24"/>
          </w:rPr>
          <w:t>RESPONSAB</w:t>
        </w:r>
        <w:r w:rsidR="005A2C10" w:rsidRPr="005E3A81">
          <w:rPr>
            <w:rFonts w:ascii="Arial Narrow" w:hAnsi="Arial Narrow" w:cs="Times New Roman"/>
            <w:i/>
            <w:sz w:val="24"/>
            <w:szCs w:val="24"/>
          </w:rPr>
          <w:t>I</w:t>
        </w:r>
        <w:r w:rsidRPr="005E3A81">
          <w:rPr>
            <w:rFonts w:ascii="Arial Narrow" w:hAnsi="Arial Narrow" w:cs="Times New Roman"/>
            <w:i/>
            <w:sz w:val="24"/>
            <w:szCs w:val="24"/>
          </w:rPr>
          <w:t>L</w:t>
        </w:r>
        <w:r w:rsidR="005A2C10" w:rsidRPr="005E3A81">
          <w:rPr>
            <w:rFonts w:ascii="Arial Narrow" w:hAnsi="Arial Narrow" w:cs="Times New Roman"/>
            <w:i/>
            <w:sz w:val="24"/>
            <w:szCs w:val="24"/>
          </w:rPr>
          <w:t>I</w:t>
        </w:r>
        <w:r w:rsidRPr="005E3A81">
          <w:rPr>
            <w:rFonts w:ascii="Arial Narrow" w:hAnsi="Arial Narrow" w:cs="Times New Roman"/>
            <w:i/>
            <w:sz w:val="24"/>
            <w:szCs w:val="24"/>
          </w:rPr>
          <w:t>TĂ</w:t>
        </w:r>
        <w:r w:rsidR="00CC4881" w:rsidRPr="005E3A81">
          <w:rPr>
            <w:rFonts w:ascii="Arial Narrow" w:hAnsi="Arial Narrow" w:cs="Times New Roman"/>
            <w:i/>
            <w:sz w:val="24"/>
            <w:szCs w:val="24"/>
          </w:rPr>
          <w:t>Ț</w:t>
        </w:r>
        <w:r w:rsidR="005A2C10" w:rsidRPr="005E3A81">
          <w:rPr>
            <w:rFonts w:ascii="Arial Narrow" w:hAnsi="Arial Narrow" w:cs="Times New Roman"/>
            <w:i/>
            <w:sz w:val="24"/>
            <w:szCs w:val="24"/>
          </w:rPr>
          <w:t>I</w:t>
        </w:r>
        <w:r w:rsidRPr="005E3A81">
          <w:rPr>
            <w:rFonts w:ascii="Arial Narrow" w:hAnsi="Arial Narrow" w:cs="Times New Roman"/>
            <w:i/>
            <w:sz w:val="24"/>
            <w:szCs w:val="24"/>
          </w:rPr>
          <w:t>LE FACTOR</w:t>
        </w:r>
        <w:r w:rsidR="005A2C10" w:rsidRPr="005E3A81">
          <w:rPr>
            <w:rFonts w:ascii="Arial Narrow" w:hAnsi="Arial Narrow" w:cs="Times New Roman"/>
            <w:i/>
            <w:sz w:val="24"/>
            <w:szCs w:val="24"/>
          </w:rPr>
          <w:t>I</w:t>
        </w:r>
        <w:r w:rsidRPr="005E3A81">
          <w:rPr>
            <w:rFonts w:ascii="Arial Narrow" w:hAnsi="Arial Narrow" w:cs="Times New Roman"/>
            <w:i/>
            <w:sz w:val="24"/>
            <w:szCs w:val="24"/>
          </w:rPr>
          <w:t xml:space="preserve">LOR </w:t>
        </w:r>
        <w:r w:rsidR="005A2C10" w:rsidRPr="005E3A81">
          <w:rPr>
            <w:rFonts w:ascii="Arial Narrow" w:hAnsi="Arial Narrow" w:cs="Times New Roman"/>
            <w:i/>
            <w:sz w:val="24"/>
            <w:szCs w:val="24"/>
          </w:rPr>
          <w:t>I</w:t>
        </w:r>
        <w:r w:rsidRPr="005E3A81">
          <w:rPr>
            <w:rFonts w:ascii="Arial Narrow" w:hAnsi="Arial Narrow" w:cs="Times New Roman"/>
            <w:i/>
            <w:sz w:val="24"/>
            <w:szCs w:val="24"/>
          </w:rPr>
          <w:t>MPL</w:t>
        </w:r>
        <w:r w:rsidR="005A2C10" w:rsidRPr="005E3A81">
          <w:rPr>
            <w:rFonts w:ascii="Arial Narrow" w:hAnsi="Arial Narrow" w:cs="Times New Roman"/>
            <w:i/>
            <w:sz w:val="24"/>
            <w:szCs w:val="24"/>
          </w:rPr>
          <w:t>I</w:t>
        </w:r>
        <w:r w:rsidRPr="005E3A81">
          <w:rPr>
            <w:rFonts w:ascii="Arial Narrow" w:hAnsi="Arial Narrow" w:cs="Times New Roman"/>
            <w:i/>
            <w:sz w:val="24"/>
            <w:szCs w:val="24"/>
          </w:rPr>
          <w:t>CA</w:t>
        </w:r>
        <w:r w:rsidR="00CC4881" w:rsidRPr="005E3A81">
          <w:rPr>
            <w:rFonts w:ascii="Arial Narrow" w:hAnsi="Arial Narrow" w:cs="Times New Roman"/>
            <w:i/>
            <w:sz w:val="24"/>
            <w:szCs w:val="24"/>
          </w:rPr>
          <w:t>Ț</w:t>
        </w:r>
        <w:r w:rsidR="005A2C10" w:rsidRPr="005E3A81">
          <w:rPr>
            <w:rFonts w:ascii="Arial Narrow" w:hAnsi="Arial Narrow" w:cs="Times New Roman"/>
            <w:i/>
            <w:sz w:val="24"/>
            <w:szCs w:val="24"/>
          </w:rPr>
          <w:t>I</w:t>
        </w:r>
        <w:r w:rsidRPr="005E3A81">
          <w:rPr>
            <w:rFonts w:ascii="Arial Narrow" w:hAnsi="Arial Narrow" w:cs="Times New Roman"/>
            <w:i/>
            <w:sz w:val="24"/>
            <w:szCs w:val="24"/>
          </w:rPr>
          <w:t xml:space="preserve"> PENTRU AS</w:t>
        </w:r>
        <w:r w:rsidR="005A2C10" w:rsidRPr="005E3A81">
          <w:rPr>
            <w:rFonts w:ascii="Arial Narrow" w:hAnsi="Arial Narrow" w:cs="Times New Roman"/>
            <w:i/>
            <w:sz w:val="24"/>
            <w:szCs w:val="24"/>
          </w:rPr>
          <w:t>I</w:t>
        </w:r>
        <w:r w:rsidRPr="005E3A81">
          <w:rPr>
            <w:rFonts w:ascii="Arial Narrow" w:hAnsi="Arial Narrow" w:cs="Times New Roman"/>
            <w:i/>
            <w:sz w:val="24"/>
            <w:szCs w:val="24"/>
          </w:rPr>
          <w:t>GURAREA ÎNDEPL</w:t>
        </w:r>
        <w:r w:rsidR="005A2C10" w:rsidRPr="005E3A81">
          <w:rPr>
            <w:rFonts w:ascii="Arial Narrow" w:hAnsi="Arial Narrow" w:cs="Times New Roman"/>
            <w:i/>
            <w:sz w:val="24"/>
            <w:szCs w:val="24"/>
          </w:rPr>
          <w:t>I</w:t>
        </w:r>
        <w:r w:rsidRPr="005E3A81">
          <w:rPr>
            <w:rFonts w:ascii="Arial Narrow" w:hAnsi="Arial Narrow" w:cs="Times New Roman"/>
            <w:i/>
            <w:sz w:val="24"/>
            <w:szCs w:val="24"/>
          </w:rPr>
          <w:t>N</w:t>
        </w:r>
        <w:r w:rsidR="005A2C10" w:rsidRPr="005E3A81">
          <w:rPr>
            <w:rFonts w:ascii="Arial Narrow" w:hAnsi="Arial Narrow" w:cs="Times New Roman"/>
            <w:i/>
            <w:sz w:val="24"/>
            <w:szCs w:val="24"/>
          </w:rPr>
          <w:t>I</w:t>
        </w:r>
        <w:r w:rsidRPr="005E3A81">
          <w:rPr>
            <w:rFonts w:ascii="Arial Narrow" w:hAnsi="Arial Narrow" w:cs="Times New Roman"/>
            <w:i/>
            <w:sz w:val="24"/>
            <w:szCs w:val="24"/>
          </w:rPr>
          <w:t>R</w:t>
        </w:r>
        <w:r w:rsidR="005A2C10" w:rsidRPr="005E3A81">
          <w:rPr>
            <w:rFonts w:ascii="Arial Narrow" w:hAnsi="Arial Narrow" w:cs="Times New Roman"/>
            <w:i/>
            <w:sz w:val="24"/>
            <w:szCs w:val="24"/>
          </w:rPr>
          <w:t>II</w:t>
        </w:r>
        <w:r w:rsidRPr="005E3A81">
          <w:rPr>
            <w:rFonts w:ascii="Arial Narrow" w:hAnsi="Arial Narrow" w:cs="Times New Roman"/>
            <w:i/>
            <w:sz w:val="24"/>
            <w:szCs w:val="24"/>
          </w:rPr>
          <w:t xml:space="preserve"> </w:t>
        </w:r>
        <w:r w:rsidR="00B946CE" w:rsidRPr="005E3A81">
          <w:rPr>
            <w:rFonts w:ascii="Arial Narrow" w:hAnsi="Arial Narrow" w:cs="Times New Roman"/>
            <w:i/>
            <w:sz w:val="24"/>
            <w:szCs w:val="24"/>
          </w:rPr>
          <w:t>CER</w:t>
        </w:r>
        <w:r w:rsidR="005A2C10" w:rsidRPr="005E3A81">
          <w:rPr>
            <w:rFonts w:ascii="Arial Narrow" w:hAnsi="Arial Narrow" w:cs="Times New Roman"/>
            <w:i/>
            <w:sz w:val="24"/>
            <w:szCs w:val="24"/>
          </w:rPr>
          <w:t>I</w:t>
        </w:r>
        <w:r w:rsidR="00B946CE" w:rsidRPr="005E3A81">
          <w:rPr>
            <w:rFonts w:ascii="Arial Narrow" w:hAnsi="Arial Narrow" w:cs="Times New Roman"/>
            <w:i/>
            <w:sz w:val="24"/>
            <w:szCs w:val="24"/>
          </w:rPr>
          <w:t>N</w:t>
        </w:r>
        <w:r w:rsidR="00CC4881" w:rsidRPr="005E3A81">
          <w:rPr>
            <w:rFonts w:ascii="Arial Narrow" w:hAnsi="Arial Narrow" w:cs="Times New Roman"/>
            <w:i/>
            <w:sz w:val="24"/>
            <w:szCs w:val="24"/>
          </w:rPr>
          <w:t>Ț</w:t>
        </w:r>
        <w:r w:rsidR="00B946CE" w:rsidRPr="005E3A81">
          <w:rPr>
            <w:rFonts w:ascii="Arial Narrow" w:hAnsi="Arial Narrow" w:cs="Times New Roman"/>
            <w:i/>
            <w:sz w:val="24"/>
            <w:szCs w:val="24"/>
          </w:rPr>
          <w:t>E</w:t>
        </w:r>
        <w:r w:rsidRPr="005E3A81">
          <w:rPr>
            <w:rFonts w:ascii="Arial Narrow" w:hAnsi="Arial Narrow" w:cs="Times New Roman"/>
            <w:i/>
            <w:sz w:val="24"/>
            <w:szCs w:val="24"/>
          </w:rPr>
          <w:t>LOR FUNDAMENTALE</w:t>
        </w:r>
      </w:hyperlink>
      <w:r w:rsidR="00BD751F" w:rsidRPr="005E3A81">
        <w:rPr>
          <w:rFonts w:ascii="Arial Narrow" w:hAnsi="Arial Narrow" w:cs="Times New Roman"/>
          <w:i/>
          <w:sz w:val="24"/>
          <w:szCs w:val="24"/>
        </w:rPr>
        <w:t xml:space="preserve"> </w:t>
      </w:r>
      <w:hyperlink w:anchor="_bookmark8" w:history="1">
        <w:r w:rsidRPr="005E3A81">
          <w:rPr>
            <w:rFonts w:ascii="Arial Narrow" w:hAnsi="Arial Narrow" w:cs="Times New Roman"/>
            <w:i/>
            <w:sz w:val="24"/>
            <w:szCs w:val="24"/>
          </w:rPr>
          <w:t>PENTRU OB</w:t>
        </w:r>
        <w:r w:rsidR="00CC4881" w:rsidRPr="005E3A81">
          <w:rPr>
            <w:rFonts w:ascii="Arial Narrow" w:hAnsi="Arial Narrow" w:cs="Times New Roman"/>
            <w:i/>
            <w:sz w:val="24"/>
            <w:szCs w:val="24"/>
          </w:rPr>
          <w:t>Ț</w:t>
        </w:r>
        <w:r w:rsidR="005A2C10" w:rsidRPr="005E3A81">
          <w:rPr>
            <w:rFonts w:ascii="Arial Narrow" w:hAnsi="Arial Narrow" w:cs="Times New Roman"/>
            <w:i/>
            <w:sz w:val="24"/>
            <w:szCs w:val="24"/>
          </w:rPr>
          <w:t>I</w:t>
        </w:r>
        <w:r w:rsidRPr="005E3A81">
          <w:rPr>
            <w:rFonts w:ascii="Arial Narrow" w:hAnsi="Arial Narrow" w:cs="Times New Roman"/>
            <w:i/>
            <w:sz w:val="24"/>
            <w:szCs w:val="24"/>
          </w:rPr>
          <w:t>NEREA UNOR CONSTRUC</w:t>
        </w:r>
        <w:r w:rsidR="00CC4881" w:rsidRPr="005E3A81">
          <w:rPr>
            <w:rFonts w:ascii="Arial Narrow" w:hAnsi="Arial Narrow" w:cs="Times New Roman"/>
            <w:i/>
            <w:sz w:val="24"/>
            <w:szCs w:val="24"/>
          </w:rPr>
          <w:t>Ț</w:t>
        </w:r>
        <w:r w:rsidR="005A2C10" w:rsidRPr="005E3A81">
          <w:rPr>
            <w:rFonts w:ascii="Arial Narrow" w:hAnsi="Arial Narrow" w:cs="Times New Roman"/>
            <w:i/>
            <w:sz w:val="24"/>
            <w:szCs w:val="24"/>
          </w:rPr>
          <w:t>II</w:t>
        </w:r>
        <w:r w:rsidRPr="005E3A81">
          <w:rPr>
            <w:rFonts w:ascii="Arial Narrow" w:hAnsi="Arial Narrow" w:cs="Times New Roman"/>
            <w:i/>
            <w:sz w:val="24"/>
            <w:szCs w:val="24"/>
          </w:rPr>
          <w:t xml:space="preserve"> DE CAL</w:t>
        </w:r>
        <w:r w:rsidR="005A2C10" w:rsidRPr="005E3A81">
          <w:rPr>
            <w:rFonts w:ascii="Arial Narrow" w:hAnsi="Arial Narrow" w:cs="Times New Roman"/>
            <w:i/>
            <w:sz w:val="24"/>
            <w:szCs w:val="24"/>
          </w:rPr>
          <w:t>I</w:t>
        </w:r>
        <w:r w:rsidRPr="005E3A81">
          <w:rPr>
            <w:rFonts w:ascii="Arial Narrow" w:hAnsi="Arial Narrow" w:cs="Times New Roman"/>
            <w:i/>
            <w:sz w:val="24"/>
            <w:szCs w:val="24"/>
          </w:rPr>
          <w:t>TATE</w:t>
        </w:r>
      </w:hyperlink>
      <w:r w:rsidRPr="005E3A81">
        <w:rPr>
          <w:rFonts w:ascii="Arial Narrow" w:hAnsi="Arial Narrow" w:cs="Times New Roman"/>
          <w:sz w:val="24"/>
          <w:szCs w:val="24"/>
        </w:rPr>
        <w:t xml:space="preserve">”), scop în care va colecta de la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după caz, va furniza către respectivii factori, cu sprijinul </w:t>
      </w:r>
      <w:r w:rsidR="00FE1896" w:rsidRPr="005E3A81">
        <w:rPr>
          <w:rFonts w:ascii="Arial Narrow" w:hAnsi="Arial Narrow" w:cs="Times New Roman"/>
          <w:sz w:val="24"/>
          <w:szCs w:val="24"/>
        </w:rPr>
        <w:t>autorită</w:t>
      </w:r>
      <w:r w:rsidR="00CC4881" w:rsidRPr="005E3A81">
        <w:rPr>
          <w:rFonts w:ascii="Arial Narrow" w:hAnsi="Arial Narrow" w:cs="Times New Roman"/>
          <w:sz w:val="24"/>
          <w:szCs w:val="24"/>
        </w:rPr>
        <w:t>ț</w:t>
      </w:r>
      <w:r w:rsidR="00FE1896" w:rsidRPr="005E3A81">
        <w:rPr>
          <w:rFonts w:ascii="Arial Narrow" w:hAnsi="Arial Narrow" w:cs="Times New Roman"/>
          <w:sz w:val="24"/>
          <w:szCs w:val="24"/>
        </w:rPr>
        <w:t>ii contractante</w:t>
      </w:r>
      <w:r w:rsidRPr="005E3A81">
        <w:rPr>
          <w:rFonts w:ascii="Arial Narrow" w:hAnsi="Arial Narrow" w:cs="Times New Roman"/>
          <w:sz w:val="24"/>
          <w:szCs w:val="24"/>
        </w:rPr>
        <w:t>, datele relevante necesare realizării obiectului contractului, fiind deplin răspunzător pentru modul de elaborare a propunerii tehnice în raport cu cerin</w:t>
      </w:r>
      <w:r w:rsidR="00CC4881" w:rsidRPr="005E3A81">
        <w:rPr>
          <w:rFonts w:ascii="Arial Narrow" w:hAnsi="Arial Narrow" w:cs="Times New Roman"/>
          <w:sz w:val="24"/>
          <w:szCs w:val="24"/>
        </w:rPr>
        <w:t>ț</w:t>
      </w:r>
      <w:r w:rsidRPr="005E3A81">
        <w:rPr>
          <w:rFonts w:ascii="Arial Narrow" w:hAnsi="Arial Narrow" w:cs="Times New Roman"/>
          <w:sz w:val="24"/>
          <w:szCs w:val="24"/>
        </w:rPr>
        <w:t>ele formulate, precum</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pentru execu</w:t>
      </w:r>
      <w:r w:rsidR="00CC4881" w:rsidRPr="005E3A81">
        <w:rPr>
          <w:rFonts w:ascii="Arial Narrow" w:hAnsi="Arial Narrow" w:cs="Times New Roman"/>
          <w:sz w:val="24"/>
          <w:szCs w:val="24"/>
        </w:rPr>
        <w:t>ț</w:t>
      </w:r>
      <w:r w:rsidRPr="005E3A81">
        <w:rPr>
          <w:rFonts w:ascii="Arial Narrow" w:hAnsi="Arial Narrow" w:cs="Times New Roman"/>
          <w:sz w:val="24"/>
          <w:szCs w:val="24"/>
        </w:rPr>
        <w:t>ia contractului cu respectarea prevederilor propunerii tehnice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în conformitate cu </w:t>
      </w:r>
      <w:r w:rsidR="00B946CE" w:rsidRPr="005E3A81">
        <w:rPr>
          <w:rFonts w:ascii="Arial Narrow" w:hAnsi="Arial Narrow" w:cs="Times New Roman"/>
          <w:sz w:val="24"/>
          <w:szCs w:val="24"/>
        </w:rPr>
        <w:t>cerin</w:t>
      </w:r>
      <w:r w:rsidR="00CC4881" w:rsidRPr="005E3A81">
        <w:rPr>
          <w:rFonts w:ascii="Arial Narrow" w:hAnsi="Arial Narrow" w:cs="Times New Roman"/>
          <w:sz w:val="24"/>
          <w:szCs w:val="24"/>
        </w:rPr>
        <w:t>ț</w:t>
      </w:r>
      <w:r w:rsidR="00B946CE" w:rsidRPr="005E3A81">
        <w:rPr>
          <w:rFonts w:ascii="Arial Narrow" w:hAnsi="Arial Narrow" w:cs="Times New Roman"/>
          <w:sz w:val="24"/>
          <w:szCs w:val="24"/>
        </w:rPr>
        <w:t>e</w:t>
      </w:r>
      <w:r w:rsidRPr="005E3A81">
        <w:rPr>
          <w:rFonts w:ascii="Arial Narrow" w:hAnsi="Arial Narrow" w:cs="Times New Roman"/>
          <w:sz w:val="24"/>
          <w:szCs w:val="24"/>
        </w:rPr>
        <w:t>le minimale aferente prezentului caiet de sarcini.</w:t>
      </w:r>
    </w:p>
    <w:p w14:paraId="7C6C6A36" w14:textId="2C8ADFDE" w:rsidR="00351629" w:rsidRPr="005E3A81" w:rsidRDefault="00DD54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ile presupuse de realizarea contractului vor putea fi desfă</w:t>
      </w:r>
      <w:r w:rsidR="00CC4881" w:rsidRPr="005E3A81">
        <w:rPr>
          <w:rFonts w:ascii="Arial Narrow" w:hAnsi="Arial Narrow" w:cs="Times New Roman"/>
          <w:sz w:val="24"/>
          <w:szCs w:val="24"/>
        </w:rPr>
        <w:t>ș</w:t>
      </w:r>
      <w:r w:rsidRPr="005E3A81">
        <w:rPr>
          <w:rFonts w:ascii="Arial Narrow" w:hAnsi="Arial Narrow" w:cs="Times New Roman"/>
          <w:sz w:val="24"/>
          <w:szCs w:val="24"/>
        </w:rPr>
        <w:t>urate simultan/consecutiv, respectându-se termenele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maximale precizate în prezentul caiet de sarcini. În acest scop, pe durata de execu</w:t>
      </w:r>
      <w:r w:rsidR="00CC4881" w:rsidRPr="005E3A81">
        <w:rPr>
          <w:rFonts w:ascii="Arial Narrow" w:hAnsi="Arial Narrow" w:cs="Times New Roman"/>
          <w:sz w:val="24"/>
          <w:szCs w:val="24"/>
        </w:rPr>
        <w:t>ț</w:t>
      </w:r>
      <w:r w:rsidRPr="005E3A81">
        <w:rPr>
          <w:rFonts w:ascii="Arial Narrow" w:hAnsi="Arial Narrow" w:cs="Times New Roman"/>
          <w:sz w:val="24"/>
          <w:szCs w:val="24"/>
        </w:rPr>
        <w:t>ie a contractului</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în procesul de implementare a tuturor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ilor specifice, </w:t>
      </w:r>
      <w:r w:rsidR="00E554F4" w:rsidRPr="005E3A81">
        <w:rPr>
          <w:rFonts w:ascii="Arial Narrow" w:hAnsi="Arial Narrow" w:cs="Times New Roman"/>
          <w:sz w:val="24"/>
          <w:szCs w:val="24"/>
        </w:rPr>
        <w:t>Antreprenorul</w:t>
      </w:r>
      <w:r w:rsidRPr="005E3A81">
        <w:rPr>
          <w:rFonts w:ascii="Arial Narrow" w:hAnsi="Arial Narrow" w:cs="Times New Roman"/>
          <w:sz w:val="24"/>
          <w:szCs w:val="24"/>
        </w:rPr>
        <w:t xml:space="preserve"> va avea în vedere faptul că proiectul are un grad ridicat de dificultate, care necesită un nivel crescut de flexibilitate </w:t>
      </w:r>
      <w:r w:rsidR="00CC4881" w:rsidRPr="005E3A81">
        <w:rPr>
          <w:rFonts w:ascii="Arial Narrow" w:hAnsi="Arial Narrow" w:cs="Times New Roman"/>
          <w:sz w:val="24"/>
          <w:szCs w:val="24"/>
        </w:rPr>
        <w:t>ș</w:t>
      </w:r>
      <w:r w:rsidRPr="005E3A81">
        <w:rPr>
          <w:rFonts w:ascii="Arial Narrow" w:hAnsi="Arial Narrow" w:cs="Times New Roman"/>
          <w:sz w:val="24"/>
          <w:szCs w:val="24"/>
        </w:rPr>
        <w:t>i adaptabilitate din partea sa</w:t>
      </w:r>
      <w:r w:rsidR="00610331"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i/sau a propriului personal, astfel încât obiectivele </w:t>
      </w:r>
      <w:r w:rsidR="00CC4881" w:rsidRPr="005E3A81">
        <w:rPr>
          <w:rFonts w:ascii="Arial Narrow" w:hAnsi="Arial Narrow" w:cs="Times New Roman"/>
          <w:sz w:val="24"/>
          <w:szCs w:val="24"/>
        </w:rPr>
        <w:t>ș</w:t>
      </w:r>
      <w:r w:rsidRPr="005E3A81">
        <w:rPr>
          <w:rFonts w:ascii="Arial Narrow" w:hAnsi="Arial Narrow" w:cs="Times New Roman"/>
          <w:sz w:val="24"/>
          <w:szCs w:val="24"/>
        </w:rPr>
        <w:t>i rezultatele proiectului să fie atinse, inclusiv în eventualitatea interven</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iei anumitor evenimente ce nu au putut fi prevăzute la momentul elaborării prezentului caiet de sarcini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i/sau al ofertei </w:t>
      </w:r>
      <w:r w:rsidR="00CC4881" w:rsidRPr="005E3A81">
        <w:rPr>
          <w:rFonts w:ascii="Arial Narrow" w:hAnsi="Arial Narrow" w:cs="Times New Roman"/>
          <w:sz w:val="24"/>
          <w:szCs w:val="24"/>
        </w:rPr>
        <w:t>ș</w:t>
      </w:r>
      <w:r w:rsidRPr="005E3A81">
        <w:rPr>
          <w:rFonts w:ascii="Arial Narrow" w:hAnsi="Arial Narrow" w:cs="Times New Roman"/>
          <w:sz w:val="24"/>
          <w:szCs w:val="24"/>
        </w:rPr>
        <w:t>i care ar putea impune decalarea perioadelor ini</w:t>
      </w:r>
      <w:r w:rsidR="00CC4881" w:rsidRPr="005E3A81">
        <w:rPr>
          <w:rFonts w:ascii="Arial Narrow" w:hAnsi="Arial Narrow" w:cs="Times New Roman"/>
          <w:sz w:val="24"/>
          <w:szCs w:val="24"/>
        </w:rPr>
        <w:t>ț</w:t>
      </w:r>
      <w:r w:rsidRPr="005E3A81">
        <w:rPr>
          <w:rFonts w:ascii="Arial Narrow" w:hAnsi="Arial Narrow" w:cs="Times New Roman"/>
          <w:sz w:val="24"/>
          <w:szCs w:val="24"/>
        </w:rPr>
        <w:t>iale estimate pentru realizarea respectivelor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i.</w:t>
      </w:r>
    </w:p>
    <w:p w14:paraId="61370659" w14:textId="77777777" w:rsidR="00351629" w:rsidRPr="005E3A81" w:rsidRDefault="00351629" w:rsidP="005E3A81">
      <w:pPr>
        <w:pStyle w:val="TOC3"/>
        <w:spacing w:before="0" w:after="120" w:line="300" w:lineRule="exact"/>
        <w:ind w:left="0"/>
        <w:jc w:val="both"/>
        <w:rPr>
          <w:rFonts w:ascii="Arial Narrow" w:hAnsi="Arial Narrow" w:cs="Times New Roman"/>
          <w:sz w:val="24"/>
          <w:szCs w:val="24"/>
        </w:rPr>
      </w:pPr>
    </w:p>
    <w:p w14:paraId="16FB7DDE" w14:textId="7E1E58F7" w:rsidR="00351629" w:rsidRPr="005E3A81" w:rsidRDefault="00DD54E4"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97" w:name="_Toc219720011"/>
      <w:bookmarkStart w:id="98" w:name="_Hlk109638189"/>
      <w:r w:rsidRPr="005E3A81">
        <w:rPr>
          <w:rFonts w:ascii="Arial Narrow" w:hAnsi="Arial Narrow" w:cs="Times New Roman"/>
          <w:color w:val="365F91" w:themeColor="accent1" w:themeShade="BF"/>
        </w:rPr>
        <w:t>PR</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NC</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PALELE DREPTUR</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 xml:space="preserve"> </w:t>
      </w:r>
      <w:r w:rsidR="00CC4881" w:rsidRPr="005E3A81">
        <w:rPr>
          <w:rFonts w:ascii="Arial Narrow" w:hAnsi="Arial Narrow" w:cs="Times New Roman"/>
          <w:color w:val="365F91" w:themeColor="accent1" w:themeShade="BF"/>
        </w:rPr>
        <w:t>Ș</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 xml:space="preserve"> OBL</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GA</w:t>
      </w:r>
      <w:r w:rsidR="00CC4881" w:rsidRPr="005E3A81">
        <w:rPr>
          <w:rFonts w:ascii="Arial Narrow" w:hAnsi="Arial Narrow" w:cs="Times New Roman"/>
          <w:color w:val="365F91" w:themeColor="accent1" w:themeShade="BF"/>
        </w:rPr>
        <w:t>Ț</w:t>
      </w:r>
      <w:r w:rsidR="005A2C10" w:rsidRPr="005E3A81">
        <w:rPr>
          <w:rFonts w:ascii="Arial Narrow" w:hAnsi="Arial Narrow" w:cs="Times New Roman"/>
          <w:color w:val="365F91" w:themeColor="accent1" w:themeShade="BF"/>
        </w:rPr>
        <w:t>II</w:t>
      </w:r>
      <w:r w:rsidRPr="005E3A81">
        <w:rPr>
          <w:rFonts w:ascii="Arial Narrow" w:hAnsi="Arial Narrow" w:cs="Times New Roman"/>
          <w:color w:val="365F91" w:themeColor="accent1" w:themeShade="BF"/>
        </w:rPr>
        <w:t xml:space="preserve"> ALE PĂR</w:t>
      </w:r>
      <w:r w:rsidR="00CC4881" w:rsidRPr="005E3A81">
        <w:rPr>
          <w:rFonts w:ascii="Arial Narrow" w:hAnsi="Arial Narrow" w:cs="Times New Roman"/>
          <w:color w:val="365F91" w:themeColor="accent1" w:themeShade="BF"/>
        </w:rPr>
        <w:t>Ț</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LOR</w:t>
      </w:r>
      <w:bookmarkEnd w:id="97"/>
    </w:p>
    <w:bookmarkEnd w:id="98"/>
    <w:p w14:paraId="491878F3" w14:textId="365BE804" w:rsidR="00351629" w:rsidRPr="005E3A81" w:rsidRDefault="00DD54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este responsabil pentru execu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ia întocmai </w:t>
      </w:r>
      <w:r w:rsidR="00CC4881" w:rsidRPr="005E3A81">
        <w:rPr>
          <w:rFonts w:ascii="Arial Narrow" w:hAnsi="Arial Narrow" w:cs="Times New Roman"/>
          <w:sz w:val="24"/>
          <w:szCs w:val="24"/>
        </w:rPr>
        <w:t>ș</w:t>
      </w:r>
      <w:r w:rsidRPr="005E3A81">
        <w:rPr>
          <w:rFonts w:ascii="Arial Narrow" w:hAnsi="Arial Narrow" w:cs="Times New Roman"/>
          <w:sz w:val="24"/>
          <w:szCs w:val="24"/>
        </w:rPr>
        <w:t>i la timp a tuturor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ilor prevăzute </w:t>
      </w:r>
      <w:r w:rsidR="00CC4881" w:rsidRPr="005E3A81">
        <w:rPr>
          <w:rFonts w:ascii="Arial Narrow" w:hAnsi="Arial Narrow" w:cs="Times New Roman"/>
          <w:sz w:val="24"/>
          <w:szCs w:val="24"/>
        </w:rPr>
        <w:t>ș</w:t>
      </w:r>
      <w:r w:rsidRPr="005E3A81">
        <w:rPr>
          <w:rFonts w:ascii="Arial Narrow" w:hAnsi="Arial Narrow" w:cs="Times New Roman"/>
          <w:sz w:val="24"/>
          <w:szCs w:val="24"/>
        </w:rPr>
        <w:t>i pentru ob</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inerea rezultatelor (atingerea </w:t>
      </w:r>
      <w:r w:rsidR="00B946CE" w:rsidRPr="005E3A81">
        <w:rPr>
          <w:rFonts w:ascii="Arial Narrow" w:hAnsi="Arial Narrow" w:cs="Times New Roman"/>
          <w:sz w:val="24"/>
          <w:szCs w:val="24"/>
        </w:rPr>
        <w:t>cerin</w:t>
      </w:r>
      <w:r w:rsidR="00CC4881" w:rsidRPr="005E3A81">
        <w:rPr>
          <w:rFonts w:ascii="Arial Narrow" w:hAnsi="Arial Narrow" w:cs="Times New Roman"/>
          <w:sz w:val="24"/>
          <w:szCs w:val="24"/>
        </w:rPr>
        <w:t>ț</w:t>
      </w:r>
      <w:r w:rsidR="00B946CE" w:rsidRPr="005E3A81">
        <w:rPr>
          <w:rFonts w:ascii="Arial Narrow" w:hAnsi="Arial Narrow" w:cs="Times New Roman"/>
          <w:sz w:val="24"/>
          <w:szCs w:val="24"/>
        </w:rPr>
        <w:t>e</w:t>
      </w:r>
      <w:r w:rsidRPr="005E3A81">
        <w:rPr>
          <w:rFonts w:ascii="Arial Narrow" w:hAnsi="Arial Narrow" w:cs="Times New Roman"/>
          <w:sz w:val="24"/>
          <w:szCs w:val="24"/>
        </w:rPr>
        <w:t>lor) stabilite prin caietul de sarcini, scop în care va proceda la realizarea tuturor obliga</w:t>
      </w:r>
      <w:r w:rsidR="00CC4881" w:rsidRPr="005E3A81">
        <w:rPr>
          <w:rFonts w:ascii="Arial Narrow" w:hAnsi="Arial Narrow" w:cs="Times New Roman"/>
          <w:sz w:val="24"/>
          <w:szCs w:val="24"/>
        </w:rPr>
        <w:t>ț</w:t>
      </w:r>
      <w:r w:rsidRPr="005E3A81">
        <w:rPr>
          <w:rFonts w:ascii="Arial Narrow" w:hAnsi="Arial Narrow" w:cs="Times New Roman"/>
          <w:sz w:val="24"/>
          <w:szCs w:val="24"/>
        </w:rPr>
        <w:t>iilor contractuale asigurând respectarea/aplicarea celor mai bune practici în domeniu</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standarde de calitate în domeniu, astfel încât contractul să fie îndeplinit reglementar, în conformitate cu solicitările </w:t>
      </w:r>
      <w:r w:rsidR="00FE1896" w:rsidRPr="005E3A81">
        <w:rPr>
          <w:rFonts w:ascii="Arial Narrow" w:hAnsi="Arial Narrow" w:cs="Times New Roman"/>
          <w:sz w:val="24"/>
          <w:szCs w:val="24"/>
        </w:rPr>
        <w:t>autorită</w:t>
      </w:r>
      <w:r w:rsidR="00CC4881" w:rsidRPr="005E3A81">
        <w:rPr>
          <w:rFonts w:ascii="Arial Narrow" w:hAnsi="Arial Narrow" w:cs="Times New Roman"/>
          <w:sz w:val="24"/>
          <w:szCs w:val="24"/>
        </w:rPr>
        <w:t>ț</w:t>
      </w:r>
      <w:r w:rsidR="00FE1896" w:rsidRPr="005E3A81">
        <w:rPr>
          <w:rFonts w:ascii="Arial Narrow" w:hAnsi="Arial Narrow" w:cs="Times New Roman"/>
          <w:sz w:val="24"/>
          <w:szCs w:val="24"/>
        </w:rPr>
        <w:t>ii contractante</w:t>
      </w:r>
      <w:r w:rsidRPr="005E3A81">
        <w:rPr>
          <w:rFonts w:ascii="Arial Narrow" w:hAnsi="Arial Narrow" w:cs="Times New Roman"/>
          <w:sz w:val="24"/>
          <w:szCs w:val="24"/>
        </w:rPr>
        <w:t>.</w:t>
      </w:r>
    </w:p>
    <w:p w14:paraId="4AE4F12C" w14:textId="7513B1CC" w:rsidR="00351629" w:rsidRPr="005E3A81" w:rsidRDefault="00DD54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Contractantul este obligat să asigure personalului specializat solicitat prin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ia de atribuire (</w:t>
      </w:r>
      <w:r w:rsidRPr="005E3A81">
        <w:rPr>
          <w:rFonts w:ascii="Arial Narrow" w:hAnsi="Arial Narrow" w:cs="Times New Roman"/>
          <w:i/>
          <w:sz w:val="24"/>
          <w:szCs w:val="24"/>
        </w:rPr>
        <w:t>“echipa de proiect”</w:t>
      </w:r>
      <w:r w:rsidRPr="005E3A81">
        <w:rPr>
          <w:rFonts w:ascii="Arial Narrow" w:hAnsi="Arial Narrow" w:cs="Times New Roman"/>
          <w:sz w:val="24"/>
          <w:szCs w:val="24"/>
        </w:rPr>
        <w:t xml:space="preserve">), precum </w:t>
      </w:r>
      <w:r w:rsidR="00CC4881" w:rsidRPr="005E3A81">
        <w:rPr>
          <w:rFonts w:ascii="Arial Narrow" w:hAnsi="Arial Narrow" w:cs="Times New Roman"/>
          <w:sz w:val="24"/>
          <w:szCs w:val="24"/>
        </w:rPr>
        <w:t>ș</w:t>
      </w:r>
      <w:r w:rsidRPr="005E3A81">
        <w:rPr>
          <w:rFonts w:ascii="Arial Narrow" w:hAnsi="Arial Narrow" w:cs="Times New Roman"/>
          <w:sz w:val="24"/>
          <w:szCs w:val="24"/>
        </w:rPr>
        <w:t xml:space="preserve">i resursele materiale </w:t>
      </w:r>
      <w:r w:rsidR="00CC4881" w:rsidRPr="005E3A81">
        <w:rPr>
          <w:rFonts w:ascii="Arial Narrow" w:hAnsi="Arial Narrow" w:cs="Times New Roman"/>
          <w:sz w:val="24"/>
          <w:szCs w:val="24"/>
        </w:rPr>
        <w:t>ș</w:t>
      </w:r>
      <w:r w:rsidRPr="005E3A81">
        <w:rPr>
          <w:rFonts w:ascii="Arial Narrow" w:hAnsi="Arial Narrow" w:cs="Times New Roman"/>
          <w:sz w:val="24"/>
          <w:szCs w:val="24"/>
        </w:rPr>
        <w:t>i logistice necesare desfă</w:t>
      </w:r>
      <w:r w:rsidR="00CC4881" w:rsidRPr="005E3A81">
        <w:rPr>
          <w:rFonts w:ascii="Arial Narrow" w:hAnsi="Arial Narrow" w:cs="Times New Roman"/>
          <w:sz w:val="24"/>
          <w:szCs w:val="24"/>
        </w:rPr>
        <w:t>ș</w:t>
      </w:r>
      <w:r w:rsidRPr="005E3A81">
        <w:rPr>
          <w:rFonts w:ascii="Arial Narrow" w:hAnsi="Arial Narrow" w:cs="Times New Roman"/>
          <w:sz w:val="24"/>
          <w:szCs w:val="24"/>
        </w:rPr>
        <w:t>urării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 acestora în </w:t>
      </w:r>
      <w:r w:rsidR="00711F1A" w:rsidRPr="005E3A81">
        <w:rPr>
          <w:rFonts w:ascii="Arial Narrow" w:hAnsi="Arial Narrow" w:cs="Times New Roman"/>
          <w:sz w:val="24"/>
          <w:szCs w:val="24"/>
        </w:rPr>
        <w:t>condiți</w:t>
      </w:r>
      <w:r w:rsidRPr="005E3A81">
        <w:rPr>
          <w:rFonts w:ascii="Arial Narrow" w:hAnsi="Arial Narrow" w:cs="Times New Roman"/>
          <w:sz w:val="24"/>
          <w:szCs w:val="24"/>
        </w:rPr>
        <w:t>i optime. Echipa de proiect va asigura implementarea corectă a activită</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ilor aferente contractului, în conformitate cu </w:t>
      </w:r>
      <w:r w:rsidR="00B946CE" w:rsidRPr="005E3A81">
        <w:rPr>
          <w:rFonts w:ascii="Arial Narrow" w:hAnsi="Arial Narrow" w:cs="Times New Roman"/>
          <w:sz w:val="24"/>
          <w:szCs w:val="24"/>
        </w:rPr>
        <w:t>cerin</w:t>
      </w:r>
      <w:r w:rsidR="00CC4881" w:rsidRPr="005E3A81">
        <w:rPr>
          <w:rFonts w:ascii="Arial Narrow" w:hAnsi="Arial Narrow" w:cs="Times New Roman"/>
          <w:sz w:val="24"/>
          <w:szCs w:val="24"/>
        </w:rPr>
        <w:t>ț</w:t>
      </w:r>
      <w:r w:rsidR="00B946CE" w:rsidRPr="005E3A81">
        <w:rPr>
          <w:rFonts w:ascii="Arial Narrow" w:hAnsi="Arial Narrow" w:cs="Times New Roman"/>
          <w:sz w:val="24"/>
          <w:szCs w:val="24"/>
        </w:rPr>
        <w:t>e</w:t>
      </w:r>
      <w:r w:rsidRPr="005E3A81">
        <w:rPr>
          <w:rFonts w:ascii="Arial Narrow" w:hAnsi="Arial Narrow" w:cs="Times New Roman"/>
          <w:sz w:val="24"/>
          <w:szCs w:val="24"/>
        </w:rPr>
        <w:t>le caietului de sarcini, cu propunerea tehnică, precum</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cu eventualele detalii de implementare care ar urma să rezulte în urma primirii din partea </w:t>
      </w:r>
      <w:r w:rsidR="00FE1896" w:rsidRPr="005E3A81">
        <w:rPr>
          <w:rFonts w:ascii="Arial Narrow" w:hAnsi="Arial Narrow" w:cs="Times New Roman"/>
          <w:sz w:val="24"/>
          <w:szCs w:val="24"/>
        </w:rPr>
        <w:t>autorită</w:t>
      </w:r>
      <w:r w:rsidR="00CC4881" w:rsidRPr="005E3A81">
        <w:rPr>
          <w:rFonts w:ascii="Arial Narrow" w:hAnsi="Arial Narrow" w:cs="Times New Roman"/>
          <w:sz w:val="24"/>
          <w:szCs w:val="24"/>
        </w:rPr>
        <w:t>ț</w:t>
      </w:r>
      <w:r w:rsidR="00FE1896" w:rsidRPr="005E3A81">
        <w:rPr>
          <w:rFonts w:ascii="Arial Narrow" w:hAnsi="Arial Narrow" w:cs="Times New Roman"/>
          <w:sz w:val="24"/>
          <w:szCs w:val="24"/>
        </w:rPr>
        <w:t>ii contractante</w:t>
      </w:r>
      <w:r w:rsidRPr="005E3A81">
        <w:rPr>
          <w:rFonts w:ascii="Arial Narrow" w:hAnsi="Arial Narrow" w:cs="Times New Roman"/>
          <w:sz w:val="24"/>
          <w:szCs w:val="24"/>
        </w:rPr>
        <w:t xml:space="preserve"> a oricăror </w:t>
      </w:r>
      <w:r w:rsidR="0069174E" w:rsidRPr="005E3A81">
        <w:rPr>
          <w:rFonts w:ascii="Arial Narrow" w:hAnsi="Arial Narrow" w:cs="Times New Roman"/>
          <w:sz w:val="24"/>
          <w:szCs w:val="24"/>
        </w:rPr>
        <w:t>informații</w:t>
      </w:r>
      <w:r w:rsidRPr="005E3A81">
        <w:rPr>
          <w:rFonts w:ascii="Arial Narrow" w:hAnsi="Arial Narrow" w:cs="Times New Roman"/>
          <w:sz w:val="24"/>
          <w:szCs w:val="24"/>
        </w:rPr>
        <w:t xml:space="preserve"> suplimentare potrivit prevederilor capitolului anterior.</w:t>
      </w:r>
    </w:p>
    <w:p w14:paraId="4C04F83B" w14:textId="38AE73EB" w:rsidR="00351629" w:rsidRPr="005E3A81" w:rsidRDefault="00DD54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Astfel, contractantul trebuie să se asigure că to</w:t>
      </w:r>
      <w:r w:rsidR="00CC4881" w:rsidRPr="005E3A81">
        <w:rPr>
          <w:rFonts w:ascii="Arial Narrow" w:hAnsi="Arial Narrow" w:cs="Times New Roman"/>
          <w:sz w:val="24"/>
          <w:szCs w:val="24"/>
        </w:rPr>
        <w:t>ț</w:t>
      </w:r>
      <w:r w:rsidRPr="005E3A81">
        <w:rPr>
          <w:rFonts w:ascii="Arial Narrow" w:hAnsi="Arial Narrow" w:cs="Times New Roman"/>
          <w:sz w:val="24"/>
          <w:szCs w:val="24"/>
        </w:rPr>
        <w:t>i exper</w:t>
      </w:r>
      <w:r w:rsidR="00CC4881" w:rsidRPr="005E3A81">
        <w:rPr>
          <w:rFonts w:ascii="Arial Narrow" w:hAnsi="Arial Narrow" w:cs="Times New Roman"/>
          <w:sz w:val="24"/>
          <w:szCs w:val="24"/>
        </w:rPr>
        <w:t>ț</w:t>
      </w:r>
      <w:r w:rsidRPr="005E3A81">
        <w:rPr>
          <w:rFonts w:ascii="Arial Narrow" w:hAnsi="Arial Narrow" w:cs="Times New Roman"/>
          <w:sz w:val="24"/>
          <w:szCs w:val="24"/>
        </w:rPr>
        <w:t>ii sunt dota</w:t>
      </w:r>
      <w:r w:rsidR="00CC4881" w:rsidRPr="005E3A81">
        <w:rPr>
          <w:rFonts w:ascii="Arial Narrow" w:hAnsi="Arial Narrow" w:cs="Times New Roman"/>
          <w:sz w:val="24"/>
          <w:szCs w:val="24"/>
        </w:rPr>
        <w:t>ț</w:t>
      </w:r>
      <w:r w:rsidRPr="005E3A81">
        <w:rPr>
          <w:rFonts w:ascii="Arial Narrow" w:hAnsi="Arial Narrow" w:cs="Times New Roman"/>
          <w:sz w:val="24"/>
          <w:szCs w:val="24"/>
        </w:rPr>
        <w:t>i corespunzător din punct de vedere logistic, fiindu-le asigurate toate serviciile suport</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administrative conexe, pentru a permite acestora să se concentreze asupra responsabilită</w:t>
      </w:r>
      <w:r w:rsidR="00CC4881" w:rsidRPr="005E3A81">
        <w:rPr>
          <w:rFonts w:ascii="Arial Narrow" w:hAnsi="Arial Narrow" w:cs="Times New Roman"/>
          <w:sz w:val="24"/>
          <w:szCs w:val="24"/>
        </w:rPr>
        <w:t>ț</w:t>
      </w:r>
      <w:r w:rsidRPr="005E3A81">
        <w:rPr>
          <w:rFonts w:ascii="Arial Narrow" w:hAnsi="Arial Narrow" w:cs="Times New Roman"/>
          <w:sz w:val="24"/>
          <w:szCs w:val="24"/>
        </w:rPr>
        <w:t>ilor principale în cadrul execu</w:t>
      </w:r>
      <w:r w:rsidR="00CC4881" w:rsidRPr="005E3A81">
        <w:rPr>
          <w:rFonts w:ascii="Arial Narrow" w:hAnsi="Arial Narrow" w:cs="Times New Roman"/>
          <w:sz w:val="24"/>
          <w:szCs w:val="24"/>
        </w:rPr>
        <w:t>ț</w:t>
      </w:r>
      <w:r w:rsidRPr="005E3A81">
        <w:rPr>
          <w:rFonts w:ascii="Arial Narrow" w:hAnsi="Arial Narrow" w:cs="Times New Roman"/>
          <w:sz w:val="24"/>
          <w:szCs w:val="24"/>
        </w:rPr>
        <w:t>iei contractului ce urmează să fie atribuit.</w:t>
      </w:r>
    </w:p>
    <w:p w14:paraId="75B3C1B4" w14:textId="77206D5B" w:rsidR="00351629" w:rsidRPr="005E3A81" w:rsidRDefault="00FE1896" w:rsidP="005E3A81">
      <w:pPr>
        <w:pStyle w:val="TOC3"/>
        <w:spacing w:before="0" w:after="120" w:line="300" w:lineRule="exact"/>
        <w:ind w:left="0" w:firstLine="0"/>
        <w:jc w:val="both"/>
        <w:rPr>
          <w:rFonts w:ascii="Arial Narrow" w:hAnsi="Arial Narrow" w:cs="Times New Roman"/>
          <w:sz w:val="24"/>
          <w:szCs w:val="24"/>
        </w:rPr>
      </w:pPr>
      <w:bookmarkStart w:id="99" w:name="_Hlk109638226"/>
      <w:r w:rsidRPr="005E3A81">
        <w:rPr>
          <w:rFonts w:ascii="Arial Narrow" w:hAnsi="Arial Narrow" w:cs="Times New Roman"/>
          <w:sz w:val="24"/>
          <w:szCs w:val="24"/>
        </w:rPr>
        <w:lastRenderedPageBreak/>
        <w:t>Autoritatea contractantă</w:t>
      </w:r>
      <w:r w:rsidR="00DD54E4" w:rsidRPr="005E3A81">
        <w:rPr>
          <w:rFonts w:ascii="Arial Narrow" w:hAnsi="Arial Narrow" w:cs="Times New Roman"/>
          <w:sz w:val="24"/>
          <w:szCs w:val="24"/>
        </w:rPr>
        <w:t xml:space="preserve"> î</w:t>
      </w:r>
      <w:r w:rsidR="00CC4881" w:rsidRPr="005E3A81">
        <w:rPr>
          <w:rFonts w:ascii="Arial Narrow" w:hAnsi="Arial Narrow" w:cs="Times New Roman"/>
          <w:sz w:val="24"/>
          <w:szCs w:val="24"/>
        </w:rPr>
        <w:t>ș</w:t>
      </w:r>
      <w:r w:rsidR="00DD54E4" w:rsidRPr="005E3A81">
        <w:rPr>
          <w:rFonts w:ascii="Arial Narrow" w:hAnsi="Arial Narrow" w:cs="Times New Roman"/>
          <w:sz w:val="24"/>
          <w:szCs w:val="24"/>
        </w:rPr>
        <w:t>i rezervă dreptul de a solicita înlocuirea persoanelor din echipa prestatorului care nu î</w:t>
      </w:r>
      <w:r w:rsidR="00CC4881" w:rsidRPr="005E3A81">
        <w:rPr>
          <w:rFonts w:ascii="Arial Narrow" w:hAnsi="Arial Narrow" w:cs="Times New Roman"/>
          <w:sz w:val="24"/>
          <w:szCs w:val="24"/>
        </w:rPr>
        <w:t>ș</w:t>
      </w:r>
      <w:r w:rsidR="00DD54E4" w:rsidRPr="005E3A81">
        <w:rPr>
          <w:rFonts w:ascii="Arial Narrow" w:hAnsi="Arial Narrow" w:cs="Times New Roman"/>
          <w:sz w:val="24"/>
          <w:szCs w:val="24"/>
        </w:rPr>
        <w:t xml:space="preserve">i îndeplinesc întocmai </w:t>
      </w:r>
      <w:r w:rsidR="00CC4881" w:rsidRPr="005E3A81">
        <w:rPr>
          <w:rFonts w:ascii="Arial Narrow" w:hAnsi="Arial Narrow" w:cs="Times New Roman"/>
          <w:sz w:val="24"/>
          <w:szCs w:val="24"/>
        </w:rPr>
        <w:t>ș</w:t>
      </w:r>
      <w:r w:rsidR="00DD54E4" w:rsidRPr="005E3A81">
        <w:rPr>
          <w:rFonts w:ascii="Arial Narrow" w:hAnsi="Arial Narrow" w:cs="Times New Roman"/>
          <w:sz w:val="24"/>
          <w:szCs w:val="24"/>
        </w:rPr>
        <w:t>i la timp atribu</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iile ce le revin. În situa</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ia unei suplimentări ulterioare sau în cazul unei solicitări de înlocuire a personalului, contractantul va asigura personalul necesar cu respectarea cerin</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elor prezentului caiet de sarcini. Înlocuirea exper</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ilor cheie sau, după caz, a  exper</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ilor non-cheie propu</w:t>
      </w:r>
      <w:r w:rsidR="00CC4881" w:rsidRPr="005E3A81">
        <w:rPr>
          <w:rFonts w:ascii="Arial Narrow" w:hAnsi="Arial Narrow" w:cs="Times New Roman"/>
          <w:sz w:val="24"/>
          <w:szCs w:val="24"/>
        </w:rPr>
        <w:t>ș</w:t>
      </w:r>
      <w:r w:rsidR="00DD54E4" w:rsidRPr="005E3A81">
        <w:rPr>
          <w:rFonts w:ascii="Arial Narrow" w:hAnsi="Arial Narrow" w:cs="Times New Roman"/>
          <w:sz w:val="24"/>
          <w:szCs w:val="24"/>
        </w:rPr>
        <w:t>i de ofertant, precum</w:t>
      </w:r>
      <w:r w:rsidR="0069174E" w:rsidRPr="005E3A81">
        <w:rPr>
          <w:rFonts w:ascii="Arial Narrow" w:hAnsi="Arial Narrow" w:cs="Times New Roman"/>
          <w:sz w:val="24"/>
          <w:szCs w:val="24"/>
        </w:rPr>
        <w:t xml:space="preserve"> și </w:t>
      </w:r>
      <w:r w:rsidR="00DD54E4" w:rsidRPr="005E3A81">
        <w:rPr>
          <w:rFonts w:ascii="Arial Narrow" w:hAnsi="Arial Narrow" w:cs="Times New Roman"/>
          <w:sz w:val="24"/>
          <w:szCs w:val="24"/>
        </w:rPr>
        <w:t>suplimentarea numărului acestora fa</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ă de numărul prevăzut în ofertă (în cazul necesită</w:t>
      </w:r>
      <w:r w:rsidR="00CC4881" w:rsidRPr="005E3A81">
        <w:rPr>
          <w:rFonts w:ascii="Arial Narrow" w:hAnsi="Arial Narrow" w:cs="Times New Roman"/>
          <w:sz w:val="24"/>
          <w:szCs w:val="24"/>
        </w:rPr>
        <w:t>ț</w:t>
      </w:r>
      <w:r w:rsidR="00DD54E4" w:rsidRPr="005E3A81">
        <w:rPr>
          <w:rFonts w:ascii="Arial Narrow" w:hAnsi="Arial Narrow" w:cs="Times New Roman"/>
          <w:sz w:val="24"/>
          <w:szCs w:val="24"/>
        </w:rPr>
        <w:t>ii unui astfel de demers pentru asigurarea bunei desfă</w:t>
      </w:r>
      <w:r w:rsidR="00CC4881" w:rsidRPr="005E3A81">
        <w:rPr>
          <w:rFonts w:ascii="Arial Narrow" w:hAnsi="Arial Narrow" w:cs="Times New Roman"/>
          <w:sz w:val="24"/>
          <w:szCs w:val="24"/>
        </w:rPr>
        <w:t>ș</w:t>
      </w:r>
      <w:r w:rsidR="00DD54E4" w:rsidRPr="005E3A81">
        <w:rPr>
          <w:rFonts w:ascii="Arial Narrow" w:hAnsi="Arial Narrow" w:cs="Times New Roman"/>
          <w:sz w:val="24"/>
          <w:szCs w:val="24"/>
        </w:rPr>
        <w:t xml:space="preserve">urări a contractului ce urmează să fie atribuit) se realizează cu aprobarea </w:t>
      </w:r>
      <w:r w:rsidRPr="005E3A81">
        <w:rPr>
          <w:rFonts w:ascii="Arial Narrow" w:hAnsi="Arial Narrow" w:cs="Times New Roman"/>
          <w:sz w:val="24"/>
          <w:szCs w:val="24"/>
        </w:rPr>
        <w:t>autorită</w:t>
      </w:r>
      <w:r w:rsidR="00CC4881" w:rsidRPr="005E3A81">
        <w:rPr>
          <w:rFonts w:ascii="Arial Narrow" w:hAnsi="Arial Narrow" w:cs="Times New Roman"/>
          <w:sz w:val="24"/>
          <w:szCs w:val="24"/>
        </w:rPr>
        <w:t>ț</w:t>
      </w:r>
      <w:r w:rsidRPr="005E3A81">
        <w:rPr>
          <w:rFonts w:ascii="Arial Narrow" w:hAnsi="Arial Narrow" w:cs="Times New Roman"/>
          <w:sz w:val="24"/>
          <w:szCs w:val="24"/>
        </w:rPr>
        <w:t>ii contractante</w:t>
      </w:r>
      <w:r w:rsidR="00F8695E" w:rsidRPr="005E3A81">
        <w:rPr>
          <w:rFonts w:ascii="Arial Narrow" w:hAnsi="Arial Narrow" w:cs="Times New Roman"/>
          <w:sz w:val="24"/>
          <w:szCs w:val="24"/>
        </w:rPr>
        <w:t xml:space="preserve"> </w:t>
      </w:r>
      <w:r w:rsidR="00CC4881" w:rsidRPr="005E3A81">
        <w:rPr>
          <w:rFonts w:ascii="Arial Narrow" w:hAnsi="Arial Narrow" w:cs="Times New Roman"/>
          <w:sz w:val="24"/>
          <w:szCs w:val="24"/>
        </w:rPr>
        <w:t>ș</w:t>
      </w:r>
      <w:r w:rsidR="00F8695E" w:rsidRPr="005E3A81">
        <w:rPr>
          <w:rFonts w:ascii="Arial Narrow" w:hAnsi="Arial Narrow" w:cs="Times New Roman"/>
          <w:sz w:val="24"/>
          <w:szCs w:val="24"/>
        </w:rPr>
        <w:t xml:space="preserve">i </w:t>
      </w:r>
      <w:r w:rsidR="00DD54E4" w:rsidRPr="005E3A81">
        <w:rPr>
          <w:rFonts w:ascii="Arial Narrow" w:hAnsi="Arial Narrow" w:cs="Times New Roman"/>
          <w:sz w:val="24"/>
          <w:szCs w:val="24"/>
        </w:rPr>
        <w:t xml:space="preserve">numai în </w:t>
      </w:r>
      <w:r w:rsidR="00711F1A" w:rsidRPr="005E3A81">
        <w:rPr>
          <w:rFonts w:ascii="Arial Narrow" w:hAnsi="Arial Narrow" w:cs="Times New Roman"/>
          <w:sz w:val="24"/>
          <w:szCs w:val="24"/>
        </w:rPr>
        <w:t>condiți</w:t>
      </w:r>
      <w:r w:rsidR="00DD54E4" w:rsidRPr="005E3A81">
        <w:rPr>
          <w:rFonts w:ascii="Arial Narrow" w:hAnsi="Arial Narrow" w:cs="Times New Roman"/>
          <w:sz w:val="24"/>
          <w:szCs w:val="24"/>
        </w:rPr>
        <w:t>ile expres reglementate prin prevederile art. 162 din H.G. nr. 395/2016.</w:t>
      </w:r>
    </w:p>
    <w:p w14:paraId="0C1B012B" w14:textId="25A6455D" w:rsidR="00351629" w:rsidRPr="005E3A81" w:rsidRDefault="00DD54E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Astfel, pe toată perioada de derulare a contractului, contractantul se obligă să ia toate măsurile pentru a asigura în mod continuu disponibilitatea personalului specializat pentru îndeplinirea în mod eficient a sarcinilor acestora.</w:t>
      </w:r>
    </w:p>
    <w:p w14:paraId="76BFC797" w14:textId="604CC2DE" w:rsidR="004D3939" w:rsidRPr="005E3A81" w:rsidRDefault="00586DBE"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De asemenea, se vor respecta prevederile contractuale, a</w:t>
      </w:r>
      <w:r w:rsidR="00CC4881" w:rsidRPr="005E3A81">
        <w:rPr>
          <w:rFonts w:ascii="Arial Narrow" w:hAnsi="Arial Narrow" w:cs="Times New Roman"/>
          <w:sz w:val="24"/>
          <w:szCs w:val="24"/>
        </w:rPr>
        <w:t>ș</w:t>
      </w:r>
      <w:r w:rsidRPr="005E3A81">
        <w:rPr>
          <w:rFonts w:ascii="Arial Narrow" w:hAnsi="Arial Narrow" w:cs="Times New Roman"/>
          <w:sz w:val="24"/>
          <w:szCs w:val="24"/>
        </w:rPr>
        <w:t>a cum sunt acestea regăsite în modelul de acord contractual pus la dispozi</w:t>
      </w:r>
      <w:r w:rsidR="00CC4881" w:rsidRPr="005E3A81">
        <w:rPr>
          <w:rFonts w:ascii="Arial Narrow" w:hAnsi="Arial Narrow" w:cs="Times New Roman"/>
          <w:sz w:val="24"/>
          <w:szCs w:val="24"/>
        </w:rPr>
        <w:t>ț</w:t>
      </w:r>
      <w:r w:rsidRPr="005E3A81">
        <w:rPr>
          <w:rFonts w:ascii="Arial Narrow" w:hAnsi="Arial Narrow" w:cs="Times New Roman"/>
          <w:sz w:val="24"/>
          <w:szCs w:val="24"/>
        </w:rPr>
        <w:t>ie în cadrul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iei de atribuire.</w:t>
      </w:r>
    </w:p>
    <w:bookmarkEnd w:id="99"/>
    <w:p w14:paraId="03087BF5" w14:textId="77777777" w:rsidR="00351629" w:rsidRPr="005E3A81" w:rsidRDefault="00351629" w:rsidP="005E3A81">
      <w:pPr>
        <w:pStyle w:val="TOC3"/>
        <w:spacing w:before="0" w:after="120" w:line="300" w:lineRule="exact"/>
        <w:ind w:left="0"/>
        <w:jc w:val="both"/>
        <w:rPr>
          <w:rFonts w:ascii="Arial Narrow" w:hAnsi="Arial Narrow" w:cs="Times New Roman"/>
          <w:sz w:val="24"/>
          <w:szCs w:val="24"/>
        </w:rPr>
      </w:pPr>
    </w:p>
    <w:p w14:paraId="03EE4814" w14:textId="28643443" w:rsidR="00B90673" w:rsidRPr="005E3A81" w:rsidRDefault="00B90673"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100" w:name="_Toc131417795"/>
      <w:bookmarkStart w:id="101" w:name="_Toc219720012"/>
      <w:r w:rsidRPr="005E3A81">
        <w:rPr>
          <w:rFonts w:ascii="Arial Narrow" w:hAnsi="Arial Narrow" w:cs="Times New Roman"/>
          <w:color w:val="365F91" w:themeColor="accent1" w:themeShade="BF"/>
        </w:rPr>
        <w:t>ECH</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PA DE PRO</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ECT - EXPERȚ</w:t>
      </w:r>
      <w:r w:rsidR="005A2C10" w:rsidRPr="005E3A81">
        <w:rPr>
          <w:rFonts w:ascii="Arial Narrow" w:hAnsi="Arial Narrow" w:cs="Times New Roman"/>
          <w:color w:val="365F91" w:themeColor="accent1" w:themeShade="BF"/>
        </w:rPr>
        <w:t>II</w:t>
      </w:r>
      <w:r w:rsidRPr="005E3A81">
        <w:rPr>
          <w:rFonts w:ascii="Arial Narrow" w:hAnsi="Arial Narrow" w:cs="Times New Roman"/>
          <w:color w:val="365F91" w:themeColor="accent1" w:themeShade="BF"/>
        </w:rPr>
        <w:t xml:space="preserve"> CHE</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E Ș</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 xml:space="preserve"> NON-CHE</w:t>
      </w:r>
      <w:r w:rsidR="005A2C10"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E</w:t>
      </w:r>
      <w:bookmarkEnd w:id="100"/>
      <w:bookmarkEnd w:id="101"/>
    </w:p>
    <w:p w14:paraId="674FCA8E" w14:textId="3A775633" w:rsidR="00B90673" w:rsidRPr="005E3A81" w:rsidRDefault="00392E46"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Î</w:t>
      </w:r>
      <w:r w:rsidR="00B90673" w:rsidRPr="005E3A81">
        <w:rPr>
          <w:rFonts w:ascii="Arial Narrow" w:hAnsi="Arial Narrow" w:cs="Times New Roman"/>
          <w:sz w:val="24"/>
          <w:szCs w:val="24"/>
          <w:lang w:bidi="ro-RO"/>
        </w:rPr>
        <w:t>mplementarea adecvată</w:t>
      </w:r>
      <w:r w:rsidR="0069174E" w:rsidRPr="005E3A81">
        <w:rPr>
          <w:rFonts w:ascii="Arial Narrow" w:hAnsi="Arial Narrow" w:cs="Times New Roman"/>
          <w:sz w:val="24"/>
          <w:szCs w:val="24"/>
          <w:lang w:bidi="ro-RO"/>
        </w:rPr>
        <w:t xml:space="preserve"> și </w:t>
      </w:r>
      <w:r w:rsidR="00B90673" w:rsidRPr="005E3A81">
        <w:rPr>
          <w:rFonts w:ascii="Arial Narrow" w:hAnsi="Arial Narrow" w:cs="Times New Roman"/>
          <w:sz w:val="24"/>
          <w:szCs w:val="24"/>
          <w:lang w:bidi="ro-RO"/>
        </w:rPr>
        <w:t>eficientă a activităților prezentului contract depinde în mod decisiv de implicarea din partea ofertantului a unei echipe de experți corespunzătoare care deține pluri-competențe</w:t>
      </w:r>
      <w:r w:rsidR="0069174E" w:rsidRPr="005E3A81">
        <w:rPr>
          <w:rFonts w:ascii="Arial Narrow" w:hAnsi="Arial Narrow" w:cs="Times New Roman"/>
          <w:sz w:val="24"/>
          <w:szCs w:val="24"/>
          <w:lang w:bidi="ro-RO"/>
        </w:rPr>
        <w:t xml:space="preserve"> și </w:t>
      </w:r>
      <w:r w:rsidR="00B90673" w:rsidRPr="005E3A81">
        <w:rPr>
          <w:rFonts w:ascii="Arial Narrow" w:hAnsi="Arial Narrow" w:cs="Times New Roman"/>
          <w:sz w:val="24"/>
          <w:szCs w:val="24"/>
          <w:lang w:bidi="ro-RO"/>
        </w:rPr>
        <w:t>care va avea în componență obligatoriu experții cheie/specialiștii stabiliți potrivit cerințelor documentației de atribuire. Experți cheie vor deține calificarea și experiența profesională necesare pentru acoperirea cu succes a tuturor activităților indicate în caietul de sarcini, în domeniile pentru care se solicită participarea acestora la realizarea contractului.</w:t>
      </w:r>
    </w:p>
    <w:p w14:paraId="7B1A98A0" w14:textId="68F29975" w:rsidR="00B90673" w:rsidRPr="005E3A81" w:rsidRDefault="00B90673"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Alocarea personalului pe sarcini distincte în cadrul propunerii tehnice conform mențiunilor de mai sus, nu va împiedica ofertantul să utilizeze personalul din cadrul echipei de proiect în mod flexibil pe parcursul derulării contractului, în </w:t>
      </w:r>
      <w:r w:rsidR="0069174E" w:rsidRPr="005E3A81">
        <w:rPr>
          <w:rFonts w:ascii="Arial Narrow" w:hAnsi="Arial Narrow" w:cs="Times New Roman"/>
          <w:sz w:val="24"/>
          <w:szCs w:val="24"/>
          <w:lang w:bidi="ro-RO"/>
        </w:rPr>
        <w:t>funcție</w:t>
      </w:r>
      <w:r w:rsidRPr="005E3A81">
        <w:rPr>
          <w:rFonts w:ascii="Arial Narrow" w:hAnsi="Arial Narrow" w:cs="Times New Roman"/>
          <w:sz w:val="24"/>
          <w:szCs w:val="24"/>
          <w:lang w:bidi="ro-RO"/>
        </w:rPr>
        <w:t xml:space="preserve"> de volumul de muncă și competențele specifice necesare desfășurării unui anumit tip de activitate, prin raportare la pluri-competențele deținute de întreaga echipă de experți astfel încât ofertantul să facă dovada că poate asigura acoperirea cu succes a tuturor activităților indicate.</w:t>
      </w:r>
    </w:p>
    <w:p w14:paraId="465E39AC" w14:textId="77777777" w:rsidR="00B90673" w:rsidRPr="005E3A81" w:rsidRDefault="00B90673"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Ofertantul va suplimenta numărul de experți care vor fi propuși spre a face parte din echipa sa, cu scopul acoperirii tuturor activităților care fac obiectul prezentului contract, la standardele de calitate solicitate și în conformitate cu prevederile legale aplicabile, astfel încât să rezulte fezabilitatea/sustenabilitatea propunerii tehnice.</w:t>
      </w:r>
    </w:p>
    <w:p w14:paraId="27D74597" w14:textId="16FD42AF" w:rsidR="00B90673" w:rsidRPr="005E3A81" w:rsidRDefault="00B90673"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Experții din cadrul echipei de proiect au fost stabiliți la un nivel minim necesar conform principiului proporționalității astfel că operatorii economici vor asigura corelarea propunerii tehnice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a calendarului propus de implementare a activităților contractului cu echipa de proiect propusă, suplimentând după caz componența acesteia cu un personal suport adecvat, astfel încât pe baza documentelor prezentate să rezulte fezabilitatea/ sustenabilitatea ofertei. În acest sens</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 xml:space="preserve">având în vedere faptul că în cadrul prezentei proceduri de atribuire ofertanții au libertatea de a-și prevedea propriile consumuri și metodologii de execuție cu </w:t>
      </w:r>
      <w:r w:rsidR="00711F1A" w:rsidRPr="005E3A81">
        <w:rPr>
          <w:rFonts w:ascii="Arial Narrow" w:hAnsi="Arial Narrow" w:cs="Times New Roman"/>
          <w:sz w:val="24"/>
          <w:szCs w:val="24"/>
          <w:lang w:bidi="ro-RO"/>
        </w:rPr>
        <w:t>condiți</w:t>
      </w:r>
      <w:r w:rsidRPr="005E3A81">
        <w:rPr>
          <w:rFonts w:ascii="Arial Narrow" w:hAnsi="Arial Narrow" w:cs="Times New Roman"/>
          <w:sz w:val="24"/>
          <w:szCs w:val="24"/>
          <w:lang w:bidi="ro-RO"/>
        </w:rPr>
        <w:t>a respectării cerințelor cantitative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calitative prevăzute în caietul de sarcini/actele normative în vigoare, ofertanților le revine obligația de a menționa în cadrul propunerii tehnice întreaga echipă de proiect considerată necesară, inclusiv personalul suport/auxiliar (cel puțin la nivel de post/poziție) și personalul muncitor (cel puțin la nivel de calificare cu indicarea numărului persoanelor alocate) rezultat a fi necesar conform propunerii tehnice întocmită de către fiecare ofertant în parte.</w:t>
      </w:r>
    </w:p>
    <w:p w14:paraId="08957DFC" w14:textId="40C21EFC" w:rsidR="00B90673" w:rsidRPr="005E3A81" w:rsidRDefault="00B90673"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Ofertantul va furniza întreg personalul suport/auxiliar (personal administrativ sau, după caz, alți experți) necesar pentru îndeplinirea corespunzătoare a obligațiilor ce îi revin, pentru toată durata contractului. Ofertantul este responsabil în exclusivitate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integral pentru stabilirea componenței echipei de proiect, pentru organizarea tuturor experților propuși, precum</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pentru depunerea efortului necesar desfășurării în bune condiții a tuturor activităților solicitate prin prezentul caiet de sarcini.</w:t>
      </w:r>
    </w:p>
    <w:p w14:paraId="6A0EF500" w14:textId="27CED472" w:rsidR="00B90673" w:rsidRPr="005E3A81" w:rsidRDefault="00B90673"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Experții suplimentari (non-cheie) vor lucra sub îndrumarea experților cheie. Astfel, este răspunderea ofertanților de a furniza orice personal suport necesar pentru asigurarea îndeplinirii corespunzătoare a obligațiilor contractuale pe toată durata de execuție a contractului. În cazul necesității de implicare a unor asemenea experți, </w:t>
      </w:r>
      <w:r w:rsidRPr="005E3A81">
        <w:rPr>
          <w:rFonts w:ascii="Arial Narrow" w:hAnsi="Arial Narrow" w:cs="Times New Roman"/>
          <w:sz w:val="24"/>
          <w:szCs w:val="24"/>
          <w:lang w:bidi="ro-RO"/>
        </w:rPr>
        <w:lastRenderedPageBreak/>
        <w:t xml:space="preserve">ofertantul va prezenta în cadrul propunerii tehnice rolul și responsabilitățile deținute în vederea execuției contractului, precum și orice alte </w:t>
      </w:r>
      <w:r w:rsidR="0069174E" w:rsidRPr="005E3A81">
        <w:rPr>
          <w:rFonts w:ascii="Arial Narrow" w:hAnsi="Arial Narrow" w:cs="Times New Roman"/>
          <w:sz w:val="24"/>
          <w:szCs w:val="24"/>
          <w:lang w:bidi="ro-RO"/>
        </w:rPr>
        <w:t>informații</w:t>
      </w:r>
      <w:r w:rsidRPr="005E3A81">
        <w:rPr>
          <w:rFonts w:ascii="Arial Narrow" w:hAnsi="Arial Narrow" w:cs="Times New Roman"/>
          <w:sz w:val="24"/>
          <w:szCs w:val="24"/>
          <w:lang w:bidi="ro-RO"/>
        </w:rPr>
        <w:t xml:space="preserve"> relevante din cadrul cărora să rezulte pregătirea și experiența/competențele profesionale ale acestora.</w:t>
      </w:r>
    </w:p>
    <w:p w14:paraId="5AD9F3A4" w14:textId="42856E23" w:rsidR="00B90673" w:rsidRPr="005E3A81" w:rsidRDefault="00392E46"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Î</w:t>
      </w:r>
      <w:r w:rsidR="00B90673" w:rsidRPr="005E3A81">
        <w:rPr>
          <w:rFonts w:ascii="Arial Narrow" w:hAnsi="Arial Narrow" w:cs="Times New Roman"/>
          <w:sz w:val="24"/>
          <w:szCs w:val="24"/>
          <w:lang w:bidi="ro-RO"/>
        </w:rPr>
        <w:t>ntră în responsabilitatea ofertanților de a proba capacitatea echipei de proiect propusă de a asigura implementarea cu succes a acelor activități prevăzute în contract și care au fost alocate/propuse de către ofertanți în conformitate cu propunerea tehnică, cu precizarea că experiența specifică/competențele profesionale ale echipei de proiect propusă de ofertant se demonstrează prin raportare la cerințele stabilite, respectiv la responsabilitățile/sarcinile pe care experții respectivi le vor îndeplini potrivit poziției pentru care sunt propuși (prin luarea în considerare a activităților care urmează să fie desfășurate de către aceștia).</w:t>
      </w:r>
    </w:p>
    <w:p w14:paraId="7664B0F8" w14:textId="4F7B69A8" w:rsidR="00B90673" w:rsidRPr="005E3A81" w:rsidRDefault="00B90673"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Executantul trebuie să asigure folosirea resurselor tehnice adecvate pentru toți experții, inclusiv consumabilele necesare</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facilitățile mobile operaționale / comunicaționale necesare pentru fiecare expert nominalizat (cum ar fi laptop cu software aferent, voce, date), precum</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orice alte resurse materiale necesare. Costurile cu cheltuielile conexe necesare desfășurării activităților acestui contract, inclusiv eventuale deplasări ale personalului propriu (cum ar fi dar fără a se limita la acestea diurnă, transport, cazare, masă) vor fi incluse în prețul total ofertat pentru execuția contractului.</w:t>
      </w:r>
    </w:p>
    <w:p w14:paraId="0FE6047F" w14:textId="4E1114A9" w:rsidR="00B90673" w:rsidRPr="005E3A81" w:rsidRDefault="00B90673"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În sensul celor de mai sus, ofertantul va descrie în detaliu în cadrul propunerii sale tehnice, mo</w:t>
      </w:r>
      <w:r w:rsidR="00162220" w:rsidRPr="005E3A81">
        <w:rPr>
          <w:rFonts w:ascii="Arial Narrow" w:hAnsi="Arial Narrow" w:cs="Times New Roman"/>
          <w:sz w:val="24"/>
          <w:szCs w:val="24"/>
          <w:lang w:bidi="ro-RO"/>
        </w:rPr>
        <w:t>SF</w:t>
      </w:r>
      <w:r w:rsidRPr="005E3A81">
        <w:rPr>
          <w:rFonts w:ascii="Arial Narrow" w:hAnsi="Arial Narrow" w:cs="Times New Roman"/>
          <w:sz w:val="24"/>
          <w:szCs w:val="24"/>
          <w:lang w:bidi="ro-RO"/>
        </w:rPr>
        <w:t>tatea în care va asigura tot sprijinul necesar întregii echipei de experți, atât în ceea ce privește experții cheie, personalul suport, cât</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în ceea ce privește logistica</w:t>
      </w:r>
      <w:r w:rsidR="0069174E" w:rsidRPr="005E3A81">
        <w:rPr>
          <w:rFonts w:ascii="Arial Narrow" w:hAnsi="Arial Narrow" w:cs="Times New Roman"/>
          <w:sz w:val="24"/>
          <w:szCs w:val="24"/>
          <w:lang w:bidi="ro-RO"/>
        </w:rPr>
        <w:t xml:space="preserve"> și </w:t>
      </w:r>
      <w:r w:rsidRPr="005E3A81">
        <w:rPr>
          <w:rFonts w:ascii="Arial Narrow" w:hAnsi="Arial Narrow" w:cs="Times New Roman"/>
          <w:sz w:val="24"/>
          <w:szCs w:val="24"/>
          <w:lang w:bidi="ro-RO"/>
        </w:rPr>
        <w:t>echipamentele necesare.</w:t>
      </w:r>
    </w:p>
    <w:p w14:paraId="06472CEB" w14:textId="77777777" w:rsidR="00B90673" w:rsidRPr="005E3A81" w:rsidRDefault="00B90673" w:rsidP="005E3A81">
      <w:pPr>
        <w:pStyle w:val="TOC3"/>
        <w:spacing w:before="0" w:after="120" w:line="300" w:lineRule="exact"/>
        <w:jc w:val="both"/>
        <w:rPr>
          <w:rFonts w:ascii="Arial Narrow" w:hAnsi="Arial Narrow" w:cs="Times New Roman"/>
          <w:sz w:val="24"/>
          <w:szCs w:val="24"/>
        </w:rPr>
      </w:pPr>
    </w:p>
    <w:p w14:paraId="7392F05C" w14:textId="4B3C27C8" w:rsidR="00B90673" w:rsidRPr="005E3A81" w:rsidRDefault="00B90673"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102" w:name="_Toc131417796"/>
      <w:bookmarkStart w:id="103" w:name="_Toc219720013"/>
      <w:r w:rsidRPr="005E3A81">
        <w:rPr>
          <w:rFonts w:ascii="Arial Narrow" w:hAnsi="Arial Narrow" w:cs="Times New Roman"/>
          <w:b w:val="0"/>
          <w:bCs w:val="0"/>
          <w:color w:val="548DD4" w:themeColor="text2" w:themeTint="99"/>
        </w:rPr>
        <w:t>ECH</w:t>
      </w:r>
      <w:r w:rsidR="00222F82"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PA DE PRO</w:t>
      </w:r>
      <w:r w:rsidR="00222F82"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ECT – PROF</w:t>
      </w:r>
      <w:r w:rsidR="00222F82"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LUL EXPERȚ</w:t>
      </w:r>
      <w:r w:rsidR="00222F82"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LOR CHE</w:t>
      </w:r>
      <w:r w:rsidR="00222F82"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E</w:t>
      </w:r>
      <w:bookmarkEnd w:id="102"/>
      <w:bookmarkEnd w:id="103"/>
    </w:p>
    <w:p w14:paraId="671BF414" w14:textId="77777777" w:rsidR="00B90673" w:rsidRPr="005E3A81" w:rsidRDefault="00B90673" w:rsidP="005E3A81">
      <w:pPr>
        <w:pStyle w:val="TOC4"/>
        <w:spacing w:before="0" w:after="120" w:line="300" w:lineRule="exact"/>
        <w:ind w:left="0"/>
        <w:jc w:val="both"/>
        <w:rPr>
          <w:rFonts w:ascii="Arial Narrow" w:hAnsi="Arial Narrow" w:cs="Times New Roman"/>
          <w:sz w:val="24"/>
          <w:szCs w:val="24"/>
          <w:lang w:bidi="ro-RO"/>
        </w:rPr>
      </w:pPr>
      <w:r w:rsidRPr="005E3A81">
        <w:rPr>
          <w:rFonts w:ascii="Arial Narrow" w:hAnsi="Arial Narrow" w:cs="Times New Roman"/>
          <w:sz w:val="24"/>
          <w:szCs w:val="24"/>
          <w:lang w:bidi="ro-RO"/>
        </w:rPr>
        <w:t>Componența minimă impusă pentru echipa de proiect necesară pentru realizarea contractului, prin raportare la activitățile cuprinse în obiectul acestuia, este detaliată în tabelul de mai jos:</w:t>
      </w:r>
    </w:p>
    <w:tbl>
      <w:tblPr>
        <w:tblW w:w="5000" w:type="pct"/>
        <w:tblLook w:val="04A0" w:firstRow="1" w:lastRow="0" w:firstColumn="1" w:lastColumn="0" w:noHBand="0" w:noVBand="1"/>
      </w:tblPr>
      <w:tblGrid>
        <w:gridCol w:w="2953"/>
        <w:gridCol w:w="6807"/>
      </w:tblGrid>
      <w:tr w:rsidR="00B85F3C" w:rsidRPr="005E3A81" w14:paraId="701EEF75" w14:textId="77777777" w:rsidTr="00915D73">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6F8A71" w14:textId="38D826CC" w:rsidR="00B90673" w:rsidRPr="005E3A81" w:rsidRDefault="00B90673" w:rsidP="0085513A">
            <w:pPr>
              <w:pStyle w:val="TOC3"/>
              <w:numPr>
                <w:ilvl w:val="0"/>
                <w:numId w:val="99"/>
              </w:numPr>
              <w:spacing w:before="0" w:after="120" w:line="300" w:lineRule="exact"/>
              <w:ind w:left="342"/>
              <w:jc w:val="both"/>
              <w:rPr>
                <w:rFonts w:ascii="Arial Narrow" w:hAnsi="Arial Narrow" w:cs="Times New Roman"/>
                <w:b/>
                <w:bCs/>
                <w:sz w:val="24"/>
                <w:szCs w:val="24"/>
              </w:rPr>
            </w:pPr>
            <w:r w:rsidRPr="005E3A81">
              <w:rPr>
                <w:rFonts w:ascii="Arial Narrow" w:hAnsi="Arial Narrow" w:cs="Times New Roman"/>
                <w:b/>
                <w:bCs/>
                <w:sz w:val="24"/>
                <w:szCs w:val="24"/>
              </w:rPr>
              <w:t>COORDONARE/CONDUCERE PRO</w:t>
            </w:r>
            <w:r w:rsidR="00573D80" w:rsidRPr="005E3A81">
              <w:rPr>
                <w:rFonts w:ascii="Arial Narrow" w:hAnsi="Arial Narrow" w:cs="Times New Roman"/>
                <w:b/>
                <w:bCs/>
                <w:sz w:val="24"/>
                <w:szCs w:val="24"/>
              </w:rPr>
              <w:t>i</w:t>
            </w:r>
            <w:r w:rsidRPr="005E3A81">
              <w:rPr>
                <w:rFonts w:ascii="Arial Narrow" w:hAnsi="Arial Narrow" w:cs="Times New Roman"/>
                <w:b/>
                <w:bCs/>
                <w:sz w:val="24"/>
                <w:szCs w:val="24"/>
              </w:rPr>
              <w:t>ECT</w:t>
            </w:r>
          </w:p>
        </w:tc>
      </w:tr>
      <w:tr w:rsidR="00B85F3C" w:rsidRPr="005E3A81" w14:paraId="2C68894C" w14:textId="77777777" w:rsidTr="00915D7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5569C" w14:textId="77777777" w:rsidR="00B90673" w:rsidRPr="005E3A81" w:rsidRDefault="00B90673" w:rsidP="0085513A">
            <w:pPr>
              <w:pStyle w:val="TOC3"/>
              <w:numPr>
                <w:ilvl w:val="1"/>
                <w:numId w:val="99"/>
              </w:numPr>
              <w:spacing w:before="0" w:after="120" w:line="300" w:lineRule="exact"/>
              <w:ind w:left="342"/>
              <w:jc w:val="both"/>
              <w:rPr>
                <w:rFonts w:ascii="Arial Narrow" w:hAnsi="Arial Narrow" w:cs="Times New Roman"/>
                <w:b/>
                <w:bCs/>
                <w:sz w:val="24"/>
                <w:szCs w:val="24"/>
              </w:rPr>
            </w:pPr>
            <w:r w:rsidRPr="005E3A81">
              <w:rPr>
                <w:rFonts w:ascii="Arial Narrow" w:hAnsi="Arial Narrow" w:cs="Times New Roman"/>
                <w:b/>
                <w:bCs/>
                <w:sz w:val="24"/>
                <w:szCs w:val="24"/>
              </w:rPr>
              <w:t>Responsabil/Manager de contract</w:t>
            </w:r>
          </w:p>
        </w:tc>
      </w:tr>
      <w:tr w:rsidR="00B85F3C" w:rsidRPr="005E3A81" w14:paraId="798C65F1" w14:textId="77777777" w:rsidTr="00915D73">
        <w:tc>
          <w:tcPr>
            <w:tcW w:w="1513" w:type="pct"/>
            <w:tcBorders>
              <w:top w:val="single" w:sz="4" w:space="0" w:color="auto"/>
              <w:left w:val="single" w:sz="4" w:space="0" w:color="auto"/>
              <w:bottom w:val="single" w:sz="4" w:space="0" w:color="auto"/>
              <w:right w:val="single" w:sz="4" w:space="0" w:color="auto"/>
            </w:tcBorders>
            <w:hideMark/>
          </w:tcPr>
          <w:p w14:paraId="4167EE5E" w14:textId="77777777" w:rsidR="00B90673" w:rsidRPr="005E3A81" w:rsidRDefault="00B90673" w:rsidP="005E3A81">
            <w:pPr>
              <w:pStyle w:val="TOC3"/>
              <w:spacing w:before="0" w:after="120" w:line="300" w:lineRule="exact"/>
              <w:ind w:left="0" w:hanging="18"/>
              <w:jc w:val="both"/>
              <w:rPr>
                <w:rFonts w:ascii="Arial Narrow" w:hAnsi="Arial Narrow" w:cs="Times New Roman"/>
                <w:b/>
                <w:bCs/>
                <w:i/>
                <w:iCs/>
                <w:sz w:val="24"/>
                <w:szCs w:val="24"/>
              </w:rPr>
            </w:pPr>
            <w:r w:rsidRPr="005E3A81">
              <w:rPr>
                <w:rFonts w:ascii="Arial Narrow" w:hAnsi="Arial Narrow" w:cs="Times New Roman"/>
                <w:b/>
                <w:bCs/>
                <w:i/>
                <w:iCs/>
                <w:sz w:val="24"/>
                <w:szCs w:val="24"/>
              </w:rPr>
              <w:t>Atribuțiile expertului în cadrul contractului</w:t>
            </w:r>
          </w:p>
        </w:tc>
        <w:tc>
          <w:tcPr>
            <w:tcW w:w="3487" w:type="pct"/>
            <w:tcBorders>
              <w:top w:val="single" w:sz="4" w:space="0" w:color="auto"/>
              <w:left w:val="single" w:sz="4" w:space="0" w:color="auto"/>
              <w:bottom w:val="single" w:sz="4" w:space="0" w:color="auto"/>
              <w:right w:val="single" w:sz="4" w:space="0" w:color="auto"/>
            </w:tcBorders>
            <w:hideMark/>
          </w:tcPr>
          <w:p w14:paraId="4B306A1C" w14:textId="77777777" w:rsidR="00B90673" w:rsidRPr="005E3A81" w:rsidRDefault="00B90673" w:rsidP="005E3A81">
            <w:pPr>
              <w:pStyle w:val="TOC3"/>
              <w:spacing w:before="0" w:after="120" w:line="300" w:lineRule="exact"/>
              <w:ind w:left="-12" w:firstLine="0"/>
              <w:jc w:val="both"/>
              <w:rPr>
                <w:rFonts w:ascii="Arial Narrow" w:hAnsi="Arial Narrow" w:cs="Times New Roman"/>
                <w:sz w:val="24"/>
                <w:szCs w:val="24"/>
              </w:rPr>
            </w:pPr>
            <w:r w:rsidRPr="005E3A81">
              <w:rPr>
                <w:rFonts w:ascii="Arial Narrow" w:hAnsi="Arial Narrow" w:cs="Times New Roman"/>
                <w:sz w:val="24"/>
                <w:szCs w:val="24"/>
              </w:rPr>
              <w:t>Pentru această poziție se va nominaliza personal specializat cu următoarele responsabilități principale:</w:t>
            </w:r>
          </w:p>
          <w:p w14:paraId="1B638579"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Coordonează și asigură bunul mers al activităților din cadrul contractului desfășurate de către echipele executantului supervizând direct echipele de lucru, consultanții și alți colaboratori implicați;</w:t>
            </w:r>
          </w:p>
          <w:p w14:paraId="54042981" w14:textId="45AEFA52"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Organizează, planifică și coordonează activitățile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resursele, verifică</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controlează lucrările de construcție, se asigură că are la dispoziție toate resursele materiale, financiare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umane necesare pentru fiecare etapă din proiect, se asigură de instruirea personalului din subordine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se asigură că se respectă tehnologiile de execuție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de exploatare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întreținere a echipamentelor;</w:t>
            </w:r>
          </w:p>
          <w:p w14:paraId="3EB91CB2"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Pregătește bugetul și cash-flow-ul contractului în conformitate cu propunerea tehnico-economică înaintată, cu comentariile beneficiarului și cu activitățile prevăzute a se desfășura în cadrul contractului, asigurând resursele necesare bunei desfășurări a acestora;</w:t>
            </w:r>
          </w:p>
          <w:p w14:paraId="5E8EA28B" w14:textId="080A0053"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 xml:space="preserve">Monitorizează în timp progresul atins față de obiectivele propuse și redactează rapoarte lunare către beneficiar cu respectarea </w:t>
            </w:r>
            <w:r w:rsidR="00711F1A" w:rsidRPr="005E3A81">
              <w:rPr>
                <w:rFonts w:ascii="Arial Narrow" w:hAnsi="Arial Narrow" w:cs="Times New Roman"/>
                <w:sz w:val="24"/>
                <w:szCs w:val="24"/>
              </w:rPr>
              <w:t>condiți</w:t>
            </w:r>
            <w:r w:rsidRPr="005E3A81">
              <w:rPr>
                <w:rFonts w:ascii="Arial Narrow" w:hAnsi="Arial Narrow" w:cs="Times New Roman"/>
                <w:sz w:val="24"/>
                <w:szCs w:val="24"/>
              </w:rPr>
              <w:t>ilor contractuale;</w:t>
            </w:r>
          </w:p>
          <w:p w14:paraId="20FE8C15"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lastRenderedPageBreak/>
              <w:t>Asigură circulația informației în cadrul structurii organizatorice propuse pentru atingerea obiectivelor contractului și pentru alte departamente ale executantului, organizând periodic întâlniri cu echipa de proiect și prezentând proiectul celorlalte departamente;</w:t>
            </w:r>
          </w:p>
          <w:p w14:paraId="6050D672"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Asigură interfața cu structurile care participă în proiect din partea Beneficiarului, respectiv cu persoanele responsabile nominalizate de către acestea, cu care va colabora pe tot parcursul desfășurării proiectului (punct principal de contact în comunicarea cu beneficiarul);</w:t>
            </w:r>
          </w:p>
          <w:p w14:paraId="183FC4EF" w14:textId="1A082C2E"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Asigură rezolvarea problemelor apărute în realizarea obiectivelor contractului și informează la timp echipa de management despre problemele apărute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pe care nu le poate rezolva la nivelul său;</w:t>
            </w:r>
          </w:p>
          <w:p w14:paraId="6172BF6B"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Arhivează corespunzător toată documentația contractului;</w:t>
            </w:r>
          </w:p>
          <w:p w14:paraId="0A26475D"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Face propuneri de îmbunătățire a proceselor de lucru pentru a maximiza eficiența atingerii obiectivelor propuse.</w:t>
            </w:r>
          </w:p>
        </w:tc>
      </w:tr>
      <w:tr w:rsidR="00B85F3C" w:rsidRPr="005E3A81" w14:paraId="18D68AA0" w14:textId="77777777" w:rsidTr="00915D73">
        <w:tc>
          <w:tcPr>
            <w:tcW w:w="1513" w:type="pct"/>
            <w:tcBorders>
              <w:top w:val="single" w:sz="4" w:space="0" w:color="auto"/>
              <w:left w:val="single" w:sz="4" w:space="0" w:color="auto"/>
              <w:bottom w:val="single" w:sz="4" w:space="0" w:color="auto"/>
              <w:right w:val="single" w:sz="4" w:space="0" w:color="auto"/>
            </w:tcBorders>
            <w:hideMark/>
          </w:tcPr>
          <w:p w14:paraId="1A2FC05F" w14:textId="77777777" w:rsidR="00B90673" w:rsidRPr="005E3A81" w:rsidRDefault="00B90673" w:rsidP="005E3A81">
            <w:pPr>
              <w:pStyle w:val="TOC3"/>
              <w:spacing w:before="0" w:after="120" w:line="300" w:lineRule="exact"/>
              <w:ind w:left="0" w:hanging="18"/>
              <w:jc w:val="both"/>
              <w:rPr>
                <w:rFonts w:ascii="Arial Narrow" w:hAnsi="Arial Narrow" w:cs="Times New Roman"/>
                <w:b/>
                <w:bCs/>
                <w:i/>
                <w:iCs/>
                <w:sz w:val="24"/>
                <w:szCs w:val="24"/>
              </w:rPr>
            </w:pPr>
            <w:r w:rsidRPr="005E3A81">
              <w:rPr>
                <w:rFonts w:ascii="Arial Narrow" w:hAnsi="Arial Narrow" w:cs="Times New Roman"/>
                <w:b/>
                <w:bCs/>
                <w:i/>
                <w:iCs/>
                <w:sz w:val="24"/>
                <w:szCs w:val="24"/>
              </w:rPr>
              <w:lastRenderedPageBreak/>
              <w:t xml:space="preserve">Cerințe minime </w:t>
            </w:r>
          </w:p>
        </w:tc>
        <w:tc>
          <w:tcPr>
            <w:tcW w:w="3487" w:type="pct"/>
            <w:tcBorders>
              <w:top w:val="single" w:sz="4" w:space="0" w:color="auto"/>
              <w:left w:val="single" w:sz="4" w:space="0" w:color="auto"/>
              <w:bottom w:val="single" w:sz="4" w:space="0" w:color="auto"/>
              <w:right w:val="single" w:sz="4" w:space="0" w:color="auto"/>
            </w:tcBorders>
            <w:hideMark/>
          </w:tcPr>
          <w:p w14:paraId="34F3ACB1" w14:textId="77777777" w:rsidR="00B90673" w:rsidRPr="005E3A81" w:rsidRDefault="00B90673" w:rsidP="0085513A">
            <w:pPr>
              <w:pStyle w:val="TOC3"/>
              <w:numPr>
                <w:ilvl w:val="0"/>
                <w:numId w:val="101"/>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Studii superioare de licență în domeniul arhitectură și urbanism/ științe economice/ științe inginerești pentru construcții absolvite cu diplomă de licență/examen de diplomă sau echivalent;</w:t>
            </w:r>
            <w:bookmarkStart w:id="104" w:name="_Hlk131065407"/>
          </w:p>
          <w:p w14:paraId="0334D447" w14:textId="25741F36" w:rsidR="00B90673" w:rsidRPr="005E3A81" w:rsidRDefault="00B90673" w:rsidP="0085513A">
            <w:pPr>
              <w:pStyle w:val="TOC3"/>
              <w:numPr>
                <w:ilvl w:val="0"/>
                <w:numId w:val="101"/>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 xml:space="preserve">Deținerea de competențe profesionale pentru desfășurarea activităților specifice </w:t>
            </w:r>
            <w:r w:rsidR="0069174E" w:rsidRPr="005E3A81">
              <w:rPr>
                <w:rFonts w:ascii="Arial Narrow" w:hAnsi="Arial Narrow" w:cs="Times New Roman"/>
                <w:sz w:val="24"/>
                <w:szCs w:val="24"/>
              </w:rPr>
              <w:t>funcție</w:t>
            </w:r>
            <w:r w:rsidRPr="005E3A81">
              <w:rPr>
                <w:rFonts w:ascii="Arial Narrow" w:hAnsi="Arial Narrow" w:cs="Times New Roman"/>
                <w:sz w:val="24"/>
                <w:szCs w:val="24"/>
              </w:rPr>
              <w:t xml:space="preserve">i pentru care este propus dovedite prin prezentarea unui certificat/ unei diplome de absolvire obținut(ă) pe parcursul profesional cu referire la domeniul managementului de proiect, recunoscut(ă) cel puțin la nivel național (cum ar fi pentru ocupația </w:t>
            </w:r>
            <w:r w:rsidRPr="005E3A81">
              <w:rPr>
                <w:rFonts w:ascii="Arial Narrow" w:hAnsi="Arial Narrow" w:cs="Times New Roman"/>
                <w:i/>
                <w:iCs/>
                <w:sz w:val="24"/>
                <w:szCs w:val="24"/>
              </w:rPr>
              <w:t>„Manager de proiect”</w:t>
            </w:r>
            <w:r w:rsidRPr="005E3A81">
              <w:rPr>
                <w:rFonts w:ascii="Arial Narrow" w:hAnsi="Arial Narrow" w:cs="Times New Roman"/>
                <w:sz w:val="24"/>
                <w:szCs w:val="24"/>
              </w:rPr>
              <w:t xml:space="preserve"> sau echivalent);</w:t>
            </w:r>
            <w:bookmarkEnd w:id="104"/>
          </w:p>
          <w:p w14:paraId="1CC05055" w14:textId="23FC9A0E" w:rsidR="00B90673" w:rsidRPr="005E3A81" w:rsidRDefault="00B90673" w:rsidP="0085513A">
            <w:pPr>
              <w:pStyle w:val="TOC3"/>
              <w:numPr>
                <w:ilvl w:val="0"/>
                <w:numId w:val="101"/>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 xml:space="preserve">Experiență profesională specifică constând în </w:t>
            </w:r>
            <w:bookmarkStart w:id="105" w:name="_Hlk181108145"/>
            <w:r w:rsidRPr="005E3A81">
              <w:rPr>
                <w:rFonts w:ascii="Arial Narrow" w:hAnsi="Arial Narrow" w:cs="Times New Roman"/>
                <w:sz w:val="24"/>
                <w:szCs w:val="24"/>
              </w:rPr>
              <w:t xml:space="preserve">implicarea la executarea a cel puțin un </w:t>
            </w:r>
            <w:bookmarkStart w:id="106" w:name="_Hlk184886843"/>
            <w:r w:rsidRPr="005E3A81">
              <w:rPr>
                <w:rFonts w:ascii="Arial Narrow" w:hAnsi="Arial Narrow" w:cs="Times New Roman"/>
                <w:sz w:val="24"/>
                <w:szCs w:val="24"/>
              </w:rPr>
              <w:t xml:space="preserve">contract/proiect </w:t>
            </w:r>
            <w:r w:rsidR="00901B11" w:rsidRPr="005E3A81">
              <w:rPr>
                <w:rFonts w:ascii="Arial Narrow" w:hAnsi="Arial Narrow" w:cs="Times New Roman"/>
                <w:sz w:val="24"/>
                <w:szCs w:val="24"/>
              </w:rPr>
              <w:t>similar</w:t>
            </w:r>
            <w:r w:rsidRPr="005E3A81">
              <w:rPr>
                <w:rFonts w:ascii="Arial Narrow" w:hAnsi="Arial Narrow" w:cs="Times New Roman"/>
                <w:sz w:val="24"/>
                <w:szCs w:val="24"/>
              </w:rPr>
              <w:t xml:space="preserve"> în cadrul căruia expertul a desfășurat activitățile specifice poziției de responsabil/manager de contract</w:t>
            </w:r>
            <w:bookmarkEnd w:id="106"/>
            <w:r w:rsidRPr="005E3A81">
              <w:rPr>
                <w:rFonts w:ascii="Arial Narrow" w:hAnsi="Arial Narrow" w:cs="Times New Roman"/>
                <w:sz w:val="24"/>
                <w:szCs w:val="24"/>
              </w:rPr>
              <w:t>.</w:t>
            </w:r>
            <w:bookmarkEnd w:id="105"/>
          </w:p>
        </w:tc>
      </w:tr>
      <w:tr w:rsidR="00906127" w:rsidRPr="005E3A81" w14:paraId="775CC810" w14:textId="77777777" w:rsidTr="00915D73">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C14ABC" w14:textId="02352034" w:rsidR="00B90673" w:rsidRPr="005E3A81" w:rsidRDefault="00B90673" w:rsidP="0085513A">
            <w:pPr>
              <w:pStyle w:val="TOC3"/>
              <w:numPr>
                <w:ilvl w:val="0"/>
                <w:numId w:val="99"/>
              </w:numPr>
              <w:spacing w:before="0" w:after="120" w:line="300" w:lineRule="exact"/>
              <w:ind w:left="342"/>
              <w:jc w:val="both"/>
              <w:rPr>
                <w:rFonts w:ascii="Arial Narrow" w:hAnsi="Arial Narrow" w:cs="Times New Roman"/>
                <w:b/>
                <w:bCs/>
                <w:sz w:val="24"/>
                <w:szCs w:val="24"/>
              </w:rPr>
            </w:pPr>
            <w:r w:rsidRPr="005E3A81">
              <w:rPr>
                <w:rFonts w:ascii="Arial Narrow" w:hAnsi="Arial Narrow" w:cs="Times New Roman"/>
                <w:b/>
                <w:bCs/>
                <w:sz w:val="24"/>
                <w:szCs w:val="24"/>
              </w:rPr>
              <w:t>COLECT</w:t>
            </w:r>
            <w:r w:rsidR="00B01AE4" w:rsidRPr="005E3A81">
              <w:rPr>
                <w:rFonts w:ascii="Arial Narrow" w:hAnsi="Arial Narrow" w:cs="Times New Roman"/>
                <w:b/>
                <w:bCs/>
                <w:sz w:val="24"/>
                <w:szCs w:val="24"/>
              </w:rPr>
              <w:t>I</w:t>
            </w:r>
            <w:r w:rsidRPr="005E3A81">
              <w:rPr>
                <w:rFonts w:ascii="Arial Narrow" w:hAnsi="Arial Narrow" w:cs="Times New Roman"/>
                <w:b/>
                <w:bCs/>
                <w:sz w:val="24"/>
                <w:szCs w:val="24"/>
              </w:rPr>
              <w:t>V DE EXECUȚ</w:t>
            </w:r>
            <w:r w:rsidR="00B01AE4" w:rsidRPr="005E3A81">
              <w:rPr>
                <w:rFonts w:ascii="Arial Narrow" w:hAnsi="Arial Narrow" w:cs="Times New Roman"/>
                <w:b/>
                <w:bCs/>
                <w:sz w:val="24"/>
                <w:szCs w:val="24"/>
              </w:rPr>
              <w:t>I</w:t>
            </w:r>
            <w:r w:rsidRPr="005E3A81">
              <w:rPr>
                <w:rFonts w:ascii="Arial Narrow" w:hAnsi="Arial Narrow" w:cs="Times New Roman"/>
                <w:b/>
                <w:bCs/>
                <w:sz w:val="24"/>
                <w:szCs w:val="24"/>
              </w:rPr>
              <w:t>E</w:t>
            </w:r>
          </w:p>
        </w:tc>
      </w:tr>
      <w:tr w:rsidR="00906127" w:rsidRPr="005E3A81" w14:paraId="288C9E4D" w14:textId="77777777" w:rsidTr="00915D7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740FBD" w14:textId="77777777" w:rsidR="00B90673" w:rsidRPr="005E3A81" w:rsidRDefault="00B90673" w:rsidP="0085513A">
            <w:pPr>
              <w:pStyle w:val="TOC3"/>
              <w:numPr>
                <w:ilvl w:val="1"/>
                <w:numId w:val="99"/>
              </w:numPr>
              <w:spacing w:before="0" w:after="120" w:line="300" w:lineRule="exact"/>
              <w:ind w:left="342"/>
              <w:jc w:val="both"/>
              <w:rPr>
                <w:rFonts w:ascii="Arial Narrow" w:hAnsi="Arial Narrow" w:cs="Times New Roman"/>
                <w:b/>
                <w:bCs/>
                <w:sz w:val="24"/>
                <w:szCs w:val="24"/>
              </w:rPr>
            </w:pPr>
            <w:r w:rsidRPr="005E3A81">
              <w:rPr>
                <w:rFonts w:ascii="Arial Narrow" w:hAnsi="Arial Narrow" w:cs="Times New Roman"/>
                <w:b/>
                <w:bCs/>
                <w:sz w:val="24"/>
                <w:szCs w:val="24"/>
              </w:rPr>
              <w:t>Șef șantier</w:t>
            </w:r>
          </w:p>
        </w:tc>
      </w:tr>
      <w:tr w:rsidR="00906127" w:rsidRPr="005E3A81" w14:paraId="7E4CF53D" w14:textId="77777777" w:rsidTr="00915D73">
        <w:tc>
          <w:tcPr>
            <w:tcW w:w="1513" w:type="pct"/>
            <w:tcBorders>
              <w:top w:val="single" w:sz="4" w:space="0" w:color="auto"/>
              <w:left w:val="single" w:sz="4" w:space="0" w:color="auto"/>
              <w:bottom w:val="single" w:sz="4" w:space="0" w:color="auto"/>
              <w:right w:val="single" w:sz="4" w:space="0" w:color="auto"/>
            </w:tcBorders>
            <w:hideMark/>
          </w:tcPr>
          <w:p w14:paraId="35A1C53E" w14:textId="77777777" w:rsidR="00B90673" w:rsidRPr="005E3A81" w:rsidRDefault="00B90673" w:rsidP="005E3A81">
            <w:pPr>
              <w:pStyle w:val="TOC3"/>
              <w:spacing w:before="0" w:after="120" w:line="300" w:lineRule="exact"/>
              <w:ind w:left="0" w:hanging="18"/>
              <w:jc w:val="both"/>
              <w:rPr>
                <w:rFonts w:ascii="Arial Narrow" w:hAnsi="Arial Narrow" w:cs="Times New Roman"/>
                <w:b/>
                <w:bCs/>
                <w:i/>
                <w:iCs/>
                <w:sz w:val="24"/>
                <w:szCs w:val="24"/>
              </w:rPr>
            </w:pPr>
            <w:r w:rsidRPr="005E3A81">
              <w:rPr>
                <w:rFonts w:ascii="Arial Narrow" w:hAnsi="Arial Narrow" w:cs="Times New Roman"/>
                <w:b/>
                <w:bCs/>
                <w:i/>
                <w:iCs/>
                <w:sz w:val="24"/>
                <w:szCs w:val="24"/>
              </w:rPr>
              <w:t>Atribuțiile expertului în cadrul contractului</w:t>
            </w:r>
          </w:p>
        </w:tc>
        <w:tc>
          <w:tcPr>
            <w:tcW w:w="3487" w:type="pct"/>
            <w:tcBorders>
              <w:top w:val="single" w:sz="4" w:space="0" w:color="auto"/>
              <w:left w:val="single" w:sz="4" w:space="0" w:color="auto"/>
              <w:bottom w:val="single" w:sz="4" w:space="0" w:color="auto"/>
              <w:right w:val="single" w:sz="4" w:space="0" w:color="auto"/>
            </w:tcBorders>
            <w:hideMark/>
          </w:tcPr>
          <w:p w14:paraId="1A18AA20" w14:textId="77777777" w:rsidR="00B90673" w:rsidRPr="005E3A81" w:rsidRDefault="00B90673" w:rsidP="005E3A81">
            <w:pPr>
              <w:pStyle w:val="TOC3"/>
              <w:spacing w:before="0" w:after="120" w:line="300" w:lineRule="exact"/>
              <w:ind w:left="0" w:hanging="12"/>
              <w:jc w:val="both"/>
              <w:rPr>
                <w:rFonts w:ascii="Arial Narrow" w:hAnsi="Arial Narrow" w:cs="Times New Roman"/>
                <w:sz w:val="24"/>
                <w:szCs w:val="24"/>
              </w:rPr>
            </w:pPr>
            <w:r w:rsidRPr="005E3A81">
              <w:rPr>
                <w:rFonts w:ascii="Arial Narrow" w:hAnsi="Arial Narrow" w:cs="Times New Roman"/>
                <w:sz w:val="24"/>
                <w:szCs w:val="24"/>
              </w:rPr>
              <w:t>Pentru această poziție se va asigura personal specializat, cu următoarele responsabilități principale:</w:t>
            </w:r>
          </w:p>
          <w:p w14:paraId="3F4355DB"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Preia șantierul (participă la predarea-primirea amplasamentului, verifică situația în teren, realizează măsurători preliminare, evidențiază eventualele probleme tehnice);</w:t>
            </w:r>
          </w:p>
          <w:p w14:paraId="1541904C"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Organizează și programează lucrările în șantier urmărind respectarea termenelor de execuție asumate prin graficul de execuție aprobat de beneficiar;</w:t>
            </w:r>
          </w:p>
          <w:p w14:paraId="0F497001"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Gestionează planul operativ de securitate și sănătate în muncă (S.S.M.);</w:t>
            </w:r>
          </w:p>
          <w:p w14:paraId="0F5A9947"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Gestionează, planifică și urmărește activitatea firmelor colaboratoare în subantrepriză;</w:t>
            </w:r>
          </w:p>
          <w:p w14:paraId="21B6F423"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 xml:space="preserve">Gestionează aprovizionarea cu materiale a șantierului, conform </w:t>
            </w:r>
            <w:r w:rsidRPr="005E3A81">
              <w:rPr>
                <w:rFonts w:ascii="Arial Narrow" w:hAnsi="Arial Narrow" w:cs="Times New Roman"/>
                <w:sz w:val="24"/>
                <w:szCs w:val="24"/>
              </w:rPr>
              <w:lastRenderedPageBreak/>
              <w:t>planificărilor stabilite;</w:t>
            </w:r>
          </w:p>
          <w:p w14:paraId="02C0B72A" w14:textId="776F0FB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Urmărește asigurarea parametrilor de calitate ai lucrărilor în conformitate cu exigențele beneficiarului cuprinse în caietele de sarcini</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normativele specifice în vigoare;</w:t>
            </w:r>
          </w:p>
          <w:p w14:paraId="363F6E92" w14:textId="4A64E272"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 xml:space="preserve">Contabilizează lucrările aflate în curs de execuție, în vederea întocmirii situațiilor de plată și le înaintează </w:t>
            </w:r>
            <w:r w:rsidR="009F770E" w:rsidRPr="005E3A81">
              <w:rPr>
                <w:rFonts w:ascii="Arial Narrow" w:hAnsi="Arial Narrow" w:cs="Times New Roman"/>
                <w:sz w:val="24"/>
                <w:szCs w:val="24"/>
              </w:rPr>
              <w:t>reprezentantului desemat al beneficiarului</w:t>
            </w:r>
            <w:r w:rsidRPr="005E3A81">
              <w:rPr>
                <w:rFonts w:ascii="Arial Narrow" w:hAnsi="Arial Narrow" w:cs="Times New Roman"/>
                <w:sz w:val="24"/>
                <w:szCs w:val="24"/>
              </w:rPr>
              <w:t xml:space="preserve"> pentru verificarea conformității;</w:t>
            </w:r>
          </w:p>
          <w:p w14:paraId="3A81A63E"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Execută măsurătorile finale ale lucrărilor executate, în vederea întocmirii procesului verbal de recepție la terminarea lucrărilor;</w:t>
            </w:r>
          </w:p>
          <w:p w14:paraId="1AD362C8" w14:textId="427A00EA"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 xml:space="preserve">Gestionează eliberarea șantierului, returnarea materialelor în exces și eliminarea tuturor reziduurilor din amplasamentul lucrărilor cu respectarea </w:t>
            </w:r>
            <w:r w:rsidR="00711F1A" w:rsidRPr="005E3A81">
              <w:rPr>
                <w:rFonts w:ascii="Arial Narrow" w:hAnsi="Arial Narrow" w:cs="Times New Roman"/>
                <w:sz w:val="24"/>
                <w:szCs w:val="24"/>
              </w:rPr>
              <w:t>condiți</w:t>
            </w:r>
            <w:r w:rsidRPr="005E3A81">
              <w:rPr>
                <w:rFonts w:ascii="Arial Narrow" w:hAnsi="Arial Narrow" w:cs="Times New Roman"/>
                <w:sz w:val="24"/>
                <w:szCs w:val="24"/>
              </w:rPr>
              <w:t>ilor privind protecția mediului impuse prin avizul de mediu;</w:t>
            </w:r>
          </w:p>
          <w:p w14:paraId="3A81465C" w14:textId="6C2FE4D2"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Răspunde de respectarea graficului fizic</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valoric al lucrărilor;</w:t>
            </w:r>
          </w:p>
          <w:p w14:paraId="0C74F7A4" w14:textId="01E928FC"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Răspunde de respectarea cu strictețe a regulilor de protecție a muncii și P.S.</w:t>
            </w:r>
            <w:r w:rsidR="00392E46" w:rsidRPr="005E3A81">
              <w:rPr>
                <w:rFonts w:ascii="Arial Narrow" w:hAnsi="Arial Narrow" w:cs="Times New Roman"/>
                <w:sz w:val="24"/>
                <w:szCs w:val="24"/>
              </w:rPr>
              <w:t>Î</w:t>
            </w:r>
            <w:r w:rsidRPr="005E3A81">
              <w:rPr>
                <w:rFonts w:ascii="Arial Narrow" w:hAnsi="Arial Narrow" w:cs="Times New Roman"/>
                <w:sz w:val="24"/>
                <w:szCs w:val="24"/>
              </w:rPr>
              <w:t>. din obiectivul unde desfășoară serviciul.</w:t>
            </w:r>
          </w:p>
        </w:tc>
      </w:tr>
      <w:tr w:rsidR="00906127" w:rsidRPr="005E3A81" w14:paraId="72AAD18D" w14:textId="77777777" w:rsidTr="00915D73">
        <w:tc>
          <w:tcPr>
            <w:tcW w:w="1513" w:type="pct"/>
            <w:tcBorders>
              <w:top w:val="single" w:sz="4" w:space="0" w:color="auto"/>
              <w:left w:val="single" w:sz="4" w:space="0" w:color="auto"/>
              <w:bottom w:val="single" w:sz="4" w:space="0" w:color="auto"/>
              <w:right w:val="single" w:sz="4" w:space="0" w:color="auto"/>
            </w:tcBorders>
            <w:hideMark/>
          </w:tcPr>
          <w:p w14:paraId="69691ADF" w14:textId="77777777" w:rsidR="00B90673" w:rsidRPr="005E3A81" w:rsidRDefault="00B90673" w:rsidP="005E3A81">
            <w:pPr>
              <w:pStyle w:val="TOC3"/>
              <w:spacing w:before="0" w:after="120" w:line="300" w:lineRule="exact"/>
              <w:ind w:left="0" w:hanging="18"/>
              <w:jc w:val="both"/>
              <w:rPr>
                <w:rFonts w:ascii="Arial Narrow" w:hAnsi="Arial Narrow" w:cs="Times New Roman"/>
                <w:b/>
                <w:bCs/>
                <w:i/>
                <w:iCs/>
                <w:sz w:val="24"/>
                <w:szCs w:val="24"/>
              </w:rPr>
            </w:pPr>
            <w:r w:rsidRPr="005E3A81">
              <w:rPr>
                <w:rFonts w:ascii="Arial Narrow" w:hAnsi="Arial Narrow" w:cs="Times New Roman"/>
                <w:b/>
                <w:bCs/>
                <w:i/>
                <w:iCs/>
                <w:sz w:val="24"/>
                <w:szCs w:val="24"/>
              </w:rPr>
              <w:lastRenderedPageBreak/>
              <w:t>Cerințe minime</w:t>
            </w:r>
          </w:p>
        </w:tc>
        <w:tc>
          <w:tcPr>
            <w:tcW w:w="3487" w:type="pct"/>
            <w:tcBorders>
              <w:top w:val="single" w:sz="4" w:space="0" w:color="auto"/>
              <w:left w:val="single" w:sz="4" w:space="0" w:color="auto"/>
              <w:bottom w:val="single" w:sz="4" w:space="0" w:color="auto"/>
              <w:right w:val="single" w:sz="4" w:space="0" w:color="auto"/>
            </w:tcBorders>
            <w:hideMark/>
          </w:tcPr>
          <w:p w14:paraId="3B296432" w14:textId="2C60128A" w:rsidR="00906127" w:rsidRPr="005E3A81" w:rsidRDefault="00B90673" w:rsidP="0085513A">
            <w:pPr>
              <w:pStyle w:val="TOC3"/>
              <w:numPr>
                <w:ilvl w:val="0"/>
                <w:numId w:val="102"/>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 xml:space="preserve">Studii superioare de licență în domeniul/specializarea </w:t>
            </w:r>
            <w:r w:rsidR="00BF2BB0" w:rsidRPr="005E3A81">
              <w:rPr>
                <w:rFonts w:ascii="Arial Narrow" w:hAnsi="Arial Narrow" w:cs="Times New Roman"/>
                <w:sz w:val="24"/>
                <w:szCs w:val="24"/>
              </w:rPr>
              <w:t>Construcții</w:t>
            </w:r>
            <w:r w:rsidR="00906127" w:rsidRPr="005E3A81">
              <w:rPr>
                <w:rFonts w:ascii="Arial Narrow" w:hAnsi="Arial Narrow" w:cs="Times New Roman"/>
                <w:sz w:val="24"/>
                <w:szCs w:val="24"/>
              </w:rPr>
              <w:t xml:space="preserve"> finalizate prin diplomă de licență/examen de diplomă sau echivalent;</w:t>
            </w:r>
          </w:p>
          <w:p w14:paraId="1CDC8313" w14:textId="77777777" w:rsidR="00B90673" w:rsidRPr="005E3A81" w:rsidRDefault="00B90673" w:rsidP="0085513A">
            <w:pPr>
              <w:pStyle w:val="TOC3"/>
              <w:numPr>
                <w:ilvl w:val="0"/>
                <w:numId w:val="102"/>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Experiență profesională generală de minimum 5 ani în domeniul/specializarea studiilor absolvite;</w:t>
            </w:r>
          </w:p>
          <w:p w14:paraId="529D2BEC" w14:textId="345F8DE8" w:rsidR="00B90673" w:rsidRPr="005E3A81" w:rsidRDefault="00B90673" w:rsidP="0085513A">
            <w:pPr>
              <w:pStyle w:val="TOC3"/>
              <w:numPr>
                <w:ilvl w:val="0"/>
                <w:numId w:val="102"/>
              </w:numPr>
              <w:spacing w:before="0" w:after="120" w:line="300" w:lineRule="exact"/>
              <w:ind w:left="348"/>
              <w:jc w:val="both"/>
              <w:rPr>
                <w:rFonts w:ascii="Arial Narrow" w:hAnsi="Arial Narrow" w:cs="Times New Roman"/>
                <w:sz w:val="24"/>
                <w:szCs w:val="24"/>
              </w:rPr>
            </w:pPr>
            <w:bookmarkStart w:id="107" w:name="_Hlk180681352"/>
            <w:r w:rsidRPr="005E3A81">
              <w:rPr>
                <w:rFonts w:ascii="Arial Narrow" w:hAnsi="Arial Narrow" w:cs="Times New Roman"/>
                <w:sz w:val="24"/>
                <w:szCs w:val="24"/>
              </w:rPr>
              <w:t xml:space="preserve">Experiență profesională specifică constând în participarea pe parcursul profesional la execuția a cel puțin un contract/proiect </w:t>
            </w:r>
            <w:r w:rsidR="004855D5" w:rsidRPr="005E3A81">
              <w:rPr>
                <w:rFonts w:ascii="Arial Narrow" w:hAnsi="Arial Narrow" w:cs="Times New Roman"/>
                <w:sz w:val="24"/>
                <w:szCs w:val="24"/>
              </w:rPr>
              <w:t>similar</w:t>
            </w:r>
            <w:r w:rsidR="0069174E" w:rsidRPr="005E3A81">
              <w:rPr>
                <w:rFonts w:ascii="Arial Narrow" w:hAnsi="Arial Narrow" w:cs="Times New Roman"/>
                <w:sz w:val="24"/>
                <w:szCs w:val="24"/>
              </w:rPr>
              <w:t xml:space="preserve"> </w:t>
            </w:r>
            <w:r w:rsidRPr="005E3A81">
              <w:rPr>
                <w:rFonts w:ascii="Arial Narrow" w:hAnsi="Arial Narrow" w:cs="Times New Roman"/>
                <w:sz w:val="24"/>
                <w:szCs w:val="24"/>
              </w:rPr>
              <w:t>în cadrul căruia a realizat activitățile specifice poziției pentru care este propus în cadrul acestui contract.</w:t>
            </w:r>
            <w:bookmarkEnd w:id="107"/>
          </w:p>
        </w:tc>
      </w:tr>
      <w:tr w:rsidR="009F6EAE" w:rsidRPr="005E3A81" w14:paraId="3AFFCAB9" w14:textId="77777777" w:rsidTr="00D309E0">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30A53" w14:textId="1DBFBD95" w:rsidR="009F6EAE" w:rsidRPr="005E3A81" w:rsidRDefault="00C04299" w:rsidP="0085513A">
            <w:pPr>
              <w:pStyle w:val="TOC3"/>
              <w:numPr>
                <w:ilvl w:val="1"/>
                <w:numId w:val="99"/>
              </w:numPr>
              <w:spacing w:before="0" w:after="120" w:line="300" w:lineRule="exact"/>
              <w:ind w:left="342"/>
              <w:jc w:val="both"/>
              <w:rPr>
                <w:rFonts w:ascii="Arial Narrow" w:hAnsi="Arial Narrow" w:cs="Times New Roman"/>
                <w:b/>
                <w:bCs/>
                <w:sz w:val="24"/>
                <w:szCs w:val="24"/>
              </w:rPr>
            </w:pPr>
            <w:r w:rsidRPr="005E3A81">
              <w:rPr>
                <w:rFonts w:ascii="Arial Narrow" w:hAnsi="Arial Narrow" w:cs="Times New Roman"/>
                <w:b/>
                <w:bCs/>
                <w:sz w:val="24"/>
                <w:szCs w:val="24"/>
              </w:rPr>
              <w:t>Coordonator lucrări de amenajare</w:t>
            </w:r>
            <w:r w:rsidR="009F6EAE" w:rsidRPr="005E3A81">
              <w:rPr>
                <w:rFonts w:ascii="Arial Narrow" w:hAnsi="Arial Narrow" w:cs="Times New Roman"/>
                <w:b/>
                <w:bCs/>
                <w:sz w:val="24"/>
                <w:szCs w:val="24"/>
              </w:rPr>
              <w:t xml:space="preserve"> peisagistic</w:t>
            </w:r>
            <w:r w:rsidR="004855D5" w:rsidRPr="005E3A81">
              <w:rPr>
                <w:rFonts w:ascii="Arial Narrow" w:hAnsi="Arial Narrow" w:cs="Times New Roman"/>
                <w:b/>
                <w:bCs/>
                <w:sz w:val="24"/>
                <w:szCs w:val="24"/>
              </w:rPr>
              <w:t>ă</w:t>
            </w:r>
            <w:r w:rsidR="009F6EAE" w:rsidRPr="005E3A81">
              <w:rPr>
                <w:rFonts w:ascii="Arial Narrow" w:hAnsi="Arial Narrow" w:cs="Times New Roman"/>
                <w:b/>
                <w:bCs/>
                <w:sz w:val="24"/>
                <w:szCs w:val="24"/>
              </w:rPr>
              <w:t>/arhitect peisagist</w:t>
            </w:r>
          </w:p>
        </w:tc>
      </w:tr>
      <w:tr w:rsidR="009F6EAE" w:rsidRPr="005E3A81" w14:paraId="772E3736" w14:textId="77777777" w:rsidTr="00D309E0">
        <w:tc>
          <w:tcPr>
            <w:tcW w:w="1513" w:type="pct"/>
            <w:tcBorders>
              <w:top w:val="single" w:sz="4" w:space="0" w:color="auto"/>
              <w:left w:val="single" w:sz="4" w:space="0" w:color="auto"/>
              <w:bottom w:val="single" w:sz="4" w:space="0" w:color="auto"/>
              <w:right w:val="single" w:sz="4" w:space="0" w:color="auto"/>
            </w:tcBorders>
            <w:hideMark/>
          </w:tcPr>
          <w:p w14:paraId="0210FA5F" w14:textId="77777777" w:rsidR="009F6EAE" w:rsidRPr="005E3A81" w:rsidRDefault="009F6EAE" w:rsidP="005E3A81">
            <w:pPr>
              <w:pStyle w:val="TOC3"/>
              <w:spacing w:before="0" w:after="120" w:line="300" w:lineRule="exact"/>
              <w:ind w:left="0" w:hanging="18"/>
              <w:jc w:val="both"/>
              <w:rPr>
                <w:rFonts w:ascii="Arial Narrow" w:hAnsi="Arial Narrow" w:cs="Times New Roman"/>
                <w:b/>
                <w:bCs/>
                <w:i/>
                <w:iCs/>
                <w:sz w:val="24"/>
                <w:szCs w:val="24"/>
              </w:rPr>
            </w:pPr>
            <w:r w:rsidRPr="005E3A81">
              <w:rPr>
                <w:rFonts w:ascii="Arial Narrow" w:hAnsi="Arial Narrow" w:cs="Times New Roman"/>
                <w:b/>
                <w:bCs/>
                <w:i/>
                <w:iCs/>
                <w:sz w:val="24"/>
                <w:szCs w:val="24"/>
              </w:rPr>
              <w:t>Atribuțiile expertului în cadrul contractului</w:t>
            </w:r>
          </w:p>
        </w:tc>
        <w:tc>
          <w:tcPr>
            <w:tcW w:w="3487" w:type="pct"/>
            <w:tcBorders>
              <w:top w:val="single" w:sz="4" w:space="0" w:color="auto"/>
              <w:left w:val="single" w:sz="4" w:space="0" w:color="auto"/>
              <w:bottom w:val="single" w:sz="4" w:space="0" w:color="auto"/>
              <w:right w:val="single" w:sz="4" w:space="0" w:color="auto"/>
            </w:tcBorders>
            <w:hideMark/>
          </w:tcPr>
          <w:p w14:paraId="6061B5D9" w14:textId="77777777" w:rsidR="009F6EAE" w:rsidRPr="005E3A81" w:rsidRDefault="009F6EAE" w:rsidP="005E3A81">
            <w:pPr>
              <w:pStyle w:val="TOC3"/>
              <w:spacing w:before="0" w:after="120" w:line="300" w:lineRule="exact"/>
              <w:ind w:left="0" w:hanging="12"/>
              <w:jc w:val="both"/>
              <w:rPr>
                <w:rFonts w:ascii="Arial Narrow" w:hAnsi="Arial Narrow" w:cs="Times New Roman"/>
                <w:sz w:val="24"/>
                <w:szCs w:val="24"/>
              </w:rPr>
            </w:pPr>
            <w:r w:rsidRPr="005E3A81">
              <w:rPr>
                <w:rFonts w:ascii="Arial Narrow" w:hAnsi="Arial Narrow" w:cs="Times New Roman"/>
                <w:sz w:val="24"/>
                <w:szCs w:val="24"/>
              </w:rPr>
              <w:t>Pentru această poziție se va asigura personal specializat, cu următoarele responsabilități principale:</w:t>
            </w:r>
          </w:p>
          <w:p w14:paraId="1F8A2D8A" w14:textId="16C67EA5" w:rsidR="009F6EAE" w:rsidRPr="005E3A81" w:rsidRDefault="003E7D56"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Stabilește locul și metodologia de plantare a arborilor/arbuștilor/plantelor precum colaborând, formulând propuneri pentru realizarea conceptului general în care acestea trebuie să se integreze</w:t>
            </w:r>
            <w:r w:rsidR="009F6EAE" w:rsidRPr="005E3A81">
              <w:rPr>
                <w:rFonts w:ascii="Arial Narrow" w:hAnsi="Arial Narrow" w:cs="Times New Roman"/>
                <w:sz w:val="24"/>
                <w:szCs w:val="24"/>
              </w:rPr>
              <w:t>;</w:t>
            </w:r>
          </w:p>
          <w:p w14:paraId="1301BA3D" w14:textId="77777777" w:rsidR="009F6EAE" w:rsidRPr="005E3A81" w:rsidRDefault="009F6EAE"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Verifică planurile de execuție și propune soluții constructive pentru rezolvarea neconformităților identificate;</w:t>
            </w:r>
          </w:p>
          <w:p w14:paraId="445264FE" w14:textId="77777777" w:rsidR="009F6EAE" w:rsidRPr="005E3A81" w:rsidRDefault="009F6EAE"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Colectează și înregistrează documentele ce provin de la furnizori/ producători/ subantreprenori/laboratoare de încercări și întocmește cartea construcției verificând conformitatea acestora cu lucrările de instalații executate;</w:t>
            </w:r>
          </w:p>
          <w:p w14:paraId="27F92BE8" w14:textId="77777777" w:rsidR="009F6EAE" w:rsidRPr="005E3A81" w:rsidRDefault="009F6EAE"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Întocmește și/sau verifică atașamente, situațiile de lucrări, rapoarte de lucru, procese verbale și orice altă documentație cu caracter tehnic;</w:t>
            </w:r>
          </w:p>
          <w:p w14:paraId="1D162FA3" w14:textId="77777777" w:rsidR="009F6EAE" w:rsidRPr="005E3A81" w:rsidRDefault="009F6EAE"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Își însușește și urmărește aplicarea legislației, procedurilor și instrucțiunilor tehnice de lucru.</w:t>
            </w:r>
          </w:p>
        </w:tc>
      </w:tr>
      <w:tr w:rsidR="009F6EAE" w:rsidRPr="005E3A81" w14:paraId="027864AD" w14:textId="77777777" w:rsidTr="00D309E0">
        <w:tc>
          <w:tcPr>
            <w:tcW w:w="1513" w:type="pct"/>
            <w:tcBorders>
              <w:top w:val="single" w:sz="4" w:space="0" w:color="auto"/>
              <w:left w:val="single" w:sz="4" w:space="0" w:color="auto"/>
              <w:bottom w:val="single" w:sz="4" w:space="0" w:color="auto"/>
              <w:right w:val="single" w:sz="4" w:space="0" w:color="auto"/>
            </w:tcBorders>
            <w:hideMark/>
          </w:tcPr>
          <w:p w14:paraId="4308F8E5" w14:textId="77777777" w:rsidR="009F6EAE" w:rsidRPr="005E3A81" w:rsidRDefault="009F6EAE" w:rsidP="005E3A81">
            <w:pPr>
              <w:pStyle w:val="TOC3"/>
              <w:spacing w:before="0" w:after="120" w:line="300" w:lineRule="exact"/>
              <w:ind w:left="0" w:hanging="18"/>
              <w:jc w:val="both"/>
              <w:rPr>
                <w:rFonts w:ascii="Arial Narrow" w:hAnsi="Arial Narrow" w:cs="Times New Roman"/>
                <w:b/>
                <w:bCs/>
                <w:i/>
                <w:iCs/>
                <w:sz w:val="24"/>
                <w:szCs w:val="24"/>
              </w:rPr>
            </w:pPr>
            <w:r w:rsidRPr="005E3A81">
              <w:rPr>
                <w:rFonts w:ascii="Arial Narrow" w:hAnsi="Arial Narrow" w:cs="Times New Roman"/>
                <w:b/>
                <w:bCs/>
                <w:i/>
                <w:iCs/>
                <w:sz w:val="24"/>
                <w:szCs w:val="24"/>
              </w:rPr>
              <w:lastRenderedPageBreak/>
              <w:t>Cerințe minime</w:t>
            </w:r>
          </w:p>
        </w:tc>
        <w:tc>
          <w:tcPr>
            <w:tcW w:w="3487" w:type="pct"/>
            <w:tcBorders>
              <w:top w:val="single" w:sz="4" w:space="0" w:color="auto"/>
              <w:left w:val="single" w:sz="4" w:space="0" w:color="auto"/>
              <w:bottom w:val="single" w:sz="4" w:space="0" w:color="auto"/>
              <w:right w:val="single" w:sz="4" w:space="0" w:color="auto"/>
            </w:tcBorders>
            <w:hideMark/>
          </w:tcPr>
          <w:p w14:paraId="53EFF0BE" w14:textId="77777777" w:rsidR="00B36486" w:rsidRPr="005E3A81" w:rsidRDefault="00B36486" w:rsidP="0085513A">
            <w:pPr>
              <w:pStyle w:val="ListParagraph"/>
              <w:widowControl/>
              <w:numPr>
                <w:ilvl w:val="0"/>
                <w:numId w:val="103"/>
              </w:numPr>
              <w:autoSpaceDE/>
              <w:autoSpaceDN/>
              <w:spacing w:before="0" w:after="120" w:line="300" w:lineRule="exact"/>
              <w:ind w:left="348"/>
              <w:jc w:val="both"/>
              <w:rPr>
                <w:rFonts w:ascii="Arial Narrow" w:hAnsi="Arial Narrow" w:cs="Times New Roman"/>
                <w:sz w:val="24"/>
                <w:szCs w:val="24"/>
                <w:lang w:bidi="ar-SA"/>
              </w:rPr>
            </w:pPr>
            <w:r w:rsidRPr="005E3A81">
              <w:rPr>
                <w:rFonts w:ascii="Arial Narrow" w:hAnsi="Arial Narrow"/>
                <w:sz w:val="24"/>
                <w:szCs w:val="24"/>
              </w:rPr>
              <w:t>Studii superioare în domeniul ingineriei peisagistice sau in domeniul arhitecturii peisagistice (horticultură, agronomie, și altele asemenea) finalizate prin diploma de licență sau examen de diploma;</w:t>
            </w:r>
          </w:p>
          <w:p w14:paraId="36F39A64" w14:textId="77777777" w:rsidR="00B36486" w:rsidRPr="005E3A81" w:rsidRDefault="00B36486" w:rsidP="0085513A">
            <w:pPr>
              <w:pStyle w:val="ListParagraph"/>
              <w:widowControl/>
              <w:numPr>
                <w:ilvl w:val="0"/>
                <w:numId w:val="103"/>
              </w:numPr>
              <w:autoSpaceDE/>
              <w:autoSpaceDN/>
              <w:spacing w:before="0" w:after="120" w:line="300" w:lineRule="exact"/>
              <w:ind w:left="348"/>
              <w:jc w:val="both"/>
              <w:rPr>
                <w:rFonts w:ascii="Arial Narrow" w:hAnsi="Arial Narrow"/>
                <w:sz w:val="24"/>
                <w:szCs w:val="24"/>
              </w:rPr>
            </w:pPr>
            <w:r w:rsidRPr="005E3A81">
              <w:rPr>
                <w:rFonts w:ascii="Arial Narrow" w:hAnsi="Arial Narrow"/>
                <w:sz w:val="24"/>
                <w:szCs w:val="24"/>
              </w:rPr>
              <w:t>Experiență profesională generală în domeniul studiilor absolvite de min. 3 ani;</w:t>
            </w:r>
          </w:p>
          <w:p w14:paraId="1046AD70" w14:textId="3A76C159" w:rsidR="009F6EAE" w:rsidRPr="005E3A81" w:rsidRDefault="00B36486" w:rsidP="0085513A">
            <w:pPr>
              <w:pStyle w:val="TOC3"/>
              <w:numPr>
                <w:ilvl w:val="0"/>
                <w:numId w:val="103"/>
              </w:numPr>
              <w:spacing w:before="0" w:after="120" w:line="300" w:lineRule="exact"/>
              <w:ind w:left="348"/>
              <w:jc w:val="both"/>
              <w:rPr>
                <w:rFonts w:ascii="Arial Narrow" w:hAnsi="Arial Narrow" w:cs="Times New Roman"/>
                <w:sz w:val="24"/>
                <w:szCs w:val="24"/>
              </w:rPr>
            </w:pPr>
            <w:r w:rsidRPr="005E3A81">
              <w:rPr>
                <w:rFonts w:ascii="Arial Narrow" w:hAnsi="Arial Narrow"/>
                <w:sz w:val="24"/>
                <w:szCs w:val="24"/>
              </w:rPr>
              <w:t>Participarea pe parcursul profesional la cel puțin un contract/ proiect similar în cadrul căruia să fi prestat activități specifice poziției pe care o va ocupa în cadrul contractului</w:t>
            </w:r>
            <w:r w:rsidR="009F6EAE" w:rsidRPr="005E3A81">
              <w:rPr>
                <w:rFonts w:ascii="Arial Narrow" w:hAnsi="Arial Narrow" w:cs="Times New Roman"/>
                <w:sz w:val="24"/>
                <w:szCs w:val="24"/>
              </w:rPr>
              <w:t>.</w:t>
            </w:r>
          </w:p>
        </w:tc>
      </w:tr>
      <w:tr w:rsidR="005E1FD8" w:rsidRPr="005E3A81" w14:paraId="18A0D6B2" w14:textId="77777777" w:rsidTr="00915D7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35FFBE" w14:textId="630E10F0" w:rsidR="00B90673" w:rsidRPr="005E3A81" w:rsidRDefault="005E1FD8" w:rsidP="0085513A">
            <w:pPr>
              <w:pStyle w:val="TOC3"/>
              <w:numPr>
                <w:ilvl w:val="1"/>
                <w:numId w:val="99"/>
              </w:numPr>
              <w:spacing w:before="0" w:after="120" w:line="300" w:lineRule="exact"/>
              <w:ind w:left="342"/>
              <w:jc w:val="both"/>
              <w:rPr>
                <w:rFonts w:ascii="Arial Narrow" w:hAnsi="Arial Narrow" w:cs="Times New Roman"/>
                <w:b/>
                <w:bCs/>
                <w:sz w:val="24"/>
                <w:szCs w:val="24"/>
              </w:rPr>
            </w:pPr>
            <w:r w:rsidRPr="005E3A81">
              <w:rPr>
                <w:rFonts w:ascii="Arial Narrow" w:hAnsi="Arial Narrow" w:cs="Times New Roman"/>
                <w:b/>
                <w:bCs/>
                <w:sz w:val="24"/>
                <w:szCs w:val="24"/>
              </w:rPr>
              <w:t>Coordonator execu</w:t>
            </w:r>
            <w:r w:rsidR="00D63191" w:rsidRPr="005E3A81">
              <w:rPr>
                <w:rFonts w:ascii="Arial Narrow" w:hAnsi="Arial Narrow" w:cs="Times New Roman"/>
                <w:b/>
                <w:bCs/>
                <w:sz w:val="24"/>
                <w:szCs w:val="24"/>
              </w:rPr>
              <w:t>ți</w:t>
            </w:r>
            <w:r w:rsidRPr="005E3A81">
              <w:rPr>
                <w:rFonts w:ascii="Arial Narrow" w:hAnsi="Arial Narrow" w:cs="Times New Roman"/>
                <w:b/>
                <w:bCs/>
                <w:sz w:val="24"/>
                <w:szCs w:val="24"/>
              </w:rPr>
              <w:t xml:space="preserve">e lucrări </w:t>
            </w:r>
            <w:r w:rsidR="00D63191" w:rsidRPr="005E3A81">
              <w:rPr>
                <w:rFonts w:ascii="Arial Narrow" w:hAnsi="Arial Narrow" w:cs="Times New Roman"/>
                <w:b/>
                <w:bCs/>
                <w:sz w:val="24"/>
                <w:szCs w:val="24"/>
              </w:rPr>
              <w:t>alei</w:t>
            </w:r>
          </w:p>
        </w:tc>
      </w:tr>
      <w:tr w:rsidR="005E1FD8" w:rsidRPr="005E3A81" w14:paraId="28FDB36D" w14:textId="77777777" w:rsidTr="00915D73">
        <w:tc>
          <w:tcPr>
            <w:tcW w:w="1513" w:type="pct"/>
            <w:tcBorders>
              <w:top w:val="single" w:sz="4" w:space="0" w:color="auto"/>
              <w:left w:val="single" w:sz="4" w:space="0" w:color="auto"/>
              <w:bottom w:val="single" w:sz="4" w:space="0" w:color="auto"/>
              <w:right w:val="single" w:sz="4" w:space="0" w:color="auto"/>
            </w:tcBorders>
            <w:hideMark/>
          </w:tcPr>
          <w:p w14:paraId="6D5926C1" w14:textId="77777777" w:rsidR="00B90673" w:rsidRPr="005E3A81" w:rsidRDefault="00B90673" w:rsidP="005E3A81">
            <w:pPr>
              <w:pStyle w:val="TOC3"/>
              <w:spacing w:before="0" w:after="120" w:line="300" w:lineRule="exact"/>
              <w:ind w:left="0" w:hanging="18"/>
              <w:jc w:val="both"/>
              <w:rPr>
                <w:rFonts w:ascii="Arial Narrow" w:hAnsi="Arial Narrow" w:cs="Times New Roman"/>
                <w:b/>
                <w:bCs/>
                <w:i/>
                <w:iCs/>
                <w:sz w:val="24"/>
                <w:szCs w:val="24"/>
              </w:rPr>
            </w:pPr>
            <w:r w:rsidRPr="005E3A81">
              <w:rPr>
                <w:rFonts w:ascii="Arial Narrow" w:hAnsi="Arial Narrow" w:cs="Times New Roman"/>
                <w:b/>
                <w:bCs/>
                <w:i/>
                <w:iCs/>
                <w:sz w:val="24"/>
                <w:szCs w:val="24"/>
              </w:rPr>
              <w:t>Atribuțiile expertului în cadrul contractului</w:t>
            </w:r>
          </w:p>
        </w:tc>
        <w:tc>
          <w:tcPr>
            <w:tcW w:w="3487" w:type="pct"/>
            <w:tcBorders>
              <w:top w:val="single" w:sz="4" w:space="0" w:color="auto"/>
              <w:left w:val="single" w:sz="4" w:space="0" w:color="auto"/>
              <w:bottom w:val="single" w:sz="4" w:space="0" w:color="auto"/>
              <w:right w:val="single" w:sz="4" w:space="0" w:color="auto"/>
            </w:tcBorders>
            <w:hideMark/>
          </w:tcPr>
          <w:p w14:paraId="1030ADE1" w14:textId="77777777" w:rsidR="00B90673" w:rsidRPr="005E3A81" w:rsidRDefault="00B90673" w:rsidP="005E3A81">
            <w:pPr>
              <w:pStyle w:val="TOC3"/>
              <w:spacing w:before="0" w:after="120" w:line="300" w:lineRule="exact"/>
              <w:ind w:left="0" w:hanging="12"/>
              <w:jc w:val="both"/>
              <w:rPr>
                <w:rFonts w:ascii="Arial Narrow" w:hAnsi="Arial Narrow" w:cs="Times New Roman"/>
                <w:sz w:val="24"/>
                <w:szCs w:val="24"/>
              </w:rPr>
            </w:pPr>
            <w:r w:rsidRPr="005E3A81">
              <w:rPr>
                <w:rFonts w:ascii="Arial Narrow" w:hAnsi="Arial Narrow" w:cs="Times New Roman"/>
                <w:sz w:val="24"/>
                <w:szCs w:val="24"/>
              </w:rPr>
              <w:t>Pentru această poziție se va asigura personal specializat, cu următoarele responsabilități principale:</w:t>
            </w:r>
          </w:p>
          <w:p w14:paraId="368B5CA4" w14:textId="04A762A6"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 xml:space="preserve">Participă la execuția pe șantier a lucrărilor de </w:t>
            </w:r>
            <w:r w:rsidR="005E1FD8" w:rsidRPr="005E3A81">
              <w:rPr>
                <w:rFonts w:ascii="Arial Narrow" w:hAnsi="Arial Narrow" w:cs="Times New Roman"/>
                <w:sz w:val="24"/>
                <w:szCs w:val="24"/>
              </w:rPr>
              <w:t xml:space="preserve">infrastructură aferente </w:t>
            </w:r>
            <w:r w:rsidR="00D63191" w:rsidRPr="005E3A81">
              <w:rPr>
                <w:rFonts w:ascii="Arial Narrow" w:hAnsi="Arial Narrow" w:cs="Times New Roman"/>
                <w:sz w:val="24"/>
                <w:szCs w:val="24"/>
              </w:rPr>
              <w:t>spațiilor verzi</w:t>
            </w:r>
            <w:r w:rsidR="005E1FD8" w:rsidRPr="005E3A81">
              <w:rPr>
                <w:rFonts w:ascii="Arial Narrow" w:hAnsi="Arial Narrow" w:cs="Times New Roman"/>
                <w:sz w:val="24"/>
                <w:szCs w:val="24"/>
              </w:rPr>
              <w:t xml:space="preserve"> (</w:t>
            </w:r>
            <w:r w:rsidR="00D63191" w:rsidRPr="005E3A81">
              <w:rPr>
                <w:rFonts w:ascii="Arial Narrow" w:hAnsi="Arial Narrow" w:cs="Times New Roman"/>
                <w:sz w:val="24"/>
                <w:szCs w:val="24"/>
              </w:rPr>
              <w:t xml:space="preserve">accese, </w:t>
            </w:r>
            <w:r w:rsidR="005E1FD8" w:rsidRPr="005E3A81">
              <w:rPr>
                <w:rFonts w:ascii="Arial Narrow" w:hAnsi="Arial Narrow" w:cs="Times New Roman"/>
                <w:sz w:val="24"/>
                <w:szCs w:val="24"/>
              </w:rPr>
              <w:t>alei</w:t>
            </w:r>
            <w:r w:rsidR="00D63191" w:rsidRPr="005E3A81">
              <w:rPr>
                <w:rFonts w:ascii="Arial Narrow" w:hAnsi="Arial Narrow" w:cs="Times New Roman"/>
                <w:sz w:val="24"/>
                <w:szCs w:val="24"/>
              </w:rPr>
              <w:t>, platforme, etc.</w:t>
            </w:r>
            <w:r w:rsidR="005E1FD8" w:rsidRPr="005E3A81">
              <w:rPr>
                <w:rFonts w:ascii="Arial Narrow" w:hAnsi="Arial Narrow" w:cs="Times New Roman"/>
                <w:sz w:val="24"/>
                <w:szCs w:val="24"/>
              </w:rPr>
              <w:t>)</w:t>
            </w:r>
            <w:r w:rsidRPr="005E3A81">
              <w:rPr>
                <w:rFonts w:ascii="Arial Narrow" w:hAnsi="Arial Narrow" w:cs="Times New Roman"/>
                <w:sz w:val="24"/>
                <w:szCs w:val="24"/>
              </w:rPr>
              <w:t xml:space="preserve"> din punct de vedere al cantității, calității,</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respectării termenelor de execuție;</w:t>
            </w:r>
          </w:p>
          <w:p w14:paraId="1B6DD97F"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Verifică planurile de execuție și propune soluții constructive pentru rezolvarea neconformităților identificate;</w:t>
            </w:r>
          </w:p>
          <w:p w14:paraId="603D8F69" w14:textId="0C464061"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Colectează</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înregistrează documentele ce provin de la furnizori/ producători/ subantreprenori/laboratoare de încercări și întocmește cartea construcției verificând conformitatea acestora cu lucrările de instalații executate;</w:t>
            </w:r>
          </w:p>
          <w:p w14:paraId="34B3AAC7"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Întocmește și/sau verifică atașamente, situațiile de lucrări, rapoarte de lucru, procese verbale și orice altă documentație cu caracter tehnic;</w:t>
            </w:r>
          </w:p>
          <w:p w14:paraId="6BAB62E4" w14:textId="3EC21CA3"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Își însușește și urmărește aplicarea legislației, procedurilor</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instrucțiunilor tehnice de lucru.</w:t>
            </w:r>
          </w:p>
        </w:tc>
      </w:tr>
      <w:tr w:rsidR="005E1FD8" w:rsidRPr="005E3A81" w14:paraId="2A8DD266" w14:textId="77777777" w:rsidTr="00915D73">
        <w:tc>
          <w:tcPr>
            <w:tcW w:w="1513" w:type="pct"/>
            <w:tcBorders>
              <w:top w:val="single" w:sz="4" w:space="0" w:color="auto"/>
              <w:left w:val="single" w:sz="4" w:space="0" w:color="auto"/>
              <w:bottom w:val="single" w:sz="4" w:space="0" w:color="auto"/>
              <w:right w:val="single" w:sz="4" w:space="0" w:color="auto"/>
            </w:tcBorders>
            <w:hideMark/>
          </w:tcPr>
          <w:p w14:paraId="27D913F9" w14:textId="77777777" w:rsidR="00B90673" w:rsidRPr="005E3A81" w:rsidRDefault="00B90673" w:rsidP="005E3A81">
            <w:pPr>
              <w:pStyle w:val="TOC3"/>
              <w:spacing w:before="0" w:after="120" w:line="300" w:lineRule="exact"/>
              <w:ind w:left="0" w:hanging="18"/>
              <w:jc w:val="both"/>
              <w:rPr>
                <w:rFonts w:ascii="Arial Narrow" w:hAnsi="Arial Narrow" w:cs="Times New Roman"/>
                <w:b/>
                <w:bCs/>
                <w:i/>
                <w:iCs/>
                <w:sz w:val="24"/>
                <w:szCs w:val="24"/>
              </w:rPr>
            </w:pPr>
            <w:r w:rsidRPr="005E3A81">
              <w:rPr>
                <w:rFonts w:ascii="Arial Narrow" w:hAnsi="Arial Narrow" w:cs="Times New Roman"/>
                <w:b/>
                <w:bCs/>
                <w:i/>
                <w:iCs/>
                <w:sz w:val="24"/>
                <w:szCs w:val="24"/>
              </w:rPr>
              <w:t>Cerințe minime</w:t>
            </w:r>
          </w:p>
        </w:tc>
        <w:tc>
          <w:tcPr>
            <w:tcW w:w="3487" w:type="pct"/>
            <w:tcBorders>
              <w:top w:val="single" w:sz="4" w:space="0" w:color="auto"/>
              <w:left w:val="single" w:sz="4" w:space="0" w:color="auto"/>
              <w:bottom w:val="single" w:sz="4" w:space="0" w:color="auto"/>
              <w:right w:val="single" w:sz="4" w:space="0" w:color="auto"/>
            </w:tcBorders>
            <w:hideMark/>
          </w:tcPr>
          <w:p w14:paraId="4DDFF3D9" w14:textId="7B883E09" w:rsidR="00B90673" w:rsidRPr="005E3A81" w:rsidRDefault="00B90673" w:rsidP="0085513A">
            <w:pPr>
              <w:pStyle w:val="TOC3"/>
              <w:numPr>
                <w:ilvl w:val="0"/>
                <w:numId w:val="114"/>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 xml:space="preserve">Studii superioare de licență în </w:t>
            </w:r>
            <w:r w:rsidR="005E1FD8" w:rsidRPr="005E3A81">
              <w:rPr>
                <w:rFonts w:ascii="Arial Narrow" w:hAnsi="Arial Narrow" w:cs="Times New Roman"/>
                <w:sz w:val="24"/>
                <w:szCs w:val="24"/>
              </w:rPr>
              <w:t>domeniul/specializarea Inginerie- Căi ferate, drumuri si poduri finalizate prin diplomă de licență/examen de diplomă sau echivalent</w:t>
            </w:r>
            <w:r w:rsidRPr="005E3A81">
              <w:rPr>
                <w:rFonts w:ascii="Arial Narrow" w:hAnsi="Arial Narrow" w:cs="Times New Roman"/>
                <w:sz w:val="24"/>
                <w:szCs w:val="24"/>
              </w:rPr>
              <w:t>;</w:t>
            </w:r>
          </w:p>
          <w:p w14:paraId="239AB51C" w14:textId="64B788CF" w:rsidR="00B90673" w:rsidRPr="005E3A81" w:rsidRDefault="00B90673" w:rsidP="0085513A">
            <w:pPr>
              <w:pStyle w:val="TOC3"/>
              <w:numPr>
                <w:ilvl w:val="0"/>
                <w:numId w:val="114"/>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 xml:space="preserve">Experiență profesională generală de minimum </w:t>
            </w:r>
            <w:r w:rsidR="005E1FD8" w:rsidRPr="005E3A81">
              <w:rPr>
                <w:rFonts w:ascii="Arial Narrow" w:hAnsi="Arial Narrow" w:cs="Times New Roman"/>
                <w:sz w:val="24"/>
                <w:szCs w:val="24"/>
              </w:rPr>
              <w:t>3</w:t>
            </w:r>
            <w:r w:rsidRPr="005E3A81">
              <w:rPr>
                <w:rFonts w:ascii="Arial Narrow" w:hAnsi="Arial Narrow" w:cs="Times New Roman"/>
                <w:sz w:val="24"/>
                <w:szCs w:val="24"/>
              </w:rPr>
              <w:t xml:space="preserve"> ani în domeniul/specializarea studiilor absolvite;</w:t>
            </w:r>
          </w:p>
          <w:p w14:paraId="0122AE85" w14:textId="2CAEC143" w:rsidR="00B90673" w:rsidRPr="005E3A81" w:rsidRDefault="005E1FD8" w:rsidP="0085513A">
            <w:pPr>
              <w:pStyle w:val="TOC3"/>
              <w:numPr>
                <w:ilvl w:val="0"/>
                <w:numId w:val="114"/>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Experiență profesională specifică constând în participarea pe parcursul profesional la execuția a cel puțin un contract/proiect în cadrul căruia a realizat activitățile specifice poziției pentru care este propus în cadrul acestui contract.</w:t>
            </w:r>
          </w:p>
        </w:tc>
      </w:tr>
      <w:tr w:rsidR="00A504BD" w:rsidRPr="005E3A81" w14:paraId="425B667D" w14:textId="77777777" w:rsidTr="00D309E0">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5AC99" w14:textId="1099B224" w:rsidR="00A504BD" w:rsidRPr="005E3A81" w:rsidRDefault="00272202" w:rsidP="0085513A">
            <w:pPr>
              <w:pStyle w:val="TOC3"/>
              <w:numPr>
                <w:ilvl w:val="1"/>
                <w:numId w:val="99"/>
              </w:numPr>
              <w:spacing w:before="0" w:after="120" w:line="300" w:lineRule="exact"/>
              <w:ind w:left="342"/>
              <w:jc w:val="both"/>
              <w:rPr>
                <w:rFonts w:ascii="Arial Narrow" w:hAnsi="Arial Narrow" w:cs="Times New Roman"/>
                <w:b/>
                <w:bCs/>
                <w:sz w:val="24"/>
                <w:szCs w:val="24"/>
              </w:rPr>
            </w:pPr>
            <w:r w:rsidRPr="005E3A81">
              <w:rPr>
                <w:rFonts w:ascii="Arial Narrow" w:hAnsi="Arial Narrow" w:cs="Times New Roman"/>
                <w:b/>
                <w:bCs/>
                <w:sz w:val="24"/>
                <w:szCs w:val="24"/>
              </w:rPr>
              <w:t xml:space="preserve">Coordonator execuție </w:t>
            </w:r>
            <w:r w:rsidR="00F8504C" w:rsidRPr="005E3A81">
              <w:rPr>
                <w:rFonts w:ascii="Arial Narrow" w:hAnsi="Arial Narrow" w:cs="Times New Roman"/>
                <w:b/>
                <w:bCs/>
                <w:sz w:val="24"/>
                <w:szCs w:val="24"/>
              </w:rPr>
              <w:t xml:space="preserve">lucrări </w:t>
            </w:r>
            <w:r w:rsidRPr="005E3A81">
              <w:rPr>
                <w:rFonts w:ascii="Arial Narrow" w:hAnsi="Arial Narrow" w:cs="Times New Roman"/>
                <w:b/>
                <w:bCs/>
                <w:sz w:val="24"/>
                <w:szCs w:val="24"/>
              </w:rPr>
              <w:t>structură</w:t>
            </w:r>
          </w:p>
        </w:tc>
      </w:tr>
      <w:tr w:rsidR="00A504BD" w:rsidRPr="005E3A81" w14:paraId="38B6449A" w14:textId="77777777" w:rsidTr="00D309E0">
        <w:tc>
          <w:tcPr>
            <w:tcW w:w="1513" w:type="pct"/>
            <w:tcBorders>
              <w:top w:val="single" w:sz="4" w:space="0" w:color="auto"/>
              <w:left w:val="single" w:sz="4" w:space="0" w:color="auto"/>
              <w:bottom w:val="single" w:sz="4" w:space="0" w:color="auto"/>
              <w:right w:val="single" w:sz="4" w:space="0" w:color="auto"/>
            </w:tcBorders>
            <w:hideMark/>
          </w:tcPr>
          <w:p w14:paraId="47779B62" w14:textId="77777777" w:rsidR="00A504BD" w:rsidRPr="005E3A81" w:rsidRDefault="00A504BD" w:rsidP="005E3A81">
            <w:pPr>
              <w:pStyle w:val="TOC3"/>
              <w:spacing w:before="0" w:after="120" w:line="300" w:lineRule="exact"/>
              <w:ind w:left="0" w:hanging="18"/>
              <w:jc w:val="both"/>
              <w:rPr>
                <w:rFonts w:ascii="Arial Narrow" w:hAnsi="Arial Narrow" w:cs="Times New Roman"/>
                <w:b/>
                <w:bCs/>
                <w:i/>
                <w:iCs/>
                <w:sz w:val="24"/>
                <w:szCs w:val="24"/>
              </w:rPr>
            </w:pPr>
            <w:r w:rsidRPr="005E3A81">
              <w:rPr>
                <w:rFonts w:ascii="Arial Narrow" w:hAnsi="Arial Narrow" w:cs="Times New Roman"/>
                <w:b/>
                <w:bCs/>
                <w:i/>
                <w:iCs/>
                <w:sz w:val="24"/>
                <w:szCs w:val="24"/>
              </w:rPr>
              <w:t>Atribuțiile expertului în cadrul contractului</w:t>
            </w:r>
          </w:p>
        </w:tc>
        <w:tc>
          <w:tcPr>
            <w:tcW w:w="3487" w:type="pct"/>
            <w:tcBorders>
              <w:top w:val="single" w:sz="4" w:space="0" w:color="auto"/>
              <w:left w:val="single" w:sz="4" w:space="0" w:color="auto"/>
              <w:bottom w:val="single" w:sz="4" w:space="0" w:color="auto"/>
              <w:right w:val="single" w:sz="4" w:space="0" w:color="auto"/>
            </w:tcBorders>
            <w:hideMark/>
          </w:tcPr>
          <w:p w14:paraId="5290CD80" w14:textId="77777777" w:rsidR="00A504BD" w:rsidRPr="005E3A81" w:rsidRDefault="00A504BD" w:rsidP="005E3A81">
            <w:pPr>
              <w:pStyle w:val="TOC3"/>
              <w:spacing w:before="0" w:after="120" w:line="300" w:lineRule="exact"/>
              <w:ind w:left="0" w:hanging="12"/>
              <w:jc w:val="both"/>
              <w:rPr>
                <w:rFonts w:ascii="Arial Narrow" w:hAnsi="Arial Narrow" w:cs="Times New Roman"/>
                <w:sz w:val="24"/>
                <w:szCs w:val="24"/>
              </w:rPr>
            </w:pPr>
            <w:r w:rsidRPr="005E3A81">
              <w:rPr>
                <w:rFonts w:ascii="Arial Narrow" w:hAnsi="Arial Narrow" w:cs="Times New Roman"/>
                <w:sz w:val="24"/>
                <w:szCs w:val="24"/>
              </w:rPr>
              <w:t>Pentru această poziție se va asigura personal specializat, cu următoarele responsabilități principale:</w:t>
            </w:r>
          </w:p>
          <w:p w14:paraId="6D898726" w14:textId="74949217" w:rsidR="00B640B1" w:rsidRPr="005E3A81" w:rsidRDefault="00B640B1"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Participă la execuția pe șantier a lucrărilor de execuție a fundațiilor, scărilor și ancorărilor mobilier urban/stâlpi din punct de vedere al cantității, calității, și respectării termenelor de execuție;</w:t>
            </w:r>
          </w:p>
          <w:p w14:paraId="5012B4EA" w14:textId="77777777" w:rsidR="00B640B1" w:rsidRPr="005E3A81" w:rsidRDefault="00B640B1"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 xml:space="preserve">Verifică planurile de execuție și propune soluții constructive pentru </w:t>
            </w:r>
            <w:r w:rsidRPr="005E3A81">
              <w:rPr>
                <w:rFonts w:ascii="Arial Narrow" w:hAnsi="Arial Narrow" w:cs="Times New Roman"/>
                <w:sz w:val="24"/>
                <w:szCs w:val="24"/>
              </w:rPr>
              <w:lastRenderedPageBreak/>
              <w:t>rezolvarea neconformităților identificate;</w:t>
            </w:r>
          </w:p>
          <w:p w14:paraId="78B35570" w14:textId="77777777" w:rsidR="00B640B1" w:rsidRPr="005E3A81" w:rsidRDefault="00B640B1"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Colectează și înregistrează documentele ce provin de la furnizori/ producători/ subantreprenori/laboratoare de încercări și întocmește cartea construcției verificând conformitatea acestora cu lucrările de instalații executate;</w:t>
            </w:r>
          </w:p>
          <w:p w14:paraId="12E1A120" w14:textId="77777777" w:rsidR="00B640B1" w:rsidRPr="005E3A81" w:rsidRDefault="00B640B1"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Întocmește și/sau verifică atașamente, situațiile de lucrări, rapoarte de lucru, procese verbale și orice altă documentație cu caracter tehnic;</w:t>
            </w:r>
          </w:p>
          <w:p w14:paraId="2FE3295B" w14:textId="74EF10C7" w:rsidR="00A504BD" w:rsidRPr="005E3A81" w:rsidRDefault="00B640B1"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Își însușește și urmărește aplicarea legislației, procedurilor și instrucțiunilor tehnice de lucru.</w:t>
            </w:r>
          </w:p>
        </w:tc>
      </w:tr>
      <w:tr w:rsidR="00A504BD" w:rsidRPr="005E3A81" w14:paraId="2A3D4E85" w14:textId="77777777" w:rsidTr="00D309E0">
        <w:tc>
          <w:tcPr>
            <w:tcW w:w="1513" w:type="pct"/>
            <w:tcBorders>
              <w:top w:val="single" w:sz="4" w:space="0" w:color="auto"/>
              <w:left w:val="single" w:sz="4" w:space="0" w:color="auto"/>
              <w:bottom w:val="single" w:sz="4" w:space="0" w:color="auto"/>
              <w:right w:val="single" w:sz="4" w:space="0" w:color="auto"/>
            </w:tcBorders>
            <w:hideMark/>
          </w:tcPr>
          <w:p w14:paraId="437298CB" w14:textId="77777777" w:rsidR="00A504BD" w:rsidRPr="005E3A81" w:rsidRDefault="00A504BD" w:rsidP="005E3A81">
            <w:pPr>
              <w:pStyle w:val="TOC3"/>
              <w:spacing w:before="0" w:after="120" w:line="300" w:lineRule="exact"/>
              <w:ind w:left="0" w:hanging="18"/>
              <w:jc w:val="both"/>
              <w:rPr>
                <w:rFonts w:ascii="Arial Narrow" w:hAnsi="Arial Narrow" w:cs="Times New Roman"/>
                <w:b/>
                <w:bCs/>
                <w:i/>
                <w:iCs/>
                <w:sz w:val="24"/>
                <w:szCs w:val="24"/>
              </w:rPr>
            </w:pPr>
            <w:r w:rsidRPr="005E3A81">
              <w:rPr>
                <w:rFonts w:ascii="Arial Narrow" w:hAnsi="Arial Narrow" w:cs="Times New Roman"/>
                <w:b/>
                <w:bCs/>
                <w:i/>
                <w:iCs/>
                <w:sz w:val="24"/>
                <w:szCs w:val="24"/>
              </w:rPr>
              <w:lastRenderedPageBreak/>
              <w:t>Cerințe minime</w:t>
            </w:r>
          </w:p>
        </w:tc>
        <w:tc>
          <w:tcPr>
            <w:tcW w:w="3487" w:type="pct"/>
            <w:tcBorders>
              <w:top w:val="single" w:sz="4" w:space="0" w:color="auto"/>
              <w:left w:val="single" w:sz="4" w:space="0" w:color="auto"/>
              <w:bottom w:val="single" w:sz="4" w:space="0" w:color="auto"/>
              <w:right w:val="single" w:sz="4" w:space="0" w:color="auto"/>
            </w:tcBorders>
            <w:hideMark/>
          </w:tcPr>
          <w:p w14:paraId="2C3A30C9" w14:textId="66452D18" w:rsidR="008A2103" w:rsidRPr="005E3A81" w:rsidRDefault="00A504BD" w:rsidP="0085513A">
            <w:pPr>
              <w:pStyle w:val="ListParagraph"/>
              <w:numPr>
                <w:ilvl w:val="0"/>
                <w:numId w:val="115"/>
              </w:numPr>
              <w:spacing w:before="0" w:after="120" w:line="300" w:lineRule="exact"/>
              <w:ind w:left="348"/>
              <w:rPr>
                <w:rFonts w:ascii="Arial Narrow" w:hAnsi="Arial Narrow"/>
                <w:sz w:val="24"/>
                <w:szCs w:val="24"/>
              </w:rPr>
            </w:pPr>
            <w:r w:rsidRPr="005E3A81">
              <w:rPr>
                <w:rFonts w:ascii="Arial Narrow" w:hAnsi="Arial Narrow"/>
                <w:sz w:val="24"/>
                <w:szCs w:val="24"/>
              </w:rPr>
              <w:t xml:space="preserve">Studii superioare în </w:t>
            </w:r>
            <w:r w:rsidR="008A2103" w:rsidRPr="005E3A81">
              <w:rPr>
                <w:rFonts w:ascii="Arial Narrow" w:hAnsi="Arial Narrow"/>
                <w:sz w:val="24"/>
                <w:szCs w:val="24"/>
              </w:rPr>
              <w:t>domeniul/specializarea construcții civile finalizate prin diplomă de licență sau examen de diploma;</w:t>
            </w:r>
          </w:p>
          <w:p w14:paraId="4F6E53CE" w14:textId="77777777" w:rsidR="008A2103" w:rsidRPr="008A2103" w:rsidRDefault="008A2103" w:rsidP="0085513A">
            <w:pPr>
              <w:pStyle w:val="ListParagraph"/>
              <w:numPr>
                <w:ilvl w:val="0"/>
                <w:numId w:val="115"/>
              </w:numPr>
              <w:spacing w:before="0" w:after="120" w:line="300" w:lineRule="exact"/>
              <w:ind w:left="348"/>
              <w:rPr>
                <w:rFonts w:ascii="Arial Narrow" w:hAnsi="Arial Narrow"/>
                <w:sz w:val="24"/>
                <w:szCs w:val="24"/>
              </w:rPr>
            </w:pPr>
            <w:r w:rsidRPr="008A2103">
              <w:rPr>
                <w:rFonts w:ascii="Arial Narrow" w:hAnsi="Arial Narrow"/>
                <w:sz w:val="24"/>
                <w:szCs w:val="24"/>
              </w:rPr>
              <w:t>Experiență profesională generală în domeniul studiilor absolvite de min. 3 ani;</w:t>
            </w:r>
          </w:p>
          <w:p w14:paraId="6EB4D431" w14:textId="400387B9" w:rsidR="00A504BD" w:rsidRPr="005E3A81" w:rsidRDefault="008A2103" w:rsidP="0085513A">
            <w:pPr>
              <w:pStyle w:val="TOC3"/>
              <w:numPr>
                <w:ilvl w:val="0"/>
                <w:numId w:val="115"/>
              </w:numPr>
              <w:spacing w:before="0" w:after="120" w:line="300" w:lineRule="exact"/>
              <w:ind w:left="348"/>
              <w:jc w:val="both"/>
              <w:rPr>
                <w:rFonts w:ascii="Arial Narrow" w:hAnsi="Arial Narrow" w:cs="Times New Roman"/>
                <w:sz w:val="24"/>
                <w:szCs w:val="24"/>
              </w:rPr>
            </w:pPr>
            <w:r w:rsidRPr="005E3A81">
              <w:rPr>
                <w:rFonts w:ascii="Arial Narrow" w:hAnsi="Arial Narrow"/>
                <w:sz w:val="24"/>
                <w:szCs w:val="24"/>
              </w:rPr>
              <w:t>Participarea pe parcursul profesional la cel puțin un contract/ proiect în cadrul căruia să fi prestat activități specifice poziției pe care o va ocupa în cadrul contractului</w:t>
            </w:r>
            <w:r w:rsidR="00A504BD" w:rsidRPr="005E3A81">
              <w:rPr>
                <w:rFonts w:ascii="Arial Narrow" w:hAnsi="Arial Narrow" w:cs="Times New Roman"/>
                <w:sz w:val="24"/>
                <w:szCs w:val="24"/>
              </w:rPr>
              <w:t>.</w:t>
            </w:r>
          </w:p>
        </w:tc>
      </w:tr>
      <w:tr w:rsidR="0029032B" w:rsidRPr="005E3A81" w14:paraId="2B5712B3" w14:textId="77777777" w:rsidTr="00915D7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7B82D5" w14:textId="3074B472" w:rsidR="00B90673" w:rsidRPr="005E3A81" w:rsidRDefault="0029032B" w:rsidP="0085513A">
            <w:pPr>
              <w:pStyle w:val="TOC3"/>
              <w:numPr>
                <w:ilvl w:val="1"/>
                <w:numId w:val="99"/>
              </w:numPr>
              <w:spacing w:before="0" w:after="120" w:line="300" w:lineRule="exact"/>
              <w:ind w:left="342"/>
              <w:jc w:val="both"/>
              <w:rPr>
                <w:rFonts w:ascii="Arial Narrow" w:hAnsi="Arial Narrow" w:cs="Times New Roman"/>
                <w:b/>
                <w:bCs/>
                <w:sz w:val="24"/>
                <w:szCs w:val="24"/>
              </w:rPr>
            </w:pPr>
            <w:r w:rsidRPr="005E3A81">
              <w:rPr>
                <w:rFonts w:ascii="Arial Narrow" w:hAnsi="Arial Narrow" w:cs="Times New Roman"/>
                <w:b/>
                <w:bCs/>
                <w:sz w:val="24"/>
                <w:szCs w:val="24"/>
              </w:rPr>
              <w:t xml:space="preserve">Coordonator execuție lucrări </w:t>
            </w:r>
            <w:r w:rsidR="00B90673" w:rsidRPr="005E3A81">
              <w:rPr>
                <w:rFonts w:ascii="Arial Narrow" w:hAnsi="Arial Narrow" w:cs="Times New Roman"/>
                <w:b/>
                <w:bCs/>
                <w:sz w:val="24"/>
                <w:szCs w:val="24"/>
              </w:rPr>
              <w:t>instalații electrice curenți tari</w:t>
            </w:r>
          </w:p>
        </w:tc>
      </w:tr>
      <w:tr w:rsidR="0029032B" w:rsidRPr="005E3A81" w14:paraId="69A0A425" w14:textId="77777777" w:rsidTr="00915D73">
        <w:tc>
          <w:tcPr>
            <w:tcW w:w="1513" w:type="pct"/>
            <w:tcBorders>
              <w:top w:val="single" w:sz="4" w:space="0" w:color="auto"/>
              <w:left w:val="single" w:sz="4" w:space="0" w:color="auto"/>
              <w:bottom w:val="single" w:sz="4" w:space="0" w:color="auto"/>
              <w:right w:val="single" w:sz="4" w:space="0" w:color="auto"/>
            </w:tcBorders>
            <w:hideMark/>
          </w:tcPr>
          <w:p w14:paraId="46753764" w14:textId="77777777" w:rsidR="00B90673" w:rsidRPr="005E3A81" w:rsidRDefault="00B90673" w:rsidP="005E3A81">
            <w:pPr>
              <w:pStyle w:val="TOC3"/>
              <w:spacing w:before="0" w:after="120" w:line="300" w:lineRule="exact"/>
              <w:ind w:left="0" w:hanging="18"/>
              <w:jc w:val="both"/>
              <w:rPr>
                <w:rFonts w:ascii="Arial Narrow" w:hAnsi="Arial Narrow" w:cs="Times New Roman"/>
                <w:b/>
                <w:bCs/>
                <w:i/>
                <w:iCs/>
                <w:sz w:val="24"/>
                <w:szCs w:val="24"/>
              </w:rPr>
            </w:pPr>
            <w:r w:rsidRPr="005E3A81">
              <w:rPr>
                <w:rFonts w:ascii="Arial Narrow" w:hAnsi="Arial Narrow" w:cs="Times New Roman"/>
                <w:b/>
                <w:bCs/>
                <w:i/>
                <w:iCs/>
                <w:sz w:val="24"/>
                <w:szCs w:val="24"/>
              </w:rPr>
              <w:t>Atribuțiile expertului în cadrul contractului</w:t>
            </w:r>
          </w:p>
        </w:tc>
        <w:tc>
          <w:tcPr>
            <w:tcW w:w="3487" w:type="pct"/>
            <w:tcBorders>
              <w:top w:val="single" w:sz="4" w:space="0" w:color="auto"/>
              <w:left w:val="single" w:sz="4" w:space="0" w:color="auto"/>
              <w:bottom w:val="single" w:sz="4" w:space="0" w:color="auto"/>
              <w:right w:val="single" w:sz="4" w:space="0" w:color="auto"/>
            </w:tcBorders>
            <w:hideMark/>
          </w:tcPr>
          <w:p w14:paraId="19DAD36B" w14:textId="3B9BE2AF" w:rsidR="00B90673" w:rsidRPr="005E3A81" w:rsidRDefault="00B90673" w:rsidP="005E3A81">
            <w:pPr>
              <w:pStyle w:val="TOC3"/>
              <w:spacing w:before="0" w:after="120" w:line="300" w:lineRule="exact"/>
              <w:ind w:left="0" w:hanging="12"/>
              <w:jc w:val="both"/>
              <w:rPr>
                <w:rFonts w:ascii="Arial Narrow" w:hAnsi="Arial Narrow" w:cs="Times New Roman"/>
                <w:sz w:val="24"/>
                <w:szCs w:val="24"/>
              </w:rPr>
            </w:pPr>
            <w:r w:rsidRPr="005E3A81">
              <w:rPr>
                <w:rFonts w:ascii="Arial Narrow" w:hAnsi="Arial Narrow" w:cs="Times New Roman"/>
                <w:sz w:val="24"/>
                <w:szCs w:val="24"/>
              </w:rPr>
              <w:t xml:space="preserve">Pentru această poziție se va asigura personal atestat de Autoritatea Națională de Reglementare în domeniul Energiei, gr. </w:t>
            </w:r>
            <w:r w:rsidR="0029032B" w:rsidRPr="005E3A81">
              <w:rPr>
                <w:rFonts w:ascii="Arial Narrow" w:hAnsi="Arial Narrow" w:cs="Times New Roman"/>
                <w:sz w:val="24"/>
                <w:szCs w:val="24"/>
              </w:rPr>
              <w:t>IIIB</w:t>
            </w:r>
            <w:r w:rsidRPr="005E3A81">
              <w:rPr>
                <w:rFonts w:ascii="Arial Narrow" w:hAnsi="Arial Narrow" w:cs="Times New Roman"/>
                <w:sz w:val="24"/>
                <w:szCs w:val="24"/>
              </w:rPr>
              <w:t xml:space="preserve"> cu următoarele responsabilități principale:</w:t>
            </w:r>
          </w:p>
          <w:p w14:paraId="7AED6C69" w14:textId="79271570"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Participă la execuția pe șantier a lucrărilor de instalații electrice pentru curenții tari din punct de vedere al cantității, calității, și respectării termenelor de execuție;</w:t>
            </w:r>
          </w:p>
          <w:p w14:paraId="0164EF5C"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Verifică planurile de execuție și propune soluții constructive pentru rezolvarea neconformităților identificate;</w:t>
            </w:r>
          </w:p>
          <w:p w14:paraId="183F4F9A" w14:textId="22A23424"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Colectează</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înregistrează documentele ce provin de la furnizori/ producători/ subantreprenori/laboratoare de încercări și întocmește cartea construcției verificând conformitatea acestora cu lucrările de instalații electrice executate;</w:t>
            </w:r>
          </w:p>
          <w:p w14:paraId="4FDD7CBF" w14:textId="77777777"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Întocmește și/sau verifică atașamente, situațiile de lucrări, rapoarte de lucru, procese verbale și orice altă documentație cu caracter tehnic;</w:t>
            </w:r>
          </w:p>
          <w:p w14:paraId="7F077A65" w14:textId="5DFDE584"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Urmărește ca aprovizionarea cu materiale comandate să se facă la timp</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verifică existența documentelor de calitate;</w:t>
            </w:r>
          </w:p>
          <w:p w14:paraId="5CEF7677" w14:textId="14F94666" w:rsidR="00B90673" w:rsidRPr="005E3A81" w:rsidRDefault="00B90673" w:rsidP="0085513A">
            <w:pPr>
              <w:pStyle w:val="TOC3"/>
              <w:numPr>
                <w:ilvl w:val="0"/>
                <w:numId w:val="100"/>
              </w:numPr>
              <w:spacing w:before="0" w:after="120" w:line="300" w:lineRule="exact"/>
              <w:ind w:left="348"/>
              <w:jc w:val="both"/>
              <w:rPr>
                <w:rFonts w:ascii="Arial Narrow" w:hAnsi="Arial Narrow" w:cs="Times New Roman"/>
                <w:sz w:val="24"/>
                <w:szCs w:val="24"/>
              </w:rPr>
            </w:pPr>
            <w:r w:rsidRPr="005E3A81">
              <w:rPr>
                <w:rFonts w:ascii="Arial Narrow" w:hAnsi="Arial Narrow" w:cs="Times New Roman"/>
                <w:sz w:val="24"/>
                <w:szCs w:val="24"/>
              </w:rPr>
              <w:t>Își însușește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urmărește aplicarea legislației, procedurilor</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instrucțiunilor tehnice de lucru.</w:t>
            </w:r>
          </w:p>
        </w:tc>
      </w:tr>
      <w:tr w:rsidR="0029032B" w:rsidRPr="005E3A81" w14:paraId="6A2C8B67" w14:textId="77777777" w:rsidTr="00915D73">
        <w:tc>
          <w:tcPr>
            <w:tcW w:w="1513" w:type="pct"/>
            <w:tcBorders>
              <w:top w:val="single" w:sz="4" w:space="0" w:color="auto"/>
              <w:left w:val="single" w:sz="4" w:space="0" w:color="auto"/>
              <w:bottom w:val="single" w:sz="4" w:space="0" w:color="auto"/>
              <w:right w:val="single" w:sz="4" w:space="0" w:color="auto"/>
            </w:tcBorders>
            <w:hideMark/>
          </w:tcPr>
          <w:p w14:paraId="52C61561" w14:textId="77777777" w:rsidR="00B90673" w:rsidRPr="005E3A81" w:rsidRDefault="00B90673" w:rsidP="005E3A81">
            <w:pPr>
              <w:pStyle w:val="TOC3"/>
              <w:spacing w:before="0" w:after="120" w:line="300" w:lineRule="exact"/>
              <w:ind w:left="0" w:hanging="18"/>
              <w:jc w:val="both"/>
              <w:rPr>
                <w:rFonts w:ascii="Arial Narrow" w:hAnsi="Arial Narrow" w:cs="Times New Roman"/>
                <w:b/>
                <w:bCs/>
                <w:i/>
                <w:iCs/>
                <w:sz w:val="24"/>
                <w:szCs w:val="24"/>
              </w:rPr>
            </w:pPr>
            <w:r w:rsidRPr="005E3A81">
              <w:rPr>
                <w:rFonts w:ascii="Arial Narrow" w:hAnsi="Arial Narrow" w:cs="Times New Roman"/>
                <w:b/>
                <w:bCs/>
                <w:i/>
                <w:iCs/>
                <w:sz w:val="24"/>
                <w:szCs w:val="24"/>
              </w:rPr>
              <w:t>Cerințe minime</w:t>
            </w:r>
          </w:p>
        </w:tc>
        <w:tc>
          <w:tcPr>
            <w:tcW w:w="3487" w:type="pct"/>
            <w:tcBorders>
              <w:top w:val="single" w:sz="4" w:space="0" w:color="auto"/>
              <w:left w:val="single" w:sz="4" w:space="0" w:color="auto"/>
              <w:bottom w:val="single" w:sz="4" w:space="0" w:color="auto"/>
              <w:right w:val="single" w:sz="4" w:space="0" w:color="auto"/>
            </w:tcBorders>
            <w:hideMark/>
          </w:tcPr>
          <w:p w14:paraId="142F0055" w14:textId="5E1DE15A" w:rsidR="00B90673" w:rsidRPr="005E3A81" w:rsidRDefault="00B90673" w:rsidP="005E3A81">
            <w:pPr>
              <w:pStyle w:val="TOC3"/>
              <w:spacing w:before="0" w:after="120" w:line="300" w:lineRule="exact"/>
              <w:ind w:left="0" w:hanging="12"/>
              <w:jc w:val="both"/>
              <w:rPr>
                <w:rFonts w:ascii="Arial Narrow" w:hAnsi="Arial Narrow" w:cs="Times New Roman"/>
                <w:sz w:val="24"/>
                <w:szCs w:val="24"/>
              </w:rPr>
            </w:pPr>
            <w:r w:rsidRPr="005E3A81">
              <w:rPr>
                <w:rFonts w:ascii="Arial Narrow" w:hAnsi="Arial Narrow" w:cs="Times New Roman"/>
                <w:sz w:val="24"/>
                <w:szCs w:val="24"/>
              </w:rPr>
              <w:t xml:space="preserve">Având în vedere că desfășurarea activității expertului </w:t>
            </w:r>
            <w:r w:rsidR="00392E46" w:rsidRPr="005E3A81">
              <w:rPr>
                <w:rFonts w:ascii="Arial Narrow" w:hAnsi="Arial Narrow" w:cs="Times New Roman"/>
                <w:sz w:val="24"/>
                <w:szCs w:val="24"/>
              </w:rPr>
              <w:t>Î</w:t>
            </w:r>
            <w:r w:rsidRPr="005E3A81">
              <w:rPr>
                <w:rFonts w:ascii="Arial Narrow" w:hAnsi="Arial Narrow" w:cs="Times New Roman"/>
                <w:sz w:val="24"/>
                <w:szCs w:val="24"/>
              </w:rPr>
              <w:t xml:space="preserve">nginer instalații electrice este </w:t>
            </w:r>
            <w:r w:rsidR="00711F1A" w:rsidRPr="005E3A81">
              <w:rPr>
                <w:rFonts w:ascii="Arial Narrow" w:hAnsi="Arial Narrow" w:cs="Times New Roman"/>
                <w:sz w:val="24"/>
                <w:szCs w:val="24"/>
              </w:rPr>
              <w:t>condiți</w:t>
            </w:r>
            <w:r w:rsidRPr="005E3A81">
              <w:rPr>
                <w:rFonts w:ascii="Arial Narrow" w:hAnsi="Arial Narrow" w:cs="Times New Roman"/>
                <w:sz w:val="24"/>
                <w:szCs w:val="24"/>
              </w:rPr>
              <w:t xml:space="preserve">onată de obținerea unei certificări/atestări/autorizări specifice emisă în conformitate cu prevederile art. 3 lit. a) coroborate cu cele ale art. 9 lit. e) din </w:t>
            </w:r>
            <w:r w:rsidRPr="005E3A81">
              <w:rPr>
                <w:rFonts w:ascii="Arial Narrow" w:hAnsi="Arial Narrow" w:cs="Times New Roman"/>
                <w:i/>
                <w:iCs/>
                <w:sz w:val="24"/>
                <w:szCs w:val="24"/>
              </w:rPr>
              <w:t>Regulamentul</w:t>
            </w:r>
            <w:r w:rsidRPr="005E3A81">
              <w:rPr>
                <w:rFonts w:ascii="Arial Narrow" w:hAnsi="Arial Narrow" w:cs="Times New Roman"/>
                <w:sz w:val="24"/>
                <w:szCs w:val="24"/>
              </w:rPr>
              <w:t xml:space="preserve"> aprobat prin Ordinul nr. 99/2021, pentru acest tip de experți ofertantul va descrie în cadrul propunerii tehnice momentul în care va interveni în implementarea contractului și modul în care </w:t>
            </w:r>
            <w:r w:rsidRPr="005E3A81">
              <w:rPr>
                <w:rFonts w:ascii="Arial Narrow" w:hAnsi="Arial Narrow" w:cs="Times New Roman"/>
                <w:sz w:val="24"/>
                <w:szCs w:val="24"/>
              </w:rPr>
              <w:lastRenderedPageBreak/>
              <w:t xml:space="preserve">operatorul economic și-a asigurat accesul la serviciile acestui tip de experți (fie prin resurse proprii, fie prin externalizare, situație în care se vor descrie aranjamentele contractuale realizate în vederea obținerii serviciilor respective), în conformitate cu dispozițiile art. 3 alin. (4) din </w:t>
            </w:r>
            <w:r w:rsidR="00392E46" w:rsidRPr="005E3A81">
              <w:rPr>
                <w:rFonts w:ascii="Arial Narrow" w:hAnsi="Arial Narrow" w:cs="Times New Roman"/>
                <w:sz w:val="24"/>
                <w:szCs w:val="24"/>
              </w:rPr>
              <w:t>Î</w:t>
            </w:r>
            <w:r w:rsidRPr="005E3A81">
              <w:rPr>
                <w:rFonts w:ascii="Arial Narrow" w:hAnsi="Arial Narrow" w:cs="Times New Roman"/>
                <w:sz w:val="24"/>
                <w:szCs w:val="24"/>
              </w:rPr>
              <w:t xml:space="preserve">nstrucțiunea nr. 1/2017 </w:t>
            </w:r>
            <w:r w:rsidRPr="005E3A81">
              <w:rPr>
                <w:rFonts w:ascii="Arial Narrow" w:hAnsi="Arial Narrow" w:cs="Times New Roman"/>
                <w:i/>
                <w:iCs/>
                <w:sz w:val="24"/>
                <w:szCs w:val="24"/>
              </w:rPr>
              <w:t>emisă în aplicarea prevederilor art. 179 lit. g)</w:t>
            </w:r>
            <w:r w:rsidR="0069174E" w:rsidRPr="005E3A81">
              <w:rPr>
                <w:rFonts w:ascii="Arial Narrow" w:hAnsi="Arial Narrow" w:cs="Times New Roman"/>
                <w:i/>
                <w:iCs/>
                <w:sz w:val="24"/>
                <w:szCs w:val="24"/>
              </w:rPr>
              <w:t xml:space="preserve"> și </w:t>
            </w:r>
            <w:r w:rsidRPr="005E3A81">
              <w:rPr>
                <w:rFonts w:ascii="Arial Narrow" w:hAnsi="Arial Narrow" w:cs="Times New Roman"/>
                <w:i/>
                <w:iCs/>
                <w:sz w:val="24"/>
                <w:szCs w:val="24"/>
              </w:rPr>
              <w:t>art. 187 alin. (8) lit. a) din Legea nr. 98/2016 privind achizițiile publice, respective a art. 192 lit. g)</w:t>
            </w:r>
            <w:r w:rsidR="0069174E" w:rsidRPr="005E3A81">
              <w:rPr>
                <w:rFonts w:ascii="Arial Narrow" w:hAnsi="Arial Narrow" w:cs="Times New Roman"/>
                <w:i/>
                <w:iCs/>
                <w:sz w:val="24"/>
                <w:szCs w:val="24"/>
              </w:rPr>
              <w:t xml:space="preserve"> și </w:t>
            </w:r>
            <w:r w:rsidRPr="005E3A81">
              <w:rPr>
                <w:rFonts w:ascii="Arial Narrow" w:hAnsi="Arial Narrow" w:cs="Times New Roman"/>
                <w:i/>
                <w:iCs/>
                <w:sz w:val="24"/>
                <w:szCs w:val="24"/>
              </w:rPr>
              <w:t>a art. 209 alin. (8) din Legea nr. 99/2016 privind achizițiile sectoriale.</w:t>
            </w:r>
          </w:p>
        </w:tc>
      </w:tr>
      <w:tr w:rsidR="00D27A9C" w:rsidRPr="005E3A81" w14:paraId="1DDC45DB" w14:textId="77777777" w:rsidTr="00915D7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ECD60B" w14:textId="646AF980" w:rsidR="00B90673" w:rsidRPr="005E3A81" w:rsidRDefault="0029032B" w:rsidP="0085513A">
            <w:pPr>
              <w:pStyle w:val="TOC3"/>
              <w:numPr>
                <w:ilvl w:val="1"/>
                <w:numId w:val="99"/>
              </w:numPr>
              <w:spacing w:before="0" w:after="120" w:line="300" w:lineRule="exact"/>
              <w:ind w:left="342"/>
              <w:jc w:val="both"/>
              <w:rPr>
                <w:rFonts w:ascii="Arial Narrow" w:hAnsi="Arial Narrow" w:cs="Times New Roman"/>
                <w:b/>
                <w:bCs/>
                <w:sz w:val="24"/>
                <w:szCs w:val="24"/>
              </w:rPr>
            </w:pPr>
            <w:r w:rsidRPr="005E3A81">
              <w:rPr>
                <w:rFonts w:ascii="Arial Narrow" w:hAnsi="Arial Narrow" w:cs="Times New Roman"/>
                <w:b/>
                <w:bCs/>
                <w:sz w:val="24"/>
                <w:szCs w:val="24"/>
              </w:rPr>
              <w:lastRenderedPageBreak/>
              <w:t>Responsabili tehnici cu execuția</w:t>
            </w:r>
          </w:p>
        </w:tc>
      </w:tr>
    </w:tbl>
    <w:tbl>
      <w:tblPr>
        <w:tblStyle w:val="TableGrid"/>
        <w:tblW w:w="5000" w:type="pct"/>
        <w:tblLook w:val="04A0" w:firstRow="1" w:lastRow="0" w:firstColumn="1" w:lastColumn="0" w:noHBand="0" w:noVBand="1"/>
      </w:tblPr>
      <w:tblGrid>
        <w:gridCol w:w="2953"/>
        <w:gridCol w:w="6807"/>
      </w:tblGrid>
      <w:tr w:rsidR="00D27A9C" w:rsidRPr="005E3A81" w14:paraId="5052A4E2" w14:textId="77777777" w:rsidTr="00F51763">
        <w:tc>
          <w:tcPr>
            <w:tcW w:w="1513" w:type="pct"/>
            <w:tcBorders>
              <w:top w:val="single" w:sz="4" w:space="0" w:color="auto"/>
              <w:left w:val="single" w:sz="4" w:space="0" w:color="auto"/>
              <w:bottom w:val="single" w:sz="4" w:space="0" w:color="auto"/>
              <w:right w:val="single" w:sz="4" w:space="0" w:color="auto"/>
            </w:tcBorders>
            <w:hideMark/>
          </w:tcPr>
          <w:p w14:paraId="702B5FDC" w14:textId="77777777" w:rsidR="00D27A9C" w:rsidRPr="005E3A81" w:rsidRDefault="00D27A9C" w:rsidP="005E3A81">
            <w:pPr>
              <w:autoSpaceDE w:val="0"/>
              <w:autoSpaceDN w:val="0"/>
              <w:adjustRightInd w:val="0"/>
              <w:spacing w:after="120" w:line="300" w:lineRule="exact"/>
              <w:jc w:val="both"/>
              <w:rPr>
                <w:rFonts w:ascii="Arial Narrow" w:hAnsi="Arial Narrow" w:cs="Times New Roman"/>
                <w:b/>
                <w:bCs/>
                <w:i/>
                <w:iCs/>
                <w:sz w:val="24"/>
                <w:szCs w:val="24"/>
              </w:rPr>
            </w:pPr>
            <w:r w:rsidRPr="005E3A81">
              <w:rPr>
                <w:rFonts w:ascii="Arial Narrow" w:hAnsi="Arial Narrow" w:cs="Times New Roman"/>
                <w:b/>
                <w:bCs/>
                <w:i/>
                <w:iCs/>
                <w:sz w:val="24"/>
                <w:szCs w:val="24"/>
              </w:rPr>
              <w:t>Atribuțiile expertului în cadrul contractului</w:t>
            </w:r>
          </w:p>
        </w:tc>
        <w:tc>
          <w:tcPr>
            <w:tcW w:w="3487" w:type="pct"/>
            <w:tcBorders>
              <w:top w:val="single" w:sz="4" w:space="0" w:color="auto"/>
              <w:left w:val="single" w:sz="4" w:space="0" w:color="auto"/>
              <w:bottom w:val="single" w:sz="4" w:space="0" w:color="auto"/>
              <w:right w:val="single" w:sz="4" w:space="0" w:color="auto"/>
            </w:tcBorders>
            <w:hideMark/>
          </w:tcPr>
          <w:p w14:paraId="4B096851" w14:textId="3AC90FAD" w:rsidR="00D27A9C" w:rsidRPr="005E3A81" w:rsidRDefault="00D27A9C" w:rsidP="005E3A81">
            <w:pPr>
              <w:adjustRightInd w:val="0"/>
              <w:spacing w:after="120" w:line="300" w:lineRule="exact"/>
              <w:jc w:val="both"/>
              <w:rPr>
                <w:rFonts w:ascii="Arial Narrow" w:hAnsi="Arial Narrow" w:cs="Times New Roman"/>
                <w:color w:val="000000"/>
                <w:sz w:val="24"/>
                <w:szCs w:val="24"/>
                <w:lang w:val="en-US"/>
              </w:rPr>
            </w:pPr>
            <w:r w:rsidRPr="005E3A81">
              <w:rPr>
                <w:rFonts w:ascii="Arial Narrow" w:hAnsi="Arial Narrow" w:cs="Times New Roman"/>
                <w:color w:val="000000"/>
                <w:sz w:val="24"/>
                <w:szCs w:val="24"/>
              </w:rPr>
              <w:t>Pentru această poziție se va asigura personal atestat ISC pentru subdomeniile aplicabile lucrărilor ce urmează a fi executate</w:t>
            </w:r>
            <w:r w:rsidR="00FC0A6B" w:rsidRPr="005E3A81">
              <w:rPr>
                <w:rFonts w:ascii="Arial Narrow" w:hAnsi="Arial Narrow" w:cs="Times New Roman"/>
                <w:color w:val="000000"/>
                <w:sz w:val="24"/>
                <w:szCs w:val="24"/>
              </w:rPr>
              <w:t xml:space="preserve"> (cel puțin: domeniul 1, subdomeniul 1.1 - </w:t>
            </w:r>
            <w:r w:rsidR="00645330" w:rsidRPr="005E3A81">
              <w:rPr>
                <w:rFonts w:ascii="Arial Narrow" w:hAnsi="Arial Narrow" w:cs="Times New Roman"/>
                <w:color w:val="000000"/>
                <w:sz w:val="24"/>
                <w:szCs w:val="24"/>
                <w:lang w:val="en-US"/>
              </w:rPr>
              <w:t>Construcţii civile, industriale şi Agricole, domeniul 6, subdomeniul 6.1 - Instalaţii electrice</w:t>
            </w:r>
            <w:r w:rsidR="00F8504C" w:rsidRPr="005E3A81">
              <w:rPr>
                <w:rFonts w:ascii="Arial Narrow" w:hAnsi="Arial Narrow" w:cs="Times New Roman"/>
                <w:color w:val="000000"/>
                <w:sz w:val="24"/>
                <w:szCs w:val="24"/>
                <w:lang w:val="en-US"/>
              </w:rPr>
              <w:t>)</w:t>
            </w:r>
            <w:r w:rsidRPr="005E3A81">
              <w:rPr>
                <w:rFonts w:ascii="Arial Narrow" w:hAnsi="Arial Narrow" w:cs="Times New Roman"/>
                <w:color w:val="000000"/>
                <w:sz w:val="24"/>
                <w:szCs w:val="24"/>
              </w:rPr>
              <w:t>, cu următoarele responsabilități principale:</w:t>
            </w:r>
          </w:p>
          <w:p w14:paraId="42F3CCC2"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Participă împreună cu Supervizorul și proiectantul la trasarea generală a proiectului, precum și a bornelor de reper;</w:t>
            </w:r>
          </w:p>
          <w:p w14:paraId="1E030672"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Verifică existența următoarelor documente: proiectul tehnic, detaliile de execuție, studiile specificate în certificatul de urbanism și avizele aferente lucrării, precum și concordanța dintre acestea și documentația tehnică pentru obținerea autorizației de construire și proiectul tehnic de execuție;</w:t>
            </w:r>
          </w:p>
          <w:p w14:paraId="751B0054"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Analizează proiectul, caietele de sarcini, tehnologiile și procedurile care reglementează proiectul în cauză;</w:t>
            </w:r>
          </w:p>
          <w:p w14:paraId="27E88A35"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Acolo unde este cazul, verifică expertiza tehnică privind lucrările de intervenții autorizate pentru anumite construcții;</w:t>
            </w:r>
          </w:p>
          <w:p w14:paraId="1F0AD81E"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Examinează sistemul calității în construcții aferent proiectului și verifică corespondența acestuia cu caietele de sarcini;</w:t>
            </w:r>
          </w:p>
          <w:p w14:paraId="7E11A799"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Supraveghează procesul de realizare al construcției în conformitate cu aspectele prevăzute în autorizația de construire și caietele de sarcini, precum și a reglementărilor tehnice în vigoare;</w:t>
            </w:r>
          </w:p>
          <w:p w14:paraId="06579B56"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Analizează existența documentelor care certifică calitatea materialelor pentru construcții și se asigură că ele corespund cu prevederile proiectului, iar în caz contrar, oprește utilizarea acestora;</w:t>
            </w:r>
          </w:p>
          <w:p w14:paraId="69EEE45E"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Verifică respectarea tehnologiilor de construcție și a sistemului calității în construcții;</w:t>
            </w:r>
          </w:p>
          <w:p w14:paraId="0CBBD7D9"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Examinează fazele determinante ale proiectului, semnează și ștampilează documentele corespunzătoare fiecărei faze;</w:t>
            </w:r>
          </w:p>
          <w:p w14:paraId="1D545050"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Oferă spre verificare documentele solicitate de către organele de control;</w:t>
            </w:r>
          </w:p>
          <w:p w14:paraId="4699D48B"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Oprește lucrările în situația în care identifică abateri privind aspectele menționate în proiectul de execuție sau referitoare la calitatea proiectului și autorizează reluarea construcției după remedierea erorilor;</w:t>
            </w:r>
          </w:p>
          <w:p w14:paraId="167BBD47"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lastRenderedPageBreak/>
              <w:t>Întocmește un registru electronic și notează în fiecare zi activitățile corespunzătoare proiectului pe care le coordonează din punct de vedere tehnic;</w:t>
            </w:r>
          </w:p>
          <w:p w14:paraId="24190C09"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Participă la întocmirea cărții tehnice a construcției;</w:t>
            </w:r>
          </w:p>
          <w:p w14:paraId="6FEF746E" w14:textId="77777777" w:rsidR="00D27A9C" w:rsidRPr="005E3A81" w:rsidRDefault="00D27A9C" w:rsidP="0085513A">
            <w:pPr>
              <w:pStyle w:val="ListParagraph"/>
              <w:widowControl/>
              <w:numPr>
                <w:ilvl w:val="0"/>
                <w:numId w:val="107"/>
              </w:numPr>
              <w:autoSpaceDE w:val="0"/>
              <w:autoSpaceDN w:val="0"/>
              <w:adjustRightInd w:val="0"/>
              <w:spacing w:before="0" w:after="120" w:line="300" w:lineRule="exact"/>
              <w:ind w:left="357" w:hanging="357"/>
              <w:jc w:val="both"/>
              <w:rPr>
                <w:rFonts w:ascii="Arial Narrow" w:hAnsi="Arial Narrow" w:cs="Times New Roman"/>
                <w:color w:val="000000"/>
                <w:sz w:val="24"/>
                <w:szCs w:val="24"/>
              </w:rPr>
            </w:pPr>
            <w:r w:rsidRPr="005E3A81">
              <w:rPr>
                <w:rFonts w:ascii="Arial Narrow" w:hAnsi="Arial Narrow" w:cs="Times New Roman"/>
                <w:color w:val="000000"/>
                <w:sz w:val="24"/>
                <w:szCs w:val="24"/>
              </w:rPr>
              <w:t>Anunță Inspectoratul de Stat în Construcții în cazul în care apar modificări ulterioare autorizației privind parametrii proiectului.</w:t>
            </w:r>
          </w:p>
        </w:tc>
      </w:tr>
      <w:tr w:rsidR="00D27A9C" w:rsidRPr="005E3A81" w14:paraId="1BDDBCFB" w14:textId="77777777" w:rsidTr="00F51763">
        <w:tc>
          <w:tcPr>
            <w:tcW w:w="1513" w:type="pct"/>
            <w:tcBorders>
              <w:top w:val="single" w:sz="4" w:space="0" w:color="auto"/>
              <w:left w:val="single" w:sz="4" w:space="0" w:color="auto"/>
              <w:bottom w:val="single" w:sz="4" w:space="0" w:color="auto"/>
              <w:right w:val="single" w:sz="4" w:space="0" w:color="auto"/>
            </w:tcBorders>
            <w:hideMark/>
          </w:tcPr>
          <w:p w14:paraId="0D8C54EF" w14:textId="77777777" w:rsidR="00D27A9C" w:rsidRPr="005E3A81" w:rsidRDefault="00D27A9C" w:rsidP="005E3A81">
            <w:pPr>
              <w:autoSpaceDE w:val="0"/>
              <w:autoSpaceDN w:val="0"/>
              <w:adjustRightInd w:val="0"/>
              <w:spacing w:after="120" w:line="300" w:lineRule="exact"/>
              <w:jc w:val="both"/>
              <w:rPr>
                <w:rFonts w:ascii="Arial Narrow" w:hAnsi="Arial Narrow" w:cs="Times New Roman"/>
                <w:b/>
                <w:bCs/>
                <w:i/>
                <w:iCs/>
                <w:color w:val="000000"/>
                <w:sz w:val="24"/>
                <w:szCs w:val="24"/>
              </w:rPr>
            </w:pPr>
            <w:r w:rsidRPr="005E3A81">
              <w:rPr>
                <w:rFonts w:ascii="Arial Narrow" w:hAnsi="Arial Narrow" w:cs="Times New Roman"/>
                <w:b/>
                <w:bCs/>
                <w:i/>
                <w:iCs/>
                <w:color w:val="000000"/>
                <w:sz w:val="24"/>
                <w:szCs w:val="24"/>
              </w:rPr>
              <w:lastRenderedPageBreak/>
              <w:t>Cerințe minime</w:t>
            </w:r>
          </w:p>
        </w:tc>
        <w:tc>
          <w:tcPr>
            <w:tcW w:w="3487" w:type="pct"/>
            <w:tcBorders>
              <w:top w:val="single" w:sz="4" w:space="0" w:color="auto"/>
              <w:left w:val="single" w:sz="4" w:space="0" w:color="auto"/>
              <w:bottom w:val="single" w:sz="4" w:space="0" w:color="auto"/>
              <w:right w:val="single" w:sz="4" w:space="0" w:color="auto"/>
            </w:tcBorders>
            <w:hideMark/>
          </w:tcPr>
          <w:p w14:paraId="5BA31EB4" w14:textId="77777777" w:rsidR="00D27A9C" w:rsidRPr="005E3A81" w:rsidRDefault="00D27A9C" w:rsidP="005E3A81">
            <w:pPr>
              <w:autoSpaceDE w:val="0"/>
              <w:autoSpaceDN w:val="0"/>
              <w:adjustRightInd w:val="0"/>
              <w:spacing w:after="120" w:line="300" w:lineRule="exact"/>
              <w:jc w:val="both"/>
              <w:rPr>
                <w:rFonts w:ascii="Arial Narrow" w:hAnsi="Arial Narrow" w:cs="Times New Roman"/>
                <w:i/>
                <w:iCs/>
                <w:color w:val="000000"/>
                <w:sz w:val="24"/>
                <w:szCs w:val="24"/>
              </w:rPr>
            </w:pPr>
            <w:r w:rsidRPr="005E3A81">
              <w:rPr>
                <w:rFonts w:ascii="Arial Narrow" w:hAnsi="Arial Narrow" w:cs="Times New Roman"/>
                <w:color w:val="000000"/>
                <w:sz w:val="24"/>
                <w:szCs w:val="24"/>
              </w:rPr>
              <w:t xml:space="preserve">Având în vedere că desfășurarea activității expertului/experților propus/propuși pentru a ocupa poziția de </w:t>
            </w:r>
            <w:r w:rsidRPr="005E3A81">
              <w:rPr>
                <w:rFonts w:ascii="Arial Narrow" w:hAnsi="Arial Narrow" w:cs="Times New Roman"/>
                <w:i/>
                <w:iCs/>
                <w:color w:val="000000"/>
                <w:sz w:val="24"/>
                <w:szCs w:val="24"/>
              </w:rPr>
              <w:t>Responsabil tehnic cu execuția pentru construcții civile și instalații aferente construcțiilor</w:t>
            </w:r>
            <w:r w:rsidRPr="005E3A81">
              <w:rPr>
                <w:rFonts w:ascii="Arial Narrow" w:hAnsi="Arial Narrow" w:cs="Times New Roman"/>
                <w:color w:val="000000"/>
                <w:sz w:val="24"/>
                <w:szCs w:val="24"/>
              </w:rPr>
              <w:t xml:space="preserve"> este condiționată de obținerea unei certificări/atestări/autorizări specifice emisă în conformitate cu prevederile art. 1 alin. (2) coroborate cu cele ale art. 8 alin. (2) din </w:t>
            </w:r>
            <w:r w:rsidRPr="005E3A81">
              <w:rPr>
                <w:rFonts w:ascii="Arial Narrow" w:hAnsi="Arial Narrow" w:cs="Times New Roman"/>
                <w:i/>
                <w:iCs/>
                <w:color w:val="000000"/>
                <w:sz w:val="24"/>
                <w:szCs w:val="24"/>
              </w:rPr>
              <w:t xml:space="preserve">Procedura </w:t>
            </w:r>
            <w:r w:rsidRPr="005E3A81">
              <w:rPr>
                <w:rFonts w:ascii="Arial Narrow" w:hAnsi="Arial Narrow" w:cs="Times New Roman"/>
                <w:color w:val="000000"/>
                <w:sz w:val="24"/>
                <w:szCs w:val="24"/>
              </w:rPr>
              <w:t xml:space="preserve">aprobată prin Ordinul nr. 1895/2016, pentru acest tip de expert ofertantul va descrie în cadrul propunerii tehnice momentul în care va interveni în implementarea contractului și modul în care operatorul economic și-a asigurat accesul la serviciile acestui tip de expert (fie prin resurse proprii, fie prin externalizare, situație în care se vor descrie aranjamentele contractuale realizate în vederea obținerii serviciilor respective), în conformitate cu dispozițiile art. 3 alin. (4) din Instrucțiunea nr. 1/2017 </w:t>
            </w:r>
            <w:r w:rsidRPr="005E3A81">
              <w:rPr>
                <w:rFonts w:ascii="Arial Narrow" w:hAnsi="Arial Narrow" w:cs="Times New Roman"/>
                <w:i/>
                <w:iCs/>
                <w:color w:val="000000"/>
                <w:sz w:val="24"/>
                <w:szCs w:val="24"/>
              </w:rPr>
              <w:t>emisă în aplicarea</w:t>
            </w:r>
            <w:r w:rsidRPr="005E3A81">
              <w:rPr>
                <w:rFonts w:ascii="Arial Narrow" w:hAnsi="Arial Narrow" w:cs="Times New Roman"/>
                <w:color w:val="000000"/>
                <w:sz w:val="24"/>
                <w:szCs w:val="24"/>
              </w:rPr>
              <w:t xml:space="preserve"> </w:t>
            </w:r>
            <w:r w:rsidRPr="005E3A81">
              <w:rPr>
                <w:rFonts w:ascii="Arial Narrow" w:hAnsi="Arial Narrow" w:cs="Times New Roman"/>
                <w:i/>
                <w:iCs/>
                <w:color w:val="000000"/>
                <w:sz w:val="24"/>
                <w:szCs w:val="24"/>
              </w:rPr>
              <w:t>prevederilor art. 179 lit. g) și art. 187 alin. (8) lit. a) din Legea nr. 98/2016 privind achizițiile</w:t>
            </w:r>
            <w:r w:rsidRPr="005E3A81">
              <w:rPr>
                <w:rFonts w:ascii="Arial Narrow" w:hAnsi="Arial Narrow" w:cs="Times New Roman"/>
                <w:color w:val="000000"/>
                <w:sz w:val="24"/>
                <w:szCs w:val="24"/>
              </w:rPr>
              <w:t xml:space="preserve"> </w:t>
            </w:r>
            <w:r w:rsidRPr="005E3A81">
              <w:rPr>
                <w:rFonts w:ascii="Arial Narrow" w:hAnsi="Arial Narrow" w:cs="Times New Roman"/>
                <w:i/>
                <w:iCs/>
                <w:color w:val="000000"/>
                <w:sz w:val="24"/>
                <w:szCs w:val="24"/>
              </w:rPr>
              <w:t>publice, respective a art. 192 lit. g) și a art. 209 alin. (8) din Legea nr. 99/2016 privind achizițiile</w:t>
            </w:r>
            <w:r w:rsidRPr="005E3A81">
              <w:rPr>
                <w:rFonts w:ascii="Arial Narrow" w:hAnsi="Arial Narrow" w:cs="Times New Roman"/>
                <w:color w:val="000000"/>
                <w:sz w:val="24"/>
                <w:szCs w:val="24"/>
              </w:rPr>
              <w:t xml:space="preserve"> </w:t>
            </w:r>
            <w:r w:rsidRPr="005E3A81">
              <w:rPr>
                <w:rFonts w:ascii="Arial Narrow" w:hAnsi="Arial Narrow" w:cs="Times New Roman"/>
                <w:i/>
                <w:iCs/>
                <w:color w:val="000000"/>
                <w:sz w:val="24"/>
                <w:szCs w:val="24"/>
              </w:rPr>
              <w:t>sectoriale.</w:t>
            </w:r>
          </w:p>
        </w:tc>
      </w:tr>
    </w:tbl>
    <w:p w14:paraId="7DC2481D" w14:textId="77777777" w:rsidR="00B90673" w:rsidRPr="005E3A81" w:rsidRDefault="00B90673" w:rsidP="005E3A81">
      <w:pPr>
        <w:pStyle w:val="TOC3"/>
        <w:spacing w:before="0" w:after="120" w:line="300" w:lineRule="exact"/>
        <w:jc w:val="both"/>
        <w:rPr>
          <w:rFonts w:ascii="Arial Narrow" w:hAnsi="Arial Narrow" w:cs="Times New Roman"/>
          <w:color w:val="FF0000"/>
          <w:sz w:val="24"/>
          <w:szCs w:val="24"/>
        </w:rPr>
      </w:pPr>
    </w:p>
    <w:p w14:paraId="215583F6" w14:textId="41055B1B" w:rsidR="00B90673" w:rsidRPr="005E3A81" w:rsidRDefault="00B90673" w:rsidP="005E3A81">
      <w:pPr>
        <w:pStyle w:val="Heading3"/>
        <w:numPr>
          <w:ilvl w:val="2"/>
          <w:numId w:val="3"/>
        </w:numPr>
        <w:spacing w:after="120" w:line="300" w:lineRule="exact"/>
        <w:ind w:left="567" w:hanging="567"/>
        <w:jc w:val="both"/>
        <w:rPr>
          <w:rFonts w:ascii="Arial Narrow" w:hAnsi="Arial Narrow" w:cs="Times New Roman"/>
          <w:b w:val="0"/>
          <w:bCs w:val="0"/>
          <w:color w:val="548DD4" w:themeColor="text2" w:themeTint="99"/>
        </w:rPr>
      </w:pPr>
      <w:bookmarkStart w:id="108" w:name="_Toc219720014"/>
      <w:r w:rsidRPr="005E3A81">
        <w:rPr>
          <w:rFonts w:ascii="Arial Narrow" w:hAnsi="Arial Narrow" w:cs="Times New Roman"/>
          <w:b w:val="0"/>
          <w:bCs w:val="0"/>
          <w:color w:val="548DD4" w:themeColor="text2" w:themeTint="99"/>
        </w:rPr>
        <w:t>CER</w:t>
      </w:r>
      <w:r w:rsidR="00D27A9C"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NȚE CU PR</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V</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RE LA MO</w:t>
      </w:r>
      <w:r w:rsidR="009A0B4A" w:rsidRPr="005E3A81">
        <w:rPr>
          <w:rFonts w:ascii="Arial Narrow" w:hAnsi="Arial Narrow" w:cs="Times New Roman"/>
          <w:b w:val="0"/>
          <w:bCs w:val="0"/>
          <w:color w:val="548DD4" w:themeColor="text2" w:themeTint="99"/>
        </w:rPr>
        <w:t>DALI</w:t>
      </w:r>
      <w:r w:rsidRPr="005E3A81">
        <w:rPr>
          <w:rFonts w:ascii="Arial Narrow" w:hAnsi="Arial Narrow" w:cs="Times New Roman"/>
          <w:b w:val="0"/>
          <w:bCs w:val="0"/>
          <w:color w:val="548DD4" w:themeColor="text2" w:themeTint="99"/>
        </w:rPr>
        <w:t>TATEA ÎN CARE SE VA FACE DOVADA ÎNDEPL</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N</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R</w:t>
      </w:r>
      <w:r w:rsidR="004830BE" w:rsidRPr="005E3A81">
        <w:rPr>
          <w:rFonts w:ascii="Arial Narrow" w:hAnsi="Arial Narrow" w:cs="Times New Roman"/>
          <w:b w:val="0"/>
          <w:bCs w:val="0"/>
          <w:color w:val="548DD4" w:themeColor="text2" w:themeTint="99"/>
        </w:rPr>
        <w:t>II</w:t>
      </w:r>
      <w:r w:rsidRPr="005E3A81">
        <w:rPr>
          <w:rFonts w:ascii="Arial Narrow" w:hAnsi="Arial Narrow" w:cs="Times New Roman"/>
          <w:b w:val="0"/>
          <w:bCs w:val="0"/>
          <w:color w:val="548DD4" w:themeColor="text2" w:themeTint="99"/>
        </w:rPr>
        <w:t xml:space="preserve"> CER</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NȚELOR STAB</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L</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TE PENTRU EXPERȚ</w:t>
      </w:r>
      <w:r w:rsidR="004830BE" w:rsidRPr="005E3A81">
        <w:rPr>
          <w:rFonts w:ascii="Arial Narrow" w:hAnsi="Arial Narrow" w:cs="Times New Roman"/>
          <w:b w:val="0"/>
          <w:bCs w:val="0"/>
          <w:color w:val="548DD4" w:themeColor="text2" w:themeTint="99"/>
        </w:rPr>
        <w:t>II</w:t>
      </w:r>
      <w:r w:rsidRPr="005E3A81">
        <w:rPr>
          <w:rFonts w:ascii="Arial Narrow" w:hAnsi="Arial Narrow" w:cs="Times New Roman"/>
          <w:b w:val="0"/>
          <w:bCs w:val="0"/>
          <w:color w:val="548DD4" w:themeColor="text2" w:themeTint="99"/>
        </w:rPr>
        <w:t xml:space="preserve"> SOL</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C</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TAȚ</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 xml:space="preserve"> PR</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N DOCUMENTAȚ</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A DE ATR</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BU</w:t>
      </w:r>
      <w:r w:rsidR="004830BE" w:rsidRPr="005E3A81">
        <w:rPr>
          <w:rFonts w:ascii="Arial Narrow" w:hAnsi="Arial Narrow" w:cs="Times New Roman"/>
          <w:b w:val="0"/>
          <w:bCs w:val="0"/>
          <w:color w:val="548DD4" w:themeColor="text2" w:themeTint="99"/>
        </w:rPr>
        <w:t>I</w:t>
      </w:r>
      <w:r w:rsidRPr="005E3A81">
        <w:rPr>
          <w:rFonts w:ascii="Arial Narrow" w:hAnsi="Arial Narrow" w:cs="Times New Roman"/>
          <w:b w:val="0"/>
          <w:bCs w:val="0"/>
          <w:color w:val="548DD4" w:themeColor="text2" w:themeTint="99"/>
        </w:rPr>
        <w:t>RE</w:t>
      </w:r>
      <w:bookmarkEnd w:id="108"/>
    </w:p>
    <w:p w14:paraId="68B43EEB" w14:textId="4ED9C105" w:rsidR="00B90673" w:rsidRPr="005E3A81" w:rsidRDefault="00B90673" w:rsidP="0085513A">
      <w:pPr>
        <w:pStyle w:val="TOC3"/>
        <w:numPr>
          <w:ilvl w:val="0"/>
          <w:numId w:val="104"/>
        </w:numPr>
        <w:spacing w:before="0" w:after="120" w:line="300" w:lineRule="exact"/>
        <w:ind w:left="360"/>
        <w:jc w:val="both"/>
        <w:rPr>
          <w:rFonts w:ascii="Arial Narrow" w:hAnsi="Arial Narrow" w:cs="Times New Roman"/>
          <w:b/>
          <w:bCs/>
          <w:sz w:val="24"/>
          <w:szCs w:val="24"/>
        </w:rPr>
      </w:pPr>
      <w:r w:rsidRPr="005E3A81">
        <w:rPr>
          <w:rFonts w:ascii="Arial Narrow" w:hAnsi="Arial Narrow" w:cs="Times New Roman"/>
          <w:sz w:val="24"/>
          <w:szCs w:val="24"/>
        </w:rPr>
        <w:t xml:space="preserve">Prin excepție de la prevederile pct. 2-6 de mai jos, în cazul acelor experți incluși în echipa de proiect care își pot desfășura activitatea doar dacă dețin anumite atestări/autorizări specifice emise de autoritățile competente potrivit dispozițiilor legale, ofertantul va descrie în cadrul propunerii tehnice momentul în care aceștia vor interveni în implementarea contractului și modul în care operatorul economic și-a asigurat accesul la serviciile acestor tipuri de experți (fie prin resurse proprii, fie prin externalizare, situație în care se vor descrie aranjamentele contractuale realizate în vederea obținerii serviciilor respective), în conformitate cu dispozițiile art. 3 alin. (4) din </w:t>
      </w:r>
      <w:r w:rsidR="00392E46" w:rsidRPr="005E3A81">
        <w:rPr>
          <w:rFonts w:ascii="Arial Narrow" w:hAnsi="Arial Narrow" w:cs="Times New Roman"/>
          <w:sz w:val="24"/>
          <w:szCs w:val="24"/>
        </w:rPr>
        <w:t>Î</w:t>
      </w:r>
      <w:r w:rsidRPr="005E3A81">
        <w:rPr>
          <w:rFonts w:ascii="Arial Narrow" w:hAnsi="Arial Narrow" w:cs="Times New Roman"/>
          <w:sz w:val="24"/>
          <w:szCs w:val="24"/>
        </w:rPr>
        <w:t>nstrucțiunea nr. 1/2017 emisă în aplicarea prevederilor art. 179 lit. g)</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art. 187 alin. (8) lit. a) din Legea nr. 98/2016privind achizițiile publice, respective a art. 192 lit. g)</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a art. 209 alin. (8) din Legea nr. 99/2016privind achizițiile sectoriale.</w:t>
      </w:r>
    </w:p>
    <w:p w14:paraId="65DEB34E" w14:textId="77777777" w:rsidR="00B90673" w:rsidRPr="005E3A81" w:rsidRDefault="00B90673" w:rsidP="0085513A">
      <w:pPr>
        <w:pStyle w:val="TOC3"/>
        <w:numPr>
          <w:ilvl w:val="0"/>
          <w:numId w:val="104"/>
        </w:numPr>
        <w:spacing w:before="0" w:after="120" w:line="300" w:lineRule="exact"/>
        <w:ind w:left="360"/>
        <w:jc w:val="both"/>
        <w:rPr>
          <w:rFonts w:ascii="Arial Narrow" w:hAnsi="Arial Narrow" w:cs="Times New Roman"/>
          <w:sz w:val="24"/>
          <w:szCs w:val="24"/>
        </w:rPr>
      </w:pPr>
      <w:r w:rsidRPr="005E3A81">
        <w:rPr>
          <w:rFonts w:ascii="Arial Narrow" w:hAnsi="Arial Narrow" w:cs="Times New Roman"/>
          <w:sz w:val="24"/>
          <w:szCs w:val="24"/>
        </w:rPr>
        <w:t>Pentru fiecare expert propus se va prezenta CV-ul datat și semnat de expert, însoțit de copii ale documentelor suport prin intermediul cărora probează îndeplinirea cerințelor solicitate, precum și de documente prin care se asigură trasabilitatea includerii în ofertă a expertului caz în care se va prezenta inclusiv o declarație prin care expertul își exprimă disponibilitatea pentru ducerea la îndeplinire a responsabilităților aferente poziției pentru care este propus conform cerințelor de mai sus (care se prezintă în cazul în care se propun persoane care nu sunt angajați ai ofertantului, semnată autentic, pentru fiecare astfel de specialist).</w:t>
      </w:r>
    </w:p>
    <w:p w14:paraId="2B91B3CB" w14:textId="77777777" w:rsidR="00B90673" w:rsidRPr="005E3A81" w:rsidRDefault="00B90673" w:rsidP="0085513A">
      <w:pPr>
        <w:pStyle w:val="TOC3"/>
        <w:numPr>
          <w:ilvl w:val="0"/>
          <w:numId w:val="104"/>
        </w:numPr>
        <w:spacing w:before="0" w:after="120" w:line="300" w:lineRule="exact"/>
        <w:ind w:left="360"/>
        <w:jc w:val="both"/>
        <w:rPr>
          <w:rFonts w:ascii="Arial Narrow" w:hAnsi="Arial Narrow" w:cs="Times New Roman"/>
          <w:sz w:val="24"/>
          <w:szCs w:val="24"/>
        </w:rPr>
      </w:pPr>
      <w:r w:rsidRPr="005E3A81">
        <w:rPr>
          <w:rFonts w:ascii="Arial Narrow" w:hAnsi="Arial Narrow" w:cs="Times New Roman"/>
          <w:sz w:val="24"/>
          <w:szCs w:val="24"/>
        </w:rPr>
        <w:t>Documentele suport prezentate trebuie să releve faptul că, din punctul de vedere al experienței și cunoștințelor/ competențelor profesionale ale personalului de specialitate propus în cadrul echipei de proiect se poate asigura îndeplinirea la un nivel corespunzător a contractului care urmează să fie atribuit, potrivit specificațiilor prevăzute în caietul de sarcini.</w:t>
      </w:r>
    </w:p>
    <w:p w14:paraId="0FAB4146" w14:textId="77777777" w:rsidR="00B90673" w:rsidRPr="005E3A81" w:rsidRDefault="00B90673" w:rsidP="0085513A">
      <w:pPr>
        <w:pStyle w:val="TOC3"/>
        <w:numPr>
          <w:ilvl w:val="0"/>
          <w:numId w:val="104"/>
        </w:numPr>
        <w:spacing w:before="0" w:after="120" w:line="300" w:lineRule="exact"/>
        <w:ind w:left="360"/>
        <w:jc w:val="both"/>
        <w:rPr>
          <w:rFonts w:ascii="Arial Narrow" w:hAnsi="Arial Narrow" w:cs="Times New Roman"/>
          <w:sz w:val="24"/>
          <w:szCs w:val="24"/>
        </w:rPr>
      </w:pPr>
      <w:r w:rsidRPr="005E3A81">
        <w:rPr>
          <w:rFonts w:ascii="Arial Narrow" w:hAnsi="Arial Narrow" w:cs="Times New Roman"/>
          <w:sz w:val="24"/>
          <w:szCs w:val="24"/>
        </w:rPr>
        <w:t xml:space="preserve">În acest sens, ofertanții vor prezenta documente din care să rezulte îndeplinirea cerințelor stabilite, cum ar fi </w:t>
      </w:r>
      <w:r w:rsidRPr="005E3A81">
        <w:rPr>
          <w:rFonts w:ascii="Arial Narrow" w:hAnsi="Arial Narrow" w:cs="Times New Roman"/>
          <w:sz w:val="24"/>
          <w:szCs w:val="24"/>
        </w:rPr>
        <w:lastRenderedPageBreak/>
        <w:t>(cu aplicabilitate după caz):</w:t>
      </w:r>
    </w:p>
    <w:p w14:paraId="37F3DBB1" w14:textId="77777777" w:rsidR="00B90673" w:rsidRPr="005E3A81" w:rsidRDefault="00B90673" w:rsidP="0085513A">
      <w:pPr>
        <w:pStyle w:val="TOC3"/>
        <w:numPr>
          <w:ilvl w:val="0"/>
          <w:numId w:val="105"/>
        </w:numPr>
        <w:spacing w:before="0" w:after="120" w:line="300" w:lineRule="exact"/>
        <w:jc w:val="both"/>
        <w:rPr>
          <w:rFonts w:ascii="Arial Narrow" w:hAnsi="Arial Narrow" w:cs="Times New Roman"/>
          <w:b/>
          <w:bCs/>
          <w:sz w:val="24"/>
          <w:szCs w:val="24"/>
        </w:rPr>
      </w:pPr>
      <w:r w:rsidRPr="005E3A81">
        <w:rPr>
          <w:rFonts w:ascii="Arial Narrow" w:hAnsi="Arial Narrow" w:cs="Times New Roman"/>
          <w:sz w:val="24"/>
          <w:szCs w:val="24"/>
        </w:rPr>
        <w:t>contracte de muncă/extras Reges/Revisal / contracte de prestări servicii încheiate conform dispozițiilor legale sau ale documente relevante prin care se asigură trasabilitatea includerii în ofertă a expertului;</w:t>
      </w:r>
    </w:p>
    <w:p w14:paraId="213FF729" w14:textId="77777777" w:rsidR="00B90673" w:rsidRPr="005E3A81" w:rsidRDefault="00B90673" w:rsidP="0085513A">
      <w:pPr>
        <w:pStyle w:val="TOC3"/>
        <w:numPr>
          <w:ilvl w:val="0"/>
          <w:numId w:val="105"/>
        </w:numPr>
        <w:spacing w:before="0" w:after="120" w:line="300" w:lineRule="exact"/>
        <w:jc w:val="both"/>
        <w:rPr>
          <w:rFonts w:ascii="Arial Narrow" w:hAnsi="Arial Narrow" w:cs="Times New Roman"/>
          <w:b/>
          <w:bCs/>
          <w:sz w:val="24"/>
          <w:szCs w:val="24"/>
        </w:rPr>
      </w:pPr>
      <w:r w:rsidRPr="005E3A81">
        <w:rPr>
          <w:rFonts w:ascii="Arial Narrow" w:hAnsi="Arial Narrow" w:cs="Times New Roman"/>
          <w:sz w:val="24"/>
          <w:szCs w:val="24"/>
        </w:rPr>
        <w:t>pentru cerințele privind studiile: diplomele de studii aferente personalului de specialitate;</w:t>
      </w:r>
    </w:p>
    <w:p w14:paraId="2DF99BEA" w14:textId="013CF122" w:rsidR="00B90673" w:rsidRPr="005E3A81" w:rsidRDefault="00B90673" w:rsidP="0085513A">
      <w:pPr>
        <w:pStyle w:val="TOC3"/>
        <w:numPr>
          <w:ilvl w:val="0"/>
          <w:numId w:val="105"/>
        </w:numPr>
        <w:spacing w:before="0" w:after="120" w:line="300" w:lineRule="exact"/>
        <w:jc w:val="both"/>
        <w:rPr>
          <w:rFonts w:ascii="Arial Narrow" w:hAnsi="Arial Narrow" w:cs="Times New Roman"/>
          <w:b/>
          <w:bCs/>
          <w:sz w:val="24"/>
          <w:szCs w:val="24"/>
        </w:rPr>
      </w:pPr>
      <w:r w:rsidRPr="005E3A81">
        <w:rPr>
          <w:rFonts w:ascii="Arial Narrow" w:hAnsi="Arial Narrow" w:cs="Times New Roman"/>
          <w:sz w:val="24"/>
          <w:szCs w:val="24"/>
        </w:rPr>
        <w:t xml:space="preserve">pentru cerințele privind experiența profesională generală (într-un anumit domeniu): cărți de muncă/contracte individuale de muncă/contracte de prestări servicii încheiate între ofertant și persoanele respective ori angajamentele/acordurile de participare și/sau alte documente edificatoare (care să conțină </w:t>
      </w:r>
      <w:r w:rsidR="0069174E" w:rsidRPr="005E3A81">
        <w:rPr>
          <w:rFonts w:ascii="Arial Narrow" w:hAnsi="Arial Narrow" w:cs="Times New Roman"/>
          <w:sz w:val="24"/>
          <w:szCs w:val="24"/>
        </w:rPr>
        <w:t>informații</w:t>
      </w:r>
      <w:r w:rsidRPr="005E3A81">
        <w:rPr>
          <w:rFonts w:ascii="Arial Narrow" w:hAnsi="Arial Narrow" w:cs="Times New Roman"/>
          <w:sz w:val="24"/>
          <w:szCs w:val="24"/>
        </w:rPr>
        <w:t xml:space="preserve"> relevante de natură să probeze îndeplinirea cerințelor privind profilul experților propuși, în conformitate cu descrierea furnizată de către autoritatea contractantă în cadrul respectivelor cerințe);</w:t>
      </w:r>
    </w:p>
    <w:p w14:paraId="5BDF2670" w14:textId="77777777" w:rsidR="00B90673" w:rsidRPr="005E3A81" w:rsidRDefault="00B90673" w:rsidP="0085513A">
      <w:pPr>
        <w:pStyle w:val="TOC3"/>
        <w:numPr>
          <w:ilvl w:val="0"/>
          <w:numId w:val="105"/>
        </w:numPr>
        <w:spacing w:before="0" w:after="120" w:line="300" w:lineRule="exact"/>
        <w:jc w:val="both"/>
        <w:rPr>
          <w:rFonts w:ascii="Arial Narrow" w:hAnsi="Arial Narrow" w:cs="Times New Roman"/>
          <w:b/>
          <w:bCs/>
          <w:sz w:val="24"/>
          <w:szCs w:val="24"/>
        </w:rPr>
      </w:pPr>
      <w:r w:rsidRPr="005E3A81">
        <w:rPr>
          <w:rFonts w:ascii="Arial Narrow" w:hAnsi="Arial Narrow" w:cs="Times New Roman"/>
          <w:sz w:val="24"/>
          <w:szCs w:val="24"/>
        </w:rPr>
        <w:t>pentru cerințele privind deținerea unor autorizații/atestate/certificări obligatorii pentru desfășurarea activității: autorizații/atestate/certificate/ legitimații aflate în termen de valabilitate la data depunerii ofertelor;</w:t>
      </w:r>
    </w:p>
    <w:p w14:paraId="1AD28D00" w14:textId="77777777" w:rsidR="00B90673" w:rsidRPr="005E3A81" w:rsidRDefault="00B90673" w:rsidP="0085513A">
      <w:pPr>
        <w:pStyle w:val="TOC3"/>
        <w:numPr>
          <w:ilvl w:val="0"/>
          <w:numId w:val="105"/>
        </w:numPr>
        <w:spacing w:before="0" w:after="120" w:line="300" w:lineRule="exact"/>
        <w:jc w:val="both"/>
        <w:rPr>
          <w:rFonts w:ascii="Arial Narrow" w:hAnsi="Arial Narrow" w:cs="Times New Roman"/>
          <w:b/>
          <w:bCs/>
          <w:sz w:val="24"/>
          <w:szCs w:val="24"/>
        </w:rPr>
      </w:pPr>
      <w:r w:rsidRPr="005E3A81">
        <w:rPr>
          <w:rFonts w:ascii="Arial Narrow" w:hAnsi="Arial Narrow" w:cs="Times New Roman"/>
          <w:sz w:val="24"/>
          <w:szCs w:val="24"/>
        </w:rPr>
        <w:t>pentru cerințele privind competențe profesionale: certificate/diplome de atestare profesională aflate în termen de valabilitate la data depunerii ofertelor lor, sau, în lipsa acestora, declarația pe propria răspundere semnată autentic de către expert privind competențele profesionale de ținute (în cadrul căreia se explicitează echivalența cu cerințele solicitate) însoțită de documentele de specializare deținute de expert/transcript-urile acestora;</w:t>
      </w:r>
    </w:p>
    <w:p w14:paraId="1A780B93" w14:textId="1F8CD958" w:rsidR="00B90673" w:rsidRPr="005E3A81" w:rsidRDefault="00B90673" w:rsidP="0085513A">
      <w:pPr>
        <w:pStyle w:val="TOC3"/>
        <w:numPr>
          <w:ilvl w:val="0"/>
          <w:numId w:val="105"/>
        </w:numPr>
        <w:spacing w:before="0" w:after="120" w:line="300" w:lineRule="exact"/>
        <w:jc w:val="both"/>
        <w:rPr>
          <w:rFonts w:ascii="Arial Narrow" w:hAnsi="Arial Narrow" w:cs="Times New Roman"/>
          <w:b/>
          <w:bCs/>
          <w:sz w:val="24"/>
          <w:szCs w:val="24"/>
        </w:rPr>
      </w:pPr>
      <w:r w:rsidRPr="005E3A81">
        <w:rPr>
          <w:rFonts w:ascii="Arial Narrow" w:hAnsi="Arial Narrow" w:cs="Times New Roman"/>
          <w:sz w:val="24"/>
          <w:szCs w:val="24"/>
        </w:rPr>
        <w:t xml:space="preserve">experiența specifică (în proiecte): recomandări/decizii de numire/fișa de post/contractul de muncă sau alte documente relevante, din conținutul cărora să rezulte </w:t>
      </w:r>
      <w:r w:rsidR="0069174E" w:rsidRPr="005E3A81">
        <w:rPr>
          <w:rFonts w:ascii="Arial Narrow" w:hAnsi="Arial Narrow" w:cs="Times New Roman"/>
          <w:sz w:val="24"/>
          <w:szCs w:val="24"/>
        </w:rPr>
        <w:t>informații</w:t>
      </w:r>
      <w:r w:rsidRPr="005E3A81">
        <w:rPr>
          <w:rFonts w:ascii="Arial Narrow" w:hAnsi="Arial Narrow" w:cs="Times New Roman"/>
          <w:sz w:val="24"/>
          <w:szCs w:val="24"/>
        </w:rPr>
        <w:t xml:space="preserve"> certe privind proiectul/proiectele în care a fost implicat expertul, perioada de desfășurare a proiectului, poziția deținută de expert și activitățile specifice desfășurate de către acesta, precum</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alte </w:t>
      </w:r>
      <w:r w:rsidR="0069174E" w:rsidRPr="005E3A81">
        <w:rPr>
          <w:rFonts w:ascii="Arial Narrow" w:hAnsi="Arial Narrow" w:cs="Times New Roman"/>
          <w:sz w:val="24"/>
          <w:szCs w:val="24"/>
        </w:rPr>
        <w:t>informații</w:t>
      </w:r>
      <w:r w:rsidRPr="005E3A81">
        <w:rPr>
          <w:rFonts w:ascii="Arial Narrow" w:hAnsi="Arial Narrow" w:cs="Times New Roman"/>
          <w:sz w:val="24"/>
          <w:szCs w:val="24"/>
        </w:rPr>
        <w:t xml:space="preserve"> relevante pentru analiza modului de îndeplinire a cerințelor stabilite.</w:t>
      </w:r>
    </w:p>
    <w:p w14:paraId="0A60C053" w14:textId="34776212" w:rsidR="00B90673" w:rsidRPr="005E3A81" w:rsidRDefault="00B90673" w:rsidP="0085513A">
      <w:pPr>
        <w:pStyle w:val="TOC3"/>
        <w:numPr>
          <w:ilvl w:val="0"/>
          <w:numId w:val="104"/>
        </w:numPr>
        <w:spacing w:before="0" w:after="120" w:line="300" w:lineRule="exact"/>
        <w:ind w:left="360"/>
        <w:jc w:val="both"/>
        <w:rPr>
          <w:rFonts w:ascii="Arial Narrow" w:hAnsi="Arial Narrow" w:cs="Times New Roman"/>
          <w:sz w:val="24"/>
          <w:szCs w:val="24"/>
        </w:rPr>
      </w:pPr>
      <w:r w:rsidRPr="005E3A81">
        <w:rPr>
          <w:rFonts w:ascii="Arial Narrow" w:hAnsi="Arial Narrow" w:cs="Times New Roman"/>
          <w:sz w:val="24"/>
          <w:szCs w:val="24"/>
        </w:rPr>
        <w:t>Eventualele, certificări/diplome menționate în cadrul cerințelor aferente profilurilor experților au fost indicate cu titlul exemplificativ</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reprezintă documente recunoscute cel puțin la nivel național care sunt emise de autorități publice competente sau de către organisme de drept public/privat care respectă standarde europene de certificare – </w:t>
      </w:r>
      <w:r w:rsidR="004830BE" w:rsidRPr="005E3A81">
        <w:rPr>
          <w:rFonts w:ascii="Arial Narrow" w:hAnsi="Arial Narrow" w:cs="Times New Roman"/>
          <w:sz w:val="24"/>
          <w:szCs w:val="24"/>
        </w:rPr>
        <w:t>I</w:t>
      </w:r>
      <w:r w:rsidRPr="005E3A81">
        <w:rPr>
          <w:rFonts w:ascii="Arial Narrow" w:hAnsi="Arial Narrow" w:cs="Times New Roman"/>
          <w:sz w:val="24"/>
          <w:szCs w:val="24"/>
        </w:rPr>
        <w:t xml:space="preserve">SO </w:t>
      </w:r>
      <w:r w:rsidR="004830BE" w:rsidRPr="005E3A81">
        <w:rPr>
          <w:rFonts w:ascii="Arial Narrow" w:hAnsi="Arial Narrow" w:cs="Times New Roman"/>
          <w:sz w:val="24"/>
          <w:szCs w:val="24"/>
        </w:rPr>
        <w:t>I</w:t>
      </w:r>
      <w:r w:rsidRPr="005E3A81">
        <w:rPr>
          <w:rFonts w:ascii="Arial Narrow" w:hAnsi="Arial Narrow" w:cs="Times New Roman"/>
          <w:sz w:val="24"/>
          <w:szCs w:val="24"/>
        </w:rPr>
        <w:t>EC 17024 (înțelegând prin aceasta organisme al căror obiect de activitate este formarea/perfecționarea profesională, indiferent de forma de organizare a respectivelor entități publice/private ca ONG-uri, universități/academii/companii de profil care emit astfel de certificări). Prin urmare, operatorii economici au dreptul de a prezenta orice alte documente echivalente cu o astfel de certificare sau care probează, în mod concludent, îndeplinirea respectivelor cerințe, cu precizarea că sarcina probei incumbă ofertantului în conformitate cu reglementările aplicabile în țara de origine/țara în care operatorul economic este stabilit.</w:t>
      </w:r>
    </w:p>
    <w:p w14:paraId="3CBEF34A" w14:textId="380F1950" w:rsidR="00B90673" w:rsidRPr="005E3A81" w:rsidRDefault="00B90673" w:rsidP="0085513A">
      <w:pPr>
        <w:pStyle w:val="TOC3"/>
        <w:numPr>
          <w:ilvl w:val="0"/>
          <w:numId w:val="104"/>
        </w:numPr>
        <w:spacing w:before="0" w:after="120" w:line="300" w:lineRule="exact"/>
        <w:ind w:left="360"/>
        <w:jc w:val="both"/>
        <w:rPr>
          <w:rFonts w:ascii="Arial Narrow" w:hAnsi="Arial Narrow" w:cs="Times New Roman"/>
          <w:sz w:val="24"/>
          <w:szCs w:val="24"/>
        </w:rPr>
      </w:pPr>
      <w:r w:rsidRPr="005E3A81">
        <w:rPr>
          <w:rFonts w:ascii="Arial Narrow" w:hAnsi="Arial Narrow" w:cs="Times New Roman"/>
          <w:sz w:val="24"/>
          <w:szCs w:val="24"/>
        </w:rPr>
        <w:t xml:space="preserve">În cazul tuturor experților </w:t>
      </w:r>
      <w:r w:rsidR="00711F1A" w:rsidRPr="005E3A81">
        <w:rPr>
          <w:rFonts w:ascii="Arial Narrow" w:hAnsi="Arial Narrow" w:cs="Times New Roman"/>
          <w:sz w:val="24"/>
          <w:szCs w:val="24"/>
        </w:rPr>
        <w:t>solicitați</w:t>
      </w:r>
      <w:r w:rsidRPr="005E3A81">
        <w:rPr>
          <w:rFonts w:ascii="Arial Narrow" w:hAnsi="Arial Narrow" w:cs="Times New Roman"/>
          <w:sz w:val="24"/>
          <w:szCs w:val="24"/>
        </w:rPr>
        <w:t xml:space="preserve"> prin documentația de atribuire (Fișa de date, Caietul de sarcini, inclusiv în cadrul factorilor de evaluare) pentru care s-au impus cerințe referitoare la dobândirea unei experiențe profesionale exprimată într-un număr de ani, în ipoteza în care, pentru îndeplinirea respectivelor cerințe se vor prezenta documente de tipul recomandărilor privind implicarea în implementarea anumitor proiecte relevante, anii </w:t>
      </w:r>
      <w:r w:rsidR="00711F1A" w:rsidRPr="005E3A81">
        <w:rPr>
          <w:rFonts w:ascii="Arial Narrow" w:hAnsi="Arial Narrow" w:cs="Times New Roman"/>
          <w:sz w:val="24"/>
          <w:szCs w:val="24"/>
        </w:rPr>
        <w:t>solicitați</w:t>
      </w:r>
      <w:r w:rsidRPr="005E3A81">
        <w:rPr>
          <w:rFonts w:ascii="Arial Narrow" w:hAnsi="Arial Narrow" w:cs="Times New Roman"/>
          <w:sz w:val="24"/>
          <w:szCs w:val="24"/>
        </w:rPr>
        <w:t xml:space="preserve"> vor fi calculați prin prisma duratei proiectului la nivelul căruia expertul propus a acumulat experiența solicitată prin cerințele documentației de atribuire.</w:t>
      </w:r>
    </w:p>
    <w:p w14:paraId="04882E23" w14:textId="77777777" w:rsidR="00B90673" w:rsidRPr="005E3A81" w:rsidRDefault="00B90673" w:rsidP="0085513A">
      <w:pPr>
        <w:pStyle w:val="TOC3"/>
        <w:numPr>
          <w:ilvl w:val="0"/>
          <w:numId w:val="104"/>
        </w:numPr>
        <w:spacing w:before="0" w:after="120" w:line="300" w:lineRule="exact"/>
        <w:ind w:left="360"/>
        <w:jc w:val="both"/>
        <w:rPr>
          <w:rFonts w:ascii="Arial Narrow" w:hAnsi="Arial Narrow" w:cs="Times New Roman"/>
          <w:sz w:val="24"/>
          <w:szCs w:val="24"/>
        </w:rPr>
      </w:pPr>
      <w:r w:rsidRPr="005E3A81">
        <w:rPr>
          <w:rFonts w:ascii="Arial Narrow" w:hAnsi="Arial Narrow" w:cs="Times New Roman"/>
          <w:sz w:val="24"/>
          <w:szCs w:val="24"/>
        </w:rPr>
        <w:t>Se acceptă nominalizarea unui anumit expert doar pentru o singură poziție în cadrul contractului cu precizarea că, în cazul acelor poziții pentru care au fost stabilite doar cerințe care presupun autorizarea/atestarea legală în mai multe domenii/subdomenii/specialități, cerințele în cauză pot fi îndeplinite fie prin nominalizarea unei persoane care deține toate autorizările/atestările respective, fie prin nominalizarea mai multor persoane care dețin în mod individual respectivele certificări/autorizări/atestări.</w:t>
      </w:r>
    </w:p>
    <w:p w14:paraId="775E966E" w14:textId="34676E22" w:rsidR="00B90673" w:rsidRPr="005E3A81" w:rsidRDefault="00B90673" w:rsidP="0085513A">
      <w:pPr>
        <w:pStyle w:val="TOC3"/>
        <w:numPr>
          <w:ilvl w:val="0"/>
          <w:numId w:val="104"/>
        </w:numPr>
        <w:spacing w:before="0" w:after="120" w:line="300" w:lineRule="exact"/>
        <w:ind w:left="360"/>
        <w:jc w:val="both"/>
        <w:rPr>
          <w:rFonts w:ascii="Arial Narrow" w:hAnsi="Arial Narrow" w:cs="Times New Roman"/>
          <w:sz w:val="24"/>
          <w:szCs w:val="24"/>
        </w:rPr>
      </w:pPr>
      <w:r w:rsidRPr="005E3A81">
        <w:rPr>
          <w:rFonts w:ascii="Arial Narrow" w:hAnsi="Arial Narrow" w:cs="Times New Roman"/>
          <w:sz w:val="24"/>
          <w:szCs w:val="24"/>
        </w:rPr>
        <w:t xml:space="preserve">Având în vedere faptul că în cadrul prezentei proceduri de atribuire ofertanții au libertatea de a-și prevedea </w:t>
      </w:r>
      <w:r w:rsidRPr="005E3A81">
        <w:rPr>
          <w:rFonts w:ascii="Arial Narrow" w:hAnsi="Arial Narrow" w:cs="Times New Roman"/>
          <w:sz w:val="24"/>
          <w:szCs w:val="24"/>
        </w:rPr>
        <w:lastRenderedPageBreak/>
        <w:t xml:space="preserve">propriile consumuri și metodologii de execuție cu </w:t>
      </w:r>
      <w:r w:rsidR="00711F1A" w:rsidRPr="005E3A81">
        <w:rPr>
          <w:rFonts w:ascii="Arial Narrow" w:hAnsi="Arial Narrow" w:cs="Times New Roman"/>
          <w:sz w:val="24"/>
          <w:szCs w:val="24"/>
        </w:rPr>
        <w:t>condiți</w:t>
      </w:r>
      <w:r w:rsidRPr="005E3A81">
        <w:rPr>
          <w:rFonts w:ascii="Arial Narrow" w:hAnsi="Arial Narrow" w:cs="Times New Roman"/>
          <w:sz w:val="24"/>
          <w:szCs w:val="24"/>
        </w:rPr>
        <w:t>a respectării cerințelor cantitative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calitative prevăzute în caietul de sarcini/actele normative în vigoare, ofertanților le revine obligația de a menționa în cadrul propunerii tehnice întreaga echipă de proiect considerată necesară pentru realizarea tuturor activităților contractului (cel puțin la nivel de post/poziție), inclusiv personalul suport/auxiliar rezultat a fi necesar conform propunerii tehnice întocmita de către fiecare ofertant în parte.</w:t>
      </w:r>
    </w:p>
    <w:p w14:paraId="02BDF020" w14:textId="77777777" w:rsidR="00B90673" w:rsidRPr="005E3A81" w:rsidRDefault="00B90673" w:rsidP="0085513A">
      <w:pPr>
        <w:pStyle w:val="TOC3"/>
        <w:numPr>
          <w:ilvl w:val="0"/>
          <w:numId w:val="104"/>
        </w:numPr>
        <w:spacing w:before="0" w:after="120" w:line="300" w:lineRule="exact"/>
        <w:ind w:left="360"/>
        <w:jc w:val="both"/>
        <w:rPr>
          <w:rFonts w:ascii="Arial Narrow" w:hAnsi="Arial Narrow" w:cs="Times New Roman"/>
          <w:sz w:val="24"/>
          <w:szCs w:val="24"/>
        </w:rPr>
      </w:pPr>
      <w:r w:rsidRPr="005E3A81">
        <w:rPr>
          <w:rFonts w:ascii="Arial Narrow" w:hAnsi="Arial Narrow" w:cs="Times New Roman"/>
          <w:sz w:val="24"/>
          <w:szCs w:val="24"/>
        </w:rPr>
        <w:t>În cazul în care sunt propuși experți străini se pot prezenta certificate/diplome echivalente emise de autoritățile de certificare abilitate din statul respectiv cu precizarea că, sarcina probei echivalenței documentelor prezentate incumbă operatorului economic în conformitate cu reglementările aplicabile în țara de origine/țara în care expertul este stabilit.</w:t>
      </w:r>
    </w:p>
    <w:p w14:paraId="4BB1C055" w14:textId="77777777" w:rsidR="00B90673" w:rsidRPr="005E3A81" w:rsidRDefault="00B90673" w:rsidP="0085513A">
      <w:pPr>
        <w:pStyle w:val="TOC3"/>
        <w:numPr>
          <w:ilvl w:val="0"/>
          <w:numId w:val="104"/>
        </w:numPr>
        <w:spacing w:before="0" w:after="120" w:line="300" w:lineRule="exact"/>
        <w:ind w:left="360"/>
        <w:jc w:val="both"/>
        <w:rPr>
          <w:rFonts w:ascii="Arial Narrow" w:hAnsi="Arial Narrow" w:cs="Times New Roman"/>
          <w:sz w:val="24"/>
          <w:szCs w:val="24"/>
        </w:rPr>
      </w:pPr>
      <w:r w:rsidRPr="005E3A81">
        <w:rPr>
          <w:rFonts w:ascii="Arial Narrow" w:hAnsi="Arial Narrow" w:cs="Times New Roman"/>
          <w:sz w:val="24"/>
          <w:szCs w:val="24"/>
        </w:rPr>
        <w:t>În cazul în care experții prezentați din cadrul echipei de proiect nu sunt vorbitori de limba română, operatorul economic va asigura pe costul sau servicii de traducere și interpretariat de specialitate în limba română, pe toata durata contractului. Operatorul economic va lua toate măsurile pentru asigurarea unor traduceri de calitate.</w:t>
      </w:r>
    </w:p>
    <w:p w14:paraId="68A64B6D" w14:textId="77777777" w:rsidR="00B608BB" w:rsidRPr="005E3A81" w:rsidRDefault="00B608BB" w:rsidP="005E3A81">
      <w:pPr>
        <w:pStyle w:val="TOC3"/>
        <w:spacing w:before="0" w:after="120" w:line="300" w:lineRule="exact"/>
        <w:ind w:left="360" w:firstLine="0"/>
        <w:jc w:val="both"/>
        <w:rPr>
          <w:rFonts w:ascii="Arial Narrow" w:hAnsi="Arial Narrow" w:cs="Times New Roman"/>
          <w:color w:val="FF0000"/>
          <w:sz w:val="24"/>
          <w:szCs w:val="24"/>
        </w:rPr>
      </w:pPr>
    </w:p>
    <w:p w14:paraId="5DC059F2" w14:textId="655CD125" w:rsidR="001910F0" w:rsidRPr="005E3A81" w:rsidRDefault="001910F0"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109" w:name="_Toc219720015"/>
      <w:r w:rsidRPr="005E3A81">
        <w:rPr>
          <w:rFonts w:ascii="Arial Narrow" w:hAnsi="Arial Narrow" w:cs="Times New Roman"/>
          <w:color w:val="365F91" w:themeColor="accent1" w:themeShade="BF"/>
        </w:rPr>
        <w:t>RESURSE TEHN</w:t>
      </w:r>
      <w:r w:rsidR="00415DA4" w:rsidRPr="005E3A81">
        <w:rPr>
          <w:rFonts w:ascii="Arial Narrow" w:hAnsi="Arial Narrow" w:cs="Times New Roman"/>
          <w:color w:val="365F91" w:themeColor="accent1" w:themeShade="BF"/>
        </w:rPr>
        <w:t>I</w:t>
      </w:r>
      <w:r w:rsidRPr="005E3A81">
        <w:rPr>
          <w:rFonts w:ascii="Arial Narrow" w:hAnsi="Arial Narrow" w:cs="Times New Roman"/>
          <w:color w:val="365F91" w:themeColor="accent1" w:themeShade="BF"/>
        </w:rPr>
        <w:t>CE</w:t>
      </w:r>
      <w:bookmarkEnd w:id="109"/>
    </w:p>
    <w:p w14:paraId="22D09A6D" w14:textId="37739FDB" w:rsidR="00ED732C" w:rsidRPr="005E3A81" w:rsidRDefault="00415DA4" w:rsidP="005E3A81">
      <w:pPr>
        <w:spacing w:after="120" w:line="300" w:lineRule="exact"/>
        <w:jc w:val="both"/>
        <w:rPr>
          <w:rFonts w:ascii="Arial Narrow" w:hAnsi="Arial Narrow"/>
        </w:rPr>
      </w:pPr>
      <w:r w:rsidRPr="005E3A81">
        <w:rPr>
          <w:rFonts w:ascii="Arial Narrow" w:hAnsi="Arial Narrow" w:cs="Times New Roman"/>
          <w:sz w:val="24"/>
          <w:szCs w:val="24"/>
        </w:rPr>
        <w:t>I</w:t>
      </w:r>
      <w:r w:rsidR="00ED732C" w:rsidRPr="005E3A81">
        <w:rPr>
          <w:rFonts w:ascii="Arial Narrow" w:hAnsi="Arial Narrow" w:cs="Times New Roman"/>
          <w:sz w:val="24"/>
          <w:szCs w:val="24"/>
        </w:rPr>
        <w:t>mplementarea adecvată</w:t>
      </w:r>
      <w:r w:rsidR="0069174E" w:rsidRPr="005E3A81">
        <w:rPr>
          <w:rFonts w:ascii="Arial Narrow" w:hAnsi="Arial Narrow" w:cs="Times New Roman"/>
          <w:sz w:val="24"/>
          <w:szCs w:val="24"/>
        </w:rPr>
        <w:t xml:space="preserve"> și </w:t>
      </w:r>
      <w:r w:rsidR="00ED732C" w:rsidRPr="005E3A81">
        <w:rPr>
          <w:rFonts w:ascii="Arial Narrow" w:hAnsi="Arial Narrow" w:cs="Times New Roman"/>
          <w:sz w:val="24"/>
          <w:szCs w:val="24"/>
        </w:rPr>
        <w:t>eficientă a activităților prezentului contract depinde în mod decisiv de o alocare</w:t>
      </w:r>
      <w:r w:rsidR="0069174E" w:rsidRPr="005E3A81">
        <w:rPr>
          <w:rFonts w:ascii="Arial Narrow" w:hAnsi="Arial Narrow" w:cs="Times New Roman"/>
          <w:sz w:val="24"/>
          <w:szCs w:val="24"/>
        </w:rPr>
        <w:t xml:space="preserve"> și </w:t>
      </w:r>
      <w:r w:rsidR="00ED732C" w:rsidRPr="005E3A81">
        <w:rPr>
          <w:rFonts w:ascii="Arial Narrow" w:hAnsi="Arial Narrow" w:cs="Times New Roman"/>
          <w:sz w:val="24"/>
          <w:szCs w:val="24"/>
        </w:rPr>
        <w:t>o planificare corectă și eficientă a resurselor, pentru execuția lucrărilor</w:t>
      </w:r>
      <w:r w:rsidR="00BC6206" w:rsidRPr="005E3A81">
        <w:rPr>
          <w:rFonts w:ascii="Arial Narrow" w:hAnsi="Arial Narrow" w:cs="Times New Roman"/>
          <w:sz w:val="24"/>
          <w:szCs w:val="24"/>
        </w:rPr>
        <w:t>.</w:t>
      </w:r>
    </w:p>
    <w:p w14:paraId="4361594A" w14:textId="44638721" w:rsidR="002D7DD6" w:rsidRPr="005E3A81" w:rsidRDefault="00BC620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Astfel, e</w:t>
      </w:r>
      <w:r w:rsidR="00ED732C" w:rsidRPr="005E3A81">
        <w:rPr>
          <w:rFonts w:ascii="Arial Narrow" w:hAnsi="Arial Narrow" w:cs="Times New Roman"/>
          <w:sz w:val="24"/>
          <w:szCs w:val="24"/>
        </w:rPr>
        <w:t xml:space="preserve">xecutantul trebuie să asigure folosirea resurselor tehnice adecvate pentru </w:t>
      </w:r>
      <w:r w:rsidR="00BA52C8" w:rsidRPr="005E3A81">
        <w:rPr>
          <w:rFonts w:ascii="Arial Narrow" w:hAnsi="Arial Narrow" w:cs="Times New Roman"/>
          <w:sz w:val="24"/>
          <w:szCs w:val="24"/>
        </w:rPr>
        <w:t>prestarea serviciilor de proiectare</w:t>
      </w:r>
      <w:r w:rsidR="0069174E" w:rsidRPr="005E3A81">
        <w:rPr>
          <w:rFonts w:ascii="Arial Narrow" w:hAnsi="Arial Narrow" w:cs="Times New Roman"/>
          <w:sz w:val="24"/>
          <w:szCs w:val="24"/>
        </w:rPr>
        <w:t xml:space="preserve"> și </w:t>
      </w:r>
      <w:r w:rsidR="00BA52C8" w:rsidRPr="005E3A81">
        <w:rPr>
          <w:rFonts w:ascii="Arial Narrow" w:hAnsi="Arial Narrow" w:cs="Times New Roman"/>
          <w:sz w:val="24"/>
          <w:szCs w:val="24"/>
        </w:rPr>
        <w:t xml:space="preserve">pentru execuția lucrărilor, </w:t>
      </w:r>
      <w:r w:rsidR="002D7DD6" w:rsidRPr="005E3A81">
        <w:rPr>
          <w:rFonts w:ascii="Arial Narrow" w:hAnsi="Arial Narrow" w:cs="Times New Roman"/>
          <w:sz w:val="24"/>
          <w:szCs w:val="24"/>
        </w:rPr>
        <w:t>asigurând dotarea tehnică</w:t>
      </w:r>
      <w:r w:rsidR="0069174E" w:rsidRPr="005E3A81">
        <w:rPr>
          <w:rFonts w:ascii="Arial Narrow" w:hAnsi="Arial Narrow" w:cs="Times New Roman"/>
          <w:sz w:val="24"/>
          <w:szCs w:val="24"/>
        </w:rPr>
        <w:t xml:space="preserve"> și </w:t>
      </w:r>
      <w:r w:rsidR="002D7DD6" w:rsidRPr="005E3A81">
        <w:rPr>
          <w:rFonts w:ascii="Arial Narrow" w:hAnsi="Arial Narrow" w:cs="Times New Roman"/>
          <w:sz w:val="24"/>
          <w:szCs w:val="24"/>
        </w:rPr>
        <w:t>materială necesară tuturor experților</w:t>
      </w:r>
      <w:r w:rsidR="0069174E" w:rsidRPr="005E3A81">
        <w:rPr>
          <w:rFonts w:ascii="Arial Narrow" w:hAnsi="Arial Narrow" w:cs="Times New Roman"/>
          <w:sz w:val="24"/>
          <w:szCs w:val="24"/>
        </w:rPr>
        <w:t xml:space="preserve"> și </w:t>
      </w:r>
      <w:r w:rsidR="002D7DD6" w:rsidRPr="005E3A81">
        <w:rPr>
          <w:rFonts w:ascii="Arial Narrow" w:hAnsi="Arial Narrow" w:cs="Times New Roman"/>
          <w:sz w:val="24"/>
          <w:szCs w:val="24"/>
        </w:rPr>
        <w:t>echipelor de execuție</w:t>
      </w:r>
      <w:r w:rsidR="00ED732C" w:rsidRPr="005E3A81">
        <w:rPr>
          <w:rFonts w:ascii="Arial Narrow" w:hAnsi="Arial Narrow" w:cs="Times New Roman"/>
          <w:sz w:val="24"/>
          <w:szCs w:val="24"/>
        </w:rPr>
        <w:t xml:space="preserve">. </w:t>
      </w:r>
    </w:p>
    <w:p w14:paraId="086D814B" w14:textId="52602D2B" w:rsidR="002D7DD6" w:rsidRPr="005E3A81" w:rsidRDefault="002D7DD6"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Se va avea în vedere inclusiv amplasamentul lucrărilor, respectiv căile de acces</w:t>
      </w:r>
      <w:r w:rsidR="00AE1B9F" w:rsidRPr="005E3A81">
        <w:rPr>
          <w:rFonts w:ascii="Arial Narrow" w:hAnsi="Arial Narrow" w:cs="Times New Roman"/>
          <w:sz w:val="24"/>
          <w:szCs w:val="24"/>
        </w:rPr>
        <w:t xml:space="preserve"> disponibile</w:t>
      </w:r>
      <w:r w:rsidRPr="005E3A81">
        <w:rPr>
          <w:rFonts w:ascii="Arial Narrow" w:hAnsi="Arial Narrow" w:cs="Times New Roman"/>
          <w:sz w:val="24"/>
          <w:szCs w:val="24"/>
        </w:rPr>
        <w:t xml:space="preserve"> în vederea aprovizionării șantierului.</w:t>
      </w:r>
    </w:p>
    <w:p w14:paraId="2866AC28" w14:textId="7DAF6810" w:rsidR="00351629" w:rsidRPr="005E3A81" w:rsidRDefault="00351629" w:rsidP="005E3A81">
      <w:pPr>
        <w:pStyle w:val="TOC3"/>
        <w:tabs>
          <w:tab w:val="left" w:pos="9540"/>
        </w:tabs>
        <w:spacing w:before="0" w:after="120" w:line="300" w:lineRule="exact"/>
        <w:ind w:left="0"/>
        <w:jc w:val="both"/>
        <w:rPr>
          <w:rFonts w:ascii="Arial Narrow" w:hAnsi="Arial Narrow" w:cs="Times New Roman"/>
          <w:i/>
          <w:color w:val="FF0000"/>
          <w:sz w:val="24"/>
          <w:szCs w:val="24"/>
        </w:rPr>
      </w:pPr>
    </w:p>
    <w:p w14:paraId="7093C5B3" w14:textId="77777777" w:rsidR="00F41CE9" w:rsidRPr="005E3A81" w:rsidRDefault="00F41CE9" w:rsidP="005E3A81">
      <w:pPr>
        <w:pStyle w:val="TOC3"/>
        <w:tabs>
          <w:tab w:val="left" w:pos="9540"/>
        </w:tabs>
        <w:spacing w:before="0" w:after="120" w:line="300" w:lineRule="exact"/>
        <w:ind w:left="0"/>
        <w:jc w:val="both"/>
        <w:rPr>
          <w:rFonts w:ascii="Arial Narrow" w:hAnsi="Arial Narrow" w:cs="Times New Roman"/>
          <w:i/>
          <w:color w:val="FF0000"/>
          <w:sz w:val="24"/>
          <w:szCs w:val="24"/>
        </w:rPr>
      </w:pPr>
    </w:p>
    <w:p w14:paraId="014F89ED" w14:textId="6649B6BE" w:rsidR="00A12DAC" w:rsidRPr="005E3A81" w:rsidRDefault="00415DA4" w:rsidP="005E3A81">
      <w:pPr>
        <w:pStyle w:val="Heading1"/>
        <w:numPr>
          <w:ilvl w:val="0"/>
          <w:numId w:val="3"/>
        </w:numPr>
        <w:shd w:val="clear" w:color="auto" w:fill="365F91" w:themeFill="accent1" w:themeFillShade="BF"/>
        <w:spacing w:before="0" w:after="120" w:line="300" w:lineRule="exact"/>
        <w:ind w:left="540"/>
        <w:jc w:val="both"/>
        <w:rPr>
          <w:rFonts w:ascii="Arial Narrow" w:hAnsi="Arial Narrow" w:cs="Times New Roman"/>
          <w:color w:val="F2F2F2" w:themeColor="background1" w:themeShade="F2"/>
          <w:sz w:val="24"/>
          <w:szCs w:val="24"/>
        </w:rPr>
      </w:pPr>
      <w:bookmarkStart w:id="110" w:name="_Toc493860032"/>
      <w:bookmarkStart w:id="111" w:name="_Toc123625549"/>
      <w:bookmarkStart w:id="112" w:name="_Toc219720016"/>
      <w:r w:rsidRPr="005E3A81">
        <w:rPr>
          <w:rFonts w:ascii="Arial Narrow" w:hAnsi="Arial Narrow" w:cs="Times New Roman"/>
          <w:color w:val="F2F2F2" w:themeColor="background1" w:themeShade="F2"/>
          <w:sz w:val="24"/>
          <w:szCs w:val="24"/>
        </w:rPr>
        <w:t>I</w:t>
      </w:r>
      <w:r w:rsidR="00A12DAC" w:rsidRPr="005E3A81">
        <w:rPr>
          <w:rFonts w:ascii="Arial Narrow" w:hAnsi="Arial Narrow" w:cs="Times New Roman"/>
          <w:color w:val="F2F2F2" w:themeColor="background1" w:themeShade="F2"/>
          <w:sz w:val="24"/>
          <w:szCs w:val="24"/>
        </w:rPr>
        <w:t xml:space="preserve">POTEZE </w:t>
      </w:r>
      <w:r w:rsidR="00CC4881" w:rsidRPr="005E3A81">
        <w:rPr>
          <w:rFonts w:ascii="Arial Narrow" w:hAnsi="Arial Narrow" w:cs="Times New Roman"/>
          <w:color w:val="F2F2F2" w:themeColor="background1" w:themeShade="F2"/>
          <w:sz w:val="24"/>
          <w:szCs w:val="24"/>
        </w:rPr>
        <w:t>Ș</w:t>
      </w:r>
      <w:r w:rsidRPr="005E3A81">
        <w:rPr>
          <w:rFonts w:ascii="Arial Narrow" w:hAnsi="Arial Narrow" w:cs="Times New Roman"/>
          <w:color w:val="F2F2F2" w:themeColor="background1" w:themeShade="F2"/>
          <w:sz w:val="24"/>
          <w:szCs w:val="24"/>
        </w:rPr>
        <w:t>I</w:t>
      </w:r>
      <w:r w:rsidR="00A12DAC" w:rsidRPr="005E3A81">
        <w:rPr>
          <w:rFonts w:ascii="Arial Narrow" w:hAnsi="Arial Narrow" w:cs="Times New Roman"/>
          <w:color w:val="F2F2F2" w:themeColor="background1" w:themeShade="F2"/>
          <w:sz w:val="24"/>
          <w:szCs w:val="24"/>
        </w:rPr>
        <w:t xml:space="preserve"> R</w:t>
      </w:r>
      <w:r w:rsidRPr="005E3A81">
        <w:rPr>
          <w:rFonts w:ascii="Arial Narrow" w:hAnsi="Arial Narrow" w:cs="Times New Roman"/>
          <w:color w:val="F2F2F2" w:themeColor="background1" w:themeShade="F2"/>
          <w:sz w:val="24"/>
          <w:szCs w:val="24"/>
        </w:rPr>
        <w:t>I</w:t>
      </w:r>
      <w:r w:rsidR="00A12DAC" w:rsidRPr="005E3A81">
        <w:rPr>
          <w:rFonts w:ascii="Arial Narrow" w:hAnsi="Arial Narrow" w:cs="Times New Roman"/>
          <w:color w:val="F2F2F2" w:themeColor="background1" w:themeShade="F2"/>
          <w:sz w:val="24"/>
          <w:szCs w:val="24"/>
        </w:rPr>
        <w:t>SCUR</w:t>
      </w:r>
      <w:bookmarkEnd w:id="110"/>
      <w:bookmarkEnd w:id="111"/>
      <w:r w:rsidRPr="005E3A81">
        <w:rPr>
          <w:rFonts w:ascii="Arial Narrow" w:hAnsi="Arial Narrow" w:cs="Times New Roman"/>
          <w:color w:val="F2F2F2" w:themeColor="background1" w:themeShade="F2"/>
          <w:sz w:val="24"/>
          <w:szCs w:val="24"/>
        </w:rPr>
        <w:t>I</w:t>
      </w:r>
      <w:bookmarkEnd w:id="112"/>
    </w:p>
    <w:p w14:paraId="636AF634" w14:textId="77A43691" w:rsidR="00A12DAC" w:rsidRPr="005E3A81" w:rsidRDefault="00A12DA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pregătirea Ofertei, Ofertan</w:t>
      </w:r>
      <w:r w:rsidR="00CC4881" w:rsidRPr="005E3A81">
        <w:rPr>
          <w:rFonts w:ascii="Arial Narrow" w:hAnsi="Arial Narrow" w:cs="Times New Roman"/>
          <w:sz w:val="24"/>
          <w:szCs w:val="24"/>
        </w:rPr>
        <w:t>ț</w:t>
      </w:r>
      <w:r w:rsidRPr="005E3A81">
        <w:rPr>
          <w:rFonts w:ascii="Arial Narrow" w:hAnsi="Arial Narrow" w:cs="Times New Roman"/>
          <w:sz w:val="24"/>
          <w:szCs w:val="24"/>
        </w:rPr>
        <w:t>ii trebuie să aibă în vedere cel pu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in ipotezele </w:t>
      </w:r>
      <w:r w:rsidR="00CC4881" w:rsidRPr="005E3A81">
        <w:rPr>
          <w:rFonts w:ascii="Arial Narrow" w:hAnsi="Arial Narrow" w:cs="Times New Roman"/>
          <w:sz w:val="24"/>
          <w:szCs w:val="24"/>
        </w:rPr>
        <w:t>ș</w:t>
      </w:r>
      <w:r w:rsidRPr="005E3A81">
        <w:rPr>
          <w:rFonts w:ascii="Arial Narrow" w:hAnsi="Arial Narrow" w:cs="Times New Roman"/>
          <w:sz w:val="24"/>
          <w:szCs w:val="24"/>
        </w:rPr>
        <w:t>i riscurile descrise exemplificativ în continuare</w:t>
      </w:r>
      <w:r w:rsidR="0069174E" w:rsidRPr="005E3A81">
        <w:rPr>
          <w:rFonts w:ascii="Arial Narrow" w:hAnsi="Arial Narrow" w:cs="Times New Roman"/>
          <w:sz w:val="24"/>
          <w:szCs w:val="24"/>
        </w:rPr>
        <w:t xml:space="preserve"> și </w:t>
      </w:r>
      <w:r w:rsidRPr="005E3A81">
        <w:rPr>
          <w:rFonts w:ascii="Arial Narrow" w:hAnsi="Arial Narrow" w:cs="Times New Roman"/>
          <w:sz w:val="24"/>
          <w:szCs w:val="24"/>
        </w:rPr>
        <w:t xml:space="preserve">să estimeze posibilele efecte ale acestora. </w:t>
      </w:r>
    </w:p>
    <w:p w14:paraId="19741012" w14:textId="6C0C9EFF" w:rsidR="00A12DAC" w:rsidRPr="005E3A81" w:rsidRDefault="00A12DA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În acest sens, la întocmirea ofertei, Ofertantul trebuie să ia în considerare resursele necesare (de timp, financiare </w:t>
      </w:r>
      <w:r w:rsidR="00CC4881" w:rsidRPr="005E3A81">
        <w:rPr>
          <w:rFonts w:ascii="Arial Narrow" w:hAnsi="Arial Narrow" w:cs="Times New Roman"/>
          <w:sz w:val="24"/>
          <w:szCs w:val="24"/>
        </w:rPr>
        <w:t>ș</w:t>
      </w:r>
      <w:r w:rsidRPr="005E3A81">
        <w:rPr>
          <w:rFonts w:ascii="Arial Narrow" w:hAnsi="Arial Narrow" w:cs="Times New Roman"/>
          <w:sz w:val="24"/>
          <w:szCs w:val="24"/>
        </w:rPr>
        <w:t>i de orice altă natură), pentru implementarea strategiilor de risc propuse.</w:t>
      </w:r>
    </w:p>
    <w:p w14:paraId="57212D73" w14:textId="682CB865" w:rsidR="00A12DAC" w:rsidRPr="005E3A81" w:rsidRDefault="00415DA4"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I</w:t>
      </w:r>
      <w:r w:rsidR="00A12DAC" w:rsidRPr="005E3A81">
        <w:rPr>
          <w:rFonts w:ascii="Arial Narrow" w:hAnsi="Arial Narrow" w:cs="Times New Roman"/>
          <w:sz w:val="24"/>
          <w:szCs w:val="24"/>
        </w:rPr>
        <w:t>potezele considerate la momentul ini</w:t>
      </w:r>
      <w:r w:rsidR="00CC4881" w:rsidRPr="005E3A81">
        <w:rPr>
          <w:rFonts w:ascii="Arial Narrow" w:hAnsi="Arial Narrow" w:cs="Times New Roman"/>
          <w:sz w:val="24"/>
          <w:szCs w:val="24"/>
        </w:rPr>
        <w:t>ț</w:t>
      </w:r>
      <w:r w:rsidR="00A12DAC" w:rsidRPr="005E3A81">
        <w:rPr>
          <w:rFonts w:ascii="Arial Narrow" w:hAnsi="Arial Narrow" w:cs="Times New Roman"/>
          <w:sz w:val="24"/>
          <w:szCs w:val="24"/>
        </w:rPr>
        <w:t>ierii acestei proceduri de achizi</w:t>
      </w:r>
      <w:r w:rsidR="00CC4881" w:rsidRPr="005E3A81">
        <w:rPr>
          <w:rFonts w:ascii="Arial Narrow" w:hAnsi="Arial Narrow" w:cs="Times New Roman"/>
          <w:sz w:val="24"/>
          <w:szCs w:val="24"/>
        </w:rPr>
        <w:t>ț</w:t>
      </w:r>
      <w:r w:rsidR="00A12DAC" w:rsidRPr="005E3A81">
        <w:rPr>
          <w:rFonts w:ascii="Arial Narrow" w:hAnsi="Arial Narrow" w:cs="Times New Roman"/>
          <w:sz w:val="24"/>
          <w:szCs w:val="24"/>
        </w:rPr>
        <w:t>ie sunt:</w:t>
      </w:r>
    </w:p>
    <w:p w14:paraId="2ED96E9E" w14:textId="14F7F8B2" w:rsidR="00A12DAC" w:rsidRPr="005E3A81" w:rsidRDefault="00A12DAC" w:rsidP="0085513A">
      <w:pPr>
        <w:pStyle w:val="Bodytext20"/>
        <w:numPr>
          <w:ilvl w:val="0"/>
          <w:numId w:val="94"/>
        </w:numPr>
        <w:shd w:val="clear" w:color="auto" w:fill="auto"/>
        <w:tabs>
          <w:tab w:val="left" w:pos="0"/>
        </w:tabs>
        <w:spacing w:after="120" w:line="300" w:lineRule="exact"/>
        <w:ind w:hanging="357"/>
        <w:rPr>
          <w:rFonts w:ascii="Arial Narrow" w:hAnsi="Arial Narrow"/>
          <w:sz w:val="24"/>
          <w:szCs w:val="24"/>
        </w:rPr>
      </w:pPr>
      <w:r w:rsidRPr="005E3A81">
        <w:rPr>
          <w:rFonts w:ascii="Arial Narrow" w:hAnsi="Arial Narrow"/>
          <w:sz w:val="24"/>
          <w:szCs w:val="24"/>
        </w:rPr>
        <w:t>serviciile</w:t>
      </w:r>
      <w:r w:rsidR="0069174E" w:rsidRPr="005E3A81">
        <w:rPr>
          <w:rFonts w:ascii="Arial Narrow" w:hAnsi="Arial Narrow"/>
          <w:sz w:val="24"/>
          <w:szCs w:val="24"/>
        </w:rPr>
        <w:t xml:space="preserve"> și </w:t>
      </w:r>
      <w:r w:rsidRPr="005E3A81">
        <w:rPr>
          <w:rFonts w:ascii="Arial Narrow" w:hAnsi="Arial Narrow"/>
          <w:sz w:val="24"/>
          <w:szCs w:val="24"/>
        </w:rPr>
        <w:t xml:space="preserve">lucrările solicitate sunt descrise explicit în Caietul de Sarcini </w:t>
      </w:r>
      <w:r w:rsidR="00CC4881" w:rsidRPr="005E3A81">
        <w:rPr>
          <w:rFonts w:ascii="Arial Narrow" w:hAnsi="Arial Narrow"/>
          <w:sz w:val="24"/>
          <w:szCs w:val="24"/>
        </w:rPr>
        <w:t>ș</w:t>
      </w:r>
      <w:r w:rsidRPr="005E3A81">
        <w:rPr>
          <w:rFonts w:ascii="Arial Narrow" w:hAnsi="Arial Narrow"/>
          <w:sz w:val="24"/>
          <w:szCs w:val="24"/>
        </w:rPr>
        <w:t>i sunt reglementate prin legisla</w:t>
      </w:r>
      <w:r w:rsidR="00CC4881" w:rsidRPr="005E3A81">
        <w:rPr>
          <w:rFonts w:ascii="Arial Narrow" w:hAnsi="Arial Narrow"/>
          <w:sz w:val="24"/>
          <w:szCs w:val="24"/>
        </w:rPr>
        <w:t>ț</w:t>
      </w:r>
      <w:r w:rsidRPr="005E3A81">
        <w:rPr>
          <w:rFonts w:ascii="Arial Narrow" w:hAnsi="Arial Narrow"/>
          <w:sz w:val="24"/>
          <w:szCs w:val="24"/>
        </w:rPr>
        <w:t>ie specifică, accesibilă tuturor factorilor interesa</w:t>
      </w:r>
      <w:r w:rsidR="00CC4881" w:rsidRPr="005E3A81">
        <w:rPr>
          <w:rFonts w:ascii="Arial Narrow" w:hAnsi="Arial Narrow"/>
          <w:sz w:val="24"/>
          <w:szCs w:val="24"/>
        </w:rPr>
        <w:t>ț</w:t>
      </w:r>
      <w:r w:rsidRPr="005E3A81">
        <w:rPr>
          <w:rFonts w:ascii="Arial Narrow" w:hAnsi="Arial Narrow"/>
          <w:sz w:val="24"/>
          <w:szCs w:val="24"/>
        </w:rPr>
        <w:t>i;</w:t>
      </w:r>
    </w:p>
    <w:p w14:paraId="66757511" w14:textId="2F188427" w:rsidR="00A12DAC" w:rsidRPr="005E3A81" w:rsidRDefault="00A12DAC" w:rsidP="0085513A">
      <w:pPr>
        <w:pStyle w:val="Bodytext20"/>
        <w:numPr>
          <w:ilvl w:val="0"/>
          <w:numId w:val="94"/>
        </w:numPr>
        <w:shd w:val="clear" w:color="auto" w:fill="auto"/>
        <w:tabs>
          <w:tab w:val="left" w:pos="0"/>
        </w:tabs>
        <w:spacing w:after="120" w:line="300" w:lineRule="exact"/>
        <w:ind w:hanging="357"/>
        <w:rPr>
          <w:rFonts w:ascii="Arial Narrow" w:hAnsi="Arial Narrow"/>
          <w:sz w:val="24"/>
          <w:szCs w:val="24"/>
        </w:rPr>
      </w:pPr>
      <w:r w:rsidRPr="005E3A81">
        <w:rPr>
          <w:rFonts w:ascii="Arial Narrow" w:hAnsi="Arial Narrow"/>
          <w:sz w:val="24"/>
          <w:szCs w:val="24"/>
        </w:rPr>
        <w:t>nu se prevăd schimbări ale cadrului institu</w:t>
      </w:r>
      <w:r w:rsidR="00CC4881" w:rsidRPr="005E3A81">
        <w:rPr>
          <w:rFonts w:ascii="Arial Narrow" w:hAnsi="Arial Narrow"/>
          <w:sz w:val="24"/>
          <w:szCs w:val="24"/>
        </w:rPr>
        <w:t>ț</w:t>
      </w:r>
      <w:r w:rsidRPr="005E3A81">
        <w:rPr>
          <w:rFonts w:ascii="Arial Narrow" w:hAnsi="Arial Narrow"/>
          <w:sz w:val="24"/>
          <w:szCs w:val="24"/>
        </w:rPr>
        <w:t xml:space="preserve">ional </w:t>
      </w:r>
      <w:r w:rsidR="00CC4881" w:rsidRPr="005E3A81">
        <w:rPr>
          <w:rFonts w:ascii="Arial Narrow" w:hAnsi="Arial Narrow"/>
          <w:sz w:val="24"/>
          <w:szCs w:val="24"/>
        </w:rPr>
        <w:t>ș</w:t>
      </w:r>
      <w:r w:rsidRPr="005E3A81">
        <w:rPr>
          <w:rFonts w:ascii="Arial Narrow" w:hAnsi="Arial Narrow"/>
          <w:sz w:val="24"/>
          <w:szCs w:val="24"/>
        </w:rPr>
        <w:t xml:space="preserve">i legal care să afecteze major implementarea </w:t>
      </w:r>
      <w:r w:rsidR="00CC4881" w:rsidRPr="005E3A81">
        <w:rPr>
          <w:rFonts w:ascii="Arial Narrow" w:hAnsi="Arial Narrow"/>
          <w:sz w:val="24"/>
          <w:szCs w:val="24"/>
        </w:rPr>
        <w:t>ș</w:t>
      </w:r>
      <w:r w:rsidRPr="005E3A81">
        <w:rPr>
          <w:rFonts w:ascii="Arial Narrow" w:hAnsi="Arial Narrow"/>
          <w:sz w:val="24"/>
          <w:szCs w:val="24"/>
        </w:rPr>
        <w:t>i desfă</w:t>
      </w:r>
      <w:r w:rsidR="00CC4881" w:rsidRPr="005E3A81">
        <w:rPr>
          <w:rFonts w:ascii="Arial Narrow" w:hAnsi="Arial Narrow"/>
          <w:sz w:val="24"/>
          <w:szCs w:val="24"/>
        </w:rPr>
        <w:t>ș</w:t>
      </w:r>
      <w:r w:rsidRPr="005E3A81">
        <w:rPr>
          <w:rFonts w:ascii="Arial Narrow" w:hAnsi="Arial Narrow"/>
          <w:sz w:val="24"/>
          <w:szCs w:val="24"/>
        </w:rPr>
        <w:t xml:space="preserve">urarea în bune </w:t>
      </w:r>
      <w:r w:rsidR="00711F1A" w:rsidRPr="005E3A81">
        <w:rPr>
          <w:rFonts w:ascii="Arial Narrow" w:hAnsi="Arial Narrow"/>
          <w:sz w:val="24"/>
          <w:szCs w:val="24"/>
        </w:rPr>
        <w:t>condiți</w:t>
      </w:r>
      <w:r w:rsidRPr="005E3A81">
        <w:rPr>
          <w:rFonts w:ascii="Arial Narrow" w:hAnsi="Arial Narrow"/>
          <w:sz w:val="24"/>
          <w:szCs w:val="24"/>
        </w:rPr>
        <w:t>i a Contractului;</w:t>
      </w:r>
    </w:p>
    <w:p w14:paraId="43190CEE" w14:textId="60A6578B" w:rsidR="00A12DAC" w:rsidRPr="005E3A81" w:rsidRDefault="00A12DAC" w:rsidP="0085513A">
      <w:pPr>
        <w:pStyle w:val="Bodytext20"/>
        <w:numPr>
          <w:ilvl w:val="0"/>
          <w:numId w:val="94"/>
        </w:numPr>
        <w:shd w:val="clear" w:color="auto" w:fill="auto"/>
        <w:tabs>
          <w:tab w:val="left" w:pos="0"/>
        </w:tabs>
        <w:spacing w:after="120" w:line="300" w:lineRule="exact"/>
        <w:ind w:hanging="357"/>
        <w:rPr>
          <w:rFonts w:ascii="Arial Narrow" w:hAnsi="Arial Narrow"/>
          <w:sz w:val="24"/>
          <w:szCs w:val="24"/>
        </w:rPr>
      </w:pPr>
      <w:r w:rsidRPr="005E3A81">
        <w:rPr>
          <w:rFonts w:ascii="Arial Narrow" w:hAnsi="Arial Narrow"/>
          <w:sz w:val="24"/>
          <w:szCs w:val="24"/>
        </w:rPr>
        <w:t xml:space="preserve">toate </w:t>
      </w:r>
      <w:r w:rsidR="0069174E" w:rsidRPr="005E3A81">
        <w:rPr>
          <w:rFonts w:ascii="Arial Narrow" w:hAnsi="Arial Narrow"/>
          <w:sz w:val="24"/>
          <w:szCs w:val="24"/>
        </w:rPr>
        <w:t>informații</w:t>
      </w:r>
      <w:r w:rsidRPr="005E3A81">
        <w:rPr>
          <w:rFonts w:ascii="Arial Narrow" w:hAnsi="Arial Narrow"/>
          <w:sz w:val="24"/>
          <w:szCs w:val="24"/>
        </w:rPr>
        <w:t>le, datele</w:t>
      </w:r>
      <w:r w:rsidR="0069174E" w:rsidRPr="005E3A81">
        <w:rPr>
          <w:rFonts w:ascii="Arial Narrow" w:hAnsi="Arial Narrow"/>
          <w:sz w:val="24"/>
          <w:szCs w:val="24"/>
        </w:rPr>
        <w:t xml:space="preserve"> și </w:t>
      </w:r>
      <w:r w:rsidRPr="005E3A81">
        <w:rPr>
          <w:rFonts w:ascii="Arial Narrow" w:hAnsi="Arial Narrow"/>
          <w:sz w:val="24"/>
          <w:szCs w:val="24"/>
        </w:rPr>
        <w:t>documenta</w:t>
      </w:r>
      <w:r w:rsidR="00CC4881" w:rsidRPr="005E3A81">
        <w:rPr>
          <w:rFonts w:ascii="Arial Narrow" w:hAnsi="Arial Narrow"/>
          <w:sz w:val="24"/>
          <w:szCs w:val="24"/>
        </w:rPr>
        <w:t>ț</w:t>
      </w:r>
      <w:r w:rsidRPr="005E3A81">
        <w:rPr>
          <w:rFonts w:ascii="Arial Narrow" w:hAnsi="Arial Narrow"/>
          <w:sz w:val="24"/>
          <w:szCs w:val="24"/>
        </w:rPr>
        <w:t xml:space="preserve">iile relevante </w:t>
      </w:r>
      <w:r w:rsidR="00CC4881" w:rsidRPr="005E3A81">
        <w:rPr>
          <w:rFonts w:ascii="Arial Narrow" w:hAnsi="Arial Narrow"/>
          <w:sz w:val="24"/>
          <w:szCs w:val="24"/>
        </w:rPr>
        <w:t>ș</w:t>
      </w:r>
      <w:r w:rsidRPr="005E3A81">
        <w:rPr>
          <w:rFonts w:ascii="Arial Narrow" w:hAnsi="Arial Narrow"/>
          <w:sz w:val="24"/>
          <w:szCs w:val="24"/>
        </w:rPr>
        <w:t>i disponibile pentru prestarea/realizarea serviciilor în legătură cu obiectivul de investi</w:t>
      </w:r>
      <w:r w:rsidR="00CC4881" w:rsidRPr="005E3A81">
        <w:rPr>
          <w:rFonts w:ascii="Arial Narrow" w:hAnsi="Arial Narrow"/>
          <w:sz w:val="24"/>
          <w:szCs w:val="24"/>
        </w:rPr>
        <w:t>ț</w:t>
      </w:r>
      <w:r w:rsidRPr="005E3A81">
        <w:rPr>
          <w:rFonts w:ascii="Arial Narrow" w:hAnsi="Arial Narrow"/>
          <w:sz w:val="24"/>
          <w:szCs w:val="24"/>
        </w:rPr>
        <w:t>ii vor fi puse la dispozi</w:t>
      </w:r>
      <w:r w:rsidR="00CC4881" w:rsidRPr="005E3A81">
        <w:rPr>
          <w:rFonts w:ascii="Arial Narrow" w:hAnsi="Arial Narrow"/>
          <w:sz w:val="24"/>
          <w:szCs w:val="24"/>
        </w:rPr>
        <w:t>ț</w:t>
      </w:r>
      <w:r w:rsidRPr="005E3A81">
        <w:rPr>
          <w:rFonts w:ascii="Arial Narrow" w:hAnsi="Arial Narrow"/>
          <w:sz w:val="24"/>
          <w:szCs w:val="24"/>
        </w:rPr>
        <w:t>ia Contractantului, în măsura în care sunt la dispozi</w:t>
      </w:r>
      <w:r w:rsidR="00CC4881" w:rsidRPr="005E3A81">
        <w:rPr>
          <w:rFonts w:ascii="Arial Narrow" w:hAnsi="Arial Narrow"/>
          <w:sz w:val="24"/>
          <w:szCs w:val="24"/>
        </w:rPr>
        <w:t>ț</w:t>
      </w:r>
      <w:r w:rsidRPr="005E3A81">
        <w:rPr>
          <w:rFonts w:ascii="Arial Narrow" w:hAnsi="Arial Narrow"/>
          <w:sz w:val="24"/>
          <w:szCs w:val="24"/>
        </w:rPr>
        <w:t>ia Autorită</w:t>
      </w:r>
      <w:r w:rsidR="00CC4881" w:rsidRPr="005E3A81">
        <w:rPr>
          <w:rFonts w:ascii="Arial Narrow" w:hAnsi="Arial Narrow"/>
          <w:sz w:val="24"/>
          <w:szCs w:val="24"/>
        </w:rPr>
        <w:t>ț</w:t>
      </w:r>
      <w:r w:rsidRPr="005E3A81">
        <w:rPr>
          <w:rFonts w:ascii="Arial Narrow" w:hAnsi="Arial Narrow"/>
          <w:sz w:val="24"/>
          <w:szCs w:val="24"/>
        </w:rPr>
        <w:t>ii Contractante;</w:t>
      </w:r>
    </w:p>
    <w:p w14:paraId="3311D4B0" w14:textId="11AE6685" w:rsidR="00A12DAC" w:rsidRPr="005E3A81" w:rsidRDefault="00A12DAC" w:rsidP="0085513A">
      <w:pPr>
        <w:pStyle w:val="Bodytext20"/>
        <w:numPr>
          <w:ilvl w:val="0"/>
          <w:numId w:val="94"/>
        </w:numPr>
        <w:shd w:val="clear" w:color="auto" w:fill="auto"/>
        <w:tabs>
          <w:tab w:val="left" w:pos="0"/>
        </w:tabs>
        <w:spacing w:after="120" w:line="300" w:lineRule="exact"/>
        <w:ind w:hanging="357"/>
        <w:rPr>
          <w:rFonts w:ascii="Arial Narrow" w:hAnsi="Arial Narrow"/>
          <w:sz w:val="24"/>
          <w:szCs w:val="24"/>
        </w:rPr>
      </w:pPr>
      <w:r w:rsidRPr="005E3A81">
        <w:rPr>
          <w:rFonts w:ascii="Arial Narrow" w:hAnsi="Arial Narrow"/>
          <w:sz w:val="24"/>
          <w:szCs w:val="24"/>
        </w:rPr>
        <w:t>buna cooperare între toate păr</w:t>
      </w:r>
      <w:r w:rsidR="00CC4881" w:rsidRPr="005E3A81">
        <w:rPr>
          <w:rFonts w:ascii="Arial Narrow" w:hAnsi="Arial Narrow"/>
          <w:sz w:val="24"/>
          <w:szCs w:val="24"/>
        </w:rPr>
        <w:t>ț</w:t>
      </w:r>
      <w:r w:rsidRPr="005E3A81">
        <w:rPr>
          <w:rFonts w:ascii="Arial Narrow" w:hAnsi="Arial Narrow"/>
          <w:sz w:val="24"/>
          <w:szCs w:val="24"/>
        </w:rPr>
        <w:t>ile implicate: Autoritate Contractantă, Contractant, autorită</w:t>
      </w:r>
      <w:r w:rsidR="00CC4881" w:rsidRPr="005E3A81">
        <w:rPr>
          <w:rFonts w:ascii="Arial Narrow" w:hAnsi="Arial Narrow"/>
          <w:sz w:val="24"/>
          <w:szCs w:val="24"/>
        </w:rPr>
        <w:t>ț</w:t>
      </w:r>
      <w:r w:rsidRPr="005E3A81">
        <w:rPr>
          <w:rFonts w:ascii="Arial Narrow" w:hAnsi="Arial Narrow"/>
          <w:sz w:val="24"/>
          <w:szCs w:val="24"/>
        </w:rPr>
        <w:t>i competente</w:t>
      </w:r>
      <w:r w:rsidR="0069174E" w:rsidRPr="005E3A81">
        <w:rPr>
          <w:rFonts w:ascii="Arial Narrow" w:hAnsi="Arial Narrow"/>
          <w:sz w:val="24"/>
          <w:szCs w:val="24"/>
        </w:rPr>
        <w:t xml:space="preserve"> și </w:t>
      </w:r>
      <w:r w:rsidRPr="005E3A81">
        <w:rPr>
          <w:rFonts w:ascii="Arial Narrow" w:hAnsi="Arial Narrow"/>
          <w:sz w:val="24"/>
          <w:szCs w:val="24"/>
        </w:rPr>
        <w:t>orice al</w:t>
      </w:r>
      <w:r w:rsidR="00CC4881" w:rsidRPr="005E3A81">
        <w:rPr>
          <w:rFonts w:ascii="Arial Narrow" w:hAnsi="Arial Narrow"/>
          <w:sz w:val="24"/>
          <w:szCs w:val="24"/>
        </w:rPr>
        <w:t>ț</w:t>
      </w:r>
      <w:r w:rsidRPr="005E3A81">
        <w:rPr>
          <w:rFonts w:ascii="Arial Narrow" w:hAnsi="Arial Narrow"/>
          <w:sz w:val="24"/>
          <w:szCs w:val="24"/>
        </w:rPr>
        <w:t>i factori relevan</w:t>
      </w:r>
      <w:r w:rsidR="00CC4881" w:rsidRPr="005E3A81">
        <w:rPr>
          <w:rFonts w:ascii="Arial Narrow" w:hAnsi="Arial Narrow"/>
          <w:sz w:val="24"/>
          <w:szCs w:val="24"/>
        </w:rPr>
        <w:t>ț</w:t>
      </w:r>
      <w:r w:rsidRPr="005E3A81">
        <w:rPr>
          <w:rFonts w:ascii="Arial Narrow" w:hAnsi="Arial Narrow"/>
          <w:sz w:val="24"/>
          <w:szCs w:val="24"/>
        </w:rPr>
        <w:t>i implica</w:t>
      </w:r>
      <w:r w:rsidR="00CC4881" w:rsidRPr="005E3A81">
        <w:rPr>
          <w:rFonts w:ascii="Arial Narrow" w:hAnsi="Arial Narrow"/>
          <w:sz w:val="24"/>
          <w:szCs w:val="24"/>
        </w:rPr>
        <w:t>ț</w:t>
      </w:r>
      <w:r w:rsidRPr="005E3A81">
        <w:rPr>
          <w:rFonts w:ascii="Arial Narrow" w:hAnsi="Arial Narrow"/>
          <w:sz w:val="24"/>
          <w:szCs w:val="24"/>
        </w:rPr>
        <w:t>i.</w:t>
      </w:r>
    </w:p>
    <w:p w14:paraId="37476547" w14:textId="5081A240" w:rsidR="00A12DAC" w:rsidRPr="005E3A81" w:rsidRDefault="00A12DA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În pregătirea Ofertei, Ofertan</w:t>
      </w:r>
      <w:r w:rsidR="00CC4881" w:rsidRPr="005E3A81">
        <w:rPr>
          <w:rFonts w:ascii="Arial Narrow" w:hAnsi="Arial Narrow" w:cs="Times New Roman"/>
          <w:sz w:val="24"/>
          <w:szCs w:val="24"/>
        </w:rPr>
        <w:t>ț</w:t>
      </w:r>
      <w:r w:rsidRPr="005E3A81">
        <w:rPr>
          <w:rFonts w:ascii="Arial Narrow" w:hAnsi="Arial Narrow" w:cs="Times New Roman"/>
          <w:sz w:val="24"/>
          <w:szCs w:val="24"/>
        </w:rPr>
        <w:t>ii trebuie să aibă în vedere cel pu</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in riscurile descrise în continuare. </w:t>
      </w:r>
    </w:p>
    <w:p w14:paraId="490535AD" w14:textId="1C5F373D" w:rsidR="00A12DAC" w:rsidRPr="005E3A81" w:rsidRDefault="00A12DA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lastRenderedPageBreak/>
        <w:t>Riscurile cu cea mai mare probabilitate de apari</w:t>
      </w:r>
      <w:r w:rsidR="00CC4881" w:rsidRPr="005E3A81">
        <w:rPr>
          <w:rFonts w:ascii="Arial Narrow" w:hAnsi="Arial Narrow" w:cs="Times New Roman"/>
          <w:sz w:val="24"/>
          <w:szCs w:val="24"/>
        </w:rPr>
        <w:t>ț</w:t>
      </w:r>
      <w:r w:rsidRPr="005E3A81">
        <w:rPr>
          <w:rFonts w:ascii="Arial Narrow" w:hAnsi="Arial Narrow" w:cs="Times New Roman"/>
          <w:sz w:val="24"/>
          <w:szCs w:val="24"/>
        </w:rPr>
        <w:t>ie pe perioada derulării Contractului, identificate de Autoritatea Contractantă în etapa de pregătire a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iei de atribuire, pot consta în:</w:t>
      </w:r>
    </w:p>
    <w:p w14:paraId="710CA5CA" w14:textId="0A6FD8B3" w:rsidR="00A12DAC" w:rsidRPr="005E3A81" w:rsidRDefault="00A12DAC" w:rsidP="0085513A">
      <w:pPr>
        <w:pStyle w:val="Bodytext20"/>
        <w:numPr>
          <w:ilvl w:val="0"/>
          <w:numId w:val="94"/>
        </w:numPr>
        <w:shd w:val="clear" w:color="auto" w:fill="auto"/>
        <w:tabs>
          <w:tab w:val="left" w:pos="0"/>
        </w:tabs>
        <w:spacing w:after="120" w:line="300" w:lineRule="exact"/>
        <w:ind w:hanging="357"/>
        <w:rPr>
          <w:rFonts w:ascii="Arial Narrow" w:hAnsi="Arial Narrow"/>
          <w:sz w:val="24"/>
          <w:szCs w:val="24"/>
        </w:rPr>
      </w:pPr>
      <w:r w:rsidRPr="005E3A81">
        <w:rPr>
          <w:rFonts w:ascii="Arial Narrow" w:hAnsi="Arial Narrow"/>
          <w:sz w:val="24"/>
          <w:szCs w:val="24"/>
        </w:rPr>
        <w:t>apari</w:t>
      </w:r>
      <w:r w:rsidR="00CC4881" w:rsidRPr="005E3A81">
        <w:rPr>
          <w:rFonts w:ascii="Arial Narrow" w:hAnsi="Arial Narrow"/>
          <w:sz w:val="24"/>
          <w:szCs w:val="24"/>
        </w:rPr>
        <w:t>ț</w:t>
      </w:r>
      <w:r w:rsidRPr="005E3A81">
        <w:rPr>
          <w:rFonts w:ascii="Arial Narrow" w:hAnsi="Arial Narrow"/>
          <w:sz w:val="24"/>
          <w:szCs w:val="24"/>
        </w:rPr>
        <w:t>ia unor eventuale dificult</w:t>
      </w:r>
      <w:r w:rsidR="00D3669F" w:rsidRPr="005E3A81">
        <w:rPr>
          <w:rFonts w:ascii="Arial Narrow" w:hAnsi="Arial Narrow"/>
          <w:sz w:val="24"/>
          <w:szCs w:val="24"/>
        </w:rPr>
        <w:t>ă</w:t>
      </w:r>
      <w:r w:rsidR="00CC4881" w:rsidRPr="005E3A81">
        <w:rPr>
          <w:rFonts w:ascii="Arial Narrow" w:hAnsi="Arial Narrow"/>
          <w:sz w:val="24"/>
          <w:szCs w:val="24"/>
        </w:rPr>
        <w:t>ț</w:t>
      </w:r>
      <w:r w:rsidRPr="005E3A81">
        <w:rPr>
          <w:rFonts w:ascii="Arial Narrow" w:hAnsi="Arial Narrow"/>
          <w:sz w:val="24"/>
          <w:szCs w:val="24"/>
        </w:rPr>
        <w:t>i de colaborare</w:t>
      </w:r>
      <w:r w:rsidR="0069174E" w:rsidRPr="005E3A81">
        <w:rPr>
          <w:rFonts w:ascii="Arial Narrow" w:hAnsi="Arial Narrow"/>
          <w:sz w:val="24"/>
          <w:szCs w:val="24"/>
        </w:rPr>
        <w:t xml:space="preserve"> și </w:t>
      </w:r>
      <w:r w:rsidRPr="005E3A81">
        <w:rPr>
          <w:rFonts w:ascii="Arial Narrow" w:hAnsi="Arial Narrow"/>
          <w:sz w:val="24"/>
          <w:szCs w:val="24"/>
        </w:rPr>
        <w:t>comunicare între diferi</w:t>
      </w:r>
      <w:r w:rsidR="00CC4881" w:rsidRPr="005E3A81">
        <w:rPr>
          <w:rFonts w:ascii="Arial Narrow" w:hAnsi="Arial Narrow"/>
          <w:sz w:val="24"/>
          <w:szCs w:val="24"/>
        </w:rPr>
        <w:t>ț</w:t>
      </w:r>
      <w:r w:rsidRPr="005E3A81">
        <w:rPr>
          <w:rFonts w:ascii="Arial Narrow" w:hAnsi="Arial Narrow"/>
          <w:sz w:val="24"/>
          <w:szCs w:val="24"/>
        </w:rPr>
        <w:t>i factori interesa</w:t>
      </w:r>
      <w:r w:rsidR="00CC4881" w:rsidRPr="005E3A81">
        <w:rPr>
          <w:rFonts w:ascii="Arial Narrow" w:hAnsi="Arial Narrow"/>
          <w:sz w:val="24"/>
          <w:szCs w:val="24"/>
        </w:rPr>
        <w:t>ț</w:t>
      </w:r>
      <w:r w:rsidRPr="005E3A81">
        <w:rPr>
          <w:rFonts w:ascii="Arial Narrow" w:hAnsi="Arial Narrow"/>
          <w:sz w:val="24"/>
          <w:szCs w:val="24"/>
        </w:rPr>
        <w:t xml:space="preserve">i </w:t>
      </w:r>
      <w:r w:rsidR="00CC4881" w:rsidRPr="005E3A81">
        <w:rPr>
          <w:rFonts w:ascii="Arial Narrow" w:hAnsi="Arial Narrow"/>
          <w:sz w:val="24"/>
          <w:szCs w:val="24"/>
        </w:rPr>
        <w:t>ș</w:t>
      </w:r>
      <w:r w:rsidRPr="005E3A81">
        <w:rPr>
          <w:rFonts w:ascii="Arial Narrow" w:hAnsi="Arial Narrow"/>
          <w:sz w:val="24"/>
          <w:szCs w:val="24"/>
        </w:rPr>
        <w:t>i anume: Contractant, autorită</w:t>
      </w:r>
      <w:r w:rsidR="00CC4881" w:rsidRPr="005E3A81">
        <w:rPr>
          <w:rFonts w:ascii="Arial Narrow" w:hAnsi="Arial Narrow"/>
          <w:sz w:val="24"/>
          <w:szCs w:val="24"/>
        </w:rPr>
        <w:t>ț</w:t>
      </w:r>
      <w:r w:rsidRPr="005E3A81">
        <w:rPr>
          <w:rFonts w:ascii="Arial Narrow" w:hAnsi="Arial Narrow"/>
          <w:sz w:val="24"/>
          <w:szCs w:val="24"/>
        </w:rPr>
        <w:t>ile competente, Autoritate Contractantă;</w:t>
      </w:r>
    </w:p>
    <w:p w14:paraId="17A1A3CB" w14:textId="2E5404C5" w:rsidR="00A12DAC" w:rsidRPr="005E3A81" w:rsidRDefault="00A12DAC" w:rsidP="0085513A">
      <w:pPr>
        <w:pStyle w:val="Bodytext20"/>
        <w:numPr>
          <w:ilvl w:val="0"/>
          <w:numId w:val="94"/>
        </w:numPr>
        <w:shd w:val="clear" w:color="auto" w:fill="auto"/>
        <w:tabs>
          <w:tab w:val="left" w:pos="0"/>
        </w:tabs>
        <w:spacing w:after="120" w:line="300" w:lineRule="exact"/>
        <w:ind w:hanging="357"/>
        <w:rPr>
          <w:rFonts w:ascii="Arial Narrow" w:hAnsi="Arial Narrow"/>
          <w:sz w:val="24"/>
          <w:szCs w:val="24"/>
        </w:rPr>
      </w:pPr>
      <w:r w:rsidRPr="005E3A81">
        <w:rPr>
          <w:rFonts w:ascii="Arial Narrow" w:hAnsi="Arial Narrow"/>
          <w:sz w:val="24"/>
          <w:szCs w:val="24"/>
        </w:rPr>
        <w:t>neîncadrarea în termenul stabilit pentru finalizarea lucrărilor prin Contractul ce rezultă din această procedură;</w:t>
      </w:r>
    </w:p>
    <w:p w14:paraId="2F1569EE" w14:textId="667FC47D" w:rsidR="00A12DAC" w:rsidRPr="005E3A81" w:rsidRDefault="00A12DAC" w:rsidP="0085513A">
      <w:pPr>
        <w:pStyle w:val="Bodytext20"/>
        <w:numPr>
          <w:ilvl w:val="0"/>
          <w:numId w:val="94"/>
        </w:numPr>
        <w:shd w:val="clear" w:color="auto" w:fill="auto"/>
        <w:tabs>
          <w:tab w:val="left" w:pos="0"/>
        </w:tabs>
        <w:spacing w:after="120" w:line="300" w:lineRule="exact"/>
        <w:ind w:hanging="357"/>
        <w:rPr>
          <w:rFonts w:ascii="Arial Narrow" w:hAnsi="Arial Narrow"/>
          <w:sz w:val="24"/>
          <w:szCs w:val="24"/>
        </w:rPr>
      </w:pPr>
      <w:r w:rsidRPr="005E3A81">
        <w:rPr>
          <w:rFonts w:ascii="Arial Narrow" w:hAnsi="Arial Narrow"/>
          <w:sz w:val="24"/>
          <w:szCs w:val="24"/>
        </w:rPr>
        <w:t>adăugarea de activită</w:t>
      </w:r>
      <w:r w:rsidR="00CC4881" w:rsidRPr="005E3A81">
        <w:rPr>
          <w:rFonts w:ascii="Arial Narrow" w:hAnsi="Arial Narrow"/>
          <w:sz w:val="24"/>
          <w:szCs w:val="24"/>
        </w:rPr>
        <w:t>ț</w:t>
      </w:r>
      <w:r w:rsidRPr="005E3A81">
        <w:rPr>
          <w:rFonts w:ascii="Arial Narrow" w:hAnsi="Arial Narrow"/>
          <w:sz w:val="24"/>
          <w:szCs w:val="24"/>
        </w:rPr>
        <w:t xml:space="preserve">i/ solicitări de </w:t>
      </w:r>
      <w:r w:rsidR="0069174E" w:rsidRPr="005E3A81">
        <w:rPr>
          <w:rFonts w:ascii="Arial Narrow" w:hAnsi="Arial Narrow"/>
          <w:sz w:val="24"/>
          <w:szCs w:val="24"/>
        </w:rPr>
        <w:t>informații</w:t>
      </w:r>
      <w:r w:rsidRPr="005E3A81">
        <w:rPr>
          <w:rFonts w:ascii="Arial Narrow" w:hAnsi="Arial Narrow"/>
          <w:sz w:val="24"/>
          <w:szCs w:val="24"/>
        </w:rPr>
        <w:t xml:space="preserve"> noi, în </w:t>
      </w:r>
      <w:r w:rsidR="0069174E" w:rsidRPr="005E3A81">
        <w:rPr>
          <w:rFonts w:ascii="Arial Narrow" w:hAnsi="Arial Narrow"/>
          <w:sz w:val="24"/>
          <w:szCs w:val="24"/>
        </w:rPr>
        <w:t>funcție</w:t>
      </w:r>
      <w:r w:rsidRPr="005E3A81">
        <w:rPr>
          <w:rFonts w:ascii="Arial Narrow" w:hAnsi="Arial Narrow"/>
          <w:sz w:val="24"/>
          <w:szCs w:val="24"/>
        </w:rPr>
        <w:t xml:space="preserve"> de progresul activită</w:t>
      </w:r>
      <w:r w:rsidR="00CC4881" w:rsidRPr="005E3A81">
        <w:rPr>
          <w:rFonts w:ascii="Arial Narrow" w:hAnsi="Arial Narrow"/>
          <w:sz w:val="24"/>
          <w:szCs w:val="24"/>
        </w:rPr>
        <w:t>ț</w:t>
      </w:r>
      <w:r w:rsidRPr="005E3A81">
        <w:rPr>
          <w:rFonts w:ascii="Arial Narrow" w:hAnsi="Arial Narrow"/>
          <w:sz w:val="24"/>
          <w:szCs w:val="24"/>
        </w:rPr>
        <w:t>ilor;</w:t>
      </w:r>
    </w:p>
    <w:p w14:paraId="638D985D" w14:textId="41DF3597" w:rsidR="00A12DAC" w:rsidRPr="005E3A81" w:rsidRDefault="00A12DAC" w:rsidP="0085513A">
      <w:pPr>
        <w:pStyle w:val="Bodytext20"/>
        <w:numPr>
          <w:ilvl w:val="0"/>
          <w:numId w:val="94"/>
        </w:numPr>
        <w:shd w:val="clear" w:color="auto" w:fill="auto"/>
        <w:tabs>
          <w:tab w:val="left" w:pos="0"/>
        </w:tabs>
        <w:spacing w:after="120" w:line="300" w:lineRule="exact"/>
        <w:ind w:hanging="357"/>
        <w:rPr>
          <w:rFonts w:ascii="Arial Narrow" w:hAnsi="Arial Narrow"/>
          <w:sz w:val="24"/>
          <w:szCs w:val="24"/>
        </w:rPr>
      </w:pPr>
      <w:r w:rsidRPr="005E3A81">
        <w:rPr>
          <w:rFonts w:ascii="Arial Narrow" w:hAnsi="Arial Narrow"/>
          <w:sz w:val="24"/>
          <w:szCs w:val="24"/>
        </w:rPr>
        <w:t>datele</w:t>
      </w:r>
      <w:r w:rsidR="0069174E" w:rsidRPr="005E3A81">
        <w:rPr>
          <w:rFonts w:ascii="Arial Narrow" w:hAnsi="Arial Narrow"/>
          <w:sz w:val="24"/>
          <w:szCs w:val="24"/>
        </w:rPr>
        <w:t xml:space="preserve"> și informații</w:t>
      </w:r>
      <w:r w:rsidRPr="005E3A81">
        <w:rPr>
          <w:rFonts w:ascii="Arial Narrow" w:hAnsi="Arial Narrow"/>
          <w:sz w:val="24"/>
          <w:szCs w:val="24"/>
        </w:rPr>
        <w:t>le comunicate de către Autoritatea Contractantă nu sunt suficiente sau sunt incomplete pentru îndeplinirea cerin</w:t>
      </w:r>
      <w:r w:rsidR="00CC4881" w:rsidRPr="005E3A81">
        <w:rPr>
          <w:rFonts w:ascii="Arial Narrow" w:hAnsi="Arial Narrow"/>
          <w:sz w:val="24"/>
          <w:szCs w:val="24"/>
        </w:rPr>
        <w:t>ț</w:t>
      </w:r>
      <w:r w:rsidRPr="005E3A81">
        <w:rPr>
          <w:rFonts w:ascii="Arial Narrow" w:hAnsi="Arial Narrow"/>
          <w:sz w:val="24"/>
          <w:szCs w:val="24"/>
        </w:rPr>
        <w:t>elor solicitate prin prezentul Caiet de Sarcini;</w:t>
      </w:r>
    </w:p>
    <w:p w14:paraId="4A1B1DDF" w14:textId="219D95A1" w:rsidR="00A12DAC" w:rsidRPr="005E3A81" w:rsidRDefault="00A12DAC" w:rsidP="0085513A">
      <w:pPr>
        <w:pStyle w:val="Bodytext20"/>
        <w:numPr>
          <w:ilvl w:val="0"/>
          <w:numId w:val="94"/>
        </w:numPr>
        <w:shd w:val="clear" w:color="auto" w:fill="auto"/>
        <w:tabs>
          <w:tab w:val="left" w:pos="0"/>
        </w:tabs>
        <w:spacing w:after="120" w:line="300" w:lineRule="exact"/>
        <w:ind w:hanging="357"/>
        <w:rPr>
          <w:rFonts w:ascii="Arial Narrow" w:hAnsi="Arial Narrow"/>
          <w:sz w:val="24"/>
          <w:szCs w:val="24"/>
        </w:rPr>
      </w:pPr>
      <w:r w:rsidRPr="005E3A81">
        <w:rPr>
          <w:rFonts w:ascii="Arial Narrow" w:hAnsi="Arial Narrow"/>
          <w:sz w:val="24"/>
          <w:szCs w:val="24"/>
        </w:rPr>
        <w:t>depă</w:t>
      </w:r>
      <w:r w:rsidR="00CC4881" w:rsidRPr="005E3A81">
        <w:rPr>
          <w:rFonts w:ascii="Arial Narrow" w:hAnsi="Arial Narrow"/>
          <w:sz w:val="24"/>
          <w:szCs w:val="24"/>
        </w:rPr>
        <w:t>ș</w:t>
      </w:r>
      <w:r w:rsidRPr="005E3A81">
        <w:rPr>
          <w:rFonts w:ascii="Arial Narrow" w:hAnsi="Arial Narrow"/>
          <w:sz w:val="24"/>
          <w:szCs w:val="24"/>
        </w:rPr>
        <w:t>irea duratei de realizare a activită</w:t>
      </w:r>
      <w:r w:rsidR="00CC4881" w:rsidRPr="005E3A81">
        <w:rPr>
          <w:rFonts w:ascii="Arial Narrow" w:hAnsi="Arial Narrow"/>
          <w:sz w:val="24"/>
          <w:szCs w:val="24"/>
        </w:rPr>
        <w:t>ț</w:t>
      </w:r>
      <w:r w:rsidRPr="005E3A81">
        <w:rPr>
          <w:rFonts w:ascii="Arial Narrow" w:hAnsi="Arial Narrow"/>
          <w:sz w:val="24"/>
          <w:szCs w:val="24"/>
        </w:rPr>
        <w:t>ilor asumată prin Propunerea Tehnică.</w:t>
      </w:r>
    </w:p>
    <w:p w14:paraId="314DE448" w14:textId="005EA38F" w:rsidR="00A12DAC" w:rsidRPr="005E3A81" w:rsidRDefault="00A12DA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Pentru riscurile incluse în acest capitol, Autoritatea Contractantă nu va accepta solicitări ulterioare de reevaluare a condi</w:t>
      </w:r>
      <w:r w:rsidR="00CC4881" w:rsidRPr="005E3A81">
        <w:rPr>
          <w:rFonts w:ascii="Arial Narrow" w:hAnsi="Arial Narrow" w:cs="Times New Roman"/>
          <w:sz w:val="24"/>
          <w:szCs w:val="24"/>
        </w:rPr>
        <w:t>ț</w:t>
      </w:r>
      <w:r w:rsidRPr="005E3A81">
        <w:rPr>
          <w:rFonts w:ascii="Arial Narrow" w:hAnsi="Arial Narrow" w:cs="Times New Roman"/>
          <w:sz w:val="24"/>
          <w:szCs w:val="24"/>
        </w:rPr>
        <w:t xml:space="preserve">iilor din Propunerea Financiară </w:t>
      </w:r>
      <w:r w:rsidR="00CC4881" w:rsidRPr="005E3A81">
        <w:rPr>
          <w:rFonts w:ascii="Arial Narrow" w:hAnsi="Arial Narrow" w:cs="Times New Roman"/>
          <w:sz w:val="24"/>
          <w:szCs w:val="24"/>
        </w:rPr>
        <w:t>ș</w:t>
      </w:r>
      <w:r w:rsidRPr="005E3A81">
        <w:rPr>
          <w:rFonts w:ascii="Arial Narrow" w:hAnsi="Arial Narrow" w:cs="Times New Roman"/>
          <w:sz w:val="24"/>
          <w:szCs w:val="24"/>
        </w:rPr>
        <w:t>i/sau Tehnică, respectiv de modificări la contract, dacă Oferta Contractantului nu a inclus diligen</w:t>
      </w:r>
      <w:r w:rsidR="00CC4881" w:rsidRPr="005E3A81">
        <w:rPr>
          <w:rFonts w:ascii="Arial Narrow" w:hAnsi="Arial Narrow" w:cs="Times New Roman"/>
          <w:sz w:val="24"/>
          <w:szCs w:val="24"/>
        </w:rPr>
        <w:t>ț</w:t>
      </w:r>
      <w:r w:rsidRPr="005E3A81">
        <w:rPr>
          <w:rFonts w:ascii="Arial Narrow" w:hAnsi="Arial Narrow" w:cs="Times New Roman"/>
          <w:sz w:val="24"/>
          <w:szCs w:val="24"/>
        </w:rPr>
        <w:t>ele necesare, respectiv includerea de măsuri pentru eliminarea sursei de risc sau diminuarea impactului acestuia</w:t>
      </w:r>
      <w:r w:rsidR="00F75290" w:rsidRPr="005E3A81">
        <w:rPr>
          <w:rFonts w:ascii="Arial Narrow" w:hAnsi="Arial Narrow" w:cs="Times New Roman"/>
          <w:sz w:val="24"/>
          <w:szCs w:val="24"/>
        </w:rPr>
        <w:t>.</w:t>
      </w:r>
    </w:p>
    <w:p w14:paraId="59BA5D55" w14:textId="77777777" w:rsidR="0009310B" w:rsidRPr="005E3A81" w:rsidRDefault="0009310B" w:rsidP="005E3A81">
      <w:pPr>
        <w:pStyle w:val="TOC3"/>
        <w:tabs>
          <w:tab w:val="left" w:pos="9540"/>
        </w:tabs>
        <w:spacing w:before="0" w:after="120" w:line="300" w:lineRule="exact"/>
        <w:ind w:left="0" w:firstLine="0"/>
        <w:jc w:val="both"/>
        <w:rPr>
          <w:rFonts w:ascii="Arial Narrow" w:hAnsi="Arial Narrow" w:cs="Times New Roman"/>
          <w:i/>
          <w:color w:val="FF0000"/>
          <w:sz w:val="24"/>
          <w:szCs w:val="24"/>
        </w:rPr>
      </w:pPr>
    </w:p>
    <w:p w14:paraId="2CC8F268" w14:textId="77777777" w:rsidR="00C61C73" w:rsidRPr="005E3A81" w:rsidRDefault="00C61C73" w:rsidP="005E3A81">
      <w:pPr>
        <w:pStyle w:val="TOC3"/>
        <w:tabs>
          <w:tab w:val="left" w:pos="9540"/>
        </w:tabs>
        <w:spacing w:before="0" w:after="120" w:line="300" w:lineRule="exact"/>
        <w:ind w:left="0" w:firstLine="0"/>
        <w:jc w:val="both"/>
        <w:rPr>
          <w:rFonts w:ascii="Arial Narrow" w:hAnsi="Arial Narrow" w:cs="Times New Roman"/>
          <w:i/>
          <w:color w:val="FF0000"/>
          <w:sz w:val="24"/>
          <w:szCs w:val="24"/>
        </w:rPr>
      </w:pPr>
    </w:p>
    <w:p w14:paraId="4FDCFA03" w14:textId="1E861CCE" w:rsidR="00C61C73" w:rsidRPr="005E3A81" w:rsidRDefault="009766EC" w:rsidP="005E3A81">
      <w:pPr>
        <w:pStyle w:val="Heading1"/>
        <w:numPr>
          <w:ilvl w:val="0"/>
          <w:numId w:val="3"/>
        </w:numPr>
        <w:shd w:val="clear" w:color="auto" w:fill="365F91" w:themeFill="accent1" w:themeFillShade="BF"/>
        <w:spacing w:before="0" w:after="120" w:line="300" w:lineRule="exact"/>
        <w:ind w:left="540"/>
        <w:jc w:val="both"/>
        <w:rPr>
          <w:rFonts w:ascii="Arial Narrow" w:hAnsi="Arial Narrow" w:cs="Times New Roman"/>
          <w:color w:val="F2F2F2" w:themeColor="background1" w:themeShade="F2"/>
          <w:sz w:val="24"/>
          <w:szCs w:val="24"/>
        </w:rPr>
      </w:pPr>
      <w:bookmarkStart w:id="113" w:name="_Toc528616482"/>
      <w:bookmarkStart w:id="114" w:name="_Toc166817325"/>
      <w:bookmarkStart w:id="115" w:name="_Toc219720017"/>
      <w:r w:rsidRPr="005E3A81">
        <w:rPr>
          <w:rFonts w:ascii="Arial Narrow" w:hAnsi="Arial Narrow" w:cs="Times New Roman"/>
          <w:color w:val="F2F2F2" w:themeColor="background1" w:themeShade="F2"/>
          <w:sz w:val="24"/>
          <w:szCs w:val="24"/>
        </w:rPr>
        <w:t>INSTRUCȚIUNI CĂTRE OFERTANȚI PRIVIND MODUL DE PREZENTARE A OFERTEI</w:t>
      </w:r>
      <w:bookmarkEnd w:id="113"/>
      <w:bookmarkEnd w:id="114"/>
      <w:bookmarkEnd w:id="115"/>
    </w:p>
    <w:p w14:paraId="2A9333CF" w14:textId="77777777" w:rsidR="009766EC" w:rsidRPr="009766EC" w:rsidRDefault="009766EC" w:rsidP="005E3A81">
      <w:pPr>
        <w:pStyle w:val="TOC3"/>
        <w:spacing w:before="0" w:after="120" w:line="300" w:lineRule="exact"/>
        <w:ind w:left="0" w:firstLine="0"/>
        <w:jc w:val="both"/>
        <w:rPr>
          <w:rFonts w:ascii="Arial Narrow" w:hAnsi="Arial Narrow" w:cs="Times New Roman"/>
          <w:sz w:val="24"/>
          <w:szCs w:val="24"/>
        </w:rPr>
      </w:pPr>
      <w:r w:rsidRPr="009766EC">
        <w:rPr>
          <w:rFonts w:ascii="Arial Narrow" w:hAnsi="Arial Narrow" w:cs="Times New Roman"/>
          <w:sz w:val="24"/>
          <w:szCs w:val="24"/>
        </w:rPr>
        <w:t xml:space="preserve">Ofertanții vor întocmi propunerea tehnică și financiară cu respectarea prevederilor stabilite în cadrul documentației de atribuire. </w:t>
      </w:r>
    </w:p>
    <w:p w14:paraId="6C376570" w14:textId="77777777" w:rsidR="009766EC" w:rsidRPr="009766EC" w:rsidRDefault="009766EC" w:rsidP="005E3A81">
      <w:pPr>
        <w:pStyle w:val="TOC3"/>
        <w:spacing w:before="0" w:after="120" w:line="300" w:lineRule="exact"/>
        <w:ind w:left="0" w:firstLine="0"/>
        <w:jc w:val="both"/>
        <w:rPr>
          <w:rFonts w:ascii="Arial Narrow" w:hAnsi="Arial Narrow" w:cs="Times New Roman"/>
          <w:sz w:val="24"/>
          <w:szCs w:val="24"/>
        </w:rPr>
      </w:pPr>
      <w:r w:rsidRPr="009766EC">
        <w:rPr>
          <w:rFonts w:ascii="Arial Narrow" w:hAnsi="Arial Narrow" w:cs="Times New Roman"/>
          <w:sz w:val="24"/>
          <w:szCs w:val="24"/>
        </w:rPr>
        <w:t xml:space="preserve">Operatorul economic trebuie să răspundă punctual la toate cerințele cuprinse în prezentul caiet de sarcini și să detalieze modalitatea și mijloacele concrete prin care serviciile ofertate îndeplinesc aceste cerințe, astfel încât comisia de evaluare să aibă posibilitatea evaluării acesteia în mod obiectiv, prin raportare la informațiile prezentate si cu respectarea prevederilor legale aplicabile. </w:t>
      </w:r>
    </w:p>
    <w:p w14:paraId="243B6057" w14:textId="77777777" w:rsidR="009766EC" w:rsidRPr="009766EC" w:rsidRDefault="009766EC" w:rsidP="005E3A81">
      <w:pPr>
        <w:pStyle w:val="TOC3"/>
        <w:spacing w:before="0" w:after="120" w:line="300" w:lineRule="exact"/>
        <w:ind w:left="0" w:firstLine="0"/>
        <w:jc w:val="both"/>
        <w:rPr>
          <w:rFonts w:ascii="Arial Narrow" w:hAnsi="Arial Narrow" w:cs="Times New Roman"/>
          <w:sz w:val="24"/>
          <w:szCs w:val="24"/>
        </w:rPr>
      </w:pPr>
      <w:r w:rsidRPr="009766EC">
        <w:rPr>
          <w:rFonts w:ascii="Arial Narrow" w:hAnsi="Arial Narrow" w:cs="Times New Roman"/>
          <w:sz w:val="24"/>
          <w:szCs w:val="24"/>
        </w:rPr>
        <w:t>Ofertanții vor avea în vedere că toate cerințele și caracteristicile solicitate explicit în cadrul documentației de achiziție au un caracter minim și obligatoriu. În același timp cerințele nu sunt limitative, ofertanții având libertatea de a le dezvolta și extinde conform propriei metodologii de lucru și care trebuie să îndeplinească cerințe funcționale/niveluri de performanță solicitate.</w:t>
      </w:r>
    </w:p>
    <w:p w14:paraId="14EBBDC1" w14:textId="77777777" w:rsidR="009766EC" w:rsidRPr="009766EC" w:rsidRDefault="009766EC" w:rsidP="005E3A81">
      <w:pPr>
        <w:pStyle w:val="TOC3"/>
        <w:spacing w:before="0" w:after="120" w:line="300" w:lineRule="exact"/>
        <w:ind w:left="0" w:firstLine="0"/>
        <w:jc w:val="both"/>
        <w:rPr>
          <w:rFonts w:ascii="Arial Narrow" w:hAnsi="Arial Narrow" w:cs="Times New Roman"/>
          <w:sz w:val="24"/>
          <w:szCs w:val="24"/>
        </w:rPr>
      </w:pPr>
      <w:r w:rsidRPr="009766EC">
        <w:rPr>
          <w:rFonts w:ascii="Arial Narrow" w:hAnsi="Arial Narrow" w:cs="Times New Roman"/>
          <w:sz w:val="24"/>
          <w:szCs w:val="24"/>
        </w:rPr>
        <w:t>Omisiunea sau neîndeplinirea corespunzătoare (spre ex. lipsa unui răspuns sau prezentarea unor descrieri nerelevante prin raportare la cerințele prezentului caiet de sarcini, ori care nu demonstrează înțelegerea contextului și obiectivelor/rezultatelor așteptate ale proiectului) a oricărei dintre cerințele prezentului caiet de sarcini poate conduce la respingerea ofertei ca neconformă, potrivit prevederilor legale aplicabile. De asemenea, nu se acceptă prezentarea unor răspunsuri simple de confirmare (la nivel de afirmații) din partea operatorului economic cu privire la respectarea cerințelor caietul de sarcini, fără precizarea modalității concrete de îndeplinire a respectivelor cerințe. În acest sens se solicită din partea ofertanților și intră în răspunderea acestora prezentarea în mod explicit (succint, dar precis) a dovezilor certe în sprijinul oricăror afirmații care s-ar putea încadra în categoria exemplului anterior menționat.</w:t>
      </w:r>
    </w:p>
    <w:p w14:paraId="32DB47EA" w14:textId="77777777" w:rsidR="009766EC" w:rsidRPr="009766EC" w:rsidRDefault="009766EC" w:rsidP="005E3A81">
      <w:pPr>
        <w:pStyle w:val="BodyText"/>
        <w:spacing w:before="0" w:after="120" w:line="300" w:lineRule="exact"/>
        <w:jc w:val="both"/>
        <w:rPr>
          <w:rFonts w:ascii="Arial Narrow" w:hAnsi="Arial Narrow" w:cs="Times New Roman"/>
          <w:b/>
          <w:sz w:val="24"/>
          <w:szCs w:val="24"/>
          <w:lang w:val="en-US"/>
        </w:rPr>
      </w:pPr>
    </w:p>
    <w:p w14:paraId="2162BBB2" w14:textId="7A1C3E03" w:rsidR="009766EC" w:rsidRPr="009766EC" w:rsidRDefault="009766EC" w:rsidP="005E3A81">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116" w:name="_Toc528616483"/>
      <w:bookmarkStart w:id="117" w:name="_Toc166817326"/>
      <w:bookmarkStart w:id="118" w:name="_Toc219720018"/>
      <w:r w:rsidRPr="005E3A81">
        <w:rPr>
          <w:rFonts w:ascii="Arial Narrow" w:hAnsi="Arial Narrow" w:cs="Times New Roman"/>
          <w:color w:val="365F91" w:themeColor="accent1" w:themeShade="BF"/>
        </w:rPr>
        <w:t>MODUL DE PREZENTARE A PROPUNERII TEHNICE</w:t>
      </w:r>
      <w:bookmarkEnd w:id="116"/>
      <w:bookmarkEnd w:id="117"/>
      <w:bookmarkEnd w:id="118"/>
    </w:p>
    <w:p w14:paraId="63C74D6A" w14:textId="77777777" w:rsidR="009766EC" w:rsidRPr="009766EC" w:rsidRDefault="009766EC" w:rsidP="005E3A81">
      <w:pPr>
        <w:pStyle w:val="TOC3"/>
        <w:spacing w:before="0" w:after="120" w:line="300" w:lineRule="exact"/>
        <w:ind w:left="0" w:firstLine="0"/>
        <w:jc w:val="both"/>
        <w:rPr>
          <w:rFonts w:ascii="Arial Narrow" w:hAnsi="Arial Narrow" w:cs="Times New Roman"/>
          <w:sz w:val="24"/>
          <w:szCs w:val="24"/>
        </w:rPr>
      </w:pPr>
      <w:r w:rsidRPr="009766EC">
        <w:rPr>
          <w:rFonts w:ascii="Arial Narrow" w:hAnsi="Arial Narrow" w:cs="Times New Roman"/>
          <w:sz w:val="24"/>
          <w:szCs w:val="24"/>
        </w:rPr>
        <w:t xml:space="preserve">Propunerea tehnică se va prezenta la rubrica special prevăzută în S.E.A.P. în aceste sens, respectiv </w:t>
      </w:r>
      <w:r w:rsidRPr="009766EC">
        <w:rPr>
          <w:rFonts w:ascii="Arial Narrow" w:hAnsi="Arial Narrow" w:cs="Times New Roman"/>
          <w:i/>
          <w:sz w:val="24"/>
          <w:szCs w:val="24"/>
        </w:rPr>
        <w:t>“Documente de ofertă tehnică”</w:t>
      </w:r>
      <w:r w:rsidRPr="009766EC">
        <w:rPr>
          <w:rFonts w:ascii="Arial Narrow" w:hAnsi="Arial Narrow" w:cs="Times New Roman"/>
          <w:sz w:val="24"/>
          <w:szCs w:val="24"/>
        </w:rPr>
        <w:t>.</w:t>
      </w:r>
    </w:p>
    <w:p w14:paraId="6FF1CCB9" w14:textId="77777777" w:rsidR="009766EC" w:rsidRPr="009766EC" w:rsidRDefault="009766EC" w:rsidP="005E3A81">
      <w:pPr>
        <w:pStyle w:val="TOC3"/>
        <w:spacing w:before="0" w:after="120" w:line="300" w:lineRule="exact"/>
        <w:ind w:left="0" w:firstLine="0"/>
        <w:jc w:val="both"/>
        <w:rPr>
          <w:rFonts w:ascii="Arial Narrow" w:hAnsi="Arial Narrow" w:cs="Times New Roman"/>
          <w:sz w:val="24"/>
          <w:szCs w:val="24"/>
        </w:rPr>
      </w:pPr>
      <w:r w:rsidRPr="009766EC">
        <w:rPr>
          <w:rFonts w:ascii="Arial Narrow" w:hAnsi="Arial Narrow" w:cs="Times New Roman"/>
          <w:sz w:val="24"/>
          <w:szCs w:val="24"/>
        </w:rPr>
        <w:t xml:space="preserve">Ofertanții vor întocmi propunerea tehnică într-o manieră organizată, astfel încât să asigure posibilitatea verificării </w:t>
      </w:r>
      <w:r w:rsidRPr="009766EC">
        <w:rPr>
          <w:rFonts w:ascii="Arial Narrow" w:hAnsi="Arial Narrow" w:cs="Times New Roman"/>
          <w:sz w:val="24"/>
          <w:szCs w:val="24"/>
        </w:rPr>
        <w:lastRenderedPageBreak/>
        <w:t>în mod facil a corespondenței acesteia cu cerințele/specificațiile (inclusiv tehnice) prevăzute în cadrul documentației de atribuire.</w:t>
      </w:r>
    </w:p>
    <w:p w14:paraId="6B703063" w14:textId="0AD681A9" w:rsidR="00C61C73" w:rsidRPr="005E3A81" w:rsidRDefault="009766EC" w:rsidP="005E3A81">
      <w:pPr>
        <w:pStyle w:val="TOC3"/>
        <w:spacing w:before="0" w:after="120" w:line="300" w:lineRule="exact"/>
        <w:ind w:left="0" w:firstLine="0"/>
        <w:jc w:val="both"/>
        <w:rPr>
          <w:rFonts w:ascii="Arial Narrow" w:hAnsi="Arial Narrow" w:cs="Times New Roman"/>
          <w:sz w:val="24"/>
          <w:szCs w:val="24"/>
        </w:rPr>
      </w:pPr>
      <w:r w:rsidRPr="005E3A81">
        <w:rPr>
          <w:rFonts w:ascii="Arial Narrow" w:hAnsi="Arial Narrow" w:cs="Times New Roman"/>
          <w:sz w:val="24"/>
          <w:szCs w:val="24"/>
        </w:rPr>
        <w:t xml:space="preserve">Propunerea tehnică va fi structurată după cum urmează, scop în care aceasta va cuprinde informații relevante privind abordarea propusă de ofertant referitoare la modul în care se vor realiza activitățile și se vor atinge rezultatele vizate prin implementarea </w:t>
      </w:r>
      <w:r w:rsidR="00FB47A0" w:rsidRPr="005E3A81">
        <w:rPr>
          <w:rFonts w:ascii="Arial Narrow" w:hAnsi="Arial Narrow" w:cs="Times New Roman"/>
          <w:sz w:val="24"/>
          <w:szCs w:val="24"/>
        </w:rPr>
        <w:t>contractului</w:t>
      </w:r>
      <w:r w:rsidRPr="005E3A81">
        <w:rPr>
          <w:rFonts w:ascii="Arial Narrow" w:hAnsi="Arial Narrow" w:cs="Times New Roman"/>
          <w:sz w:val="24"/>
          <w:szCs w:val="24"/>
        </w:rPr>
        <w:t>, prin raportare la necesitățile, obiectivele și constrângerile explicitate în caietul de sarcini:</w:t>
      </w:r>
    </w:p>
    <w:p w14:paraId="59ED5734" w14:textId="77777777" w:rsidR="00974208" w:rsidRPr="00974208" w:rsidRDefault="00974208" w:rsidP="005E3A81">
      <w:pPr>
        <w:pStyle w:val="TOC3"/>
        <w:tabs>
          <w:tab w:val="left" w:pos="9540"/>
        </w:tabs>
        <w:spacing w:before="0" w:after="120" w:line="300" w:lineRule="exact"/>
        <w:jc w:val="both"/>
        <w:rPr>
          <w:rFonts w:ascii="Arial Narrow" w:hAnsi="Arial Narrow" w:cs="Times New Roman"/>
          <w:i/>
          <w:color w:val="FF0000"/>
          <w:sz w:val="24"/>
          <w:szCs w:val="24"/>
        </w:rPr>
      </w:pPr>
    </w:p>
    <w:p w14:paraId="6DDA8B55" w14:textId="77777777" w:rsidR="00974208" w:rsidRPr="00974208" w:rsidRDefault="00974208" w:rsidP="0085513A">
      <w:pPr>
        <w:pStyle w:val="TOC3"/>
        <w:numPr>
          <w:ilvl w:val="0"/>
          <w:numId w:val="116"/>
        </w:numPr>
        <w:tabs>
          <w:tab w:val="left" w:pos="9540"/>
        </w:tabs>
        <w:spacing w:before="0" w:after="120" w:line="300" w:lineRule="exact"/>
        <w:ind w:left="450"/>
        <w:rPr>
          <w:rFonts w:ascii="Arial Narrow" w:hAnsi="Arial Narrow" w:cs="Times New Roman"/>
          <w:b/>
          <w:iCs/>
          <w:sz w:val="24"/>
          <w:szCs w:val="24"/>
          <w:lang w:val="en-US"/>
        </w:rPr>
      </w:pPr>
      <w:r w:rsidRPr="00974208">
        <w:rPr>
          <w:rFonts w:ascii="Arial Narrow" w:hAnsi="Arial Narrow" w:cs="Times New Roman"/>
          <w:b/>
          <w:iCs/>
          <w:sz w:val="24"/>
          <w:szCs w:val="24"/>
          <w:lang w:val="en-US"/>
        </w:rPr>
        <w:t>Metodologia de execuție a contractului</w:t>
      </w:r>
    </w:p>
    <w:p w14:paraId="260A81EE" w14:textId="57C39D21" w:rsidR="00945B46" w:rsidRPr="005E3A81" w:rsidRDefault="00546274" w:rsidP="005E3A81">
      <w:pPr>
        <w:pStyle w:val="TOC3"/>
        <w:spacing w:before="0" w:after="120" w:line="300" w:lineRule="exact"/>
        <w:ind w:left="0" w:firstLine="0"/>
        <w:jc w:val="both"/>
        <w:rPr>
          <w:rFonts w:ascii="Arial Narrow" w:hAnsi="Arial Narrow" w:cs="Times New Roman"/>
          <w:sz w:val="24"/>
          <w:szCs w:val="24"/>
          <w:lang w:bidi="ro-RO"/>
        </w:rPr>
      </w:pPr>
      <w:r w:rsidRPr="005E3A81">
        <w:rPr>
          <w:rFonts w:ascii="Arial Narrow" w:hAnsi="Arial Narrow" w:cs="Times New Roman"/>
          <w:sz w:val="24"/>
          <w:szCs w:val="24"/>
          <w:lang w:bidi="ro-RO"/>
        </w:rPr>
        <w:t>Î</w:t>
      </w:r>
      <w:r w:rsidR="00945B46" w:rsidRPr="005E3A81">
        <w:rPr>
          <w:rFonts w:ascii="Arial Narrow" w:hAnsi="Arial Narrow" w:cs="Times New Roman"/>
          <w:sz w:val="24"/>
          <w:szCs w:val="24"/>
          <w:lang w:bidi="ro-RO"/>
        </w:rPr>
        <w:t xml:space="preserve">n cadrul acestei secţiuni, pe baza informaţiilor menţionate în caietul de sarcini din documentaţia de atribuire, dar si a cunoştinţelor şi expertizei proprii, ofertantul va prezenta în mod detalitat </w:t>
      </w:r>
      <w:r w:rsidR="00CD60B9" w:rsidRPr="005E3A81">
        <w:rPr>
          <w:rFonts w:ascii="Arial Narrow" w:hAnsi="Arial Narrow" w:cs="Times New Roman"/>
          <w:sz w:val="24"/>
          <w:szCs w:val="24"/>
          <w:lang w:bidi="ro-RO"/>
        </w:rPr>
        <w:t>abordarea</w:t>
      </w:r>
      <w:r w:rsidR="00945B46" w:rsidRPr="005E3A81">
        <w:rPr>
          <w:rFonts w:ascii="Arial Narrow" w:hAnsi="Arial Narrow" w:cs="Times New Roman"/>
          <w:sz w:val="24"/>
          <w:szCs w:val="24"/>
          <w:lang w:bidi="ro-RO"/>
        </w:rPr>
        <w:t xml:space="preserve"> propus</w:t>
      </w:r>
      <w:r w:rsidR="00CD60B9" w:rsidRPr="005E3A81">
        <w:rPr>
          <w:rFonts w:ascii="Arial Narrow" w:hAnsi="Arial Narrow" w:cs="Times New Roman"/>
          <w:sz w:val="24"/>
          <w:szCs w:val="24"/>
          <w:lang w:bidi="ro-RO"/>
        </w:rPr>
        <w:t>ă</w:t>
      </w:r>
      <w:r w:rsidR="00945B46" w:rsidRPr="005E3A81">
        <w:rPr>
          <w:rFonts w:ascii="Arial Narrow" w:hAnsi="Arial Narrow" w:cs="Times New Roman"/>
          <w:sz w:val="24"/>
          <w:szCs w:val="24"/>
          <w:lang w:bidi="ro-RO"/>
        </w:rPr>
        <w:t xml:space="preserve"> pentru implementarea contractului prin raportare la aspectele considerate ca fiind esenţiale pentru realizarea obiectului contractului, cu accent pe modalitatea efectivă de realizare a activităţilor, succesiunea logică a acestora şi a eventualelor subactivităţi asociate, evenimentele considerate relevante pe parcursul execuţiei contractului, care va trebui să asigure transpunerea în mod succint dar precis a acestor informaţii</w:t>
      </w:r>
      <w:r w:rsidR="00CD60B9" w:rsidRPr="005E3A81">
        <w:rPr>
          <w:rFonts w:ascii="Arial Narrow" w:hAnsi="Arial Narrow" w:cs="Times New Roman"/>
          <w:sz w:val="24"/>
          <w:szCs w:val="24"/>
          <w:lang w:bidi="ro-RO"/>
        </w:rPr>
        <w:t>.</w:t>
      </w:r>
    </w:p>
    <w:p w14:paraId="742035A2" w14:textId="7CE73CC4" w:rsidR="00974208" w:rsidRPr="005E3A81" w:rsidRDefault="00974208" w:rsidP="005E3A81">
      <w:pPr>
        <w:pStyle w:val="TOC3"/>
        <w:spacing w:before="0" w:after="120" w:line="300" w:lineRule="exact"/>
        <w:ind w:left="0" w:firstLine="0"/>
        <w:jc w:val="both"/>
        <w:rPr>
          <w:rFonts w:ascii="Arial Narrow" w:hAnsi="Arial Narrow" w:cs="Times New Roman"/>
          <w:sz w:val="24"/>
          <w:szCs w:val="24"/>
        </w:rPr>
      </w:pPr>
      <w:r w:rsidRPr="00974208">
        <w:rPr>
          <w:rFonts w:ascii="Arial Narrow" w:hAnsi="Arial Narrow" w:cs="Times New Roman"/>
          <w:sz w:val="24"/>
          <w:szCs w:val="24"/>
        </w:rPr>
        <w:t>Se vor detalia următoarele:</w:t>
      </w:r>
    </w:p>
    <w:p w14:paraId="2FC72055" w14:textId="1846B6D9" w:rsidR="00852BE1" w:rsidRPr="005E3A81" w:rsidRDefault="00852BE1" w:rsidP="0085513A">
      <w:pPr>
        <w:pStyle w:val="TOC3"/>
        <w:numPr>
          <w:ilvl w:val="0"/>
          <w:numId w:val="117"/>
        </w:numPr>
        <w:spacing w:before="0" w:after="120" w:line="300" w:lineRule="exact"/>
        <w:ind w:left="360"/>
        <w:jc w:val="both"/>
        <w:rPr>
          <w:rFonts w:ascii="Arial Narrow" w:hAnsi="Arial Narrow" w:cs="Times New Roman"/>
          <w:sz w:val="24"/>
          <w:szCs w:val="24"/>
        </w:rPr>
      </w:pPr>
      <w:r w:rsidRPr="005E3A81">
        <w:rPr>
          <w:rFonts w:ascii="Arial Narrow" w:hAnsi="Arial Narrow" w:cs="Times New Roman"/>
          <w:sz w:val="24"/>
          <w:szCs w:val="24"/>
        </w:rPr>
        <w:t>Obiectivele și rezultatele așteptate ale contractului;</w:t>
      </w:r>
    </w:p>
    <w:p w14:paraId="4CDA501E" w14:textId="426892B1" w:rsidR="005B2BDA" w:rsidRPr="005E3A81" w:rsidRDefault="005B2BDA" w:rsidP="0085513A">
      <w:pPr>
        <w:pStyle w:val="TOC3"/>
        <w:numPr>
          <w:ilvl w:val="0"/>
          <w:numId w:val="117"/>
        </w:numPr>
        <w:spacing w:before="0" w:after="120" w:line="300" w:lineRule="exact"/>
        <w:ind w:left="360"/>
        <w:jc w:val="both"/>
        <w:rPr>
          <w:rFonts w:ascii="Arial Narrow" w:hAnsi="Arial Narrow" w:cs="Times New Roman"/>
          <w:sz w:val="24"/>
          <w:szCs w:val="24"/>
        </w:rPr>
      </w:pPr>
      <w:r w:rsidRPr="005E3A81">
        <w:rPr>
          <w:rFonts w:ascii="Arial Narrow" w:hAnsi="Arial Narrow" w:cs="Times New Roman"/>
          <w:sz w:val="24"/>
          <w:szCs w:val="24"/>
        </w:rPr>
        <w:t xml:space="preserve">Abordarea generală a contractului, cu </w:t>
      </w:r>
      <w:r w:rsidR="00B40139" w:rsidRPr="005E3A81">
        <w:rPr>
          <w:rFonts w:ascii="Arial Narrow" w:hAnsi="Arial Narrow" w:cs="Times New Roman"/>
          <w:sz w:val="24"/>
          <w:szCs w:val="24"/>
        </w:rPr>
        <w:t>detalierea</w:t>
      </w:r>
      <w:r w:rsidRPr="005E3A81">
        <w:rPr>
          <w:rFonts w:ascii="Arial Narrow" w:hAnsi="Arial Narrow" w:cs="Times New Roman"/>
          <w:sz w:val="24"/>
          <w:szCs w:val="24"/>
        </w:rPr>
        <w:t xml:space="preserve"> </w:t>
      </w:r>
      <w:r w:rsidR="00B40139" w:rsidRPr="005E3A81">
        <w:rPr>
          <w:rFonts w:ascii="Arial Narrow" w:hAnsi="Arial Narrow" w:cs="Times New Roman"/>
          <w:sz w:val="24"/>
          <w:szCs w:val="24"/>
          <w:lang w:bidi="ro-RO"/>
        </w:rPr>
        <w:t>modul</w:t>
      </w:r>
      <w:r w:rsidR="00AC03F1" w:rsidRPr="005E3A81">
        <w:rPr>
          <w:rFonts w:ascii="Arial Narrow" w:hAnsi="Arial Narrow" w:cs="Times New Roman"/>
          <w:sz w:val="24"/>
          <w:szCs w:val="24"/>
          <w:lang w:bidi="ro-RO"/>
        </w:rPr>
        <w:t>ui</w:t>
      </w:r>
      <w:r w:rsidR="00B40139" w:rsidRPr="005E3A81">
        <w:rPr>
          <w:rFonts w:ascii="Arial Narrow" w:hAnsi="Arial Narrow" w:cs="Times New Roman"/>
          <w:sz w:val="24"/>
          <w:szCs w:val="24"/>
          <w:lang w:bidi="ro-RO"/>
        </w:rPr>
        <w:t xml:space="preserve"> în care </w:t>
      </w:r>
      <w:r w:rsidR="00AC03F1" w:rsidRPr="005E3A81">
        <w:rPr>
          <w:rFonts w:ascii="Arial Narrow" w:hAnsi="Arial Narrow" w:cs="Times New Roman"/>
          <w:sz w:val="24"/>
          <w:szCs w:val="24"/>
          <w:lang w:bidi="ro-RO"/>
        </w:rPr>
        <w:t>s-</w:t>
      </w:r>
      <w:r w:rsidR="00B40139" w:rsidRPr="005E3A81">
        <w:rPr>
          <w:rFonts w:ascii="Arial Narrow" w:hAnsi="Arial Narrow" w:cs="Times New Roman"/>
          <w:sz w:val="24"/>
          <w:szCs w:val="24"/>
          <w:lang w:bidi="ro-RO"/>
        </w:rPr>
        <w:t>a</w:t>
      </w:r>
      <w:r w:rsidR="00AC03F1" w:rsidRPr="005E3A81">
        <w:rPr>
          <w:rFonts w:ascii="Arial Narrow" w:hAnsi="Arial Narrow" w:cs="Times New Roman"/>
          <w:sz w:val="24"/>
          <w:szCs w:val="24"/>
          <w:lang w:bidi="ro-RO"/>
        </w:rPr>
        <w:t>u</w:t>
      </w:r>
      <w:r w:rsidR="00B40139" w:rsidRPr="005E3A81">
        <w:rPr>
          <w:rFonts w:ascii="Arial Narrow" w:hAnsi="Arial Narrow" w:cs="Times New Roman"/>
          <w:sz w:val="24"/>
          <w:szCs w:val="24"/>
          <w:lang w:bidi="ro-RO"/>
        </w:rPr>
        <w:t xml:space="preserve"> stabilit etapele de realizare a contractului a căror planificare este reprezentată în graficul de execuție prezentat, respectiv modul în care s-a stabilit succesiunea activităților și planificarea acestora, cu indicarea inclusiv a duratei muncii și a programului de lucru alocat echipei/echipelor de lucru pentru realizarea activităților contractului</w:t>
      </w:r>
      <w:r w:rsidR="00AC03F1" w:rsidRPr="005E3A81">
        <w:rPr>
          <w:rFonts w:ascii="Arial Narrow" w:hAnsi="Arial Narrow" w:cs="Times New Roman"/>
          <w:sz w:val="24"/>
          <w:szCs w:val="24"/>
          <w:lang w:bidi="ro-RO"/>
        </w:rPr>
        <w:t>;</w:t>
      </w:r>
    </w:p>
    <w:p w14:paraId="35977FBC" w14:textId="77777777" w:rsidR="00C15918" w:rsidRPr="005E3A81" w:rsidRDefault="00AC03F1" w:rsidP="0085513A">
      <w:pPr>
        <w:pStyle w:val="TOC3"/>
        <w:numPr>
          <w:ilvl w:val="0"/>
          <w:numId w:val="117"/>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rPr>
        <w:t xml:space="preserve">Abordarea propusă pentru </w:t>
      </w:r>
      <w:r w:rsidR="00C15918" w:rsidRPr="005E3A81">
        <w:rPr>
          <w:rFonts w:ascii="Arial Narrow" w:hAnsi="Arial Narrow" w:cs="Times New Roman"/>
          <w:sz w:val="24"/>
          <w:szCs w:val="24"/>
        </w:rPr>
        <w:t>organizarea și gestionarea activităților în cadrul contractului în raport cu eventualii:</w:t>
      </w:r>
    </w:p>
    <w:p w14:paraId="100C0EC4" w14:textId="77777777" w:rsidR="00C15918" w:rsidRPr="00C15918" w:rsidRDefault="00C15918" w:rsidP="0085513A">
      <w:pPr>
        <w:pStyle w:val="TOC3"/>
        <w:numPr>
          <w:ilvl w:val="0"/>
          <w:numId w:val="118"/>
        </w:numPr>
        <w:spacing w:before="0" w:after="120" w:line="300" w:lineRule="exact"/>
        <w:jc w:val="both"/>
        <w:rPr>
          <w:rFonts w:ascii="Arial Narrow" w:hAnsi="Arial Narrow" w:cs="Times New Roman"/>
          <w:sz w:val="24"/>
          <w:szCs w:val="24"/>
          <w:lang w:bidi="ro-RO"/>
        </w:rPr>
      </w:pPr>
      <w:r w:rsidRPr="00C15918">
        <w:rPr>
          <w:rFonts w:ascii="Arial Narrow" w:hAnsi="Arial Narrow" w:cs="Times New Roman"/>
          <w:sz w:val="24"/>
          <w:szCs w:val="24"/>
        </w:rPr>
        <w:t xml:space="preserve">Membrii ai asocierii </w:t>
      </w:r>
      <w:r w:rsidRPr="00C15918">
        <w:rPr>
          <w:rFonts w:ascii="Arial Narrow" w:hAnsi="Arial Narrow" w:cs="Times New Roman"/>
          <w:i/>
          <w:iCs/>
          <w:sz w:val="24"/>
          <w:szCs w:val="24"/>
        </w:rPr>
        <w:t>(cerință aplicabilă în cazul în care Ofertantul este o asociere de operatori economici);</w:t>
      </w:r>
    </w:p>
    <w:p w14:paraId="399F22E9" w14:textId="4F78B554" w:rsidR="00C15918" w:rsidRPr="00C15918" w:rsidRDefault="00C15918" w:rsidP="0085513A">
      <w:pPr>
        <w:pStyle w:val="TOC3"/>
        <w:numPr>
          <w:ilvl w:val="0"/>
          <w:numId w:val="118"/>
        </w:numPr>
        <w:spacing w:before="0" w:after="120" w:line="300" w:lineRule="exact"/>
        <w:rPr>
          <w:rFonts w:ascii="Arial Narrow" w:hAnsi="Arial Narrow" w:cs="Times New Roman"/>
          <w:sz w:val="24"/>
          <w:szCs w:val="24"/>
        </w:rPr>
      </w:pPr>
      <w:r w:rsidRPr="00C15918">
        <w:rPr>
          <w:rFonts w:ascii="Arial Narrow" w:hAnsi="Arial Narrow" w:cs="Times New Roman"/>
          <w:sz w:val="24"/>
          <w:szCs w:val="24"/>
        </w:rPr>
        <w:t xml:space="preserve">Subcontractanți </w:t>
      </w:r>
      <w:r w:rsidRPr="00C15918">
        <w:rPr>
          <w:rFonts w:ascii="Arial Narrow" w:hAnsi="Arial Narrow" w:cs="Times New Roman"/>
          <w:i/>
          <w:iCs/>
          <w:sz w:val="24"/>
          <w:szCs w:val="24"/>
        </w:rPr>
        <w:t>(cerință aplicabilă în cazul în care Ofertantul</w:t>
      </w:r>
      <w:r w:rsidRPr="00C15918">
        <w:rPr>
          <w:rFonts w:ascii="Arial Narrow" w:hAnsi="Arial Narrow" w:cs="Times New Roman"/>
          <w:sz w:val="24"/>
          <w:szCs w:val="24"/>
        </w:rPr>
        <w:t xml:space="preserve"> </w:t>
      </w:r>
      <w:r w:rsidRPr="00C15918">
        <w:rPr>
          <w:rFonts w:ascii="Arial Narrow" w:hAnsi="Arial Narrow" w:cs="Times New Roman"/>
          <w:i/>
          <w:iCs/>
          <w:sz w:val="24"/>
          <w:szCs w:val="24"/>
        </w:rPr>
        <w:t>va utiliza subcontractanți pentru anumite activități din Contract)</w:t>
      </w:r>
      <w:r w:rsidR="007148BC" w:rsidRPr="005E3A81">
        <w:rPr>
          <w:rFonts w:ascii="Arial Narrow" w:hAnsi="Arial Narrow" w:cs="Times New Roman"/>
          <w:sz w:val="24"/>
          <w:szCs w:val="24"/>
        </w:rPr>
        <w:t>,</w:t>
      </w:r>
    </w:p>
    <w:p w14:paraId="18BAFF47" w14:textId="4711D0BB" w:rsidR="00AC03F1" w:rsidRPr="00974208" w:rsidRDefault="007148BC" w:rsidP="005E3A81">
      <w:pPr>
        <w:pStyle w:val="TOC3"/>
        <w:spacing w:before="0" w:after="120" w:line="300" w:lineRule="exact"/>
        <w:ind w:left="360" w:firstLine="0"/>
        <w:jc w:val="both"/>
        <w:rPr>
          <w:rFonts w:ascii="Arial Narrow" w:hAnsi="Arial Narrow" w:cs="Times New Roman"/>
          <w:sz w:val="24"/>
          <w:szCs w:val="24"/>
        </w:rPr>
      </w:pPr>
      <w:r w:rsidRPr="005E3A81">
        <w:rPr>
          <w:rFonts w:ascii="Arial Narrow" w:hAnsi="Arial Narrow" w:cs="Times New Roman"/>
          <w:sz w:val="24"/>
          <w:szCs w:val="24"/>
        </w:rPr>
        <w:t>c</w:t>
      </w:r>
      <w:r w:rsidR="00C15918" w:rsidRPr="005E3A81">
        <w:rPr>
          <w:rFonts w:ascii="Arial Narrow" w:hAnsi="Arial Narrow" w:cs="Times New Roman"/>
          <w:sz w:val="24"/>
          <w:szCs w:val="24"/>
        </w:rPr>
        <w:t>u detalierea părților din contract care vor reveni fiecărui operator implicat</w:t>
      </w:r>
      <w:r w:rsidRPr="005E3A81">
        <w:rPr>
          <w:rFonts w:ascii="Arial Narrow" w:hAnsi="Arial Narrow" w:cs="Times New Roman"/>
          <w:sz w:val="24"/>
          <w:szCs w:val="24"/>
        </w:rPr>
        <w:t xml:space="preserve"> și</w:t>
      </w:r>
      <w:r w:rsidR="00C15918" w:rsidRPr="005E3A81">
        <w:rPr>
          <w:rFonts w:ascii="Arial Narrow" w:hAnsi="Arial Narrow" w:cs="Times New Roman"/>
          <w:sz w:val="24"/>
          <w:szCs w:val="24"/>
        </w:rPr>
        <w:t xml:space="preserve"> </w:t>
      </w:r>
      <w:r w:rsidRPr="005E3A81">
        <w:rPr>
          <w:rFonts w:ascii="Arial Narrow" w:hAnsi="Arial Narrow" w:cs="Times New Roman"/>
          <w:sz w:val="24"/>
          <w:szCs w:val="24"/>
        </w:rPr>
        <w:t xml:space="preserve">a modalității </w:t>
      </w:r>
      <w:r w:rsidRPr="005E3A81">
        <w:rPr>
          <w:rFonts w:ascii="Arial Narrow" w:hAnsi="Arial Narrow" w:cs="Times New Roman"/>
          <w:bCs/>
          <w:sz w:val="24"/>
          <w:szCs w:val="24"/>
        </w:rPr>
        <w:t>în care se va asigura coordonarea activităților între părțile implicate în execuția contractului (asociați, subcontractanți).</w:t>
      </w:r>
    </w:p>
    <w:p w14:paraId="4AA57C37" w14:textId="67269ED0" w:rsidR="00567812" w:rsidRPr="005E3A81" w:rsidRDefault="00567812" w:rsidP="0085513A">
      <w:pPr>
        <w:pStyle w:val="TOC3"/>
        <w:numPr>
          <w:ilvl w:val="0"/>
          <w:numId w:val="117"/>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rPr>
        <w:t>Abordarea propusă pentru pentru gestionarea relației cu autoritatea contractantă, prin raportare la informațiile furnizate și cerințele cuprinse în caietul de sarcini</w:t>
      </w:r>
      <w:r w:rsidR="003468A9" w:rsidRPr="005E3A81">
        <w:rPr>
          <w:rFonts w:ascii="Arial Narrow" w:hAnsi="Arial Narrow" w:cs="Times New Roman"/>
          <w:sz w:val="24"/>
          <w:szCs w:val="24"/>
        </w:rPr>
        <w:t>;</w:t>
      </w:r>
    </w:p>
    <w:p w14:paraId="69146EF2" w14:textId="749F4389" w:rsidR="003468A9" w:rsidRPr="005E3A81" w:rsidRDefault="003468A9" w:rsidP="0085513A">
      <w:pPr>
        <w:pStyle w:val="TOC3"/>
        <w:numPr>
          <w:ilvl w:val="0"/>
          <w:numId w:val="117"/>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lang w:bidi="ro-RO"/>
        </w:rPr>
        <w:t>Abordarea și managementul aprovizionării pentru execuția lucrărilor, cu indicarea posibilelor surse de aprovizionare pentru materialele principale (agregate, beton, material dendrologic</w:t>
      </w:r>
      <w:r w:rsidR="00321731" w:rsidRPr="005E3A81">
        <w:rPr>
          <w:rFonts w:ascii="Arial Narrow" w:hAnsi="Arial Narrow" w:cs="Times New Roman"/>
          <w:sz w:val="24"/>
          <w:szCs w:val="24"/>
          <w:lang w:bidi="ro-RO"/>
        </w:rPr>
        <w:t>)</w:t>
      </w:r>
      <w:r w:rsidRPr="005E3A81">
        <w:rPr>
          <w:rFonts w:ascii="Arial Narrow" w:hAnsi="Arial Narrow" w:cs="Times New Roman"/>
          <w:sz w:val="24"/>
          <w:szCs w:val="24"/>
          <w:lang w:bidi="ro-RO"/>
        </w:rPr>
        <w:t>, împreună cu rutele de transport</w:t>
      </w:r>
      <w:r w:rsidR="00321731" w:rsidRPr="005E3A81">
        <w:rPr>
          <w:rFonts w:ascii="Arial Narrow" w:hAnsi="Arial Narrow" w:cs="Times New Roman"/>
          <w:sz w:val="24"/>
          <w:szCs w:val="24"/>
          <w:lang w:bidi="ro-RO"/>
        </w:rPr>
        <w:t>;</w:t>
      </w:r>
    </w:p>
    <w:p w14:paraId="41C2DDCA" w14:textId="35150A56" w:rsidR="00B1240D" w:rsidRPr="005E3A81" w:rsidRDefault="00B1240D" w:rsidP="0085513A">
      <w:pPr>
        <w:pStyle w:val="TOC3"/>
        <w:numPr>
          <w:ilvl w:val="0"/>
          <w:numId w:val="117"/>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lang w:bidi="ro-RO"/>
        </w:rPr>
        <w:t>Descrierea organizării de șantier</w:t>
      </w:r>
      <w:r w:rsidR="00C143D5" w:rsidRPr="005E3A81">
        <w:rPr>
          <w:rFonts w:ascii="Arial Narrow" w:hAnsi="Arial Narrow" w:cs="Times New Roman"/>
          <w:sz w:val="24"/>
          <w:szCs w:val="24"/>
          <w:lang w:bidi="ro-RO"/>
        </w:rPr>
        <w:t xml:space="preserve"> ce urmează a fi realizată pentru execuția contractului, conform documentației anexate caietului de sarcini;</w:t>
      </w:r>
    </w:p>
    <w:p w14:paraId="6B5C43A2" w14:textId="438433C5" w:rsidR="00321731" w:rsidRPr="005E3A81" w:rsidRDefault="00321731" w:rsidP="0085513A">
      <w:pPr>
        <w:pStyle w:val="TOC3"/>
        <w:numPr>
          <w:ilvl w:val="0"/>
          <w:numId w:val="117"/>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lang w:bidi="ro-RO"/>
        </w:rPr>
        <w:t>Metodologia propusă pentru execuția lucrărilor din teren, cu descrierea lucrărilor necesare din punct de vedere tehnologic (conform normativelor aplicabile fiecărei categorii de lucrări în parte), precum și a tuturor operațiunilor presupuse de realizarea respectivelor lucrări, surprinzând succesiunea exactă a activităților și detaliindu-se modul de desfășurare a activității de execuție pas cu pas (ofertanții vor indica tehnologiile de execuție pentru toate lucrările și operațiunile de bază sau intermediare ce conduc la realizarea contractului).</w:t>
      </w:r>
      <w:r w:rsidR="00265FC4" w:rsidRPr="005E3A81">
        <w:rPr>
          <w:rFonts w:ascii="Arial Narrow" w:hAnsi="Arial Narrow" w:cs="Times New Roman"/>
          <w:sz w:val="24"/>
          <w:szCs w:val="24"/>
          <w:lang w:bidi="ro-RO"/>
        </w:rPr>
        <w:t xml:space="preserve"> Se vor prezenta procedurile de lucru aferente operaţiunilor/categoriilor de operaţiuni aferente realizării obiectului contractului, cu indicarea inclusiv, a subactivităţilor asociate</w:t>
      </w:r>
      <w:r w:rsidR="00D54534" w:rsidRPr="005E3A81">
        <w:rPr>
          <w:rFonts w:ascii="Arial Narrow" w:hAnsi="Arial Narrow" w:cs="Times New Roman"/>
          <w:sz w:val="24"/>
          <w:szCs w:val="24"/>
          <w:lang w:bidi="ro-RO"/>
        </w:rPr>
        <w:t>.</w:t>
      </w:r>
    </w:p>
    <w:p w14:paraId="4AE19815" w14:textId="35212387" w:rsidR="00556DEA" w:rsidRPr="005E3A81" w:rsidRDefault="00556DEA" w:rsidP="0085513A">
      <w:pPr>
        <w:pStyle w:val="TOC3"/>
        <w:numPr>
          <w:ilvl w:val="0"/>
          <w:numId w:val="117"/>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lang w:bidi="ro-RO"/>
        </w:rPr>
        <w:t>Descrierea echipamentelor și dotărilor ce urmează a fi furnizate și montate în cadrul contractului – ofertan</w:t>
      </w:r>
      <w:r w:rsidR="006D7043" w:rsidRPr="005E3A81">
        <w:rPr>
          <w:rFonts w:ascii="Arial Narrow" w:hAnsi="Arial Narrow" w:cs="Times New Roman"/>
          <w:sz w:val="24"/>
          <w:szCs w:val="24"/>
          <w:lang w:bidi="ro-RO"/>
        </w:rPr>
        <w:t xml:space="preserve">tul </w:t>
      </w:r>
      <w:r w:rsidR="006D7043" w:rsidRPr="005E3A81">
        <w:rPr>
          <w:rFonts w:ascii="Arial Narrow" w:hAnsi="Arial Narrow" w:cs="Times New Roman"/>
          <w:sz w:val="24"/>
          <w:szCs w:val="24"/>
          <w:lang w:bidi="ro-RO"/>
        </w:rPr>
        <w:lastRenderedPageBreak/>
        <w:t xml:space="preserve">va prezenta Formularele F4 conținând </w:t>
      </w:r>
      <w:r w:rsidR="00B34FE0" w:rsidRPr="005E3A81">
        <w:rPr>
          <w:rFonts w:ascii="Arial Narrow" w:hAnsi="Arial Narrow" w:cs="Times New Roman"/>
          <w:sz w:val="24"/>
          <w:szCs w:val="24"/>
          <w:lang w:bidi="ro-RO"/>
        </w:rPr>
        <w:t>listele cu cantitatile de utilaje si echipamente tehnologice, inclusiv dotari (fără valori) însoțite de Formularele F5 anexate caietului de sarcini</w:t>
      </w:r>
      <w:r w:rsidR="00060F42" w:rsidRPr="005E3A81">
        <w:rPr>
          <w:rFonts w:ascii="Arial Narrow" w:hAnsi="Arial Narrow" w:cs="Times New Roman"/>
          <w:sz w:val="24"/>
          <w:szCs w:val="24"/>
          <w:lang w:bidi="ro-RO"/>
        </w:rPr>
        <w:t xml:space="preserve"> completate, împreună cu specificațiile tehnice din partea producătorilor/furnizorilor produselor ofertate care confirmă îndeplinirea cerințelor minimale stabilite pentru acestea.</w:t>
      </w:r>
    </w:p>
    <w:p w14:paraId="5D66B48E" w14:textId="77777777" w:rsidR="00546274" w:rsidRPr="00974208" w:rsidRDefault="00546274" w:rsidP="005E3A81">
      <w:pPr>
        <w:pStyle w:val="TOC3"/>
        <w:tabs>
          <w:tab w:val="left" w:pos="9540"/>
        </w:tabs>
        <w:spacing w:before="0" w:after="120" w:line="300" w:lineRule="exact"/>
        <w:jc w:val="both"/>
        <w:rPr>
          <w:rFonts w:ascii="Arial Narrow" w:hAnsi="Arial Narrow" w:cs="Times New Roman"/>
          <w:i/>
          <w:color w:val="FF0000"/>
          <w:sz w:val="24"/>
          <w:szCs w:val="24"/>
        </w:rPr>
      </w:pPr>
    </w:p>
    <w:p w14:paraId="4829A438" w14:textId="08E8CF14" w:rsidR="00546274" w:rsidRPr="00974208" w:rsidRDefault="00546274" w:rsidP="0085513A">
      <w:pPr>
        <w:pStyle w:val="TOC3"/>
        <w:numPr>
          <w:ilvl w:val="0"/>
          <w:numId w:val="116"/>
        </w:numPr>
        <w:tabs>
          <w:tab w:val="left" w:pos="9540"/>
        </w:tabs>
        <w:spacing w:before="0" w:after="120" w:line="300" w:lineRule="exact"/>
        <w:ind w:left="450"/>
        <w:rPr>
          <w:rFonts w:ascii="Arial Narrow" w:hAnsi="Arial Narrow" w:cs="Times New Roman"/>
          <w:b/>
          <w:iCs/>
          <w:sz w:val="24"/>
          <w:szCs w:val="24"/>
          <w:lang w:val="en-US"/>
        </w:rPr>
      </w:pPr>
      <w:r w:rsidRPr="005E3A81">
        <w:rPr>
          <w:rFonts w:ascii="Arial Narrow" w:hAnsi="Arial Narrow" w:cs="Times New Roman"/>
          <w:b/>
          <w:iCs/>
          <w:sz w:val="24"/>
          <w:szCs w:val="24"/>
          <w:lang w:val="en-US"/>
        </w:rPr>
        <w:t>Resursele alocate pentru realizarea</w:t>
      </w:r>
      <w:r w:rsidRPr="00974208">
        <w:rPr>
          <w:rFonts w:ascii="Arial Narrow" w:hAnsi="Arial Narrow" w:cs="Times New Roman"/>
          <w:b/>
          <w:iCs/>
          <w:sz w:val="24"/>
          <w:szCs w:val="24"/>
          <w:lang w:val="en-US"/>
        </w:rPr>
        <w:t xml:space="preserve"> contractului</w:t>
      </w:r>
    </w:p>
    <w:p w14:paraId="008DE31F" w14:textId="3992E041" w:rsidR="00546274" w:rsidRPr="005E3A81" w:rsidRDefault="00546274" w:rsidP="005E3A81">
      <w:pPr>
        <w:pStyle w:val="TOC3"/>
        <w:spacing w:before="0" w:after="120" w:line="300" w:lineRule="exact"/>
        <w:ind w:left="0" w:firstLine="0"/>
        <w:jc w:val="both"/>
        <w:rPr>
          <w:rFonts w:ascii="Arial Narrow" w:hAnsi="Arial Narrow" w:cs="Times New Roman"/>
          <w:sz w:val="24"/>
          <w:szCs w:val="24"/>
          <w:lang w:bidi="ro-RO"/>
        </w:rPr>
      </w:pPr>
      <w:bookmarkStart w:id="119" w:name="_Hlk219637856"/>
      <w:r w:rsidRPr="005E3A81">
        <w:rPr>
          <w:rFonts w:ascii="Arial Narrow" w:hAnsi="Arial Narrow" w:cs="Times New Roman"/>
          <w:sz w:val="24"/>
          <w:szCs w:val="24"/>
          <w:lang w:bidi="ro-RO"/>
        </w:rPr>
        <w:t xml:space="preserve">În cadrul acestei secţiuni, pe baza informaţiilor menţionate în caietul de sarcini din documentaţia de atribuire, dar si a cunoştinţelor şi expertizei proprii, ofertantul va prezenta </w:t>
      </w:r>
      <w:bookmarkEnd w:id="119"/>
      <w:r w:rsidR="008B1315" w:rsidRPr="005E3A81">
        <w:rPr>
          <w:rFonts w:ascii="Arial Narrow" w:hAnsi="Arial Narrow" w:cs="Times New Roman"/>
          <w:sz w:val="24"/>
          <w:szCs w:val="24"/>
          <w:lang w:bidi="ro-RO"/>
        </w:rPr>
        <w:t>un plan de alocare a resurselor conceput pentru execuția contractului care va conține cel puțin următoarele informații:</w:t>
      </w:r>
    </w:p>
    <w:p w14:paraId="0ED6B191" w14:textId="1EAEF544" w:rsidR="00546274" w:rsidRPr="005E3A81" w:rsidRDefault="00441C1C" w:rsidP="0085513A">
      <w:pPr>
        <w:pStyle w:val="TOC3"/>
        <w:numPr>
          <w:ilvl w:val="0"/>
          <w:numId w:val="119"/>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lang w:bidi="ro-RO"/>
        </w:rPr>
        <w:t>Structura echipei de proiect propusă pentru managementul, coordonarea şi gestionarea activităţilor cu detalierea rolurilor şi responsabilităţilor alocate fiecărui membru nominalizat în cadrul echipei de proiect. De asemenea, pentru experții solicitați prin caietul de sarcini ofertantul va prezenta inclusiv documente care atestă îndeplinirea cerințelor minime stabilite de autoritatea contractantă</w:t>
      </w:r>
      <w:r w:rsidR="003B4CB6" w:rsidRPr="005E3A81">
        <w:rPr>
          <w:rFonts w:ascii="Arial Narrow" w:hAnsi="Arial Narrow" w:cs="Times New Roman"/>
          <w:sz w:val="24"/>
          <w:szCs w:val="24"/>
          <w:lang w:bidi="ro-RO"/>
        </w:rPr>
        <w:t>;</w:t>
      </w:r>
    </w:p>
    <w:p w14:paraId="385BCFFF" w14:textId="4998012B" w:rsidR="008B1315" w:rsidRPr="005E3A81" w:rsidRDefault="003B4CB6" w:rsidP="0085513A">
      <w:pPr>
        <w:pStyle w:val="TOC3"/>
        <w:numPr>
          <w:ilvl w:val="0"/>
          <w:numId w:val="119"/>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lang w:bidi="ro-RO"/>
        </w:rPr>
        <w:t>Detalierea personalului muncitor alocat pentru realizarea contractului, sens în care ofertantul va detalia structura numerică a întregului personal necesar execuţiei contractului şi care este alocat pentru realizarea activităţilor;</w:t>
      </w:r>
    </w:p>
    <w:p w14:paraId="655340B5" w14:textId="1EAD8B9F" w:rsidR="003B4CB6" w:rsidRPr="005E3A81" w:rsidRDefault="00181FCD" w:rsidP="0085513A">
      <w:pPr>
        <w:pStyle w:val="TOC3"/>
        <w:numPr>
          <w:ilvl w:val="0"/>
          <w:numId w:val="119"/>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lang w:bidi="ro-RO"/>
        </w:rPr>
        <w:t>Organigrama completă care să evidenţieze funcţiile exacte care îi revin fiecărei entităţi implicate în execuţia contractului, precum şi relaţiile de coordonare acceptate intre membrii echipei de proiect, personalul muncitor, precum şi direct între celelalte părţi (personalul de specialitate desemnat de beneficiar pentru urmărirea execuţiei, alte entităţi legal abilitate să aibă responsabilităţi în materia execuţiei contractului);</w:t>
      </w:r>
    </w:p>
    <w:p w14:paraId="50120F24" w14:textId="7B31171A" w:rsidR="00181FCD" w:rsidRPr="005E3A81" w:rsidRDefault="00181FCD" w:rsidP="0085513A">
      <w:pPr>
        <w:pStyle w:val="TOC3"/>
        <w:numPr>
          <w:ilvl w:val="0"/>
          <w:numId w:val="119"/>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lang w:bidi="ro-RO"/>
        </w:rPr>
        <w:t>Resursele tehnice disponibilizate pentru execuţia contractului, sens în care ofertantul va detalia infrastructura şi dotarea tehnică necesară realizării activităţilor solicitate – se vor detalia numeric și pe categorii toate resursele tehnice alocate pentru realizarea contractului;</w:t>
      </w:r>
    </w:p>
    <w:p w14:paraId="4CF5D14B" w14:textId="77777777" w:rsidR="00974208" w:rsidRPr="00974208" w:rsidRDefault="00974208" w:rsidP="005E3A81">
      <w:pPr>
        <w:pStyle w:val="TOC3"/>
        <w:tabs>
          <w:tab w:val="left" w:pos="9540"/>
        </w:tabs>
        <w:spacing w:before="0" w:after="120" w:line="300" w:lineRule="exact"/>
        <w:rPr>
          <w:rFonts w:ascii="Arial Narrow" w:hAnsi="Arial Narrow" w:cs="Times New Roman"/>
          <w:bCs/>
          <w:i/>
          <w:color w:val="FF0000"/>
          <w:sz w:val="24"/>
          <w:szCs w:val="24"/>
        </w:rPr>
      </w:pPr>
    </w:p>
    <w:p w14:paraId="5C85DD4D" w14:textId="77777777" w:rsidR="00974208" w:rsidRPr="00974208" w:rsidRDefault="00974208" w:rsidP="0085513A">
      <w:pPr>
        <w:pStyle w:val="TOC3"/>
        <w:numPr>
          <w:ilvl w:val="0"/>
          <w:numId w:val="116"/>
        </w:numPr>
        <w:tabs>
          <w:tab w:val="left" w:pos="9540"/>
        </w:tabs>
        <w:spacing w:before="0" w:after="120" w:line="300" w:lineRule="exact"/>
        <w:ind w:left="450"/>
        <w:rPr>
          <w:rFonts w:ascii="Arial Narrow" w:hAnsi="Arial Narrow" w:cs="Times New Roman"/>
          <w:b/>
          <w:iCs/>
          <w:sz w:val="24"/>
          <w:szCs w:val="24"/>
          <w:lang w:val="en-US"/>
        </w:rPr>
      </w:pPr>
      <w:r w:rsidRPr="00974208">
        <w:rPr>
          <w:rFonts w:ascii="Arial Narrow" w:hAnsi="Arial Narrow" w:cs="Times New Roman"/>
          <w:b/>
          <w:iCs/>
          <w:sz w:val="24"/>
          <w:szCs w:val="24"/>
          <w:lang w:val="en-US"/>
        </w:rPr>
        <w:t xml:space="preserve">Programul detaliat de execuție a tuturor activităților din contract </w:t>
      </w:r>
    </w:p>
    <w:p w14:paraId="524081E0" w14:textId="77777777" w:rsidR="007E6DDD" w:rsidRPr="005E3A81" w:rsidRDefault="007E6DDD" w:rsidP="005E3A81">
      <w:pPr>
        <w:pStyle w:val="TOC3"/>
        <w:spacing w:before="0" w:after="120" w:line="300" w:lineRule="exact"/>
        <w:ind w:left="0" w:firstLine="0"/>
        <w:jc w:val="both"/>
        <w:rPr>
          <w:rFonts w:ascii="Arial Narrow" w:hAnsi="Arial Narrow" w:cs="Times New Roman"/>
          <w:sz w:val="24"/>
          <w:szCs w:val="24"/>
          <w:lang w:bidi="ro-RO"/>
        </w:rPr>
      </w:pPr>
      <w:r w:rsidRPr="005E3A81">
        <w:rPr>
          <w:rFonts w:ascii="Arial Narrow" w:hAnsi="Arial Narrow" w:cs="Times New Roman"/>
          <w:sz w:val="24"/>
          <w:szCs w:val="24"/>
          <w:lang w:bidi="ro-RO"/>
        </w:rPr>
        <w:t>În cadrul acestei secţiuni, pe baza informaţiilor menţionate în caietul de sarcini din documentaţia de atribuire, dar si a cunoştinţelor şi expertizei proprii, ofertantul va prezenta:</w:t>
      </w:r>
    </w:p>
    <w:p w14:paraId="3D62058E" w14:textId="04206A7B" w:rsidR="00742088" w:rsidRPr="005E3A81" w:rsidRDefault="00974208" w:rsidP="0085513A">
      <w:pPr>
        <w:pStyle w:val="TOC3"/>
        <w:numPr>
          <w:ilvl w:val="0"/>
          <w:numId w:val="120"/>
        </w:numPr>
        <w:spacing w:before="0" w:after="120" w:line="300" w:lineRule="exact"/>
        <w:ind w:left="360"/>
        <w:jc w:val="both"/>
        <w:rPr>
          <w:rFonts w:ascii="Arial Narrow" w:hAnsi="Arial Narrow" w:cs="Times New Roman"/>
          <w:sz w:val="24"/>
          <w:szCs w:val="24"/>
          <w:lang w:bidi="ro-RO"/>
        </w:rPr>
      </w:pPr>
      <w:r w:rsidRPr="00974208">
        <w:rPr>
          <w:rFonts w:ascii="Arial Narrow" w:hAnsi="Arial Narrow" w:cs="Times New Roman"/>
          <w:b/>
          <w:bCs/>
          <w:i/>
          <w:iCs/>
          <w:sz w:val="24"/>
          <w:szCs w:val="24"/>
          <w:lang w:bidi="ro-RO"/>
        </w:rPr>
        <w:t>Programul de execuție a contractului (Graficul de implementare a contractului)</w:t>
      </w:r>
      <w:r w:rsidRPr="00974208">
        <w:rPr>
          <w:rFonts w:ascii="Arial Narrow" w:hAnsi="Arial Narrow" w:cs="Times New Roman"/>
          <w:sz w:val="24"/>
          <w:szCs w:val="24"/>
          <w:lang w:bidi="ro-RO"/>
        </w:rPr>
        <w:t xml:space="preserve"> care va fi structurat</w:t>
      </w:r>
      <w:r w:rsidR="00601137" w:rsidRPr="005E3A81">
        <w:rPr>
          <w:rFonts w:ascii="Arial Narrow" w:hAnsi="Arial Narrow" w:cs="Times New Roman"/>
          <w:sz w:val="24"/>
          <w:szCs w:val="24"/>
          <w:lang w:bidi="ro-RO"/>
        </w:rPr>
        <w:t xml:space="preserve"> pe obiecte (cele două zone care se vor amenaja)</w:t>
      </w:r>
      <w:r w:rsidR="00553278" w:rsidRPr="005E3A81">
        <w:rPr>
          <w:rFonts w:ascii="Arial Narrow" w:hAnsi="Arial Narrow" w:cs="Times New Roman"/>
          <w:sz w:val="24"/>
          <w:szCs w:val="24"/>
          <w:lang w:bidi="ro-RO"/>
        </w:rPr>
        <w:t xml:space="preserve">, cu detalierea activităților și a subactivităților aferente, </w:t>
      </w:r>
      <w:r w:rsidRPr="00974208">
        <w:rPr>
          <w:rFonts w:ascii="Arial Narrow" w:hAnsi="Arial Narrow" w:cs="Times New Roman"/>
          <w:sz w:val="24"/>
          <w:szCs w:val="24"/>
          <w:lang w:bidi="ro-RO"/>
        </w:rPr>
        <w:t xml:space="preserve">astfel încât să ilustreze succesiunea tehnologică de realizare a lucrărilor, ordinea și derularea în timp a activităților pe care ofertantul își propune să le îndeplinească pentru realizarea </w:t>
      </w:r>
      <w:r w:rsidR="00AA7FAB" w:rsidRPr="005E3A81">
        <w:rPr>
          <w:rFonts w:ascii="Arial Narrow" w:hAnsi="Arial Narrow" w:cs="Times New Roman"/>
          <w:sz w:val="24"/>
          <w:szCs w:val="24"/>
          <w:lang w:bidi="ro-RO"/>
        </w:rPr>
        <w:t>contractului</w:t>
      </w:r>
      <w:r w:rsidRPr="00974208">
        <w:rPr>
          <w:rFonts w:ascii="Arial Narrow" w:hAnsi="Arial Narrow" w:cs="Times New Roman"/>
          <w:sz w:val="24"/>
          <w:szCs w:val="24"/>
          <w:lang w:bidi="ro-RO"/>
        </w:rPr>
        <w:t>. Pentru o evaluare unitară a ofertelor, la elaborarea graficului de realizare a contractului ofertanții vor avea în vedere ca dată de semnare a contractului data de 01.0</w:t>
      </w:r>
      <w:r w:rsidR="00AA7FAB" w:rsidRPr="005E3A81">
        <w:rPr>
          <w:rFonts w:ascii="Arial Narrow" w:hAnsi="Arial Narrow" w:cs="Times New Roman"/>
          <w:sz w:val="24"/>
          <w:szCs w:val="24"/>
          <w:lang w:bidi="ro-RO"/>
        </w:rPr>
        <w:t>3</w:t>
      </w:r>
      <w:r w:rsidRPr="00974208">
        <w:rPr>
          <w:rFonts w:ascii="Arial Narrow" w:hAnsi="Arial Narrow" w:cs="Times New Roman"/>
          <w:sz w:val="24"/>
          <w:szCs w:val="24"/>
          <w:lang w:bidi="ro-RO"/>
        </w:rPr>
        <w:t>.202</w:t>
      </w:r>
      <w:r w:rsidR="00AA7FAB" w:rsidRPr="005E3A81">
        <w:rPr>
          <w:rFonts w:ascii="Arial Narrow" w:hAnsi="Arial Narrow" w:cs="Times New Roman"/>
          <w:sz w:val="24"/>
          <w:szCs w:val="24"/>
          <w:lang w:bidi="ro-RO"/>
        </w:rPr>
        <w:t>6</w:t>
      </w:r>
      <w:r w:rsidR="00931D71" w:rsidRPr="005E3A81">
        <w:rPr>
          <w:rFonts w:ascii="Arial Narrow" w:hAnsi="Arial Narrow" w:cs="Times New Roman"/>
          <w:sz w:val="24"/>
          <w:szCs w:val="24"/>
          <w:lang w:bidi="ro-RO"/>
        </w:rPr>
        <w:t xml:space="preserve"> și realizarea în paralel a lucrărilor aferente celor două obiecte definite în cadrul caietului de sarcini</w:t>
      </w:r>
      <w:r w:rsidRPr="00974208">
        <w:rPr>
          <w:rFonts w:ascii="Arial Narrow" w:hAnsi="Arial Narrow" w:cs="Times New Roman"/>
          <w:sz w:val="24"/>
          <w:szCs w:val="24"/>
          <w:lang w:bidi="ro-RO"/>
        </w:rPr>
        <w:t>.</w:t>
      </w:r>
    </w:p>
    <w:p w14:paraId="40883A12" w14:textId="77777777" w:rsidR="006E56FC" w:rsidRPr="005E3A81" w:rsidRDefault="006E56FC" w:rsidP="005E3A81">
      <w:pPr>
        <w:pStyle w:val="TOC3"/>
        <w:spacing w:before="0" w:after="120" w:line="300" w:lineRule="exact"/>
        <w:ind w:left="360" w:firstLine="0"/>
        <w:jc w:val="both"/>
        <w:rPr>
          <w:rFonts w:ascii="Arial Narrow" w:hAnsi="Arial Narrow" w:cs="Times New Roman"/>
          <w:sz w:val="24"/>
          <w:szCs w:val="24"/>
          <w:lang w:bidi="ro-RO"/>
        </w:rPr>
      </w:pPr>
      <w:r w:rsidRPr="005E3A81">
        <w:rPr>
          <w:rFonts w:ascii="Arial Narrow" w:hAnsi="Arial Narrow" w:cs="Times New Roman"/>
          <w:sz w:val="24"/>
          <w:szCs w:val="24"/>
          <w:lang w:bidi="ro-RO"/>
        </w:rPr>
        <w:t>În acest sens, g</w:t>
      </w:r>
      <w:r w:rsidR="004A46E0" w:rsidRPr="005E3A81">
        <w:rPr>
          <w:rFonts w:ascii="Arial Narrow" w:hAnsi="Arial Narrow" w:cs="Times New Roman"/>
          <w:sz w:val="24"/>
          <w:szCs w:val="24"/>
          <w:lang w:bidi="ro-RO"/>
        </w:rPr>
        <w:t xml:space="preserve">raficul de execuție </w:t>
      </w:r>
      <w:r w:rsidRPr="005E3A81">
        <w:rPr>
          <w:rFonts w:ascii="Arial Narrow" w:hAnsi="Arial Narrow" w:cs="Times New Roman"/>
          <w:sz w:val="24"/>
          <w:szCs w:val="24"/>
          <w:lang w:bidi="ro-RO"/>
        </w:rPr>
        <w:t>prezentat în cadrul ofertei:</w:t>
      </w:r>
    </w:p>
    <w:p w14:paraId="17747516" w14:textId="517F2483" w:rsidR="004A46E0" w:rsidRPr="005E3A81" w:rsidRDefault="004A46E0" w:rsidP="0085513A">
      <w:pPr>
        <w:pStyle w:val="TOC3"/>
        <w:numPr>
          <w:ilvl w:val="0"/>
          <w:numId w:val="107"/>
        </w:numPr>
        <w:spacing w:before="0" w:after="120" w:line="300" w:lineRule="exact"/>
        <w:jc w:val="both"/>
        <w:rPr>
          <w:rFonts w:ascii="Arial Narrow" w:hAnsi="Arial Narrow" w:cs="Times New Roman"/>
          <w:sz w:val="24"/>
          <w:szCs w:val="24"/>
          <w:lang w:bidi="ro-RO"/>
        </w:rPr>
      </w:pPr>
      <w:r w:rsidRPr="00974208">
        <w:rPr>
          <w:rFonts w:ascii="Arial Narrow" w:hAnsi="Arial Narrow" w:cs="Times New Roman"/>
          <w:sz w:val="24"/>
          <w:szCs w:val="24"/>
          <w:lang w:bidi="ro-RO"/>
        </w:rPr>
        <w:t>va evidenția lucrările permanente și temporare ce urmează să fie executate cu indicarea obiectelor de construcții din care sunt alcătuite, a categoriilor de lucrări și/sau a stadiilor fizice care alcătuiesc lucrările, inclusiv momentele în care se realizează inspecțiile, testarea și recepția acestora</w:t>
      </w:r>
      <w:r w:rsidR="006E56FC" w:rsidRPr="005E3A81">
        <w:rPr>
          <w:rFonts w:ascii="Arial Narrow" w:hAnsi="Arial Narrow" w:cs="Times New Roman"/>
          <w:sz w:val="24"/>
          <w:szCs w:val="24"/>
          <w:lang w:bidi="ro-RO"/>
        </w:rPr>
        <w:t>;</w:t>
      </w:r>
    </w:p>
    <w:p w14:paraId="2BCE0608" w14:textId="25A69398" w:rsidR="004A6F8E" w:rsidRPr="005E3A81" w:rsidRDefault="006E56FC" w:rsidP="0085513A">
      <w:pPr>
        <w:pStyle w:val="TOC3"/>
        <w:numPr>
          <w:ilvl w:val="0"/>
          <w:numId w:val="107"/>
        </w:numPr>
        <w:spacing w:before="0" w:after="120" w:line="300" w:lineRule="exact"/>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va conține indicate, </w:t>
      </w:r>
      <w:r w:rsidR="004A6F8E" w:rsidRPr="00974208">
        <w:rPr>
          <w:rFonts w:ascii="Arial Narrow" w:hAnsi="Arial Narrow" w:cs="Times New Roman"/>
          <w:sz w:val="24"/>
          <w:szCs w:val="24"/>
          <w:lang w:bidi="ro-RO"/>
        </w:rPr>
        <w:t>pentru fiecare activitate și subactivitate reprezentată</w:t>
      </w:r>
      <w:r w:rsidRPr="005E3A81">
        <w:rPr>
          <w:rFonts w:ascii="Arial Narrow" w:hAnsi="Arial Narrow" w:cs="Times New Roman"/>
          <w:sz w:val="24"/>
          <w:szCs w:val="24"/>
          <w:lang w:bidi="ro-RO"/>
        </w:rPr>
        <w:t xml:space="preserve">, </w:t>
      </w:r>
      <w:r w:rsidR="004A6F8E" w:rsidRPr="00974208">
        <w:rPr>
          <w:rFonts w:ascii="Arial Narrow" w:hAnsi="Arial Narrow" w:cs="Times New Roman"/>
          <w:sz w:val="24"/>
          <w:szCs w:val="24"/>
          <w:lang w:bidi="ro-RO"/>
        </w:rPr>
        <w:t>durata de îndeplinire și datele de începere și de finalizare (start-finish)</w:t>
      </w:r>
      <w:r w:rsidR="005A1B35">
        <w:rPr>
          <w:rFonts w:ascii="Arial Narrow" w:hAnsi="Arial Narrow" w:cs="Times New Roman"/>
          <w:sz w:val="24"/>
          <w:szCs w:val="24"/>
          <w:lang w:bidi="ro-RO"/>
        </w:rPr>
        <w:t xml:space="preserve"> și resursele alocate</w:t>
      </w:r>
      <w:r w:rsidR="0049270F" w:rsidRPr="005E3A81">
        <w:rPr>
          <w:rFonts w:ascii="Arial Narrow" w:hAnsi="Arial Narrow" w:cs="Times New Roman"/>
          <w:sz w:val="24"/>
          <w:szCs w:val="24"/>
          <w:lang w:bidi="ro-RO"/>
        </w:rPr>
        <w:t>. D</w:t>
      </w:r>
      <w:r w:rsidR="0049270F" w:rsidRPr="00974208">
        <w:rPr>
          <w:rFonts w:ascii="Arial Narrow" w:hAnsi="Arial Narrow" w:cs="Times New Roman"/>
          <w:sz w:val="24"/>
          <w:szCs w:val="24"/>
          <w:lang w:bidi="ro-RO"/>
        </w:rPr>
        <w:t>urata activităților va fi exprimată în zile lucrătoare, luând în considerare: cantitatea de lucrare; dimensiunea frontului de lucru; numărul de resurse umane și utilaje; productivitatea resurselor</w:t>
      </w:r>
      <w:r w:rsidR="00D574DF" w:rsidRPr="005E3A81">
        <w:rPr>
          <w:rFonts w:ascii="Arial Narrow" w:hAnsi="Arial Narrow" w:cs="Times New Roman"/>
          <w:sz w:val="24"/>
          <w:szCs w:val="24"/>
          <w:lang w:bidi="ro-RO"/>
        </w:rPr>
        <w:t>;</w:t>
      </w:r>
    </w:p>
    <w:p w14:paraId="4346A1E6" w14:textId="05468936" w:rsidR="00D574DF" w:rsidRPr="005E3A81" w:rsidRDefault="00FE0210" w:rsidP="0085513A">
      <w:pPr>
        <w:pStyle w:val="TOC3"/>
        <w:numPr>
          <w:ilvl w:val="0"/>
          <w:numId w:val="107"/>
        </w:numPr>
        <w:spacing w:before="0" w:after="120" w:line="300" w:lineRule="exact"/>
        <w:jc w:val="both"/>
        <w:rPr>
          <w:rFonts w:ascii="Arial Narrow" w:hAnsi="Arial Narrow" w:cs="Times New Roman"/>
          <w:sz w:val="24"/>
          <w:szCs w:val="24"/>
          <w:lang w:bidi="ro-RO"/>
        </w:rPr>
      </w:pPr>
      <w:r w:rsidRPr="005E3A81">
        <w:rPr>
          <w:rFonts w:ascii="Arial Narrow" w:hAnsi="Arial Narrow" w:cs="Times New Roman"/>
          <w:sz w:val="24"/>
          <w:szCs w:val="24"/>
          <w:lang w:bidi="ro-RO"/>
        </w:rPr>
        <w:lastRenderedPageBreak/>
        <w:t>va evidenția</w:t>
      </w:r>
      <w:r w:rsidR="00534442" w:rsidRPr="005E3A81">
        <w:rPr>
          <w:rFonts w:ascii="Arial Narrow" w:hAnsi="Arial Narrow" w:cs="Times New Roman"/>
          <w:sz w:val="24"/>
          <w:szCs w:val="24"/>
          <w:lang w:bidi="ro-RO"/>
        </w:rPr>
        <w:t>:</w:t>
      </w:r>
      <w:r w:rsidRPr="005E3A81">
        <w:rPr>
          <w:rFonts w:ascii="Arial Narrow" w:hAnsi="Arial Narrow" w:cs="Times New Roman"/>
          <w:sz w:val="24"/>
          <w:szCs w:val="24"/>
          <w:lang w:bidi="ro-RO"/>
        </w:rPr>
        <w:t xml:space="preserve"> </w:t>
      </w:r>
      <w:r w:rsidRPr="00974208">
        <w:rPr>
          <w:rFonts w:ascii="Arial Narrow" w:hAnsi="Arial Narrow" w:cs="Times New Roman"/>
          <w:sz w:val="24"/>
          <w:szCs w:val="24"/>
          <w:lang w:bidi="ro-RO"/>
        </w:rPr>
        <w:t>punctel</w:t>
      </w:r>
      <w:r w:rsidRPr="005E3A81">
        <w:rPr>
          <w:rFonts w:ascii="Arial Narrow" w:hAnsi="Arial Narrow" w:cs="Times New Roman"/>
          <w:sz w:val="24"/>
          <w:szCs w:val="24"/>
          <w:lang w:bidi="ro-RO"/>
        </w:rPr>
        <w:t>e</w:t>
      </w:r>
      <w:r w:rsidRPr="00974208">
        <w:rPr>
          <w:rFonts w:ascii="Arial Narrow" w:hAnsi="Arial Narrow" w:cs="Times New Roman"/>
          <w:sz w:val="24"/>
          <w:szCs w:val="24"/>
          <w:lang w:bidi="ro-RO"/>
        </w:rPr>
        <w:t xml:space="preserve"> cheie (jaloanele) în execuția contractului</w:t>
      </w:r>
      <w:r w:rsidRPr="005E3A81">
        <w:rPr>
          <w:rFonts w:ascii="Arial Narrow" w:hAnsi="Arial Narrow" w:cs="Times New Roman"/>
          <w:sz w:val="24"/>
          <w:szCs w:val="24"/>
          <w:lang w:bidi="ro-RO"/>
        </w:rPr>
        <w:t xml:space="preserve"> considerate de ofertant,</w:t>
      </w:r>
      <w:r w:rsidR="00534442" w:rsidRPr="005E3A81">
        <w:rPr>
          <w:rFonts w:ascii="Arial Narrow" w:hAnsi="Arial Narrow" w:cs="Times New Roman"/>
          <w:sz w:val="24"/>
          <w:szCs w:val="24"/>
          <w:lang w:bidi="ro-RO"/>
        </w:rPr>
        <w:t xml:space="preserve"> </w:t>
      </w:r>
      <w:r w:rsidRPr="00974208">
        <w:rPr>
          <w:rFonts w:ascii="Arial Narrow" w:hAnsi="Arial Narrow" w:cs="Times New Roman"/>
          <w:sz w:val="24"/>
          <w:szCs w:val="24"/>
          <w:lang w:bidi="ro-RO"/>
        </w:rPr>
        <w:t>drumul critic aferent realizării obiectivului de investiții/construcției din contract</w:t>
      </w:r>
      <w:r w:rsidR="00534442" w:rsidRPr="005E3A81">
        <w:rPr>
          <w:rFonts w:ascii="Arial Narrow" w:hAnsi="Arial Narrow" w:cs="Times New Roman"/>
          <w:sz w:val="24"/>
          <w:szCs w:val="24"/>
          <w:lang w:bidi="ro-RO"/>
        </w:rPr>
        <w:t xml:space="preserve">, precum și </w:t>
      </w:r>
      <w:r w:rsidRPr="00974208">
        <w:rPr>
          <w:rFonts w:ascii="Arial Narrow" w:hAnsi="Arial Narrow" w:cs="Times New Roman"/>
          <w:sz w:val="24"/>
          <w:szCs w:val="24"/>
          <w:lang w:bidi="ro-RO"/>
        </w:rPr>
        <w:t>interdependențele dintre activități</w:t>
      </w:r>
      <w:r w:rsidR="00534442" w:rsidRPr="005E3A81">
        <w:rPr>
          <w:rFonts w:ascii="Arial Narrow" w:hAnsi="Arial Narrow" w:cs="Times New Roman"/>
          <w:sz w:val="24"/>
          <w:szCs w:val="24"/>
          <w:lang w:bidi="ro-RO"/>
        </w:rPr>
        <w:t>.</w:t>
      </w:r>
    </w:p>
    <w:p w14:paraId="6008E713" w14:textId="5511AD1E" w:rsidR="00012518" w:rsidRPr="005E3A81" w:rsidRDefault="00012518" w:rsidP="005E3A81">
      <w:pPr>
        <w:pStyle w:val="TOC3"/>
        <w:spacing w:before="0" w:after="120" w:line="300" w:lineRule="exact"/>
        <w:ind w:left="360" w:firstLine="0"/>
        <w:jc w:val="both"/>
        <w:rPr>
          <w:rFonts w:ascii="Arial Narrow" w:hAnsi="Arial Narrow" w:cs="Times New Roman"/>
          <w:sz w:val="24"/>
          <w:szCs w:val="24"/>
          <w:lang w:bidi="ro-RO"/>
        </w:rPr>
      </w:pPr>
      <w:r w:rsidRPr="005E3A81">
        <w:rPr>
          <w:rFonts w:ascii="Arial Narrow" w:hAnsi="Arial Narrow" w:cs="Times New Roman"/>
          <w:sz w:val="24"/>
          <w:szCs w:val="24"/>
          <w:lang w:bidi="ro-RO"/>
        </w:rPr>
        <w:t>În sensul celor de mai sus, pentru acuratețea prezentării informațiilor se va utiliza la întocmirea acestuia a unui program de calcul automatizat cum ar fi PRIMAVERA/MICROSOFT PROJECT sau similar, care să permită actualizarea lui ulterioară.</w:t>
      </w:r>
    </w:p>
    <w:p w14:paraId="0152FC3A" w14:textId="425F8636" w:rsidR="00DC22AA" w:rsidRPr="002D778C" w:rsidRDefault="008D0856" w:rsidP="0085513A">
      <w:pPr>
        <w:pStyle w:val="TOC3"/>
        <w:numPr>
          <w:ilvl w:val="0"/>
          <w:numId w:val="120"/>
        </w:numPr>
        <w:spacing w:before="0" w:after="120" w:line="300" w:lineRule="exact"/>
        <w:ind w:left="360"/>
        <w:jc w:val="both"/>
        <w:rPr>
          <w:rFonts w:ascii="Arial Narrow" w:hAnsi="Arial Narrow" w:cs="Times New Roman"/>
          <w:iCs/>
          <w:sz w:val="24"/>
          <w:szCs w:val="24"/>
          <w:lang w:bidi="ro-RO"/>
        </w:rPr>
      </w:pPr>
      <w:r w:rsidRPr="002D778C">
        <w:rPr>
          <w:rFonts w:ascii="Arial Narrow" w:hAnsi="Arial Narrow" w:cs="Times New Roman"/>
          <w:sz w:val="24"/>
          <w:szCs w:val="24"/>
          <w:lang w:bidi="ro-RO"/>
        </w:rPr>
        <w:t xml:space="preserve">Graficul fizic va fi însoțit de </w:t>
      </w:r>
      <w:r w:rsidRPr="002D778C">
        <w:rPr>
          <w:rFonts w:ascii="Arial Narrow" w:hAnsi="Arial Narrow" w:cs="Times New Roman"/>
          <w:b/>
          <w:bCs/>
          <w:i/>
          <w:iCs/>
          <w:sz w:val="24"/>
          <w:szCs w:val="24"/>
          <w:lang w:bidi="ro-RO"/>
        </w:rPr>
        <w:t>o secțiune descriptivă (narativă)</w:t>
      </w:r>
      <w:r w:rsidRPr="002D778C">
        <w:rPr>
          <w:rFonts w:ascii="Arial Narrow" w:hAnsi="Arial Narrow" w:cs="Times New Roman"/>
          <w:sz w:val="24"/>
          <w:szCs w:val="24"/>
          <w:lang w:bidi="ro-RO"/>
        </w:rPr>
        <w:t xml:space="preserve">, în cadrul căreia </w:t>
      </w:r>
      <w:r w:rsidR="00A00195" w:rsidRPr="002D778C">
        <w:rPr>
          <w:rFonts w:ascii="Arial Narrow" w:hAnsi="Arial Narrow" w:cs="Times New Roman"/>
          <w:iCs/>
          <w:sz w:val="24"/>
          <w:szCs w:val="24"/>
        </w:rPr>
        <w:t xml:space="preserve">ofertantul va prezenta </w:t>
      </w:r>
      <w:r w:rsidR="00DC22AA" w:rsidRPr="002D778C">
        <w:rPr>
          <w:rFonts w:ascii="Arial Narrow" w:hAnsi="Arial Narrow" w:cs="Times New Roman"/>
          <w:iCs/>
          <w:sz w:val="24"/>
          <w:szCs w:val="24"/>
        </w:rPr>
        <w:t>un plan de lucru în care să realizeze identificarea acelor activități/operațiuni care ar putea face obiectul unor optimizări fie din punct de vedere al planificării, fie din punct de vedere tehnic și, după caz, legal (acolo unde standardele în vigoare permit asemenea optimizări), astfel încât, în cazul în care termenul de finalizare a contractului inițial stabilit (31.</w:t>
      </w:r>
      <w:r w:rsidR="007E3C8F" w:rsidRPr="002D778C">
        <w:rPr>
          <w:rFonts w:ascii="Arial Narrow" w:hAnsi="Arial Narrow" w:cs="Times New Roman"/>
          <w:iCs/>
          <w:sz w:val="24"/>
          <w:szCs w:val="24"/>
        </w:rPr>
        <w:t>08</w:t>
      </w:r>
      <w:r w:rsidR="00DC22AA" w:rsidRPr="002D778C">
        <w:rPr>
          <w:rFonts w:ascii="Arial Narrow" w:hAnsi="Arial Narrow" w:cs="Times New Roman"/>
          <w:iCs/>
          <w:sz w:val="24"/>
          <w:szCs w:val="24"/>
        </w:rPr>
        <w:t>.202</w:t>
      </w:r>
      <w:r w:rsidR="007E3C8F" w:rsidRPr="002D778C">
        <w:rPr>
          <w:rFonts w:ascii="Arial Narrow" w:hAnsi="Arial Narrow" w:cs="Times New Roman"/>
          <w:iCs/>
          <w:sz w:val="24"/>
          <w:szCs w:val="24"/>
        </w:rPr>
        <w:t>6</w:t>
      </w:r>
      <w:r w:rsidR="00DC22AA" w:rsidRPr="002D778C">
        <w:rPr>
          <w:rFonts w:ascii="Arial Narrow" w:hAnsi="Arial Narrow" w:cs="Times New Roman"/>
          <w:iCs/>
          <w:sz w:val="24"/>
          <w:szCs w:val="24"/>
        </w:rPr>
        <w:t>) nu va putea fi depășit în condițiile obiective prevăzute de lege, sub rezerva obținerii acceptului prealabil al finanțatorului, să se poată susține o accelerare a lucrărilor față de graficul prevăzut în cadrul ofertei pentru încadrarea în perioada de timp rămasă pentru implementarea contractului de la data finalizării procedurii de atribuire</w:t>
      </w:r>
      <w:r w:rsidR="007E3C8F" w:rsidRPr="002D778C">
        <w:rPr>
          <w:rFonts w:ascii="Arial Narrow" w:hAnsi="Arial Narrow" w:cs="Times New Roman"/>
          <w:iCs/>
          <w:sz w:val="24"/>
          <w:szCs w:val="24"/>
        </w:rPr>
        <w:t>.</w:t>
      </w:r>
    </w:p>
    <w:p w14:paraId="131D5006" w14:textId="77777777" w:rsidR="00974208" w:rsidRPr="00974208" w:rsidRDefault="00974208" w:rsidP="0085513A">
      <w:pPr>
        <w:pStyle w:val="TOC3"/>
        <w:numPr>
          <w:ilvl w:val="0"/>
          <w:numId w:val="120"/>
        </w:numPr>
        <w:spacing w:before="0" w:after="120" w:line="300" w:lineRule="exact"/>
        <w:ind w:left="360"/>
        <w:jc w:val="both"/>
        <w:rPr>
          <w:rFonts w:ascii="Arial Narrow" w:hAnsi="Arial Narrow" w:cs="Times New Roman"/>
          <w:iCs/>
          <w:sz w:val="24"/>
          <w:szCs w:val="24"/>
          <w:lang w:val="en-US"/>
        </w:rPr>
      </w:pPr>
      <w:r w:rsidRPr="00974208">
        <w:rPr>
          <w:rFonts w:ascii="Arial Narrow" w:hAnsi="Arial Narrow" w:cs="Times New Roman"/>
          <w:iCs/>
          <w:sz w:val="24"/>
          <w:szCs w:val="24"/>
          <w:lang w:val="en-US"/>
        </w:rPr>
        <w:t>Graficul de îndeplinire a contractului va include o planificare valorică pe parcursul execuției contractului (</w:t>
      </w:r>
      <w:r w:rsidRPr="00974208">
        <w:rPr>
          <w:rFonts w:ascii="Arial Narrow" w:hAnsi="Arial Narrow" w:cs="Times New Roman"/>
          <w:b/>
          <w:bCs/>
          <w:i/>
          <w:sz w:val="24"/>
          <w:szCs w:val="24"/>
          <w:lang w:val="en-US"/>
        </w:rPr>
        <w:t>grafic valoric prin intermediul căruia se va explicita alocarea resursei financiare cel puțin sub forma unei histograme a costurilor, cu cuantificarea procentuală a valorilor activităților planificate</w:t>
      </w:r>
      <w:r w:rsidRPr="00974208">
        <w:rPr>
          <w:rFonts w:ascii="Arial Narrow" w:hAnsi="Arial Narrow" w:cs="Times New Roman"/>
          <w:iCs/>
          <w:sz w:val="24"/>
          <w:szCs w:val="24"/>
          <w:lang w:val="en-US"/>
        </w:rPr>
        <w:t>).</w:t>
      </w:r>
    </w:p>
    <w:p w14:paraId="34D67392" w14:textId="77777777" w:rsidR="00974208" w:rsidRPr="00974208" w:rsidRDefault="00974208" w:rsidP="005E3A81">
      <w:pPr>
        <w:pStyle w:val="TOC3"/>
        <w:tabs>
          <w:tab w:val="left" w:pos="9540"/>
        </w:tabs>
        <w:spacing w:before="0" w:after="120" w:line="300" w:lineRule="exact"/>
        <w:rPr>
          <w:rFonts w:ascii="Arial Narrow" w:hAnsi="Arial Narrow" w:cs="Times New Roman"/>
          <w:b/>
          <w:i/>
          <w:color w:val="FF0000"/>
          <w:sz w:val="24"/>
          <w:szCs w:val="24"/>
        </w:rPr>
      </w:pPr>
    </w:p>
    <w:p w14:paraId="221C68DB" w14:textId="77777777" w:rsidR="00974208" w:rsidRPr="00974208" w:rsidRDefault="00974208" w:rsidP="0085513A">
      <w:pPr>
        <w:pStyle w:val="TOC3"/>
        <w:numPr>
          <w:ilvl w:val="0"/>
          <w:numId w:val="116"/>
        </w:numPr>
        <w:tabs>
          <w:tab w:val="left" w:pos="9540"/>
        </w:tabs>
        <w:spacing w:before="0" w:after="120" w:line="300" w:lineRule="exact"/>
        <w:ind w:left="450"/>
        <w:rPr>
          <w:rFonts w:ascii="Arial Narrow" w:hAnsi="Arial Narrow" w:cs="Times New Roman"/>
          <w:b/>
          <w:iCs/>
          <w:sz w:val="24"/>
          <w:szCs w:val="24"/>
          <w:lang w:val="en-US"/>
        </w:rPr>
      </w:pPr>
      <w:r w:rsidRPr="00974208">
        <w:rPr>
          <w:rFonts w:ascii="Arial Narrow" w:hAnsi="Arial Narrow" w:cs="Times New Roman"/>
          <w:b/>
          <w:iCs/>
          <w:sz w:val="24"/>
          <w:szCs w:val="24"/>
          <w:lang w:val="en-US"/>
        </w:rPr>
        <w:t xml:space="preserve">Planul </w:t>
      </w:r>
      <w:bookmarkStart w:id="120" w:name="_Hlk181805921"/>
      <w:r w:rsidRPr="00974208">
        <w:rPr>
          <w:rFonts w:ascii="Arial Narrow" w:hAnsi="Arial Narrow" w:cs="Times New Roman"/>
          <w:b/>
          <w:iCs/>
          <w:sz w:val="24"/>
          <w:szCs w:val="24"/>
          <w:lang w:val="en-US"/>
        </w:rPr>
        <w:t>de asigurare a calității</w:t>
      </w:r>
      <w:bookmarkEnd w:id="120"/>
      <w:r w:rsidRPr="00974208">
        <w:rPr>
          <w:rFonts w:ascii="Arial Narrow" w:hAnsi="Arial Narrow" w:cs="Times New Roman"/>
          <w:b/>
          <w:iCs/>
          <w:sz w:val="24"/>
          <w:szCs w:val="24"/>
          <w:lang w:val="en-US"/>
        </w:rPr>
        <w:t xml:space="preserve"> </w:t>
      </w:r>
    </w:p>
    <w:p w14:paraId="64EA7758" w14:textId="77777777" w:rsidR="00116D32" w:rsidRPr="005E3A81" w:rsidRDefault="00116D32" w:rsidP="005E3A81">
      <w:pPr>
        <w:pStyle w:val="TOC3"/>
        <w:spacing w:before="0" w:after="120" w:line="300" w:lineRule="exact"/>
        <w:ind w:left="0" w:firstLine="0"/>
        <w:jc w:val="both"/>
        <w:rPr>
          <w:rFonts w:ascii="Arial Narrow" w:hAnsi="Arial Narrow" w:cs="Times New Roman"/>
          <w:sz w:val="24"/>
          <w:szCs w:val="24"/>
          <w:lang w:bidi="ro-RO"/>
        </w:rPr>
      </w:pPr>
      <w:r w:rsidRPr="005E3A81">
        <w:rPr>
          <w:rFonts w:ascii="Arial Narrow" w:hAnsi="Arial Narrow" w:cs="Times New Roman"/>
          <w:sz w:val="24"/>
          <w:szCs w:val="24"/>
          <w:lang w:bidi="ro-RO"/>
        </w:rPr>
        <w:t>Planul de asigurare a calităţii elaborat trebuie să cuprindă toate cerinţele privind execuţia lucrărilor care fac obiectul contractului. In consecinţă, Planul calităţii nu trebuie să fie generic, ci specific pentru acest Contract. In fapt, planul calităţii prezentat în cadrul ofertei trebuie să includă cel puţin:</w:t>
      </w:r>
    </w:p>
    <w:p w14:paraId="728D0C7A" w14:textId="77777777" w:rsidR="00116D32" w:rsidRPr="005E3A81" w:rsidRDefault="00116D32" w:rsidP="0085513A">
      <w:pPr>
        <w:pStyle w:val="TOC3"/>
        <w:numPr>
          <w:ilvl w:val="0"/>
          <w:numId w:val="121"/>
        </w:numPr>
        <w:spacing w:before="0" w:after="120" w:line="300" w:lineRule="exact"/>
        <w:ind w:left="360"/>
        <w:jc w:val="both"/>
        <w:rPr>
          <w:rFonts w:ascii="Arial Narrow" w:hAnsi="Arial Narrow" w:cs="Times New Roman"/>
          <w:iCs/>
          <w:sz w:val="24"/>
          <w:szCs w:val="24"/>
          <w:lang w:val="en-US"/>
        </w:rPr>
      </w:pPr>
      <w:r w:rsidRPr="005E3A81">
        <w:rPr>
          <w:rFonts w:ascii="Arial Narrow" w:hAnsi="Arial Narrow" w:cs="Times New Roman"/>
          <w:iCs/>
          <w:sz w:val="24"/>
          <w:szCs w:val="24"/>
          <w:lang w:val="en-US"/>
        </w:rPr>
        <w:t>modul de gestionare/management al datelor de intrare şi managementul documentelor în cadrul contractului;</w:t>
      </w:r>
    </w:p>
    <w:p w14:paraId="28249AB5" w14:textId="77777777" w:rsidR="00116D32" w:rsidRPr="005E3A81" w:rsidRDefault="00116D32" w:rsidP="0085513A">
      <w:pPr>
        <w:pStyle w:val="TOC3"/>
        <w:numPr>
          <w:ilvl w:val="0"/>
          <w:numId w:val="121"/>
        </w:numPr>
        <w:spacing w:before="0" w:after="120" w:line="300" w:lineRule="exact"/>
        <w:ind w:left="360"/>
        <w:jc w:val="both"/>
        <w:rPr>
          <w:rFonts w:ascii="Arial Narrow" w:hAnsi="Arial Narrow" w:cs="Times New Roman"/>
          <w:iCs/>
          <w:sz w:val="24"/>
          <w:szCs w:val="24"/>
          <w:lang w:val="en-US"/>
        </w:rPr>
      </w:pPr>
      <w:r w:rsidRPr="005E3A81">
        <w:rPr>
          <w:rFonts w:ascii="Arial Narrow" w:hAnsi="Arial Narrow" w:cs="Times New Roman"/>
          <w:iCs/>
          <w:sz w:val="24"/>
          <w:szCs w:val="24"/>
          <w:lang w:val="en-US"/>
        </w:rPr>
        <w:t>modalitatea de comunicare cu autoritatea contractantă;</w:t>
      </w:r>
    </w:p>
    <w:p w14:paraId="1F4FEB4C" w14:textId="77777777" w:rsidR="00116D32" w:rsidRPr="005E3A81" w:rsidRDefault="00116D32" w:rsidP="0085513A">
      <w:pPr>
        <w:pStyle w:val="TOC3"/>
        <w:numPr>
          <w:ilvl w:val="0"/>
          <w:numId w:val="121"/>
        </w:numPr>
        <w:spacing w:before="0" w:after="120" w:line="300" w:lineRule="exact"/>
        <w:ind w:left="360"/>
        <w:jc w:val="both"/>
        <w:rPr>
          <w:rFonts w:ascii="Arial Narrow" w:hAnsi="Arial Narrow" w:cs="Times New Roman"/>
          <w:iCs/>
          <w:sz w:val="24"/>
          <w:szCs w:val="24"/>
          <w:lang w:val="en-US"/>
        </w:rPr>
      </w:pPr>
      <w:r w:rsidRPr="005E3A81">
        <w:rPr>
          <w:rFonts w:ascii="Arial Narrow" w:hAnsi="Arial Narrow" w:cs="Times New Roman"/>
          <w:iCs/>
          <w:sz w:val="24"/>
          <w:szCs w:val="24"/>
          <w:lang w:val="en-US"/>
        </w:rPr>
        <w:t>modalitatea de control şi gestionare a neconformităţilor care ar putea apărea pe perioada execuţiei contractului;</w:t>
      </w:r>
    </w:p>
    <w:p w14:paraId="58027868" w14:textId="4E7C7E4A" w:rsidR="00116D32" w:rsidRPr="005E3A81" w:rsidRDefault="00116D32" w:rsidP="0085513A">
      <w:pPr>
        <w:pStyle w:val="TOC3"/>
        <w:numPr>
          <w:ilvl w:val="0"/>
          <w:numId w:val="121"/>
        </w:numPr>
        <w:spacing w:before="0" w:after="120" w:line="300" w:lineRule="exact"/>
        <w:ind w:left="360"/>
        <w:jc w:val="both"/>
        <w:rPr>
          <w:rFonts w:ascii="Arial Narrow" w:hAnsi="Arial Narrow" w:cs="Times New Roman"/>
          <w:iCs/>
          <w:sz w:val="24"/>
          <w:szCs w:val="24"/>
          <w:lang w:val="en-US"/>
        </w:rPr>
      </w:pPr>
      <w:r w:rsidRPr="005E3A81">
        <w:rPr>
          <w:rFonts w:ascii="Arial Narrow" w:hAnsi="Arial Narrow" w:cs="Times New Roman"/>
          <w:iCs/>
          <w:sz w:val="24"/>
          <w:szCs w:val="24"/>
          <w:lang w:val="en-US"/>
        </w:rPr>
        <w:t>sistemul de gestionare a documentaţiei şi a reviziilor aferente pentru executarea lucrărilor (care va include atât subcontractanţii cât şi furnizorii antreprenorului), inclusiv metodele de control aplicate cu privire la utilizarea documentelor validate şi aprobate de beneficiar în scopul execuţiei lucrărilor, precum şi metodele de înregistrare a modificărilor şi completărilor la documentaţie;</w:t>
      </w:r>
    </w:p>
    <w:p w14:paraId="5ABA688F" w14:textId="56CEA725" w:rsidR="00974208" w:rsidRPr="00974208" w:rsidRDefault="00974208" w:rsidP="0085513A">
      <w:pPr>
        <w:pStyle w:val="TOC3"/>
        <w:numPr>
          <w:ilvl w:val="0"/>
          <w:numId w:val="121"/>
        </w:numPr>
        <w:spacing w:before="0" w:after="120" w:line="300" w:lineRule="exact"/>
        <w:ind w:left="360"/>
        <w:jc w:val="both"/>
        <w:rPr>
          <w:rFonts w:ascii="Arial Narrow" w:hAnsi="Arial Narrow" w:cs="Times New Roman"/>
          <w:iCs/>
          <w:sz w:val="24"/>
          <w:szCs w:val="24"/>
          <w:lang w:val="en-US"/>
        </w:rPr>
      </w:pPr>
      <w:r w:rsidRPr="00974208">
        <w:rPr>
          <w:rFonts w:ascii="Arial Narrow" w:hAnsi="Arial Narrow" w:cs="Times New Roman"/>
          <w:iCs/>
          <w:sz w:val="24"/>
          <w:szCs w:val="24"/>
          <w:lang w:val="en-US"/>
        </w:rPr>
        <w:t>lista procedurilor tehnice de execuție a tuturor categoriilor/tipurilor de lucrări care urmează să fie aplicate la realizarea contractului;</w:t>
      </w:r>
    </w:p>
    <w:p w14:paraId="3C4A2F69" w14:textId="77777777" w:rsidR="00974208" w:rsidRPr="00974208" w:rsidRDefault="00974208" w:rsidP="0085513A">
      <w:pPr>
        <w:pStyle w:val="TOC3"/>
        <w:numPr>
          <w:ilvl w:val="0"/>
          <w:numId w:val="121"/>
        </w:numPr>
        <w:spacing w:before="0" w:after="120" w:line="300" w:lineRule="exact"/>
        <w:ind w:left="360"/>
        <w:jc w:val="both"/>
        <w:rPr>
          <w:rFonts w:ascii="Arial Narrow" w:hAnsi="Arial Narrow" w:cs="Times New Roman"/>
          <w:iCs/>
          <w:sz w:val="24"/>
          <w:szCs w:val="24"/>
          <w:lang w:val="en-US"/>
        </w:rPr>
      </w:pPr>
      <w:r w:rsidRPr="00974208">
        <w:rPr>
          <w:rFonts w:ascii="Arial Narrow" w:hAnsi="Arial Narrow" w:cs="Times New Roman"/>
          <w:iCs/>
          <w:sz w:val="24"/>
          <w:szCs w:val="24"/>
          <w:lang w:val="en-US"/>
        </w:rPr>
        <w:t>planul de control al calității, verificări și încercări (P.C.C.V.I.), pentru lucrările executate.</w:t>
      </w:r>
    </w:p>
    <w:p w14:paraId="4B3F901D" w14:textId="77777777" w:rsidR="00974208" w:rsidRPr="00974208" w:rsidRDefault="00974208" w:rsidP="005E3A81">
      <w:pPr>
        <w:pStyle w:val="TOC3"/>
        <w:tabs>
          <w:tab w:val="left" w:pos="9540"/>
        </w:tabs>
        <w:spacing w:before="0" w:after="120" w:line="300" w:lineRule="exact"/>
        <w:rPr>
          <w:rFonts w:ascii="Arial Narrow" w:hAnsi="Arial Narrow" w:cs="Times New Roman"/>
          <w:bCs/>
          <w:i/>
          <w:iCs/>
          <w:color w:val="FF0000"/>
          <w:sz w:val="24"/>
          <w:szCs w:val="24"/>
          <w:lang w:val="en-US"/>
        </w:rPr>
      </w:pPr>
    </w:p>
    <w:p w14:paraId="60887E54" w14:textId="77777777" w:rsidR="00974208" w:rsidRPr="00974208" w:rsidRDefault="00974208" w:rsidP="0085513A">
      <w:pPr>
        <w:pStyle w:val="TOC3"/>
        <w:numPr>
          <w:ilvl w:val="0"/>
          <w:numId w:val="116"/>
        </w:numPr>
        <w:tabs>
          <w:tab w:val="left" w:pos="9540"/>
        </w:tabs>
        <w:spacing w:before="0" w:after="120" w:line="300" w:lineRule="exact"/>
        <w:ind w:left="450"/>
        <w:rPr>
          <w:rFonts w:ascii="Arial Narrow" w:hAnsi="Arial Narrow" w:cs="Times New Roman"/>
          <w:b/>
          <w:iCs/>
          <w:sz w:val="24"/>
          <w:szCs w:val="24"/>
          <w:lang w:val="en-US"/>
        </w:rPr>
      </w:pPr>
      <w:r w:rsidRPr="00974208">
        <w:rPr>
          <w:rFonts w:ascii="Arial Narrow" w:hAnsi="Arial Narrow" w:cs="Times New Roman"/>
          <w:b/>
          <w:iCs/>
          <w:sz w:val="24"/>
          <w:szCs w:val="24"/>
          <w:lang w:val="en-US"/>
        </w:rPr>
        <w:t xml:space="preserve">Planul cu măsurile privind protecția mediului (P.M.) </w:t>
      </w:r>
    </w:p>
    <w:p w14:paraId="6F633587" w14:textId="77777777" w:rsidR="00974208" w:rsidRPr="00974208" w:rsidRDefault="00974208" w:rsidP="005E3A81">
      <w:pPr>
        <w:pStyle w:val="TOC3"/>
        <w:spacing w:before="0" w:after="120" w:line="300" w:lineRule="exact"/>
        <w:ind w:left="0" w:firstLine="0"/>
        <w:jc w:val="both"/>
        <w:rPr>
          <w:rFonts w:ascii="Arial Narrow" w:hAnsi="Arial Narrow" w:cs="Times New Roman"/>
          <w:sz w:val="24"/>
          <w:szCs w:val="24"/>
          <w:lang w:bidi="ro-RO"/>
        </w:rPr>
      </w:pPr>
      <w:r w:rsidRPr="00974208">
        <w:rPr>
          <w:rFonts w:ascii="Arial Narrow" w:hAnsi="Arial Narrow" w:cs="Times New Roman"/>
          <w:sz w:val="24"/>
          <w:szCs w:val="24"/>
          <w:lang w:bidi="ro-RO"/>
        </w:rPr>
        <w:t>Ofertantul va prezenta Planul cu măsurile privind protecția mediului pe care le va aplica pe parcursul executării contractului. Planul va fi elaborat cu respectarea dispozițiilor legale și va conține cel puțin:</w:t>
      </w:r>
    </w:p>
    <w:p w14:paraId="4C097427" w14:textId="77777777" w:rsidR="00974208" w:rsidRPr="00974208" w:rsidRDefault="00974208" w:rsidP="0085513A">
      <w:pPr>
        <w:pStyle w:val="TOC3"/>
        <w:numPr>
          <w:ilvl w:val="0"/>
          <w:numId w:val="122"/>
        </w:numPr>
        <w:spacing w:before="0" w:after="120" w:line="300" w:lineRule="exact"/>
        <w:ind w:left="360"/>
        <w:jc w:val="both"/>
        <w:rPr>
          <w:rFonts w:ascii="Arial Narrow" w:hAnsi="Arial Narrow" w:cs="Times New Roman"/>
          <w:iCs/>
          <w:sz w:val="24"/>
          <w:szCs w:val="24"/>
          <w:lang w:val="en-US"/>
        </w:rPr>
      </w:pPr>
      <w:r w:rsidRPr="00974208">
        <w:rPr>
          <w:rFonts w:ascii="Arial Narrow" w:hAnsi="Arial Narrow" w:cs="Times New Roman"/>
          <w:iCs/>
          <w:sz w:val="24"/>
          <w:szCs w:val="24"/>
          <w:lang w:val="en-US"/>
        </w:rPr>
        <w:t>descrierea sistemului de management al mediului pe durata execuției lucrărilor;</w:t>
      </w:r>
    </w:p>
    <w:p w14:paraId="7250D104" w14:textId="77777777" w:rsidR="00974208" w:rsidRPr="00974208" w:rsidRDefault="00974208" w:rsidP="0085513A">
      <w:pPr>
        <w:pStyle w:val="TOC3"/>
        <w:numPr>
          <w:ilvl w:val="0"/>
          <w:numId w:val="122"/>
        </w:numPr>
        <w:spacing w:before="0" w:after="120" w:line="300" w:lineRule="exact"/>
        <w:ind w:left="360"/>
        <w:jc w:val="both"/>
        <w:rPr>
          <w:rFonts w:ascii="Arial Narrow" w:hAnsi="Arial Narrow" w:cs="Times New Roman"/>
          <w:iCs/>
          <w:sz w:val="24"/>
          <w:szCs w:val="24"/>
          <w:lang w:val="en-US"/>
        </w:rPr>
      </w:pPr>
      <w:r w:rsidRPr="00974208">
        <w:rPr>
          <w:rFonts w:ascii="Arial Narrow" w:hAnsi="Arial Narrow" w:cs="Times New Roman"/>
          <w:iCs/>
          <w:sz w:val="24"/>
          <w:szCs w:val="24"/>
          <w:lang w:val="en-US"/>
        </w:rPr>
        <w:t>măsurile pentru protecția atmosferei, respectiv pentru reducerea prafului degajat;</w:t>
      </w:r>
    </w:p>
    <w:p w14:paraId="216F74D3" w14:textId="77777777" w:rsidR="00974208" w:rsidRPr="00974208" w:rsidRDefault="00974208" w:rsidP="0085513A">
      <w:pPr>
        <w:pStyle w:val="TOC3"/>
        <w:numPr>
          <w:ilvl w:val="0"/>
          <w:numId w:val="122"/>
        </w:numPr>
        <w:spacing w:before="0" w:after="120" w:line="300" w:lineRule="exact"/>
        <w:ind w:left="360"/>
        <w:jc w:val="both"/>
        <w:rPr>
          <w:rFonts w:ascii="Arial Narrow" w:hAnsi="Arial Narrow" w:cs="Times New Roman"/>
          <w:iCs/>
          <w:sz w:val="24"/>
          <w:szCs w:val="24"/>
          <w:lang w:val="en-US"/>
        </w:rPr>
      </w:pPr>
      <w:r w:rsidRPr="00974208">
        <w:rPr>
          <w:rFonts w:ascii="Arial Narrow" w:hAnsi="Arial Narrow" w:cs="Times New Roman"/>
          <w:iCs/>
          <w:sz w:val="24"/>
          <w:szCs w:val="24"/>
          <w:lang w:val="en-US"/>
        </w:rPr>
        <w:t>măsurile pentru gestionarea/controlul zgomotului și vibraților;</w:t>
      </w:r>
    </w:p>
    <w:p w14:paraId="26B3BCAD" w14:textId="36E71A69" w:rsidR="00974208" w:rsidRPr="00974208" w:rsidRDefault="00974208" w:rsidP="0085513A">
      <w:pPr>
        <w:pStyle w:val="TOC3"/>
        <w:numPr>
          <w:ilvl w:val="0"/>
          <w:numId w:val="122"/>
        </w:numPr>
        <w:spacing w:before="0" w:after="120" w:line="300" w:lineRule="exact"/>
        <w:ind w:left="360"/>
        <w:jc w:val="both"/>
        <w:rPr>
          <w:rFonts w:ascii="Arial Narrow" w:hAnsi="Arial Narrow" w:cs="Times New Roman"/>
          <w:iCs/>
          <w:sz w:val="24"/>
          <w:szCs w:val="24"/>
          <w:lang w:val="en-US"/>
        </w:rPr>
      </w:pPr>
      <w:r w:rsidRPr="00974208">
        <w:rPr>
          <w:rFonts w:ascii="Arial Narrow" w:hAnsi="Arial Narrow" w:cs="Times New Roman"/>
          <w:iCs/>
          <w:sz w:val="24"/>
          <w:szCs w:val="24"/>
          <w:lang w:val="en-US"/>
        </w:rPr>
        <w:lastRenderedPageBreak/>
        <w:t>managementul substanțelor periculoase</w:t>
      </w:r>
      <w:r w:rsidR="00A66EDC">
        <w:rPr>
          <w:rFonts w:ascii="Arial Narrow" w:hAnsi="Arial Narrow" w:cs="Times New Roman"/>
          <w:iCs/>
          <w:sz w:val="24"/>
          <w:szCs w:val="24"/>
          <w:lang w:val="en-US"/>
        </w:rPr>
        <w:t>;</w:t>
      </w:r>
    </w:p>
    <w:p w14:paraId="5859F683" w14:textId="77777777" w:rsidR="00974208" w:rsidRPr="00974208" w:rsidRDefault="00974208" w:rsidP="0085513A">
      <w:pPr>
        <w:pStyle w:val="TOC3"/>
        <w:numPr>
          <w:ilvl w:val="0"/>
          <w:numId w:val="122"/>
        </w:numPr>
        <w:spacing w:before="0" w:after="120" w:line="300" w:lineRule="exact"/>
        <w:ind w:left="360"/>
        <w:jc w:val="both"/>
        <w:rPr>
          <w:rFonts w:ascii="Arial Narrow" w:hAnsi="Arial Narrow" w:cs="Times New Roman"/>
          <w:iCs/>
          <w:sz w:val="24"/>
          <w:szCs w:val="24"/>
          <w:lang w:val="en-US"/>
        </w:rPr>
      </w:pPr>
      <w:r w:rsidRPr="00974208">
        <w:rPr>
          <w:rFonts w:ascii="Arial Narrow" w:hAnsi="Arial Narrow" w:cs="Times New Roman"/>
          <w:iCs/>
          <w:sz w:val="24"/>
          <w:szCs w:val="24"/>
          <w:lang w:val="en-US"/>
        </w:rPr>
        <w:t>managementul deșeurilor.</w:t>
      </w:r>
    </w:p>
    <w:p w14:paraId="0E52EC3D" w14:textId="36E861E0" w:rsidR="00974208" w:rsidRPr="00974208" w:rsidRDefault="00974208" w:rsidP="005E3A81">
      <w:pPr>
        <w:pStyle w:val="TOC3"/>
        <w:spacing w:before="0" w:after="120" w:line="300" w:lineRule="exact"/>
        <w:ind w:left="0" w:firstLine="0"/>
        <w:jc w:val="both"/>
        <w:rPr>
          <w:rFonts w:ascii="Arial Narrow" w:hAnsi="Arial Narrow" w:cs="Times New Roman"/>
          <w:sz w:val="24"/>
          <w:szCs w:val="24"/>
          <w:lang w:bidi="ro-RO"/>
        </w:rPr>
      </w:pPr>
      <w:r w:rsidRPr="00974208">
        <w:rPr>
          <w:rFonts w:ascii="Arial Narrow" w:hAnsi="Arial Narrow" w:cs="Times New Roman"/>
          <w:sz w:val="24"/>
          <w:szCs w:val="24"/>
          <w:lang w:bidi="ro-RO"/>
        </w:rPr>
        <w:t xml:space="preserve">De asemenea, acest plan va conţine si modalitatea de asumare a indeplinirii masurilor/ceintelor DNSH descrise în cadrul caietului de sarcini. </w:t>
      </w:r>
    </w:p>
    <w:p w14:paraId="5BE63D1E" w14:textId="77777777" w:rsidR="00974208" w:rsidRPr="00974208" w:rsidRDefault="00974208" w:rsidP="005E3A81">
      <w:pPr>
        <w:pStyle w:val="TOC3"/>
        <w:tabs>
          <w:tab w:val="left" w:pos="9540"/>
        </w:tabs>
        <w:spacing w:before="0" w:after="120" w:line="300" w:lineRule="exact"/>
        <w:rPr>
          <w:rFonts w:ascii="Arial Narrow" w:hAnsi="Arial Narrow" w:cs="Times New Roman"/>
          <w:i/>
          <w:color w:val="FF0000"/>
          <w:sz w:val="24"/>
          <w:szCs w:val="24"/>
        </w:rPr>
      </w:pPr>
    </w:p>
    <w:p w14:paraId="2AC3A182" w14:textId="77777777" w:rsidR="00974208" w:rsidRPr="00974208" w:rsidRDefault="00974208" w:rsidP="0085513A">
      <w:pPr>
        <w:pStyle w:val="TOC3"/>
        <w:numPr>
          <w:ilvl w:val="0"/>
          <w:numId w:val="116"/>
        </w:numPr>
        <w:tabs>
          <w:tab w:val="left" w:pos="9540"/>
        </w:tabs>
        <w:spacing w:before="0" w:after="120" w:line="300" w:lineRule="exact"/>
        <w:ind w:left="450"/>
        <w:rPr>
          <w:rFonts w:ascii="Arial Narrow" w:hAnsi="Arial Narrow" w:cs="Times New Roman"/>
          <w:b/>
          <w:iCs/>
          <w:sz w:val="24"/>
          <w:szCs w:val="24"/>
          <w:lang w:val="en-US"/>
        </w:rPr>
      </w:pPr>
      <w:bookmarkStart w:id="121" w:name="bookmark71"/>
      <w:r w:rsidRPr="00974208">
        <w:rPr>
          <w:rFonts w:ascii="Arial Narrow" w:hAnsi="Arial Narrow" w:cs="Times New Roman"/>
          <w:b/>
          <w:iCs/>
          <w:sz w:val="24"/>
          <w:szCs w:val="24"/>
          <w:lang w:val="en-US"/>
        </w:rPr>
        <w:t>Planul privind securitatea și sănătatea în muncă (P.S.S.M.)</w:t>
      </w:r>
      <w:bookmarkEnd w:id="121"/>
      <w:r w:rsidRPr="00974208">
        <w:rPr>
          <w:rFonts w:ascii="Arial Narrow" w:hAnsi="Arial Narrow" w:cs="Times New Roman"/>
          <w:b/>
          <w:iCs/>
          <w:sz w:val="24"/>
          <w:szCs w:val="24"/>
          <w:lang w:val="en-US"/>
        </w:rPr>
        <w:t xml:space="preserve"> </w:t>
      </w:r>
    </w:p>
    <w:p w14:paraId="2E17CA80" w14:textId="337420A2" w:rsidR="00974208" w:rsidRPr="00974208" w:rsidRDefault="00974208" w:rsidP="005E3A81">
      <w:pPr>
        <w:pStyle w:val="TOC3"/>
        <w:spacing w:before="0" w:after="120" w:line="300" w:lineRule="exact"/>
        <w:ind w:left="0" w:firstLine="0"/>
        <w:jc w:val="both"/>
        <w:rPr>
          <w:rFonts w:ascii="Arial Narrow" w:hAnsi="Arial Narrow" w:cs="Times New Roman"/>
          <w:sz w:val="24"/>
          <w:szCs w:val="24"/>
          <w:lang w:bidi="ro-RO"/>
        </w:rPr>
      </w:pPr>
      <w:r w:rsidRPr="00974208">
        <w:rPr>
          <w:rFonts w:ascii="Arial Narrow" w:hAnsi="Arial Narrow" w:cs="Times New Roman"/>
          <w:sz w:val="24"/>
          <w:szCs w:val="24"/>
          <w:lang w:bidi="ro-RO"/>
        </w:rPr>
        <w:t>Pornind de la planul privind normele de siguranță și protecție a muncii implementat la nivelul organizației ofertantului, se va prezenta un plan generic cu referire la politica ofertantului privind securitatea și sănătatea muncii, conținând măsurile privind: protecția colectivă; primul ajutor; temperaturile extreme pentru perioada de vară, care va fi însoțit de declarația pe proprie răspundere din care sa rezulte faptul ca la elaborarea ofertei, ofertantul a ținut cont de obligațiile referitoare la condițiile privind sănătatea și securitatea muncii, obligațiile în domeniul mediului, social și al relațiilor de muncă, stabilite prin legislația adoptată la nivelul Uniunii Europene, legislația</w:t>
      </w:r>
      <w:r w:rsidRPr="00974208">
        <w:rPr>
          <w:rFonts w:ascii="Arial Narrow" w:hAnsi="Arial Narrow" w:cs="Times New Roman"/>
          <w:i/>
          <w:color w:val="FF0000"/>
          <w:sz w:val="24"/>
          <w:szCs w:val="24"/>
          <w:lang w:val="en-US"/>
        </w:rPr>
        <w:t xml:space="preserve"> </w:t>
      </w:r>
      <w:r w:rsidRPr="00974208">
        <w:rPr>
          <w:rFonts w:ascii="Arial Narrow" w:hAnsi="Arial Narrow" w:cs="Times New Roman"/>
          <w:sz w:val="24"/>
          <w:szCs w:val="24"/>
          <w:lang w:bidi="ro-RO"/>
        </w:rPr>
        <w:t>națională, prin acorduri colective sau prin tratatele și acordurile internaționale în aceste domenii, și că va respecta aceste condiții pe parcursul îndeplinirii contractului. Prezenta declarație va fi prezentata și de către subcontractanții declarați care vor executa lucrări în cadrul contractului.</w:t>
      </w:r>
    </w:p>
    <w:p w14:paraId="61C054E8" w14:textId="77777777" w:rsidR="00974208" w:rsidRPr="00974208" w:rsidRDefault="00974208" w:rsidP="005E3A81">
      <w:pPr>
        <w:pStyle w:val="TOC3"/>
        <w:spacing w:before="0" w:after="120" w:line="300" w:lineRule="exact"/>
        <w:ind w:left="0" w:firstLine="0"/>
        <w:jc w:val="both"/>
        <w:rPr>
          <w:rFonts w:ascii="Arial Narrow" w:hAnsi="Arial Narrow" w:cs="Times New Roman"/>
          <w:sz w:val="24"/>
          <w:szCs w:val="24"/>
          <w:lang w:bidi="ro-RO"/>
        </w:rPr>
      </w:pPr>
      <w:r w:rsidRPr="00974208">
        <w:rPr>
          <w:rFonts w:ascii="Arial Narrow" w:hAnsi="Arial Narrow" w:cs="Times New Roman"/>
          <w:sz w:val="24"/>
          <w:szCs w:val="24"/>
          <w:lang w:bidi="ro-RO"/>
        </w:rPr>
        <w:t>Informații detaliate privind reglementările care sunt în vigoare la nivel național, se pot obține de la Inspecția Muncii, Ministerul Muncii, Familiei, Protecției Sociale și Persoanelor Vârstnice, precum și Ministerul Mediului, Apelor și Pădurilor.</w:t>
      </w:r>
    </w:p>
    <w:p w14:paraId="0FE38558" w14:textId="77777777" w:rsidR="00974208" w:rsidRPr="00974208" w:rsidRDefault="00974208" w:rsidP="005E3A81">
      <w:pPr>
        <w:pStyle w:val="TOC3"/>
        <w:tabs>
          <w:tab w:val="left" w:pos="9540"/>
        </w:tabs>
        <w:spacing w:before="0" w:after="120" w:line="300" w:lineRule="exact"/>
        <w:rPr>
          <w:rFonts w:ascii="Arial Narrow" w:hAnsi="Arial Narrow" w:cs="Times New Roman"/>
          <w:i/>
          <w:color w:val="FF0000"/>
          <w:sz w:val="24"/>
          <w:szCs w:val="24"/>
        </w:rPr>
      </w:pPr>
    </w:p>
    <w:p w14:paraId="267F4C0C" w14:textId="77777777" w:rsidR="00974208" w:rsidRPr="00974208" w:rsidRDefault="00974208" w:rsidP="0085513A">
      <w:pPr>
        <w:pStyle w:val="TOC3"/>
        <w:numPr>
          <w:ilvl w:val="0"/>
          <w:numId w:val="116"/>
        </w:numPr>
        <w:tabs>
          <w:tab w:val="left" w:pos="9540"/>
        </w:tabs>
        <w:spacing w:before="0" w:after="120" w:line="300" w:lineRule="exact"/>
        <w:ind w:left="450"/>
        <w:rPr>
          <w:rFonts w:ascii="Arial Narrow" w:hAnsi="Arial Narrow" w:cs="Times New Roman"/>
          <w:b/>
          <w:iCs/>
          <w:sz w:val="24"/>
          <w:szCs w:val="24"/>
          <w:lang w:val="en-US"/>
        </w:rPr>
      </w:pPr>
      <w:r w:rsidRPr="00974208">
        <w:rPr>
          <w:rFonts w:ascii="Arial Narrow" w:hAnsi="Arial Narrow" w:cs="Times New Roman"/>
          <w:b/>
          <w:iCs/>
          <w:sz w:val="24"/>
          <w:szCs w:val="24"/>
          <w:lang w:val="en-US"/>
        </w:rPr>
        <w:t>Garanții acordate</w:t>
      </w:r>
    </w:p>
    <w:p w14:paraId="2474B6BB" w14:textId="77777777" w:rsidR="00FF1A7E" w:rsidRPr="005E3A81" w:rsidRDefault="00040A39" w:rsidP="005E3A81">
      <w:pPr>
        <w:pStyle w:val="TOC3"/>
        <w:spacing w:before="0" w:after="120" w:line="300" w:lineRule="exact"/>
        <w:ind w:left="0" w:firstLine="0"/>
        <w:jc w:val="both"/>
        <w:rPr>
          <w:rFonts w:ascii="Arial Narrow" w:hAnsi="Arial Narrow" w:cs="Times New Roman"/>
          <w:sz w:val="24"/>
          <w:szCs w:val="24"/>
          <w:lang w:bidi="ro-RO"/>
        </w:rPr>
      </w:pPr>
      <w:r w:rsidRPr="005E3A81">
        <w:rPr>
          <w:rFonts w:ascii="Arial Narrow" w:hAnsi="Arial Narrow" w:cs="Times New Roman"/>
          <w:sz w:val="24"/>
          <w:szCs w:val="24"/>
          <w:lang w:bidi="ro-RO"/>
        </w:rPr>
        <w:t>În această secțiune o</w:t>
      </w:r>
      <w:r w:rsidR="00974208" w:rsidRPr="00974208">
        <w:rPr>
          <w:rFonts w:ascii="Arial Narrow" w:hAnsi="Arial Narrow" w:cs="Times New Roman"/>
          <w:sz w:val="24"/>
          <w:szCs w:val="24"/>
          <w:lang w:bidi="ro-RO"/>
        </w:rPr>
        <w:t xml:space="preserve">fertantul va </w:t>
      </w:r>
      <w:r w:rsidR="00FF1A7E" w:rsidRPr="005E3A81">
        <w:rPr>
          <w:rFonts w:ascii="Arial Narrow" w:hAnsi="Arial Narrow" w:cs="Times New Roman"/>
          <w:sz w:val="24"/>
          <w:szCs w:val="24"/>
          <w:lang w:bidi="ro-RO"/>
        </w:rPr>
        <w:t>prezenta:</w:t>
      </w:r>
    </w:p>
    <w:p w14:paraId="08BA3EEB" w14:textId="1D8D243E" w:rsidR="00D86234" w:rsidRPr="005E3A81" w:rsidRDefault="00FF1A7E" w:rsidP="0085513A">
      <w:pPr>
        <w:pStyle w:val="TOC3"/>
        <w:numPr>
          <w:ilvl w:val="0"/>
          <w:numId w:val="123"/>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lang w:bidi="ro-RO"/>
        </w:rPr>
        <w:t>Declarația privind p</w:t>
      </w:r>
      <w:r w:rsidR="00040A39" w:rsidRPr="005E3A81">
        <w:rPr>
          <w:rFonts w:ascii="Arial Narrow" w:hAnsi="Arial Narrow" w:cs="Times New Roman"/>
          <w:sz w:val="24"/>
          <w:szCs w:val="24"/>
          <w:lang w:bidi="ro-RO"/>
        </w:rPr>
        <w:t>erioada de</w:t>
      </w:r>
      <w:r w:rsidR="00974208" w:rsidRPr="00974208">
        <w:rPr>
          <w:rFonts w:ascii="Arial Narrow" w:hAnsi="Arial Narrow" w:cs="Times New Roman"/>
          <w:sz w:val="24"/>
          <w:szCs w:val="24"/>
          <w:lang w:bidi="ro-RO"/>
        </w:rPr>
        <w:t xml:space="preserve"> garanți</w:t>
      </w:r>
      <w:r w:rsidR="00040A39" w:rsidRPr="005E3A81">
        <w:rPr>
          <w:rFonts w:ascii="Arial Narrow" w:hAnsi="Arial Narrow" w:cs="Times New Roman"/>
          <w:sz w:val="24"/>
          <w:szCs w:val="24"/>
          <w:lang w:bidi="ro-RO"/>
        </w:rPr>
        <w:t>e acordată</w:t>
      </w:r>
      <w:r w:rsidR="00974208" w:rsidRPr="00974208">
        <w:rPr>
          <w:rFonts w:ascii="Arial Narrow" w:hAnsi="Arial Narrow" w:cs="Times New Roman"/>
          <w:sz w:val="24"/>
          <w:szCs w:val="24"/>
          <w:lang w:bidi="ro-RO"/>
        </w:rPr>
        <w:t xml:space="preserve"> lucrărilor </w:t>
      </w:r>
      <w:r w:rsidR="00040A39" w:rsidRPr="005E3A81">
        <w:rPr>
          <w:rFonts w:ascii="Arial Narrow" w:hAnsi="Arial Narrow" w:cs="Times New Roman"/>
          <w:sz w:val="24"/>
          <w:szCs w:val="24"/>
          <w:lang w:bidi="ro-RO"/>
        </w:rPr>
        <w:t>executate</w:t>
      </w:r>
      <w:r w:rsidR="00974208" w:rsidRPr="00974208">
        <w:rPr>
          <w:rFonts w:ascii="Arial Narrow" w:hAnsi="Arial Narrow" w:cs="Times New Roman"/>
          <w:sz w:val="24"/>
          <w:szCs w:val="24"/>
          <w:lang w:bidi="ro-RO"/>
        </w:rPr>
        <w:t xml:space="preserve">, exprimată în luni. </w:t>
      </w:r>
    </w:p>
    <w:p w14:paraId="7C954258" w14:textId="31056753" w:rsidR="00974208" w:rsidRDefault="00FF1A7E" w:rsidP="0085513A">
      <w:pPr>
        <w:pStyle w:val="TOC3"/>
        <w:numPr>
          <w:ilvl w:val="0"/>
          <w:numId w:val="123"/>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lang w:bidi="ro-RO"/>
        </w:rPr>
        <w:t>Descrierea</w:t>
      </w:r>
      <w:r w:rsidR="00974208" w:rsidRPr="00974208">
        <w:rPr>
          <w:rFonts w:ascii="Arial Narrow" w:hAnsi="Arial Narrow" w:cs="Times New Roman"/>
          <w:sz w:val="24"/>
          <w:szCs w:val="24"/>
          <w:lang w:bidi="ro-RO"/>
        </w:rPr>
        <w:t xml:space="preserve"> elementel</w:t>
      </w:r>
      <w:r w:rsidRPr="005E3A81">
        <w:rPr>
          <w:rFonts w:ascii="Arial Narrow" w:hAnsi="Arial Narrow" w:cs="Times New Roman"/>
          <w:sz w:val="24"/>
          <w:szCs w:val="24"/>
          <w:lang w:bidi="ro-RO"/>
        </w:rPr>
        <w:t>or</w:t>
      </w:r>
      <w:r w:rsidR="00974208" w:rsidRPr="00974208">
        <w:rPr>
          <w:rFonts w:ascii="Arial Narrow" w:hAnsi="Arial Narrow" w:cs="Times New Roman"/>
          <w:sz w:val="24"/>
          <w:szCs w:val="24"/>
          <w:lang w:bidi="ro-RO"/>
        </w:rPr>
        <w:t xml:space="preserve"> principale/majore din execu</w:t>
      </w:r>
      <w:r w:rsidR="004B6FDA" w:rsidRPr="005E3A81">
        <w:rPr>
          <w:rFonts w:ascii="Arial Narrow" w:hAnsi="Arial Narrow" w:cs="Times New Roman"/>
          <w:sz w:val="24"/>
          <w:szCs w:val="24"/>
          <w:lang w:bidi="ro-RO"/>
        </w:rPr>
        <w:t>ți</w:t>
      </w:r>
      <w:r w:rsidR="00974208" w:rsidRPr="00974208">
        <w:rPr>
          <w:rFonts w:ascii="Arial Narrow" w:hAnsi="Arial Narrow" w:cs="Times New Roman"/>
          <w:sz w:val="24"/>
          <w:szCs w:val="24"/>
          <w:lang w:bidi="ro-RO"/>
        </w:rPr>
        <w:t>a lucr</w:t>
      </w:r>
      <w:r w:rsidR="004B6FDA" w:rsidRPr="005E3A81">
        <w:rPr>
          <w:rFonts w:ascii="Arial Narrow" w:hAnsi="Arial Narrow" w:cs="Times New Roman"/>
          <w:sz w:val="24"/>
          <w:szCs w:val="24"/>
          <w:lang w:bidi="ro-RO"/>
        </w:rPr>
        <w:t>ă</w:t>
      </w:r>
      <w:r w:rsidR="00974208" w:rsidRPr="00974208">
        <w:rPr>
          <w:rFonts w:ascii="Arial Narrow" w:hAnsi="Arial Narrow" w:cs="Times New Roman"/>
          <w:sz w:val="24"/>
          <w:szCs w:val="24"/>
          <w:lang w:bidi="ro-RO"/>
        </w:rPr>
        <w:t>rilor care vor asigura/contribui la oferirea unei garanţi</w:t>
      </w:r>
      <w:r w:rsidR="003F1DE8" w:rsidRPr="005E3A81">
        <w:rPr>
          <w:rFonts w:ascii="Arial Narrow" w:hAnsi="Arial Narrow" w:cs="Times New Roman"/>
          <w:sz w:val="24"/>
          <w:szCs w:val="24"/>
          <w:lang w:bidi="ro-RO"/>
        </w:rPr>
        <w:t>ei</w:t>
      </w:r>
      <w:r w:rsidR="00974208" w:rsidRPr="00974208">
        <w:rPr>
          <w:rFonts w:ascii="Arial Narrow" w:hAnsi="Arial Narrow" w:cs="Times New Roman"/>
          <w:sz w:val="24"/>
          <w:szCs w:val="24"/>
          <w:lang w:bidi="ro-RO"/>
        </w:rPr>
        <w:t xml:space="preserve"> </w:t>
      </w:r>
      <w:r w:rsidR="003F1DE8" w:rsidRPr="005E3A81">
        <w:rPr>
          <w:rFonts w:ascii="Arial Narrow" w:hAnsi="Arial Narrow" w:cs="Times New Roman"/>
          <w:sz w:val="24"/>
          <w:szCs w:val="24"/>
          <w:lang w:bidi="ro-RO"/>
        </w:rPr>
        <w:t>indicate</w:t>
      </w:r>
      <w:r w:rsidR="00974208" w:rsidRPr="00974208">
        <w:rPr>
          <w:rFonts w:ascii="Arial Narrow" w:hAnsi="Arial Narrow" w:cs="Times New Roman"/>
          <w:sz w:val="24"/>
          <w:szCs w:val="24"/>
          <w:lang w:bidi="ro-RO"/>
        </w:rPr>
        <w:t xml:space="preserve"> (descrierea detaliată a metodelor de lucru pentru componentele majore ale lucrărilor precum și materialele, echipamentele pe care le va pune în operă)</w:t>
      </w:r>
      <w:r w:rsidR="00D86234" w:rsidRPr="005E3A81">
        <w:rPr>
          <w:rFonts w:ascii="Arial Narrow" w:hAnsi="Arial Narrow" w:cs="Times New Roman"/>
          <w:sz w:val="24"/>
          <w:szCs w:val="24"/>
          <w:lang w:bidi="ro-RO"/>
        </w:rPr>
        <w:t>, prezentând după caz, documente probante (documente de calitate și conformitate pentru materialele principale utilizate, etc.)</w:t>
      </w:r>
      <w:r w:rsidR="00974208" w:rsidRPr="00974208">
        <w:rPr>
          <w:rFonts w:ascii="Arial Narrow" w:hAnsi="Arial Narrow" w:cs="Times New Roman"/>
          <w:sz w:val="24"/>
          <w:szCs w:val="24"/>
          <w:lang w:bidi="ro-RO"/>
        </w:rPr>
        <w:t>.</w:t>
      </w:r>
    </w:p>
    <w:p w14:paraId="06AAA4DA" w14:textId="77777777" w:rsidR="00657DB0" w:rsidRPr="005E3A81" w:rsidRDefault="00657DB0" w:rsidP="00657DB0">
      <w:pPr>
        <w:pStyle w:val="TOC3"/>
        <w:spacing w:before="0" w:after="120" w:line="300" w:lineRule="exact"/>
        <w:ind w:left="360" w:firstLine="0"/>
        <w:jc w:val="both"/>
        <w:rPr>
          <w:rFonts w:ascii="Arial Narrow" w:hAnsi="Arial Narrow" w:cs="Times New Roman"/>
          <w:sz w:val="24"/>
          <w:szCs w:val="24"/>
          <w:lang w:bidi="ro-RO"/>
        </w:rPr>
      </w:pPr>
    </w:p>
    <w:p w14:paraId="424B8A3F" w14:textId="77777777" w:rsidR="00974208" w:rsidRPr="00974208" w:rsidRDefault="00974208" w:rsidP="0085513A">
      <w:pPr>
        <w:pStyle w:val="TOC3"/>
        <w:numPr>
          <w:ilvl w:val="0"/>
          <w:numId w:val="116"/>
        </w:numPr>
        <w:tabs>
          <w:tab w:val="left" w:pos="9540"/>
        </w:tabs>
        <w:spacing w:before="0" w:after="120" w:line="300" w:lineRule="exact"/>
        <w:ind w:left="450"/>
        <w:jc w:val="both"/>
        <w:rPr>
          <w:rFonts w:ascii="Arial Narrow" w:hAnsi="Arial Narrow" w:cs="Times New Roman"/>
          <w:b/>
          <w:iCs/>
          <w:sz w:val="24"/>
          <w:szCs w:val="24"/>
          <w:lang w:val="en-US"/>
        </w:rPr>
      </w:pPr>
      <w:r w:rsidRPr="00974208">
        <w:rPr>
          <w:rFonts w:ascii="Arial Narrow" w:hAnsi="Arial Narrow" w:cs="Times New Roman"/>
          <w:b/>
          <w:iCs/>
          <w:sz w:val="24"/>
          <w:szCs w:val="24"/>
          <w:lang w:val="en-US"/>
        </w:rPr>
        <w:t xml:space="preserve">Angajamentele ofertantului în raport cu autoritatea contractantă privind execuția lucrărilor și prestarea serviciilor care se contractează </w:t>
      </w:r>
    </w:p>
    <w:p w14:paraId="60F32F36" w14:textId="77777777" w:rsidR="00D36F52" w:rsidRPr="005E3A81" w:rsidRDefault="00D36F52" w:rsidP="005E3A81">
      <w:pPr>
        <w:pStyle w:val="TOC3"/>
        <w:spacing w:before="0" w:after="120" w:line="300" w:lineRule="exact"/>
        <w:ind w:left="0" w:firstLine="0"/>
        <w:jc w:val="both"/>
        <w:rPr>
          <w:rFonts w:ascii="Arial Narrow" w:hAnsi="Arial Narrow" w:cs="Times New Roman"/>
          <w:sz w:val="24"/>
          <w:szCs w:val="24"/>
          <w:lang w:bidi="ro-RO"/>
        </w:rPr>
      </w:pPr>
      <w:r w:rsidRPr="005E3A81">
        <w:rPr>
          <w:rFonts w:ascii="Arial Narrow" w:hAnsi="Arial Narrow" w:cs="Times New Roman"/>
          <w:sz w:val="24"/>
          <w:szCs w:val="24"/>
          <w:lang w:bidi="ro-RO"/>
        </w:rPr>
        <w:t>În această secțiune o</w:t>
      </w:r>
      <w:r w:rsidRPr="00974208">
        <w:rPr>
          <w:rFonts w:ascii="Arial Narrow" w:hAnsi="Arial Narrow" w:cs="Times New Roman"/>
          <w:sz w:val="24"/>
          <w:szCs w:val="24"/>
          <w:lang w:bidi="ro-RO"/>
        </w:rPr>
        <w:t xml:space="preserve">fertantul va </w:t>
      </w:r>
      <w:r w:rsidRPr="005E3A81">
        <w:rPr>
          <w:rFonts w:ascii="Arial Narrow" w:hAnsi="Arial Narrow" w:cs="Times New Roman"/>
          <w:sz w:val="24"/>
          <w:szCs w:val="24"/>
          <w:lang w:bidi="ro-RO"/>
        </w:rPr>
        <w:t>prezenta:</w:t>
      </w:r>
    </w:p>
    <w:p w14:paraId="793579CB" w14:textId="77777777" w:rsidR="00AC38DE" w:rsidRPr="005E3A81" w:rsidRDefault="00D36F52" w:rsidP="0085513A">
      <w:pPr>
        <w:pStyle w:val="TOC3"/>
        <w:numPr>
          <w:ilvl w:val="0"/>
          <w:numId w:val="124"/>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lang w:bidi="ro-RO"/>
        </w:rPr>
        <w:t xml:space="preserve">Angajamentul </w:t>
      </w:r>
      <w:r w:rsidR="00974208" w:rsidRPr="00974208">
        <w:rPr>
          <w:rFonts w:ascii="Arial Narrow" w:hAnsi="Arial Narrow" w:cs="Times New Roman"/>
          <w:sz w:val="24"/>
          <w:szCs w:val="24"/>
          <w:lang w:bidi="ro-RO"/>
        </w:rPr>
        <w:t xml:space="preserve">neechivoc al ofertantului de a suporta toate prejudiciile decurgând din erori sau omisiuni referitoare la lucrările executate, precum și descrierea modalității practice prin care se materializează acest angajament </w:t>
      </w:r>
    </w:p>
    <w:p w14:paraId="67037557" w14:textId="138E5122" w:rsidR="00974208" w:rsidRPr="00974208" w:rsidRDefault="00AC38DE" w:rsidP="0085513A">
      <w:pPr>
        <w:pStyle w:val="TOC3"/>
        <w:numPr>
          <w:ilvl w:val="0"/>
          <w:numId w:val="124"/>
        </w:numPr>
        <w:spacing w:before="0" w:after="120" w:line="300" w:lineRule="exact"/>
        <w:ind w:left="360"/>
        <w:jc w:val="both"/>
        <w:rPr>
          <w:rFonts w:ascii="Arial Narrow" w:hAnsi="Arial Narrow" w:cs="Times New Roman"/>
          <w:sz w:val="24"/>
          <w:szCs w:val="24"/>
          <w:lang w:bidi="ro-RO"/>
        </w:rPr>
      </w:pPr>
      <w:r w:rsidRPr="005E3A81">
        <w:rPr>
          <w:rFonts w:ascii="Arial Narrow" w:hAnsi="Arial Narrow" w:cs="Times New Roman"/>
          <w:sz w:val="24"/>
          <w:szCs w:val="24"/>
          <w:lang w:bidi="ro-RO"/>
        </w:rPr>
        <w:t>A</w:t>
      </w:r>
      <w:r w:rsidR="00974208" w:rsidRPr="00974208">
        <w:rPr>
          <w:rFonts w:ascii="Arial Narrow" w:hAnsi="Arial Narrow" w:cs="Times New Roman"/>
          <w:sz w:val="24"/>
          <w:szCs w:val="24"/>
          <w:lang w:bidi="ro-RO"/>
        </w:rPr>
        <w:t>ngajamentul ofertantului de a nu subcontracta servicii ulterior emiterii ordinului de începere a prestațiilor fără acceptul autorității contractante, către operatori economici care nu au fost nominalizați ca fiind subcontractanți de specialitate în cadrul ofertei în alte condiții decât cele prevăzute la art. 233 din Legea nr. 99/2016, acesta din urmă sub formă de înscris autentic.</w:t>
      </w:r>
    </w:p>
    <w:p w14:paraId="29BD6803" w14:textId="77777777" w:rsidR="004413A1" w:rsidRDefault="004413A1" w:rsidP="007A25B6">
      <w:pPr>
        <w:pStyle w:val="TOC3"/>
        <w:tabs>
          <w:tab w:val="left" w:pos="9540"/>
        </w:tabs>
        <w:ind w:left="0" w:firstLine="0"/>
        <w:rPr>
          <w:rFonts w:ascii="Arial Narrow" w:hAnsi="Arial Narrow" w:cs="Times New Roman"/>
          <w:b/>
          <w:i/>
          <w:sz w:val="24"/>
          <w:szCs w:val="24"/>
        </w:rPr>
      </w:pPr>
    </w:p>
    <w:p w14:paraId="09D1B8C0" w14:textId="368865FD" w:rsidR="007A25B6" w:rsidRPr="007A25B6" w:rsidRDefault="007A25B6" w:rsidP="007A25B6">
      <w:pPr>
        <w:pStyle w:val="TOC3"/>
        <w:tabs>
          <w:tab w:val="left" w:pos="9540"/>
        </w:tabs>
        <w:ind w:left="0" w:firstLine="0"/>
        <w:rPr>
          <w:rFonts w:ascii="Arial Narrow" w:hAnsi="Arial Narrow" w:cs="Times New Roman"/>
          <w:b/>
          <w:i/>
          <w:sz w:val="24"/>
          <w:szCs w:val="24"/>
        </w:rPr>
      </w:pPr>
      <w:r w:rsidRPr="007A25B6">
        <w:rPr>
          <w:rFonts w:ascii="Arial Narrow" w:hAnsi="Arial Narrow" w:cs="Times New Roman"/>
          <w:b/>
          <w:i/>
          <w:sz w:val="24"/>
          <w:szCs w:val="24"/>
        </w:rPr>
        <w:t>Notă:</w:t>
      </w:r>
    </w:p>
    <w:p w14:paraId="4DA95CC4" w14:textId="425CA7E2" w:rsidR="007A25B6" w:rsidRPr="007A25B6" w:rsidRDefault="007A25B6" w:rsidP="0085513A">
      <w:pPr>
        <w:pStyle w:val="TOC3"/>
        <w:numPr>
          <w:ilvl w:val="3"/>
          <w:numId w:val="126"/>
        </w:numPr>
        <w:tabs>
          <w:tab w:val="left" w:pos="9540"/>
        </w:tabs>
        <w:spacing w:after="120" w:line="300" w:lineRule="exact"/>
        <w:ind w:left="360"/>
        <w:jc w:val="both"/>
        <w:rPr>
          <w:rFonts w:ascii="Arial Narrow" w:hAnsi="Arial Narrow" w:cs="Times New Roman"/>
          <w:i/>
          <w:sz w:val="24"/>
          <w:szCs w:val="24"/>
        </w:rPr>
      </w:pPr>
      <w:r w:rsidRPr="007A25B6">
        <w:rPr>
          <w:rFonts w:ascii="Arial Narrow" w:hAnsi="Arial Narrow" w:cs="Times New Roman"/>
          <w:i/>
          <w:sz w:val="24"/>
          <w:szCs w:val="24"/>
        </w:rPr>
        <w:t>În sensul celor de mai sus, următorii termeni au următoarele semnificații:</w:t>
      </w:r>
    </w:p>
    <w:p w14:paraId="75589BD3" w14:textId="77777777" w:rsidR="007A25B6" w:rsidRPr="007A25B6" w:rsidRDefault="007A25B6" w:rsidP="0085513A">
      <w:pPr>
        <w:pStyle w:val="TOC3"/>
        <w:numPr>
          <w:ilvl w:val="0"/>
          <w:numId w:val="127"/>
        </w:numPr>
        <w:tabs>
          <w:tab w:val="left" w:pos="9540"/>
        </w:tabs>
        <w:jc w:val="both"/>
        <w:rPr>
          <w:rFonts w:ascii="Arial Narrow" w:hAnsi="Arial Narrow" w:cs="Times New Roman"/>
          <w:i/>
          <w:sz w:val="24"/>
          <w:szCs w:val="24"/>
        </w:rPr>
      </w:pPr>
      <w:r w:rsidRPr="007A25B6">
        <w:rPr>
          <w:rFonts w:ascii="Arial Narrow" w:hAnsi="Arial Narrow" w:cs="Times New Roman"/>
          <w:i/>
          <w:sz w:val="24"/>
          <w:szCs w:val="24"/>
        </w:rPr>
        <w:lastRenderedPageBreak/>
        <w:t xml:space="preserve">„Activitate” înseamnă un element bine definit si delimitat care conține una sau mai multe subactivități ce trebuie efectuată/efectuate pe parcursul implementării contractului, a cărei/căror realizare presupune: o poziționare în timp (un moment de început și de sfârșit conform graficului de îndeplinire a contractului), un timp alocat (durată) de realizare, precum și un nivel de efort rezultat din implicarea resurselor necesare pentru îndeplinirea respectivei acțiuni, în corelare cu cerințele caietului de sarcini și, acolo unde este cazul, cu legislația în vigoare (standarde/normative); </w:t>
      </w:r>
    </w:p>
    <w:p w14:paraId="48A76109" w14:textId="0B1CCE5E" w:rsidR="007A25B6" w:rsidRPr="007A25B6" w:rsidRDefault="007A25B6" w:rsidP="0085513A">
      <w:pPr>
        <w:pStyle w:val="TOC3"/>
        <w:numPr>
          <w:ilvl w:val="0"/>
          <w:numId w:val="127"/>
        </w:numPr>
        <w:tabs>
          <w:tab w:val="left" w:pos="9540"/>
        </w:tabs>
        <w:jc w:val="both"/>
        <w:rPr>
          <w:rFonts w:ascii="Arial Narrow" w:hAnsi="Arial Narrow" w:cs="Times New Roman"/>
          <w:i/>
          <w:sz w:val="24"/>
          <w:szCs w:val="24"/>
        </w:rPr>
      </w:pPr>
      <w:r w:rsidRPr="007A25B6">
        <w:rPr>
          <w:rFonts w:ascii="Arial Narrow" w:hAnsi="Arial Narrow" w:cs="Times New Roman"/>
          <w:i/>
          <w:sz w:val="24"/>
          <w:szCs w:val="24"/>
        </w:rPr>
        <w:t>Resurse” reprezintă totalitatea elementelor necesare pentru realizarea unei activități poziționate în timp, cum ar fi: resurse materiale, echipamente (inclusiv utilaje, instalații, echipamente tehnice, etc.), resurse umane (propuse la nivelul echipei ofertantului), resurse financiare (capital, respectiv bani);</w:t>
      </w:r>
    </w:p>
    <w:p w14:paraId="584263BF" w14:textId="77777777" w:rsidR="007A25B6" w:rsidRPr="007A25B6" w:rsidRDefault="007A25B6" w:rsidP="0085513A">
      <w:pPr>
        <w:pStyle w:val="TOC3"/>
        <w:numPr>
          <w:ilvl w:val="0"/>
          <w:numId w:val="127"/>
        </w:numPr>
        <w:tabs>
          <w:tab w:val="left" w:pos="9540"/>
        </w:tabs>
        <w:jc w:val="both"/>
        <w:rPr>
          <w:rFonts w:ascii="Arial Narrow" w:hAnsi="Arial Narrow" w:cs="Times New Roman"/>
          <w:i/>
          <w:sz w:val="24"/>
          <w:szCs w:val="24"/>
        </w:rPr>
      </w:pPr>
      <w:r w:rsidRPr="007A25B6">
        <w:rPr>
          <w:rFonts w:ascii="Arial Narrow" w:hAnsi="Arial Narrow" w:cs="Times New Roman"/>
          <w:i/>
          <w:sz w:val="24"/>
          <w:szCs w:val="24"/>
        </w:rPr>
        <w:t>„Succesiunea logică” (n.n. de realizare a activităților) înseamnă cronologia activităților propusă de ofertant pentru ducerea la îndeplinire a obiectului contractului ce urmează să fie atribuit, cu mențiunea că unele dintre activități nu pot fi începute înainte de finalizarea unei anumite/unor anumite activități, în timp ce alte activități pot fi independente unele fată de celelalte, fie în mod simultan sau succesiv (fără a afecta în mod direct succesiunea logică menționată în graficul de implementare a contractului si scara aferentă timpului);</w:t>
      </w:r>
    </w:p>
    <w:p w14:paraId="05F96930" w14:textId="77777777" w:rsidR="007A25B6" w:rsidRPr="007A25B6" w:rsidRDefault="007A25B6" w:rsidP="0085513A">
      <w:pPr>
        <w:pStyle w:val="TOC3"/>
        <w:numPr>
          <w:ilvl w:val="0"/>
          <w:numId w:val="127"/>
        </w:numPr>
        <w:tabs>
          <w:tab w:val="left" w:pos="9540"/>
        </w:tabs>
        <w:jc w:val="both"/>
        <w:rPr>
          <w:rFonts w:ascii="Arial Narrow" w:hAnsi="Arial Narrow" w:cs="Times New Roman"/>
          <w:i/>
          <w:sz w:val="24"/>
          <w:szCs w:val="24"/>
        </w:rPr>
      </w:pPr>
      <w:r w:rsidRPr="007A25B6">
        <w:rPr>
          <w:rFonts w:ascii="Arial Narrow" w:hAnsi="Arial Narrow" w:cs="Times New Roman"/>
          <w:i/>
          <w:sz w:val="24"/>
          <w:szCs w:val="24"/>
        </w:rPr>
        <w:t>„Durata” se exprimă în zile calendaristice întregi (fără subdiviziuni).</w:t>
      </w:r>
    </w:p>
    <w:p w14:paraId="4C44FEE6" w14:textId="3A3825A9" w:rsidR="007A25B6" w:rsidRPr="007A25B6" w:rsidRDefault="007A25B6" w:rsidP="0085513A">
      <w:pPr>
        <w:pStyle w:val="TOC3"/>
        <w:numPr>
          <w:ilvl w:val="3"/>
          <w:numId w:val="126"/>
        </w:numPr>
        <w:tabs>
          <w:tab w:val="left" w:pos="9540"/>
        </w:tabs>
        <w:spacing w:after="120" w:line="300" w:lineRule="exact"/>
        <w:ind w:left="360"/>
        <w:jc w:val="both"/>
        <w:rPr>
          <w:rFonts w:ascii="Arial Narrow" w:hAnsi="Arial Narrow" w:cs="Times New Roman"/>
          <w:i/>
          <w:sz w:val="24"/>
          <w:szCs w:val="24"/>
        </w:rPr>
      </w:pPr>
      <w:r w:rsidRPr="007A25B6">
        <w:rPr>
          <w:rFonts w:ascii="Arial Narrow" w:hAnsi="Arial Narrow" w:cs="Times New Roman"/>
          <w:i/>
          <w:sz w:val="24"/>
          <w:szCs w:val="24"/>
        </w:rPr>
        <w:t>Cu excepția eventualelor constrângeri de natură tehnică si/sau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tehnic/funcțional și de performanță, scop în care metodologiile propuse în cadrul ofertei tehnice pot face referire la atingerea unor niveluri superioare.</w:t>
      </w:r>
    </w:p>
    <w:p w14:paraId="0DF39AB2" w14:textId="00605695" w:rsidR="007A25B6" w:rsidRPr="007A25B6" w:rsidRDefault="007A25B6" w:rsidP="0085513A">
      <w:pPr>
        <w:pStyle w:val="TOC3"/>
        <w:numPr>
          <w:ilvl w:val="3"/>
          <w:numId w:val="126"/>
        </w:numPr>
        <w:tabs>
          <w:tab w:val="left" w:pos="9540"/>
        </w:tabs>
        <w:spacing w:after="120" w:line="300" w:lineRule="exact"/>
        <w:ind w:left="360"/>
        <w:jc w:val="both"/>
        <w:rPr>
          <w:rFonts w:ascii="Arial Narrow" w:hAnsi="Arial Narrow" w:cs="Times New Roman"/>
          <w:i/>
          <w:sz w:val="24"/>
          <w:szCs w:val="24"/>
        </w:rPr>
      </w:pPr>
      <w:r w:rsidRPr="007A25B6">
        <w:rPr>
          <w:rFonts w:ascii="Arial Narrow" w:hAnsi="Arial Narrow" w:cs="Times New Roman"/>
          <w:i/>
          <w:sz w:val="24"/>
          <w:szCs w:val="24"/>
        </w:rPr>
        <w:t>În cazul în care pe parcursul îndeplinirii contractului se constată faptul că nu sunt respectate elemente ale propunerii tehnice (sunt inferioare sau nu corespund cerințelor prevăzute în caietul de sarcini), autoritatea contractanta își rezervă dreptul de a denunța unilateral contractul ori de a solicita sistarea execuției lucrărilor până la remedierea situației constatate.</w:t>
      </w:r>
    </w:p>
    <w:p w14:paraId="558249AC" w14:textId="1378C76A" w:rsidR="007A25B6" w:rsidRPr="007A25B6" w:rsidRDefault="007A25B6" w:rsidP="0085513A">
      <w:pPr>
        <w:pStyle w:val="TOC3"/>
        <w:numPr>
          <w:ilvl w:val="3"/>
          <w:numId w:val="126"/>
        </w:numPr>
        <w:tabs>
          <w:tab w:val="left" w:pos="9540"/>
        </w:tabs>
        <w:spacing w:after="120" w:line="300" w:lineRule="exact"/>
        <w:ind w:left="360"/>
        <w:jc w:val="both"/>
        <w:rPr>
          <w:rFonts w:ascii="Arial Narrow" w:hAnsi="Arial Narrow" w:cs="Times New Roman"/>
          <w:i/>
          <w:sz w:val="24"/>
          <w:szCs w:val="24"/>
        </w:rPr>
      </w:pPr>
      <w:r w:rsidRPr="007A25B6">
        <w:rPr>
          <w:rFonts w:ascii="Arial Narrow" w:hAnsi="Arial Narrow" w:cs="Times New Roman"/>
          <w:i/>
          <w:sz w:val="24"/>
          <w:szCs w:val="24"/>
        </w:rPr>
        <w:t xml:space="preserve">Ofertanții au libertatea de a-și prevedea propriile consumuri și repere metodologice, cu condiția respectării cerințelor cantitative și calitative prevăzute în caietul de sarcini și/sau, după caz, a actelor normative în vigoare care reglementează desfășurarea anumitor activități în cadrul </w:t>
      </w:r>
      <w:r w:rsidR="00BE021D">
        <w:rPr>
          <w:rFonts w:ascii="Arial Narrow" w:hAnsi="Arial Narrow" w:cs="Times New Roman"/>
          <w:i/>
          <w:sz w:val="24"/>
          <w:szCs w:val="24"/>
        </w:rPr>
        <w:t>contractului</w:t>
      </w:r>
      <w:r w:rsidRPr="007A25B6">
        <w:rPr>
          <w:rFonts w:ascii="Arial Narrow" w:hAnsi="Arial Narrow" w:cs="Times New Roman"/>
          <w:i/>
          <w:sz w:val="24"/>
          <w:szCs w:val="24"/>
        </w:rPr>
        <w:t>i.</w:t>
      </w:r>
    </w:p>
    <w:p w14:paraId="02512F5E" w14:textId="77777777" w:rsidR="007A25B6" w:rsidRPr="007A25B6" w:rsidRDefault="007A25B6" w:rsidP="0085513A">
      <w:pPr>
        <w:pStyle w:val="TOC3"/>
        <w:numPr>
          <w:ilvl w:val="3"/>
          <w:numId w:val="126"/>
        </w:numPr>
        <w:tabs>
          <w:tab w:val="left" w:pos="9540"/>
        </w:tabs>
        <w:spacing w:after="120" w:line="300" w:lineRule="exact"/>
        <w:ind w:left="360"/>
        <w:jc w:val="both"/>
        <w:rPr>
          <w:rFonts w:ascii="Arial Narrow" w:hAnsi="Arial Narrow" w:cs="Times New Roman"/>
          <w:i/>
          <w:sz w:val="24"/>
          <w:szCs w:val="24"/>
        </w:rPr>
      </w:pPr>
      <w:r w:rsidRPr="007A25B6">
        <w:rPr>
          <w:rFonts w:ascii="Arial Narrow" w:hAnsi="Arial Narrow" w:cs="Times New Roman"/>
          <w:i/>
          <w:sz w:val="24"/>
          <w:szCs w:val="24"/>
        </w:rPr>
        <w:t>Orice necorelare, omisiune ori neconformitate constatată în privința documentelor ofertei, în raport cu caietul de sarcini ori prevederile legislației în vigoare, inclusiv în cazul lipsei unui document aferent propunerii tehnice/financiare si/sau în cazul completării greșită a unui document ori a neprezentării acestuia în strictă corelare cu informațiile solicitate, poate conduce la declararea ofertei ca fiind neconformă. Nu se admite copierea în tot sau în parte a caietului de sarcini în cadrul propunerii tehnice, ofertanții având obligația de a proba conformitatea ofertei cu cerințele stabilite prin prezentarea propriei abordări privind modul de îndeplinire a contractului si de rezolvare a eventualelor dificultăți legate de îndeplinirea acestuia, cu luarea în considerare a conținutului obligatoriu aferent modului de prezentare a propunerii tehnice.</w:t>
      </w:r>
    </w:p>
    <w:p w14:paraId="7F92E17E" w14:textId="77777777" w:rsidR="007A25B6" w:rsidRPr="007A25B6" w:rsidRDefault="007A25B6" w:rsidP="0085513A">
      <w:pPr>
        <w:pStyle w:val="TOC3"/>
        <w:numPr>
          <w:ilvl w:val="3"/>
          <w:numId w:val="126"/>
        </w:numPr>
        <w:tabs>
          <w:tab w:val="left" w:pos="9540"/>
        </w:tabs>
        <w:spacing w:after="120" w:line="300" w:lineRule="exact"/>
        <w:ind w:left="360"/>
        <w:jc w:val="both"/>
        <w:rPr>
          <w:rFonts w:ascii="Arial Narrow" w:hAnsi="Arial Narrow" w:cs="Times New Roman"/>
          <w:i/>
          <w:sz w:val="24"/>
          <w:szCs w:val="24"/>
        </w:rPr>
      </w:pPr>
      <w:r w:rsidRPr="007A25B6">
        <w:rPr>
          <w:rFonts w:ascii="Arial Narrow" w:hAnsi="Arial Narrow" w:cs="Times New Roman"/>
          <w:i/>
          <w:sz w:val="24"/>
          <w:szCs w:val="24"/>
        </w:rPr>
        <w:t>Autoritatea contractantă își rezervă dreptul de a analiza și verifica conformitatea conținutului propunerilor tehnice din punctul de vedere al îndeplinirii cerințelor solicitate în cadrul caietului de sarcini, cu scopul protejării acesteia împotriva ofertelor ce conțin propuneri/valori/aspecte tehnico-economice care intră în contradicție cerințele/specificațiile tehnice stabilite și/sau care sunt nesustenabile/care nu pot fi fundamentate. În acest sens, ofertele care sunt nesustenabile/care nu pot fi fundamentate din punct de vedere tehnic, logistic si a resurselor prevăzute în ofertă, precum și cele care nu sunt de natură să asigure satisfacerea cerințelor din caietul de sarcini, vor fi respinse ca neconforme sau, după caz, inacceptabile/neadecvate, potrivit încadrărilor legale care se impun.</w:t>
      </w:r>
    </w:p>
    <w:p w14:paraId="17BBD447" w14:textId="77777777" w:rsidR="007A25B6" w:rsidRDefault="007A25B6" w:rsidP="005E3A81">
      <w:pPr>
        <w:pStyle w:val="TOC3"/>
        <w:tabs>
          <w:tab w:val="left" w:pos="9540"/>
        </w:tabs>
        <w:spacing w:before="0" w:after="120" w:line="300" w:lineRule="exact"/>
        <w:ind w:left="0" w:firstLine="0"/>
        <w:jc w:val="both"/>
        <w:rPr>
          <w:rFonts w:ascii="Arial Narrow" w:hAnsi="Arial Narrow" w:cs="Times New Roman"/>
          <w:i/>
          <w:color w:val="FF0000"/>
          <w:sz w:val="24"/>
          <w:szCs w:val="24"/>
        </w:rPr>
      </w:pPr>
    </w:p>
    <w:p w14:paraId="4964BAEC" w14:textId="47C229EA" w:rsidR="00DC7CA3" w:rsidRPr="009766EC" w:rsidRDefault="00DC7CA3" w:rsidP="00DC7CA3">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122" w:name="_Toc219720019"/>
      <w:r w:rsidRPr="005E3A81">
        <w:rPr>
          <w:rFonts w:ascii="Arial Narrow" w:hAnsi="Arial Narrow" w:cs="Times New Roman"/>
          <w:color w:val="365F91" w:themeColor="accent1" w:themeShade="BF"/>
        </w:rPr>
        <w:lastRenderedPageBreak/>
        <w:t xml:space="preserve">MODUL DE PREZENTARE A PROPUNERII </w:t>
      </w:r>
      <w:r>
        <w:rPr>
          <w:rFonts w:ascii="Arial Narrow" w:hAnsi="Arial Narrow" w:cs="Times New Roman"/>
          <w:color w:val="365F91" w:themeColor="accent1" w:themeShade="BF"/>
        </w:rPr>
        <w:t>FINANCIARE</w:t>
      </w:r>
      <w:bookmarkEnd w:id="122"/>
    </w:p>
    <w:p w14:paraId="65AFD063" w14:textId="77777777" w:rsidR="008B1B10" w:rsidRPr="008B1B10" w:rsidRDefault="008B1B10" w:rsidP="008B1B10">
      <w:pPr>
        <w:pStyle w:val="TOC3"/>
        <w:spacing w:before="0" w:after="120" w:line="300" w:lineRule="exact"/>
        <w:ind w:left="0" w:firstLine="0"/>
        <w:jc w:val="both"/>
        <w:rPr>
          <w:rFonts w:ascii="Arial Narrow" w:hAnsi="Arial Narrow" w:cs="Times New Roman"/>
          <w:sz w:val="24"/>
          <w:szCs w:val="24"/>
          <w:lang w:bidi="ro-RO"/>
        </w:rPr>
      </w:pPr>
      <w:r w:rsidRPr="008B1B10">
        <w:rPr>
          <w:rFonts w:ascii="Arial Narrow" w:hAnsi="Arial Narrow" w:cs="Times New Roman"/>
          <w:sz w:val="24"/>
          <w:szCs w:val="24"/>
          <w:lang w:bidi="ro-RO"/>
        </w:rPr>
        <w:t xml:space="preserve">Propunerea financiară va cuprinde prețul total ofertat, care se completează în S.E.A.P., la rubrica special prevăzută în acest sens </w:t>
      </w:r>
      <w:r w:rsidRPr="008B1B10">
        <w:rPr>
          <w:rFonts w:ascii="Arial Narrow" w:hAnsi="Arial Narrow" w:cs="Times New Roman"/>
          <w:i/>
          <w:iCs/>
          <w:sz w:val="24"/>
          <w:szCs w:val="24"/>
          <w:lang w:bidi="ro-RO"/>
        </w:rPr>
        <w:t>„Oferta”</w:t>
      </w:r>
      <w:r w:rsidRPr="008B1B10">
        <w:rPr>
          <w:rFonts w:ascii="Arial Narrow" w:hAnsi="Arial Narrow" w:cs="Times New Roman"/>
          <w:sz w:val="24"/>
          <w:szCs w:val="24"/>
          <w:lang w:bidi="ro-RO"/>
        </w:rPr>
        <w:t xml:space="preserve"> ca expresie a valorii ofertate pentru execuția întregului contract. Valoarea ofertei va fi exprimată în lei (fără TVA).</w:t>
      </w:r>
    </w:p>
    <w:p w14:paraId="24DA52B0" w14:textId="42CDA862" w:rsidR="008B1B10" w:rsidRPr="008B1B10" w:rsidRDefault="008B1B10" w:rsidP="008B1B10">
      <w:pPr>
        <w:pStyle w:val="TOC3"/>
        <w:spacing w:before="0" w:after="120" w:line="300" w:lineRule="exact"/>
        <w:ind w:left="0" w:firstLine="0"/>
        <w:jc w:val="both"/>
        <w:rPr>
          <w:rFonts w:ascii="Arial Narrow" w:hAnsi="Arial Narrow" w:cs="Times New Roman"/>
          <w:b/>
          <w:bCs/>
          <w:i/>
          <w:iCs/>
          <w:sz w:val="24"/>
          <w:szCs w:val="24"/>
          <w:lang w:bidi="ro-RO"/>
        </w:rPr>
      </w:pPr>
      <w:r w:rsidRPr="008B1B10">
        <w:rPr>
          <w:rFonts w:ascii="Arial Narrow" w:hAnsi="Arial Narrow" w:cs="Times New Roman"/>
          <w:b/>
          <w:bCs/>
          <w:i/>
          <w:iCs/>
          <w:sz w:val="24"/>
          <w:szCs w:val="24"/>
          <w:lang w:bidi="ro-RO"/>
        </w:rPr>
        <w:t>Not</w:t>
      </w:r>
      <w:r w:rsidR="009B7559">
        <w:rPr>
          <w:rFonts w:ascii="Arial Narrow" w:hAnsi="Arial Narrow" w:cs="Times New Roman"/>
          <w:b/>
          <w:bCs/>
          <w:i/>
          <w:iCs/>
          <w:sz w:val="24"/>
          <w:szCs w:val="24"/>
          <w:lang w:bidi="ro-RO"/>
        </w:rPr>
        <w:t>ă</w:t>
      </w:r>
      <w:r w:rsidRPr="008B1B10">
        <w:rPr>
          <w:rFonts w:ascii="Arial Narrow" w:hAnsi="Arial Narrow" w:cs="Times New Roman"/>
          <w:b/>
          <w:bCs/>
          <w:i/>
          <w:iCs/>
          <w:sz w:val="24"/>
          <w:szCs w:val="24"/>
          <w:lang w:bidi="ro-RO"/>
        </w:rPr>
        <w:t>:</w:t>
      </w:r>
    </w:p>
    <w:p w14:paraId="66A2F2EA" w14:textId="77777777" w:rsidR="008B1B10" w:rsidRPr="00EC5838" w:rsidRDefault="008B1B10" w:rsidP="0085513A">
      <w:pPr>
        <w:pStyle w:val="TOC3"/>
        <w:numPr>
          <w:ilvl w:val="0"/>
          <w:numId w:val="128"/>
        </w:numPr>
        <w:tabs>
          <w:tab w:val="left" w:pos="9540"/>
        </w:tabs>
        <w:spacing w:after="120" w:line="300" w:lineRule="exact"/>
        <w:ind w:left="360"/>
        <w:jc w:val="both"/>
        <w:rPr>
          <w:rFonts w:ascii="Arial Narrow" w:hAnsi="Arial Narrow" w:cs="Times New Roman"/>
          <w:i/>
          <w:sz w:val="24"/>
          <w:szCs w:val="24"/>
        </w:rPr>
      </w:pPr>
      <w:r w:rsidRPr="00EC5838">
        <w:rPr>
          <w:rFonts w:ascii="Arial Narrow" w:hAnsi="Arial Narrow" w:cs="Times New Roman"/>
          <w:i/>
          <w:sz w:val="24"/>
          <w:szCs w:val="24"/>
        </w:rPr>
        <w:t>Ofertantul va elabora propunerea financiară astfel încât aceasta să furnizeze toate informațiile solicitate cu privire la prețurile și tarifele respective (exprimate în Lei, fără TVA), precum și la alte condiții contractuale, financiare și comerciale legate de execuția lucrărilor prevăzute în cadrul caietului de sarcini, astfel încât aceasta să asigure realizarea întregilor cantități de lucrări solicitate prin caietul de sarcini, cel puțin la nivelul calitativ stabilit, în conformitate cu prevederile legale aplicabile lucrărilor aferente contractului</w:t>
      </w:r>
    </w:p>
    <w:p w14:paraId="0E325DB9" w14:textId="62A035EB" w:rsidR="008B1B10" w:rsidRPr="00EC5838" w:rsidRDefault="008B1B10" w:rsidP="0085513A">
      <w:pPr>
        <w:pStyle w:val="TOC3"/>
        <w:numPr>
          <w:ilvl w:val="0"/>
          <w:numId w:val="128"/>
        </w:numPr>
        <w:tabs>
          <w:tab w:val="left" w:pos="9540"/>
        </w:tabs>
        <w:spacing w:after="120" w:line="300" w:lineRule="exact"/>
        <w:ind w:left="360"/>
        <w:jc w:val="both"/>
        <w:rPr>
          <w:rFonts w:ascii="Arial Narrow" w:hAnsi="Arial Narrow" w:cs="Times New Roman"/>
          <w:i/>
          <w:sz w:val="24"/>
          <w:szCs w:val="24"/>
        </w:rPr>
      </w:pPr>
      <w:r w:rsidRPr="00EC5838">
        <w:rPr>
          <w:rFonts w:ascii="Arial Narrow" w:hAnsi="Arial Narrow" w:cs="Times New Roman"/>
          <w:i/>
          <w:sz w:val="24"/>
          <w:szCs w:val="24"/>
        </w:rPr>
        <w:t xml:space="preserve">În susținerea prețului ofertat se vor utiliza atât formularele puse la dispoziție de autoritatea contractantă cât și modelele emise prin legislația specifică, din care să rezulte prețurile unitare ce trebuie prezentate conform listelor de cantități de lucrări anexă la caietul de sarcini, respectiv următoarele formulare: Formularul de ofertă, Formularul F1– Centralizatorul cheltuielilor pe obiectiv (care va include toate categoriile de costuri care fac parte integrantă din propunerea financiară indicate mai sus, inclusiv valoarea organizării de șantier), Formularul F2 – Centralizatoarele cheltuielilor pe obiecte, Formularul F3 - Lista cu cantitățile de lucrări pe categorii de lucrări, </w:t>
      </w:r>
      <w:r w:rsidR="00E01EDB" w:rsidRPr="00EC5838">
        <w:rPr>
          <w:rFonts w:ascii="Arial Narrow" w:hAnsi="Arial Narrow" w:cs="Times New Roman"/>
          <w:i/>
          <w:sz w:val="24"/>
          <w:szCs w:val="24"/>
        </w:rPr>
        <w:t xml:space="preserve">Formularul F4 - Lista cu cantitățile de </w:t>
      </w:r>
      <w:r w:rsidR="00F04856" w:rsidRPr="00EC5838">
        <w:rPr>
          <w:rFonts w:ascii="Arial Narrow" w:hAnsi="Arial Narrow" w:cs="Times New Roman"/>
          <w:i/>
          <w:sz w:val="24"/>
          <w:szCs w:val="24"/>
        </w:rPr>
        <w:t>utilaje și echipamente tehnologice, inclusiv dotări</w:t>
      </w:r>
      <w:r w:rsidR="00E01EDB" w:rsidRPr="00EC5838">
        <w:rPr>
          <w:rFonts w:ascii="Arial Narrow" w:hAnsi="Arial Narrow" w:cs="Times New Roman"/>
          <w:i/>
          <w:sz w:val="24"/>
          <w:szCs w:val="24"/>
        </w:rPr>
        <w:t xml:space="preserve">, </w:t>
      </w:r>
      <w:r w:rsidRPr="00EC5838">
        <w:rPr>
          <w:rFonts w:ascii="Arial Narrow" w:hAnsi="Arial Narrow" w:cs="Times New Roman"/>
          <w:i/>
          <w:sz w:val="24"/>
          <w:szCs w:val="24"/>
        </w:rPr>
        <w:t xml:space="preserve">Formularul C6 – Lista cuprinzând consumurile de resurse materiale, Formularul C7 - Lista cuprinzând consumurile cu mâna de lucru, Formularul C8 - Lista cuprinzând consumurile de ore funcționare a utilajelor de construcții, Formularul C9 - Lista cuprinzând consumurile privind transporturile. </w:t>
      </w:r>
    </w:p>
    <w:p w14:paraId="32F22B24" w14:textId="4092097E" w:rsidR="008B1B10" w:rsidRPr="00EC5838" w:rsidRDefault="008B1B10" w:rsidP="0085513A">
      <w:pPr>
        <w:pStyle w:val="TOC3"/>
        <w:numPr>
          <w:ilvl w:val="0"/>
          <w:numId w:val="128"/>
        </w:numPr>
        <w:tabs>
          <w:tab w:val="left" w:pos="9540"/>
        </w:tabs>
        <w:spacing w:after="120" w:line="300" w:lineRule="exact"/>
        <w:ind w:left="360"/>
        <w:jc w:val="both"/>
        <w:rPr>
          <w:rFonts w:ascii="Arial Narrow" w:hAnsi="Arial Narrow" w:cs="Times New Roman"/>
          <w:i/>
          <w:sz w:val="24"/>
          <w:szCs w:val="24"/>
        </w:rPr>
      </w:pPr>
      <w:r w:rsidRPr="00EC5838">
        <w:rPr>
          <w:rFonts w:ascii="Arial Narrow" w:hAnsi="Arial Narrow" w:cs="Times New Roman"/>
          <w:i/>
          <w:sz w:val="24"/>
          <w:szCs w:val="24"/>
        </w:rPr>
        <w:t>La calculul altor cheltuieli directe cu manopera (din recapitulația devizului) se vor folosi coeficienții stabiliți de lege (C.A.M., T.V.A., etc.). Ofertantul va prezenta detaliat cota de cheltuieli indirecte prin raportare la prevederile Anexei nr. 6 „Structura și conținutul cheltuielilor indirecte” aferentă „Ghidului privind elaborarea devizelor la nivel de categorii de lucrări și obiecte de construcții pentru investiții realizate din fonduri publice” - Indicativ P 91/1-02. Nu se accepta prețuri unitare diferite pentru același tip de operațiune/resurse, respectiv cote de cheltuieli indirecte/profit diferite în cadrul ofertei, ori necotarea unui articol, a organizării de șantier, etc..</w:t>
      </w:r>
    </w:p>
    <w:p w14:paraId="01F633EE" w14:textId="134DCDBF" w:rsidR="008B1B10" w:rsidRPr="00EC5838" w:rsidRDefault="008B1B10" w:rsidP="0085513A">
      <w:pPr>
        <w:pStyle w:val="TOC3"/>
        <w:numPr>
          <w:ilvl w:val="0"/>
          <w:numId w:val="128"/>
        </w:numPr>
        <w:tabs>
          <w:tab w:val="left" w:pos="9540"/>
        </w:tabs>
        <w:spacing w:after="120" w:line="300" w:lineRule="exact"/>
        <w:ind w:left="360"/>
        <w:jc w:val="both"/>
        <w:rPr>
          <w:rFonts w:ascii="Arial Narrow" w:hAnsi="Arial Narrow" w:cs="Times New Roman"/>
          <w:i/>
          <w:sz w:val="24"/>
          <w:szCs w:val="24"/>
        </w:rPr>
      </w:pPr>
      <w:r w:rsidRPr="00EC5838">
        <w:rPr>
          <w:rFonts w:ascii="Arial Narrow" w:hAnsi="Arial Narrow" w:cs="Times New Roman"/>
          <w:i/>
          <w:sz w:val="24"/>
          <w:szCs w:val="24"/>
        </w:rPr>
        <w:t>În valoarea estimată nu sunt cuprinse cheltuielile diverse și neprevăzute care reprezintă 9,</w:t>
      </w:r>
      <w:r w:rsidR="007E0760" w:rsidRPr="00EC5838">
        <w:rPr>
          <w:rFonts w:ascii="Arial Narrow" w:hAnsi="Arial Narrow" w:cs="Times New Roman"/>
          <w:i/>
          <w:sz w:val="24"/>
          <w:szCs w:val="24"/>
        </w:rPr>
        <w:t>06</w:t>
      </w:r>
      <w:r w:rsidRPr="00EC5838">
        <w:rPr>
          <w:rFonts w:ascii="Arial Narrow" w:hAnsi="Arial Narrow" w:cs="Times New Roman"/>
          <w:i/>
          <w:sz w:val="24"/>
          <w:szCs w:val="24"/>
        </w:rPr>
        <w:t>% din valoarea cheltuielilor prevăzute la cap./subcap. 1.2, 1.3, 1.4, 2, 3.5, 3.8, 4 din devizul general. În măsura în care în etapa de executare a contractului va fi necesară realizarea unor activități care se încadrează în categoria „diverse și neprevăzute” decontarea acestora se va putea face doar dacă va fi posibilă operarea unei modificări contractuale cu respectarea dispozițiilor art. 221 din Legea nr. 98/2016.</w:t>
      </w:r>
    </w:p>
    <w:p w14:paraId="05491412" w14:textId="77777777" w:rsidR="008B1B10" w:rsidRPr="00EC5838" w:rsidRDefault="008B1B10" w:rsidP="0085513A">
      <w:pPr>
        <w:pStyle w:val="TOC3"/>
        <w:numPr>
          <w:ilvl w:val="0"/>
          <w:numId w:val="128"/>
        </w:numPr>
        <w:tabs>
          <w:tab w:val="left" w:pos="9540"/>
        </w:tabs>
        <w:spacing w:after="120" w:line="300" w:lineRule="exact"/>
        <w:ind w:left="360"/>
        <w:jc w:val="both"/>
        <w:rPr>
          <w:rFonts w:ascii="Arial Narrow" w:hAnsi="Arial Narrow" w:cs="Times New Roman"/>
          <w:i/>
          <w:sz w:val="24"/>
          <w:szCs w:val="24"/>
        </w:rPr>
      </w:pPr>
      <w:r w:rsidRPr="00EC5838">
        <w:rPr>
          <w:rFonts w:ascii="Arial Narrow" w:hAnsi="Arial Narrow" w:cs="Times New Roman"/>
          <w:i/>
          <w:sz w:val="24"/>
          <w:szCs w:val="24"/>
        </w:rPr>
        <w:t>Propunerea financiară are caracter ferm și obligatoriu, din punctul de vedere al conținutului și prevederilor acesteia pe toată perioada de valabilitate a ofertei/durata contractului. Cu excepția erorilor aritmetice astfel cum sunt acestea definite la art. 134 alin. (10) din H.G. nr. 395/2016 și/sau a viciilor de formă, nu vor fi permise alte omisiuni, necorelări sau ajustări ale propunerii financiare. Prin erori aritmetice în sensul acestor dispoziții se înțeleg inclusiv următoarele situații:</w:t>
      </w:r>
    </w:p>
    <w:p w14:paraId="5F93B4E1" w14:textId="5D6F6E1D" w:rsidR="008B1B10" w:rsidRPr="00EC5838" w:rsidRDefault="008B1B10" w:rsidP="0085513A">
      <w:pPr>
        <w:pStyle w:val="TOC3"/>
        <w:numPr>
          <w:ilvl w:val="0"/>
          <w:numId w:val="125"/>
        </w:numPr>
        <w:spacing w:before="0" w:after="120" w:line="300" w:lineRule="exact"/>
        <w:ind w:left="810"/>
        <w:jc w:val="both"/>
        <w:rPr>
          <w:rFonts w:ascii="Arial Narrow" w:hAnsi="Arial Narrow" w:cs="Times New Roman"/>
          <w:i/>
          <w:iCs/>
          <w:sz w:val="24"/>
          <w:szCs w:val="24"/>
          <w:lang w:bidi="ro-RO"/>
        </w:rPr>
      </w:pPr>
      <w:r w:rsidRPr="00EC5838">
        <w:rPr>
          <w:rFonts w:ascii="Arial Narrow" w:hAnsi="Arial Narrow" w:cs="Times New Roman"/>
          <w:i/>
          <w:iCs/>
          <w:sz w:val="24"/>
          <w:szCs w:val="24"/>
          <w:lang w:bidi="ro-RO"/>
        </w:rPr>
        <w:t>în cazul unei discrepanțe între prețul unitar și prețul total, va fi luat în considerare prețul unitar, iar prețul total va fi corectat corespunzător;</w:t>
      </w:r>
    </w:p>
    <w:p w14:paraId="408EFA5F" w14:textId="2BB81A21" w:rsidR="008B1B10" w:rsidRPr="00EC5838" w:rsidRDefault="008B1B10" w:rsidP="0085513A">
      <w:pPr>
        <w:pStyle w:val="TOC3"/>
        <w:numPr>
          <w:ilvl w:val="0"/>
          <w:numId w:val="125"/>
        </w:numPr>
        <w:spacing w:before="0" w:after="120" w:line="300" w:lineRule="exact"/>
        <w:ind w:left="810"/>
        <w:jc w:val="both"/>
        <w:rPr>
          <w:rFonts w:ascii="Arial Narrow" w:hAnsi="Arial Narrow" w:cs="Times New Roman"/>
          <w:i/>
          <w:iCs/>
          <w:sz w:val="24"/>
          <w:szCs w:val="24"/>
          <w:lang w:bidi="ro-RO"/>
        </w:rPr>
      </w:pPr>
      <w:r w:rsidRPr="00EC5838">
        <w:rPr>
          <w:rFonts w:ascii="Arial Narrow" w:hAnsi="Arial Narrow" w:cs="Times New Roman"/>
          <w:i/>
          <w:iCs/>
          <w:sz w:val="24"/>
          <w:szCs w:val="24"/>
          <w:lang w:bidi="ro-RO"/>
        </w:rPr>
        <w:t>dacă există o discrepantă între litere și cifre, trebuie luată în considerare valoarea exprimată în litere, iar valoarea exprimată în cifre va fi corectată corespunzător.</w:t>
      </w:r>
    </w:p>
    <w:p w14:paraId="40681B14" w14:textId="77777777" w:rsidR="008B1B10" w:rsidRPr="00EC5838" w:rsidRDefault="008B1B10" w:rsidP="0085513A">
      <w:pPr>
        <w:pStyle w:val="TOC3"/>
        <w:numPr>
          <w:ilvl w:val="0"/>
          <w:numId w:val="128"/>
        </w:numPr>
        <w:tabs>
          <w:tab w:val="left" w:pos="9540"/>
        </w:tabs>
        <w:spacing w:after="120" w:line="300" w:lineRule="exact"/>
        <w:ind w:left="360"/>
        <w:jc w:val="both"/>
        <w:rPr>
          <w:rFonts w:ascii="Arial Narrow" w:hAnsi="Arial Narrow" w:cs="Times New Roman"/>
          <w:i/>
          <w:iCs/>
          <w:sz w:val="24"/>
          <w:szCs w:val="24"/>
          <w:lang w:bidi="ro-RO"/>
        </w:rPr>
      </w:pPr>
      <w:r w:rsidRPr="00EC5838">
        <w:rPr>
          <w:rFonts w:ascii="Arial Narrow" w:hAnsi="Arial Narrow" w:cs="Times New Roman"/>
          <w:i/>
          <w:iCs/>
          <w:sz w:val="24"/>
          <w:szCs w:val="24"/>
          <w:lang w:bidi="ro-RO"/>
        </w:rPr>
        <w:t xml:space="preserve">Intră în obligația ofertanților să demonstreze la prima cerere scrisă a comisiei de evaluare că au inclus toate </w:t>
      </w:r>
      <w:r w:rsidRPr="00EC5838">
        <w:rPr>
          <w:rFonts w:ascii="Arial Narrow" w:hAnsi="Arial Narrow" w:cs="Times New Roman"/>
          <w:i/>
          <w:iCs/>
          <w:sz w:val="24"/>
          <w:szCs w:val="24"/>
        </w:rPr>
        <w:t>activitățile</w:t>
      </w:r>
      <w:r w:rsidRPr="00EC5838">
        <w:rPr>
          <w:rFonts w:ascii="Arial Narrow" w:hAnsi="Arial Narrow" w:cs="Times New Roman"/>
          <w:i/>
          <w:iCs/>
          <w:sz w:val="24"/>
          <w:szCs w:val="24"/>
          <w:lang w:bidi="ro-RO"/>
        </w:rPr>
        <w:t xml:space="preserve"> care trebuie întreprinse de Antreprenor pentru a-și îndeplini obligațiile în cadrul Contractului, respectiv toate operațiunile, activitățile, organizarea de șantier necesare pentru execuția lucrărilor în cauza </w:t>
      </w:r>
      <w:r w:rsidRPr="00EC5838">
        <w:rPr>
          <w:rFonts w:ascii="Arial Narrow" w:hAnsi="Arial Narrow" w:cs="Times New Roman"/>
          <w:i/>
          <w:iCs/>
          <w:sz w:val="24"/>
          <w:szCs w:val="24"/>
          <w:lang w:bidi="ro-RO"/>
        </w:rPr>
        <w:lastRenderedPageBreak/>
        <w:t>astfel cum sunt acestea detaliate în caietul de sarcini, cuantumurile aplicate pentru calculul altor cheltuieli directe cu manopera, cuantumul aplicat pentru calculul profitului, respectiv toate cheltuielile legate de execuție, manipulare, procurare, transport, testare, punere în funcțiune, inclusiv probe tehnologice, eventualele remedieri în perioada de garanție și orice alte cheltuieli până la recepția finală. Nu se acceptă necotarea oricăreia dintre elementele mai sus enumerate.</w:t>
      </w:r>
    </w:p>
    <w:p w14:paraId="5E06E3F9" w14:textId="5E8F3024" w:rsidR="00DC7CA3" w:rsidRPr="00EC5838" w:rsidRDefault="008B1B10" w:rsidP="0085513A">
      <w:pPr>
        <w:pStyle w:val="TOC3"/>
        <w:numPr>
          <w:ilvl w:val="0"/>
          <w:numId w:val="128"/>
        </w:numPr>
        <w:tabs>
          <w:tab w:val="left" w:pos="9540"/>
        </w:tabs>
        <w:spacing w:after="120" w:line="300" w:lineRule="exact"/>
        <w:ind w:left="360"/>
        <w:jc w:val="both"/>
        <w:rPr>
          <w:rFonts w:ascii="Arial Narrow" w:hAnsi="Arial Narrow" w:cs="Times New Roman"/>
          <w:i/>
          <w:iCs/>
          <w:sz w:val="24"/>
          <w:szCs w:val="24"/>
          <w:lang w:bidi="ro-RO"/>
        </w:rPr>
      </w:pPr>
      <w:r w:rsidRPr="00EC5838">
        <w:rPr>
          <w:rFonts w:ascii="Arial Narrow" w:hAnsi="Arial Narrow" w:cs="Times New Roman"/>
          <w:i/>
          <w:iCs/>
          <w:sz w:val="24"/>
          <w:szCs w:val="24"/>
          <w:lang w:bidi="ro-RO"/>
        </w:rPr>
        <w:t xml:space="preserve">În vederea comparării unitare a ofertelor, se solicită ca toate prețurile să fie exprimate în cifre cu două zecimale. </w:t>
      </w:r>
      <w:r w:rsidRPr="00EC5838">
        <w:rPr>
          <w:rFonts w:ascii="Arial Narrow" w:hAnsi="Arial Narrow" w:cs="Times New Roman"/>
          <w:i/>
          <w:iCs/>
          <w:sz w:val="24"/>
          <w:szCs w:val="24"/>
        </w:rPr>
        <w:t>Niciun</w:t>
      </w:r>
      <w:r w:rsidRPr="00EC5838">
        <w:rPr>
          <w:rFonts w:ascii="Arial Narrow" w:hAnsi="Arial Narrow" w:cs="Times New Roman"/>
          <w:i/>
          <w:iCs/>
          <w:sz w:val="24"/>
          <w:szCs w:val="24"/>
          <w:lang w:bidi="ro-RO"/>
        </w:rPr>
        <w:t xml:space="preserve">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00F7B425" w14:textId="77777777" w:rsidR="00C31674" w:rsidRDefault="00C31674" w:rsidP="00C31674">
      <w:pPr>
        <w:pStyle w:val="TOC3"/>
        <w:tabs>
          <w:tab w:val="left" w:pos="9540"/>
        </w:tabs>
        <w:spacing w:before="0" w:after="120" w:line="300" w:lineRule="exact"/>
        <w:ind w:left="0" w:firstLine="0"/>
        <w:jc w:val="both"/>
        <w:rPr>
          <w:rFonts w:ascii="Arial Narrow" w:hAnsi="Arial Narrow" w:cs="Times New Roman"/>
          <w:i/>
          <w:color w:val="FF0000"/>
          <w:sz w:val="24"/>
          <w:szCs w:val="24"/>
        </w:rPr>
      </w:pPr>
    </w:p>
    <w:p w14:paraId="39C6B02E" w14:textId="2028F16B" w:rsidR="00C31674" w:rsidRPr="009766EC" w:rsidRDefault="00C31674" w:rsidP="00C31674">
      <w:pPr>
        <w:pStyle w:val="Heading3"/>
        <w:numPr>
          <w:ilvl w:val="1"/>
          <w:numId w:val="3"/>
        </w:numPr>
        <w:shd w:val="clear" w:color="auto" w:fill="C6D9F1" w:themeFill="text2" w:themeFillTint="33"/>
        <w:spacing w:after="120" w:line="300" w:lineRule="exact"/>
        <w:ind w:left="567" w:hanging="567"/>
        <w:jc w:val="both"/>
        <w:rPr>
          <w:rFonts w:ascii="Arial Narrow" w:hAnsi="Arial Narrow" w:cs="Times New Roman"/>
          <w:color w:val="365F91" w:themeColor="accent1" w:themeShade="BF"/>
        </w:rPr>
      </w:pPr>
      <w:bookmarkStart w:id="123" w:name="_Toc219720020"/>
      <w:r w:rsidRPr="005E3A81">
        <w:rPr>
          <w:rFonts w:ascii="Arial Narrow" w:hAnsi="Arial Narrow" w:cs="Times New Roman"/>
          <w:color w:val="365F91" w:themeColor="accent1" w:themeShade="BF"/>
        </w:rPr>
        <w:t xml:space="preserve">MODUL DE PREZENTARE A </w:t>
      </w:r>
      <w:r w:rsidR="00175961">
        <w:rPr>
          <w:rFonts w:ascii="Arial Narrow" w:hAnsi="Arial Narrow" w:cs="Times New Roman"/>
          <w:color w:val="365F91" w:themeColor="accent1" w:themeShade="BF"/>
        </w:rPr>
        <w:t>OFERTEI</w:t>
      </w:r>
      <w:bookmarkEnd w:id="123"/>
    </w:p>
    <w:p w14:paraId="0AFDF8FA" w14:textId="77777777" w:rsidR="009B7559" w:rsidRPr="009B7559" w:rsidRDefault="009B7559" w:rsidP="00432249">
      <w:pPr>
        <w:pStyle w:val="TOC3"/>
        <w:spacing w:before="0" w:after="120" w:line="300" w:lineRule="exact"/>
        <w:ind w:left="0" w:firstLine="0"/>
        <w:jc w:val="both"/>
        <w:rPr>
          <w:rFonts w:ascii="Arial Narrow" w:hAnsi="Arial Narrow" w:cs="Times New Roman"/>
          <w:sz w:val="24"/>
          <w:szCs w:val="24"/>
          <w:lang w:bidi="ro-RO"/>
        </w:rPr>
      </w:pPr>
      <w:r w:rsidRPr="009B7559">
        <w:rPr>
          <w:rFonts w:ascii="Arial Narrow" w:hAnsi="Arial Narrow" w:cs="Times New Roman"/>
          <w:sz w:val="24"/>
          <w:szCs w:val="24"/>
          <w:lang w:bidi="ro-RO"/>
        </w:rPr>
        <w:t>Procedura de atribuire se va aplica integral prin mijloace electronice. În acest sens, numai operatorii economici înregistrați în SEAP au dreptul de a transmite/depune oferta, conform prevederilor art. 58 din H.G. nr. 395/2016. Ofertantul are obligația de a transmite oferta și DUAE în format electronic numai până la data și ora limită stabilită pentru depunerea ofertelor prevăzute în anunțul de participare, în condițiile prevăzute de art. 60 alin. (1) din H.G. nr. 395/2016.</w:t>
      </w:r>
    </w:p>
    <w:p w14:paraId="4C454CC9" w14:textId="77777777" w:rsidR="009B7559" w:rsidRPr="009B7559" w:rsidRDefault="009B7559" w:rsidP="000E1DD9">
      <w:pPr>
        <w:pStyle w:val="TOC3"/>
        <w:spacing w:before="0" w:after="120" w:line="300" w:lineRule="exact"/>
        <w:ind w:left="0" w:firstLine="0"/>
        <w:jc w:val="both"/>
        <w:rPr>
          <w:rFonts w:ascii="Arial Narrow" w:hAnsi="Arial Narrow" w:cs="Times New Roman"/>
          <w:sz w:val="24"/>
          <w:szCs w:val="24"/>
          <w:lang w:bidi="ro-RO"/>
        </w:rPr>
      </w:pPr>
      <w:r w:rsidRPr="009B7559">
        <w:rPr>
          <w:rFonts w:ascii="Arial Narrow" w:hAnsi="Arial Narrow" w:cs="Times New Roman"/>
          <w:sz w:val="24"/>
          <w:szCs w:val="24"/>
          <w:lang w:bidi="ro-RO"/>
        </w:rPr>
        <w:t>În conformitate cu prevederile art. 60 alin. (4) din H.G. nr. 395/2016, documentele transmise prin mijloace electronice vor fi semnate cu semnătura electronică extinsă, bazată pe un certificat calificat, eliberat de un furnizor de servicii de certificare acreditat în condițiile legii (conform art. 4 alin. (4) din Legea nr. 455/2001 privind semnătura electronică) și se vor încărca în SEAP în secțiunile specifice (numai de către operatorii economici înregistrați în procedură), respectiv:</w:t>
      </w:r>
    </w:p>
    <w:p w14:paraId="199F9D2E" w14:textId="77777777" w:rsidR="009B7559" w:rsidRPr="009B7559" w:rsidRDefault="009B7559" w:rsidP="0085513A">
      <w:pPr>
        <w:pStyle w:val="TOC3"/>
        <w:numPr>
          <w:ilvl w:val="0"/>
          <w:numId w:val="130"/>
        </w:numPr>
        <w:tabs>
          <w:tab w:val="left" w:pos="9540"/>
        </w:tabs>
        <w:ind w:left="360"/>
        <w:jc w:val="both"/>
        <w:rPr>
          <w:rFonts w:ascii="Arial Narrow" w:hAnsi="Arial Narrow" w:cs="Times New Roman"/>
          <w:i/>
          <w:iCs/>
          <w:sz w:val="24"/>
          <w:szCs w:val="24"/>
        </w:rPr>
      </w:pPr>
      <w:bookmarkStart w:id="124" w:name="_Ref115353140"/>
      <w:r w:rsidRPr="009B7559">
        <w:rPr>
          <w:rFonts w:ascii="Arial Narrow" w:hAnsi="Arial Narrow" w:cs="Times New Roman"/>
          <w:i/>
          <w:iCs/>
          <w:sz w:val="24"/>
          <w:szCs w:val="24"/>
        </w:rPr>
        <w:t>“Documente de calificare”</w:t>
      </w:r>
      <w:r w:rsidRPr="009B7559">
        <w:rPr>
          <w:rFonts w:ascii="Arial Narrow" w:hAnsi="Arial Narrow" w:cs="Times New Roman"/>
          <w:iCs/>
          <w:sz w:val="24"/>
          <w:szCs w:val="24"/>
        </w:rPr>
        <w:t xml:space="preserve"> – documentele expres solicitate spre a fi prezentate la momentul depunerii ofertei conform fișei de date a achiziției</w:t>
      </w:r>
      <w:bookmarkStart w:id="125" w:name="_Ref115353143"/>
      <w:bookmarkEnd w:id="124"/>
      <w:r w:rsidRPr="009B7559">
        <w:rPr>
          <w:rFonts w:ascii="Arial Narrow" w:hAnsi="Arial Narrow" w:cs="Times New Roman"/>
          <w:iCs/>
          <w:sz w:val="24"/>
          <w:szCs w:val="24"/>
        </w:rPr>
        <w:t>;</w:t>
      </w:r>
    </w:p>
    <w:p w14:paraId="1B5D9F3E" w14:textId="77777777" w:rsidR="009B7559" w:rsidRPr="009B7559" w:rsidRDefault="009B7559" w:rsidP="0085513A">
      <w:pPr>
        <w:pStyle w:val="TOC3"/>
        <w:numPr>
          <w:ilvl w:val="0"/>
          <w:numId w:val="130"/>
        </w:numPr>
        <w:tabs>
          <w:tab w:val="left" w:pos="9540"/>
        </w:tabs>
        <w:ind w:left="360"/>
        <w:jc w:val="both"/>
        <w:rPr>
          <w:rFonts w:ascii="Arial Narrow" w:hAnsi="Arial Narrow" w:cs="Times New Roman"/>
          <w:i/>
          <w:iCs/>
          <w:sz w:val="24"/>
          <w:szCs w:val="24"/>
        </w:rPr>
      </w:pPr>
      <w:r w:rsidRPr="009B7559">
        <w:rPr>
          <w:rFonts w:ascii="Arial Narrow" w:hAnsi="Arial Narrow" w:cs="Times New Roman"/>
          <w:i/>
          <w:iCs/>
          <w:sz w:val="24"/>
          <w:szCs w:val="24"/>
        </w:rPr>
        <w:t>“DUAE”</w:t>
      </w:r>
      <w:r w:rsidRPr="009B7559">
        <w:rPr>
          <w:rFonts w:ascii="Arial Narrow" w:hAnsi="Arial Narrow" w:cs="Times New Roman"/>
          <w:iCs/>
          <w:sz w:val="24"/>
          <w:szCs w:val="24"/>
        </w:rPr>
        <w:t xml:space="preserve"> – Documentul Unic de Achiziții European, respectiv mijlocul probant preliminar/declarația pe propria răspundere pentru îndeplinirea tuturor cerințelor privind condițiile de participare (criterii de calificare) menționate în cadrul fișei de date;</w:t>
      </w:r>
      <w:bookmarkEnd w:id="125"/>
    </w:p>
    <w:p w14:paraId="71B2C378" w14:textId="77777777" w:rsidR="009B7559" w:rsidRPr="009B7559" w:rsidRDefault="009B7559" w:rsidP="0085513A">
      <w:pPr>
        <w:pStyle w:val="TOC3"/>
        <w:numPr>
          <w:ilvl w:val="0"/>
          <w:numId w:val="130"/>
        </w:numPr>
        <w:tabs>
          <w:tab w:val="left" w:pos="9540"/>
        </w:tabs>
        <w:ind w:left="360"/>
        <w:jc w:val="both"/>
        <w:rPr>
          <w:rFonts w:ascii="Arial Narrow" w:hAnsi="Arial Narrow" w:cs="Times New Roman"/>
          <w:i/>
          <w:iCs/>
          <w:sz w:val="24"/>
          <w:szCs w:val="24"/>
        </w:rPr>
      </w:pPr>
      <w:r w:rsidRPr="009B7559">
        <w:rPr>
          <w:rFonts w:ascii="Arial Narrow" w:hAnsi="Arial Narrow" w:cs="Times New Roman"/>
          <w:i/>
          <w:iCs/>
          <w:sz w:val="24"/>
          <w:szCs w:val="24"/>
        </w:rPr>
        <w:t xml:space="preserve">“Documente de ofertă tehnică” </w:t>
      </w:r>
      <w:r w:rsidRPr="009B7559">
        <w:rPr>
          <w:rFonts w:ascii="Arial Narrow" w:hAnsi="Arial Narrow" w:cs="Times New Roman"/>
          <w:iCs/>
          <w:sz w:val="24"/>
          <w:szCs w:val="24"/>
        </w:rPr>
        <w:t xml:space="preserve">și </w:t>
      </w:r>
      <w:r w:rsidRPr="009B7559">
        <w:rPr>
          <w:rFonts w:ascii="Arial Narrow" w:hAnsi="Arial Narrow" w:cs="Times New Roman"/>
          <w:i/>
          <w:iCs/>
          <w:sz w:val="24"/>
          <w:szCs w:val="24"/>
        </w:rPr>
        <w:t xml:space="preserve">“Factori de evaluare” </w:t>
      </w:r>
      <w:r w:rsidRPr="009B7559">
        <w:rPr>
          <w:rFonts w:ascii="Arial Narrow" w:hAnsi="Arial Narrow" w:cs="Times New Roman"/>
          <w:iCs/>
          <w:sz w:val="24"/>
          <w:szCs w:val="24"/>
        </w:rPr>
        <w:t>– propunerea tehnică (inclusiv eventualele documente suport în susținerea cerințelor stabilite) și, respectiv, aspectele care vor face obiectul evaluării tehnice, în conformitate cu factorii de evaluare stabiliți;</w:t>
      </w:r>
    </w:p>
    <w:p w14:paraId="7201CA67" w14:textId="77777777" w:rsidR="009B7559" w:rsidRPr="009B7559" w:rsidRDefault="009B7559" w:rsidP="0085513A">
      <w:pPr>
        <w:pStyle w:val="TOC3"/>
        <w:numPr>
          <w:ilvl w:val="0"/>
          <w:numId w:val="130"/>
        </w:numPr>
        <w:tabs>
          <w:tab w:val="left" w:pos="9540"/>
        </w:tabs>
        <w:ind w:left="360"/>
        <w:jc w:val="both"/>
        <w:rPr>
          <w:rFonts w:ascii="Arial Narrow" w:hAnsi="Arial Narrow" w:cs="Times New Roman"/>
          <w:i/>
          <w:iCs/>
          <w:sz w:val="24"/>
          <w:szCs w:val="24"/>
        </w:rPr>
      </w:pPr>
      <w:r w:rsidRPr="009B7559">
        <w:rPr>
          <w:rFonts w:ascii="Arial Narrow" w:hAnsi="Arial Narrow" w:cs="Times New Roman"/>
          <w:i/>
          <w:iCs/>
          <w:sz w:val="24"/>
          <w:szCs w:val="24"/>
        </w:rPr>
        <w:t>“Ofertă financiară”</w:t>
      </w:r>
      <w:r w:rsidRPr="009B7559">
        <w:rPr>
          <w:rFonts w:ascii="Arial Narrow" w:hAnsi="Arial Narrow" w:cs="Times New Roman"/>
          <w:iCs/>
          <w:sz w:val="24"/>
          <w:szCs w:val="24"/>
        </w:rPr>
        <w:t xml:space="preserve"> – propunerea financiară (formularele și eventualele documente suport în susținerea cerințelor stabilite).</w:t>
      </w:r>
    </w:p>
    <w:p w14:paraId="49BEBC57" w14:textId="77777777" w:rsidR="009B7559" w:rsidRPr="009B7559" w:rsidRDefault="009B7559" w:rsidP="000E1DD9">
      <w:pPr>
        <w:pStyle w:val="TOC3"/>
        <w:spacing w:before="0" w:after="120" w:line="300" w:lineRule="exact"/>
        <w:ind w:left="0" w:firstLine="0"/>
        <w:jc w:val="both"/>
        <w:rPr>
          <w:rFonts w:ascii="Arial Narrow" w:hAnsi="Arial Narrow" w:cs="Times New Roman"/>
          <w:sz w:val="24"/>
          <w:szCs w:val="24"/>
          <w:lang w:bidi="ro-RO"/>
        </w:rPr>
      </w:pPr>
      <w:r w:rsidRPr="009B7559">
        <w:rPr>
          <w:rFonts w:ascii="Arial Narrow" w:hAnsi="Arial Narrow" w:cs="Times New Roman"/>
          <w:sz w:val="24"/>
          <w:szCs w:val="24"/>
          <w:lang w:bidi="ro-RO"/>
        </w:rPr>
        <w:t>În sensul celor de mai sus, toate documentele:</w:t>
      </w:r>
      <w:bookmarkStart w:id="126" w:name="_Ref20146357"/>
    </w:p>
    <w:p w14:paraId="354C373D" w14:textId="77777777" w:rsidR="009B7559" w:rsidRPr="009B7559" w:rsidRDefault="009B7559" w:rsidP="0085513A">
      <w:pPr>
        <w:pStyle w:val="TOC3"/>
        <w:numPr>
          <w:ilvl w:val="0"/>
          <w:numId w:val="130"/>
        </w:numPr>
        <w:tabs>
          <w:tab w:val="left" w:pos="9540"/>
        </w:tabs>
        <w:ind w:left="360"/>
        <w:jc w:val="both"/>
        <w:rPr>
          <w:rFonts w:ascii="Arial Narrow" w:hAnsi="Arial Narrow" w:cs="Times New Roman"/>
          <w:iCs/>
          <w:sz w:val="24"/>
          <w:szCs w:val="24"/>
        </w:rPr>
      </w:pPr>
      <w:r w:rsidRPr="009B7559">
        <w:rPr>
          <w:rFonts w:ascii="Arial Narrow" w:hAnsi="Arial Narrow" w:cs="Times New Roman"/>
          <w:iCs/>
          <w:sz w:val="24"/>
          <w:szCs w:val="24"/>
        </w:rPr>
        <w:t>Prin intermediul cărora operatorii economici demonstrează îndeplinirea cerințelor minime de calificare, propunerea tehnică și propunerea financiară, precum și documentele care însoțesc oferta se transmit în format electronic, prin intermediul SEAP, în mod obligatoriu semnate cu semnătura electronică a reprezentantului legal sau a persoanei împuternicite de reprezentantul legal al ofertantului sau după caz, a asociatului, subcontractantului, terțului susținător;</w:t>
      </w:r>
      <w:bookmarkStart w:id="127" w:name="_Ref115353156"/>
      <w:bookmarkStart w:id="128" w:name="_Ref20145788"/>
      <w:bookmarkEnd w:id="126"/>
    </w:p>
    <w:p w14:paraId="47EFECA3" w14:textId="77777777" w:rsidR="009B7559" w:rsidRPr="009B7559" w:rsidRDefault="009B7559" w:rsidP="0085513A">
      <w:pPr>
        <w:pStyle w:val="TOC3"/>
        <w:numPr>
          <w:ilvl w:val="0"/>
          <w:numId w:val="130"/>
        </w:numPr>
        <w:tabs>
          <w:tab w:val="left" w:pos="9540"/>
        </w:tabs>
        <w:ind w:left="360"/>
        <w:jc w:val="both"/>
        <w:rPr>
          <w:rFonts w:ascii="Arial Narrow" w:hAnsi="Arial Narrow" w:cs="Times New Roman"/>
          <w:iCs/>
          <w:sz w:val="24"/>
          <w:szCs w:val="24"/>
        </w:rPr>
      </w:pPr>
      <w:r w:rsidRPr="009B7559">
        <w:rPr>
          <w:rFonts w:ascii="Arial Narrow" w:hAnsi="Arial Narrow" w:cs="Times New Roman"/>
          <w:iCs/>
          <w:sz w:val="24"/>
          <w:szCs w:val="24"/>
        </w:rPr>
        <w:t>Documentele eliberate de terți (mai puțin în situația constituirii garanției de participare prin intermediul unor instrumente de garantare cu regim special, care prevăd obligativitatea prezentării originalului din rațiuni de opozabilitate, caz în care ofertantul va da curs acestor prevederi și va prezenta respectivele documente inclusiv în original), se vor prezenta:</w:t>
      </w:r>
      <w:bookmarkEnd w:id="127"/>
    </w:p>
    <w:p w14:paraId="5A55FC02" w14:textId="180B02D0" w:rsidR="009B7559" w:rsidRPr="009B7559" w:rsidRDefault="009B7559" w:rsidP="0085513A">
      <w:pPr>
        <w:pStyle w:val="TOC3"/>
        <w:numPr>
          <w:ilvl w:val="0"/>
          <w:numId w:val="131"/>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Scanate într-un format lizibil (recomandabil format A4) și semnate de către ofertant, pe propria să răspundere, cu mențiunea „conform cu originalul”;</w:t>
      </w:r>
    </w:p>
    <w:p w14:paraId="2FB1CDEA" w14:textId="77777777" w:rsidR="009B7559" w:rsidRPr="009B7559" w:rsidRDefault="009B7559" w:rsidP="0085513A">
      <w:pPr>
        <w:pStyle w:val="TOC3"/>
        <w:numPr>
          <w:ilvl w:val="0"/>
          <w:numId w:val="131"/>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 xml:space="preserve">După caz, datate, semnate și parafate conform prevederilor legale în vigoare (cum ar fi documente eliberate de instituții/organisme oficiale abilitate). Aceste documente se vor scana într-un format care </w:t>
      </w:r>
      <w:r w:rsidRPr="009B7559">
        <w:rPr>
          <w:rFonts w:ascii="Arial Narrow" w:hAnsi="Arial Narrow" w:cs="Times New Roman"/>
          <w:iCs/>
          <w:sz w:val="24"/>
          <w:szCs w:val="24"/>
        </w:rPr>
        <w:lastRenderedPageBreak/>
        <w:t xml:space="preserve">permite semnarea lor semnătura electronică și se vor încărca în SEAP la secțiunea corespunzătoare respectivelor documente; </w:t>
      </w:r>
      <w:bookmarkEnd w:id="128"/>
    </w:p>
    <w:p w14:paraId="42C2C7D0" w14:textId="77777777" w:rsidR="009B7559" w:rsidRPr="009B7559" w:rsidRDefault="009B7559" w:rsidP="0085513A">
      <w:pPr>
        <w:pStyle w:val="TOC3"/>
        <w:numPr>
          <w:ilvl w:val="0"/>
          <w:numId w:val="130"/>
        </w:numPr>
        <w:tabs>
          <w:tab w:val="left" w:pos="9540"/>
        </w:tabs>
        <w:ind w:left="360"/>
        <w:jc w:val="both"/>
        <w:rPr>
          <w:rFonts w:ascii="Arial Narrow" w:hAnsi="Arial Narrow" w:cs="Times New Roman"/>
          <w:iCs/>
          <w:sz w:val="24"/>
          <w:szCs w:val="24"/>
        </w:rPr>
      </w:pPr>
      <w:r w:rsidRPr="009B7559">
        <w:rPr>
          <w:rFonts w:ascii="Arial Narrow" w:hAnsi="Arial Narrow" w:cs="Times New Roman"/>
          <w:iCs/>
          <w:sz w:val="24"/>
          <w:szCs w:val="24"/>
        </w:rPr>
        <w:t>DUAE se va prezenta din partea ofertantului, ofertantului asociat și, dacă este cazul, din partea terțului susținător și subcontractantului declarat, în varianta electronică disponibilă în SEAP atașată documentației de atribuire. În acest sens:</w:t>
      </w:r>
    </w:p>
    <w:p w14:paraId="45785A71" w14:textId="77777777" w:rsidR="009B7559" w:rsidRPr="009B7559" w:rsidRDefault="009B7559" w:rsidP="0085513A">
      <w:pPr>
        <w:pStyle w:val="TOC3"/>
        <w:numPr>
          <w:ilvl w:val="0"/>
          <w:numId w:val="132"/>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SEAP va genera automat fișierul în format .xml aferent, iar ulterior depunerii ofertei, aceștia nu vor mai avea posibilitatea de a-l modifica direct sau de a-l șterge;</w:t>
      </w:r>
      <w:bookmarkStart w:id="129" w:name="_Ref20154655"/>
    </w:p>
    <w:bookmarkEnd w:id="129"/>
    <w:p w14:paraId="35327FC3" w14:textId="77777777" w:rsidR="009B7559" w:rsidRPr="009B7559" w:rsidRDefault="009B7559" w:rsidP="0085513A">
      <w:pPr>
        <w:pStyle w:val="TOC3"/>
        <w:numPr>
          <w:ilvl w:val="0"/>
          <w:numId w:val="132"/>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Pentru cazurile în care ofertantul este reprezentat de o asociere de operatori economici în vederea depunerii unei oferte comune sau pentru cazurile în care ofertantul are subcontractanți și/sau terți susținători, fiecare asemenea operator economic (asociat, subcontractant, terț susținător) se va autentifica în sistem și va accesa datele aferente prezentei proceduri de atribuire în vederea completării DUAE, deținând calitatea în care acesta a fost inclus/aceștia au fost incluși în cadrul procedurii la momentul definirii de către ofertantul care va încărca oferta în SEAP a modelității de participare a acestora. Într-o asemenea situație, ofertantul care va proceda inclusiv la completarea secțiunilor corespunzătoare din cadrul propriului DUAE;</w:t>
      </w:r>
    </w:p>
    <w:p w14:paraId="04A57ABD" w14:textId="77777777" w:rsidR="009B7559" w:rsidRPr="009B7559" w:rsidRDefault="009B7559" w:rsidP="0085513A">
      <w:pPr>
        <w:pStyle w:val="TOC3"/>
        <w:numPr>
          <w:ilvl w:val="0"/>
          <w:numId w:val="130"/>
        </w:numPr>
        <w:tabs>
          <w:tab w:val="left" w:pos="9540"/>
        </w:tabs>
        <w:ind w:left="360"/>
        <w:jc w:val="both"/>
        <w:rPr>
          <w:rFonts w:ascii="Arial Narrow" w:hAnsi="Arial Narrow" w:cs="Times New Roman"/>
          <w:iCs/>
          <w:sz w:val="24"/>
          <w:szCs w:val="24"/>
        </w:rPr>
      </w:pPr>
      <w:r w:rsidRPr="009B7559">
        <w:rPr>
          <w:rFonts w:ascii="Arial Narrow" w:hAnsi="Arial Narrow" w:cs="Times New Roman"/>
          <w:iCs/>
          <w:sz w:val="24"/>
          <w:szCs w:val="24"/>
        </w:rPr>
        <w:t>Înainte de atribuirea contractului, autoritatea contractantă va solicita ofertantului clasat pe primul loc (prin aplicarea criteriului de atribuire), să prezinte documentele justificative actualizate prin care se confirmă:</w:t>
      </w:r>
    </w:p>
    <w:p w14:paraId="5B62677F" w14:textId="77777777" w:rsidR="009B7559" w:rsidRPr="009B7559" w:rsidRDefault="009B7559" w:rsidP="0085513A">
      <w:pPr>
        <w:pStyle w:val="TOC3"/>
        <w:numPr>
          <w:ilvl w:val="0"/>
          <w:numId w:val="133"/>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Îndeplinirea tuturor criteriilor de calificare în conformitate cu cerințele stabilite prin documentația de atribuire, astfel cum au fost acestea menționate în mod preliminar în cadrul documentelor DUAE completate potrivit celor arătate mai sus;</w:t>
      </w:r>
    </w:p>
    <w:p w14:paraId="69294DDF" w14:textId="77777777" w:rsidR="009B7559" w:rsidRPr="009B7559" w:rsidRDefault="009B7559" w:rsidP="0085513A">
      <w:pPr>
        <w:pStyle w:val="TOC3"/>
        <w:numPr>
          <w:ilvl w:val="0"/>
          <w:numId w:val="133"/>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În situația invocării susținerii acordate de către o terță parte, documentele justificative vor trebui să probeze inclusiv aspectele asumate în cadrul angajamentului privind modul efectiv în care terțul/terții susținători va/vor asigura îndeplinirea angajamentului;</w:t>
      </w:r>
    </w:p>
    <w:p w14:paraId="709D62F0" w14:textId="77777777" w:rsidR="009B7559" w:rsidRPr="009B7559" w:rsidRDefault="009B7559" w:rsidP="0085513A">
      <w:pPr>
        <w:pStyle w:val="TOC3"/>
        <w:numPr>
          <w:ilvl w:val="0"/>
          <w:numId w:val="133"/>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În situația în care acesta nu demonstrează în mod corespunzător îndeplinirea integrală a tuturor criteriilor de calificare, autoritatea contractantă va proceda la aplicarea prevederilor legale aplicabile solicitând, după caz, ofertantului clasat pe locul următor să depună toate documentele justificative ca dovadă a informațiilor cuprinse în DUAE, în scopul verificării îndeplinirii criteriilor de calificare;</w:t>
      </w:r>
    </w:p>
    <w:p w14:paraId="60E985D9" w14:textId="77777777" w:rsidR="009B7559" w:rsidRPr="009B7559" w:rsidRDefault="009B7559" w:rsidP="0085513A">
      <w:pPr>
        <w:pStyle w:val="TOC3"/>
        <w:numPr>
          <w:ilvl w:val="0"/>
          <w:numId w:val="133"/>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Aceeași procedură de lucru se va aplica până va fi identificată oferta care probează îndeplinirea tuturor criteriilor de calificare, în conformitate cu cerințele stabilite prin DUAE și prin documentația de atribuire;</w:t>
      </w:r>
    </w:p>
    <w:p w14:paraId="79C0CEFD" w14:textId="77777777" w:rsidR="009B7559" w:rsidRPr="009B7559" w:rsidRDefault="009B7559" w:rsidP="0085513A">
      <w:pPr>
        <w:pStyle w:val="TOC3"/>
        <w:numPr>
          <w:ilvl w:val="0"/>
          <w:numId w:val="130"/>
        </w:numPr>
        <w:tabs>
          <w:tab w:val="left" w:pos="9540"/>
        </w:tabs>
        <w:ind w:left="360"/>
        <w:jc w:val="both"/>
        <w:rPr>
          <w:rFonts w:ascii="Arial Narrow" w:hAnsi="Arial Narrow" w:cs="Times New Roman"/>
          <w:iCs/>
          <w:sz w:val="24"/>
          <w:szCs w:val="24"/>
        </w:rPr>
      </w:pPr>
      <w:r w:rsidRPr="009B7559">
        <w:rPr>
          <w:rFonts w:ascii="Arial Narrow" w:hAnsi="Arial Narrow" w:cs="Times New Roman"/>
          <w:iCs/>
          <w:sz w:val="24"/>
          <w:szCs w:val="24"/>
        </w:rPr>
        <w:t>Reguli specifice privind modul în care pot fi îndeplinite criteriile de calificare privind capacitatea:</w:t>
      </w:r>
    </w:p>
    <w:p w14:paraId="74D1B518" w14:textId="77777777" w:rsidR="009B7559" w:rsidRPr="009B7559" w:rsidRDefault="009B7559" w:rsidP="0085513A">
      <w:pPr>
        <w:pStyle w:val="TOC3"/>
        <w:numPr>
          <w:ilvl w:val="0"/>
          <w:numId w:val="134"/>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În cazul participării la procedură cu ofertă comună și în situația în care ofertantul intenționează să subcontracteze părți din contract, cerințele aferente criteriului privind capacitatea de exercitare a activității profesionale pot fi îndeplinite în condițiile prevăzute la art. 51 din H.G. nr. 395/2016;</w:t>
      </w:r>
    </w:p>
    <w:p w14:paraId="2C1D5D38" w14:textId="77777777" w:rsidR="009B7559" w:rsidRPr="009B7559" w:rsidRDefault="009B7559" w:rsidP="0085513A">
      <w:pPr>
        <w:pStyle w:val="TOC3"/>
        <w:numPr>
          <w:ilvl w:val="0"/>
          <w:numId w:val="134"/>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În cazul participării la procedură cu oferta comună, cerințele privind capacitatea economico-financiară precum și cerințele privind capacitatea tehnică și/sau profesională pot fi îndeplinite prin luarea în considerare a resurselor tuturor membrilor grupului (asocierii);</w:t>
      </w:r>
    </w:p>
    <w:p w14:paraId="7D8DFECA" w14:textId="77777777" w:rsidR="009B7559" w:rsidRPr="009B7559" w:rsidRDefault="009B7559" w:rsidP="0085513A">
      <w:pPr>
        <w:pStyle w:val="TOC3"/>
        <w:numPr>
          <w:ilvl w:val="0"/>
          <w:numId w:val="134"/>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Resursele privind capacitatea tehnică și profesională a subcontractanților se vor lua în considerare pentru partea lor de implicare în contractul care urmează a fi atribuit, dacă sunt prezentate documente relevante în acest sens de către ofertantul care invocă susținerea din partea subcontractanților;</w:t>
      </w:r>
    </w:p>
    <w:p w14:paraId="4B74763B" w14:textId="77777777" w:rsidR="009B7559" w:rsidRPr="009B7559" w:rsidRDefault="009B7559" w:rsidP="0085513A">
      <w:pPr>
        <w:pStyle w:val="TOC3"/>
        <w:numPr>
          <w:ilvl w:val="0"/>
          <w:numId w:val="134"/>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În cazul în care oferta este depusă de o asociere, cerințele privind standardele de asigurare a calității și de protecție a mediului pot fi îndeplinite proporțional cu partea de implicare în execuția contractului a fiecărui membru al asocierii;</w:t>
      </w:r>
    </w:p>
    <w:p w14:paraId="4DE8902C" w14:textId="77777777" w:rsidR="009B7559" w:rsidRPr="009B7559" w:rsidRDefault="009B7559" w:rsidP="0085513A">
      <w:pPr>
        <w:pStyle w:val="TOC3"/>
        <w:numPr>
          <w:ilvl w:val="0"/>
          <w:numId w:val="130"/>
        </w:numPr>
        <w:tabs>
          <w:tab w:val="left" w:pos="9540"/>
        </w:tabs>
        <w:ind w:left="360"/>
        <w:jc w:val="both"/>
        <w:rPr>
          <w:rFonts w:ascii="Arial Narrow" w:hAnsi="Arial Narrow" w:cs="Times New Roman"/>
          <w:iCs/>
          <w:sz w:val="24"/>
          <w:szCs w:val="24"/>
        </w:rPr>
      </w:pPr>
      <w:r w:rsidRPr="009B7559">
        <w:rPr>
          <w:rFonts w:ascii="Arial Narrow" w:hAnsi="Arial Narrow" w:cs="Times New Roman"/>
          <w:iCs/>
          <w:sz w:val="24"/>
          <w:szCs w:val="24"/>
        </w:rPr>
        <w:t>Informații referitoare la modul în care se va realiza conversia în lei a valorilor exprimate în alte monede.</w:t>
      </w:r>
    </w:p>
    <w:p w14:paraId="6DEFC08C" w14:textId="77777777" w:rsidR="009B7559" w:rsidRPr="009B7559" w:rsidRDefault="009B7559" w:rsidP="0085513A">
      <w:pPr>
        <w:pStyle w:val="TOC3"/>
        <w:numPr>
          <w:ilvl w:val="0"/>
          <w:numId w:val="135"/>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 xml:space="preserve">Pentru determinarea valorilor cifrei de afaceri exprimată în EURO/USD sau în alte monede se va folosi cursul mediu comunicat de către Banca Națională a României pentru anii indicați în cadrul </w:t>
      </w:r>
      <w:r w:rsidRPr="009B7559">
        <w:rPr>
          <w:rFonts w:ascii="Arial Narrow" w:hAnsi="Arial Narrow" w:cs="Times New Roman"/>
          <w:iCs/>
          <w:sz w:val="24"/>
          <w:szCs w:val="24"/>
        </w:rPr>
        <w:lastRenderedPageBreak/>
        <w:t>cerinței de calificare;</w:t>
      </w:r>
    </w:p>
    <w:p w14:paraId="21BAAF86" w14:textId="77777777" w:rsidR="009B7559" w:rsidRPr="009B7559" w:rsidRDefault="009B7559" w:rsidP="0085513A">
      <w:pPr>
        <w:pStyle w:val="TOC3"/>
        <w:numPr>
          <w:ilvl w:val="0"/>
          <w:numId w:val="135"/>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Pentru calculul prețului contractelor privind experiența similară exprimat în EURO/USD sau în alte monede se va folosi cursul stabilit de către părți în respectivele contracte (dacă este cazul) sau, în absența acestuia, cursul mediu comunicat de către Banca Națională a României pentru anii în care au fost derulate contractele în cauză.</w:t>
      </w:r>
    </w:p>
    <w:p w14:paraId="11EC7A7B" w14:textId="77777777" w:rsidR="009B7559" w:rsidRPr="009B7559" w:rsidRDefault="009B7559" w:rsidP="0085513A">
      <w:pPr>
        <w:pStyle w:val="TOC3"/>
        <w:numPr>
          <w:ilvl w:val="0"/>
          <w:numId w:val="130"/>
        </w:numPr>
        <w:tabs>
          <w:tab w:val="left" w:pos="9540"/>
        </w:tabs>
        <w:ind w:left="360"/>
        <w:jc w:val="both"/>
        <w:rPr>
          <w:rFonts w:ascii="Arial Narrow" w:hAnsi="Arial Narrow" w:cs="Times New Roman"/>
          <w:iCs/>
          <w:sz w:val="24"/>
          <w:szCs w:val="24"/>
        </w:rPr>
      </w:pPr>
      <w:r w:rsidRPr="009B7559">
        <w:rPr>
          <w:rFonts w:ascii="Arial Narrow" w:hAnsi="Arial Narrow" w:cs="Times New Roman"/>
          <w:iCs/>
          <w:sz w:val="24"/>
          <w:szCs w:val="24"/>
        </w:rPr>
        <w:t xml:space="preserve">Reguli de comunicare și transmitere a datelor: </w:t>
      </w:r>
    </w:p>
    <w:p w14:paraId="38236925" w14:textId="77777777" w:rsidR="009B7559" w:rsidRPr="009B7559" w:rsidRDefault="009B7559" w:rsidP="0085513A">
      <w:pPr>
        <w:pStyle w:val="TOC3"/>
        <w:numPr>
          <w:ilvl w:val="0"/>
          <w:numId w:val="136"/>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 xml:space="preserve">Solicitările de clarificări privind conținutul documentației de atribuire se vor adresa în mod exclusiv în SEAP, la secțiunea </w:t>
      </w:r>
      <w:r w:rsidRPr="009B7559">
        <w:rPr>
          <w:rFonts w:ascii="Arial Narrow" w:hAnsi="Arial Narrow" w:cs="Times New Roman"/>
          <w:i/>
          <w:iCs/>
          <w:sz w:val="24"/>
          <w:szCs w:val="24"/>
        </w:rPr>
        <w:t>„Solicitări de clarificare/întrebări/comunicări”</w:t>
      </w:r>
      <w:r w:rsidRPr="009B7559">
        <w:rPr>
          <w:rFonts w:ascii="Arial Narrow" w:hAnsi="Arial Narrow" w:cs="Times New Roman"/>
          <w:iCs/>
          <w:sz w:val="24"/>
          <w:szCs w:val="24"/>
        </w:rPr>
        <w:t xml:space="preserve"> din cadrul procedurii de atribuire derulate prin mijloace electronice iar răspunsurile la acestea vor fi publicate în SEAP la Secțiunea </w:t>
      </w:r>
      <w:r w:rsidRPr="009B7559">
        <w:rPr>
          <w:rFonts w:ascii="Arial Narrow" w:hAnsi="Arial Narrow" w:cs="Times New Roman"/>
          <w:i/>
          <w:iCs/>
          <w:sz w:val="24"/>
          <w:szCs w:val="24"/>
        </w:rPr>
        <w:t>„Listă clarificări, notificări și decizii”</w:t>
      </w:r>
      <w:r w:rsidRPr="009B7559">
        <w:rPr>
          <w:rFonts w:ascii="Arial Narrow" w:hAnsi="Arial Narrow" w:cs="Times New Roman"/>
          <w:iCs/>
          <w:sz w:val="24"/>
          <w:szCs w:val="24"/>
        </w:rPr>
        <w:t xml:space="preserve"> din cadrul anunțului de participare. Pentru transmiterea solicitărilor de clarificări în legătura cu documentația de atribuire, operatorii economici trebuie să se înregistreze în SEAP </w:t>
      </w:r>
      <w:r w:rsidRPr="009B7559">
        <w:rPr>
          <w:rFonts w:ascii="Arial Narrow" w:hAnsi="Arial Narrow" w:cs="Times New Roman"/>
          <w:i/>
          <w:iCs/>
          <w:sz w:val="24"/>
          <w:szCs w:val="24"/>
        </w:rPr>
        <w:t>(www.e-licitatie.ro)</w:t>
      </w:r>
      <w:r w:rsidRPr="009B7559">
        <w:rPr>
          <w:rFonts w:ascii="Arial Narrow" w:hAnsi="Arial Narrow" w:cs="Times New Roman"/>
          <w:iCs/>
          <w:sz w:val="24"/>
          <w:szCs w:val="24"/>
        </w:rPr>
        <w:t xml:space="preserve"> conform prevederilor art. 5 din H.G. nr. 395/2016;</w:t>
      </w:r>
      <w:bookmarkStart w:id="130" w:name="_Ref20147650"/>
    </w:p>
    <w:p w14:paraId="41858D94" w14:textId="37CF326B" w:rsidR="009B7559" w:rsidRPr="009B7559" w:rsidRDefault="009B7559" w:rsidP="0085513A">
      <w:pPr>
        <w:pStyle w:val="TOC3"/>
        <w:numPr>
          <w:ilvl w:val="0"/>
          <w:numId w:val="136"/>
        </w:numPr>
        <w:tabs>
          <w:tab w:val="left" w:pos="9540"/>
        </w:tabs>
        <w:jc w:val="both"/>
        <w:rPr>
          <w:rFonts w:ascii="Arial Narrow" w:hAnsi="Arial Narrow" w:cs="Times New Roman"/>
          <w:iCs/>
          <w:sz w:val="24"/>
          <w:szCs w:val="24"/>
        </w:rPr>
      </w:pPr>
      <w:bookmarkStart w:id="131" w:name="_Ref115354500"/>
      <w:r w:rsidRPr="009B7559">
        <w:rPr>
          <w:rFonts w:ascii="Arial Narrow" w:hAnsi="Arial Narrow" w:cs="Times New Roman"/>
          <w:iCs/>
          <w:sz w:val="24"/>
          <w:szCs w:val="24"/>
        </w:rPr>
        <w:t xml:space="preserve">Autoritatea contractantă va răspunde solicitărilor de clarificare privind conținutul documentației de atribuire cu </w:t>
      </w:r>
      <w:r w:rsidR="0089287E">
        <w:rPr>
          <w:rFonts w:ascii="Arial Narrow" w:hAnsi="Arial Narrow" w:cs="Times New Roman"/>
          <w:iCs/>
          <w:sz w:val="24"/>
          <w:szCs w:val="24"/>
        </w:rPr>
        <w:t>6</w:t>
      </w:r>
      <w:r w:rsidRPr="009B7559">
        <w:rPr>
          <w:rFonts w:ascii="Arial Narrow" w:hAnsi="Arial Narrow" w:cs="Times New Roman"/>
          <w:iCs/>
          <w:sz w:val="24"/>
          <w:szCs w:val="24"/>
        </w:rPr>
        <w:t xml:space="preserve"> zile înainte de termenul stabilit pentru depunerea ofertelor, în măsura în care acestea sunt transmise în timp util, respectiv în termenul prevăzut în cadrul fișei de date a achiziției, la Cap. I.3) – </w:t>
      </w:r>
      <w:r w:rsidRPr="009B7559">
        <w:rPr>
          <w:rFonts w:ascii="Arial Narrow" w:hAnsi="Arial Narrow" w:cs="Times New Roman"/>
          <w:i/>
          <w:iCs/>
          <w:sz w:val="24"/>
          <w:szCs w:val="24"/>
        </w:rPr>
        <w:t>“Comunicare”</w:t>
      </w:r>
      <w:r w:rsidRPr="009B7559">
        <w:rPr>
          <w:rFonts w:ascii="Arial Narrow" w:hAnsi="Arial Narrow" w:cs="Times New Roman"/>
          <w:iCs/>
          <w:sz w:val="24"/>
          <w:szCs w:val="24"/>
        </w:rPr>
        <w:t xml:space="preserve">, secțiunea – </w:t>
      </w:r>
      <w:r w:rsidRPr="009B7559">
        <w:rPr>
          <w:rFonts w:ascii="Arial Narrow" w:hAnsi="Arial Narrow" w:cs="Times New Roman"/>
          <w:i/>
          <w:iCs/>
          <w:sz w:val="24"/>
          <w:szCs w:val="24"/>
        </w:rPr>
        <w:t>“Număr zile până la care se pot solicita clarificări înainte de data limită de depunere a ofertelor/candidaturilor”</w:t>
      </w:r>
      <w:r w:rsidRPr="009B7559">
        <w:rPr>
          <w:rFonts w:ascii="Arial Narrow" w:hAnsi="Arial Narrow" w:cs="Times New Roman"/>
          <w:iCs/>
          <w:sz w:val="24"/>
          <w:szCs w:val="24"/>
        </w:rPr>
        <w:t>;</w:t>
      </w:r>
      <w:bookmarkEnd w:id="130"/>
      <w:bookmarkEnd w:id="131"/>
    </w:p>
    <w:p w14:paraId="3B953823" w14:textId="77777777" w:rsidR="009B7559" w:rsidRPr="009B7559" w:rsidRDefault="009B7559" w:rsidP="0085513A">
      <w:pPr>
        <w:pStyle w:val="TOC3"/>
        <w:numPr>
          <w:ilvl w:val="0"/>
          <w:numId w:val="136"/>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Pentru clarificările transmise după expirarea termenului prevăzut la lit. k2) de mai sus și care fac imposibilă transmiterea răspunsului în termen, autoritatea contractantă va răspunde numai în condițiile prevăzute de art. 153 din Legea nr. 98/2016. Prin urmare, recomandăm operatorilor economici să posteze eventualele solicitări de clarificare cu celeritate;</w:t>
      </w:r>
    </w:p>
    <w:p w14:paraId="66977A98" w14:textId="77777777" w:rsidR="009B7559" w:rsidRPr="009B7559" w:rsidRDefault="009B7559" w:rsidP="0085513A">
      <w:pPr>
        <w:pStyle w:val="TOC3"/>
        <w:numPr>
          <w:ilvl w:val="0"/>
          <w:numId w:val="136"/>
        </w:numPr>
        <w:tabs>
          <w:tab w:val="left" w:pos="9540"/>
        </w:tabs>
        <w:jc w:val="both"/>
        <w:rPr>
          <w:rFonts w:ascii="Arial Narrow" w:hAnsi="Arial Narrow" w:cs="Times New Roman"/>
          <w:iCs/>
          <w:sz w:val="24"/>
          <w:szCs w:val="24"/>
        </w:rPr>
      </w:pPr>
      <w:bookmarkStart w:id="132" w:name="_Ref20153906"/>
      <w:r w:rsidRPr="009B7559">
        <w:rPr>
          <w:rFonts w:ascii="Arial Narrow" w:hAnsi="Arial Narrow" w:cs="Times New Roman"/>
          <w:iCs/>
          <w:sz w:val="24"/>
          <w:szCs w:val="24"/>
        </w:rPr>
        <w:t>Pentru comunicările ulterioare depunerii ofertelor, comisia de evaluare va transmite solicitările de clarificare în legătură cu oferta prin utilizarea facilităților tehnice disponibile în SEAP în cadrul secțiunii</w:t>
      </w:r>
      <w:r w:rsidRPr="009B7559">
        <w:rPr>
          <w:rFonts w:ascii="Arial Narrow" w:hAnsi="Arial Narrow" w:cs="Times New Roman"/>
          <w:i/>
          <w:iCs/>
          <w:sz w:val="24"/>
          <w:szCs w:val="24"/>
        </w:rPr>
        <w:t xml:space="preserve"> „Solicitări de clarificare/întrebări/comunicări”</w:t>
      </w:r>
      <w:r w:rsidRPr="009B7559">
        <w:rPr>
          <w:rFonts w:ascii="Arial Narrow" w:hAnsi="Arial Narrow" w:cs="Times New Roman"/>
          <w:iCs/>
          <w:sz w:val="24"/>
          <w:szCs w:val="24"/>
        </w:rPr>
        <w:t>, acordând în acest sens un termen de răspuns, de regulă de trei zile lucrătoare de la primirea unei astfel de solicitări din partea comisiei de evaluare. Operatorii economici vor transmite răspunsurile la clarificări și eventualele documente solicitate pe parcursul evaluării ofertelor prin intermediul SEAP, în cadrul secțiunii antemenționate, electronic, semnate cu semnătură electronică, conform mențiunilor de mai sus privind prevederile legale aplicabile în acest domeniu.</w:t>
      </w:r>
    </w:p>
    <w:p w14:paraId="5C46F7ED" w14:textId="77777777" w:rsidR="009B7559" w:rsidRPr="009B7559" w:rsidRDefault="009B7559" w:rsidP="0085513A">
      <w:pPr>
        <w:pStyle w:val="TOC3"/>
        <w:numPr>
          <w:ilvl w:val="0"/>
          <w:numId w:val="130"/>
        </w:numPr>
        <w:tabs>
          <w:tab w:val="left" w:pos="9540"/>
        </w:tabs>
        <w:ind w:left="360"/>
        <w:jc w:val="both"/>
        <w:rPr>
          <w:rFonts w:ascii="Arial Narrow" w:hAnsi="Arial Narrow" w:cs="Times New Roman"/>
          <w:iCs/>
          <w:sz w:val="24"/>
          <w:szCs w:val="24"/>
        </w:rPr>
      </w:pPr>
      <w:r w:rsidRPr="009B7559">
        <w:rPr>
          <w:rFonts w:ascii="Arial Narrow" w:hAnsi="Arial Narrow" w:cs="Times New Roman"/>
          <w:iCs/>
          <w:sz w:val="24"/>
          <w:szCs w:val="24"/>
        </w:rPr>
        <w:t>Împreună cu propunerea tehnică și propunerea financiară se vor mai depune și următoarele documente:</w:t>
      </w:r>
      <w:bookmarkEnd w:id="132"/>
    </w:p>
    <w:p w14:paraId="29A22FB7" w14:textId="77777777" w:rsidR="009B7559" w:rsidRPr="009B7559" w:rsidRDefault="009B7559" w:rsidP="0085513A">
      <w:pPr>
        <w:pStyle w:val="TOC3"/>
        <w:numPr>
          <w:ilvl w:val="0"/>
          <w:numId w:val="137"/>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Opisul conținând indexul documentelor depuse cu precizarea numărului paginii unde se regăsește fiecare document în parte;</w:t>
      </w:r>
    </w:p>
    <w:p w14:paraId="4E0D598B" w14:textId="77777777" w:rsidR="009B7559" w:rsidRPr="009B7559" w:rsidRDefault="009B7559" w:rsidP="0085513A">
      <w:pPr>
        <w:pStyle w:val="TOC3"/>
        <w:numPr>
          <w:ilvl w:val="0"/>
          <w:numId w:val="137"/>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Scrisoarea de înaintare – Formularul nr. 1 (cu referire la dovada constituirii garanției de participare și perioada de valabilitate a ofertei);</w:t>
      </w:r>
    </w:p>
    <w:p w14:paraId="71311012" w14:textId="77777777" w:rsidR="009B7559" w:rsidRPr="009B7559" w:rsidRDefault="009B7559" w:rsidP="0085513A">
      <w:pPr>
        <w:pStyle w:val="TOC3"/>
        <w:numPr>
          <w:ilvl w:val="0"/>
          <w:numId w:val="137"/>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Dovada privind constituirea garanției de participare cu respectarea următoarelor condiții:</w:t>
      </w:r>
    </w:p>
    <w:p w14:paraId="024275EF" w14:textId="77777777" w:rsidR="009B7559" w:rsidRPr="009B7559" w:rsidRDefault="009B7559" w:rsidP="0085513A">
      <w:pPr>
        <w:pStyle w:val="TOC3"/>
        <w:numPr>
          <w:ilvl w:val="2"/>
          <w:numId w:val="130"/>
        </w:numPr>
        <w:tabs>
          <w:tab w:val="left" w:pos="9540"/>
        </w:tabs>
        <w:ind w:left="1710"/>
        <w:jc w:val="both"/>
        <w:rPr>
          <w:rFonts w:ascii="Arial Narrow" w:hAnsi="Arial Narrow" w:cs="Times New Roman"/>
          <w:iCs/>
          <w:sz w:val="24"/>
          <w:szCs w:val="24"/>
        </w:rPr>
      </w:pPr>
      <w:r w:rsidRPr="009B7559">
        <w:rPr>
          <w:rFonts w:ascii="Arial Narrow" w:hAnsi="Arial Narrow" w:cs="Times New Roman"/>
          <w:iCs/>
          <w:sz w:val="24"/>
          <w:szCs w:val="24"/>
        </w:rPr>
        <w:t xml:space="preserve">În cazul constituirii garanției printr-un instrument de garantare emis de o instituție de credit din România sau din alt stat sau de o societate de asigurări se va completa </w:t>
      </w:r>
      <w:r w:rsidRPr="009B7559">
        <w:rPr>
          <w:rFonts w:ascii="Arial Narrow" w:hAnsi="Arial Narrow" w:cs="Times New Roman"/>
          <w:i/>
          <w:iCs/>
          <w:sz w:val="24"/>
          <w:szCs w:val="24"/>
        </w:rPr>
        <w:t>Formularul nr. 2</w:t>
      </w:r>
      <w:r w:rsidRPr="009B7559">
        <w:rPr>
          <w:rFonts w:ascii="Arial Narrow" w:hAnsi="Arial Narrow" w:cs="Times New Roman"/>
          <w:iCs/>
          <w:sz w:val="24"/>
          <w:szCs w:val="24"/>
        </w:rPr>
        <w:t xml:space="preserve"> sau un alt model care să conțină cel puțin informațiile din documentul pus la dispoziție;</w:t>
      </w:r>
    </w:p>
    <w:p w14:paraId="4AB2FACF" w14:textId="77777777" w:rsidR="009B7559" w:rsidRPr="009B7559" w:rsidRDefault="009B7559" w:rsidP="0085513A">
      <w:pPr>
        <w:pStyle w:val="TOC3"/>
        <w:numPr>
          <w:ilvl w:val="2"/>
          <w:numId w:val="130"/>
        </w:numPr>
        <w:tabs>
          <w:tab w:val="left" w:pos="9540"/>
        </w:tabs>
        <w:ind w:left="1710"/>
        <w:jc w:val="both"/>
        <w:rPr>
          <w:rFonts w:ascii="Arial Narrow" w:hAnsi="Arial Narrow" w:cs="Times New Roman"/>
          <w:iCs/>
          <w:sz w:val="24"/>
          <w:szCs w:val="24"/>
        </w:rPr>
      </w:pPr>
      <w:r w:rsidRPr="009B7559">
        <w:rPr>
          <w:rFonts w:ascii="Arial Narrow" w:hAnsi="Arial Narrow" w:cs="Times New Roman"/>
          <w:iCs/>
          <w:sz w:val="24"/>
          <w:szCs w:val="24"/>
        </w:rPr>
        <w:t>În situația în care se va prezenta un document eliberat de o societate de asigurări se vor prezenta în mod obligatoriu și documentele anexe aferente poliței din care cel puțin contractul de asigurare, condițiile de asigurare, dovada plății primei de asigurare și, după caz, dovada constituirii garanției colaterale solicitate de societatea de asigurări;</w:t>
      </w:r>
    </w:p>
    <w:p w14:paraId="4F4CBEC0" w14:textId="77777777" w:rsidR="009B7559" w:rsidRPr="009B7559" w:rsidRDefault="009B7559" w:rsidP="0085513A">
      <w:pPr>
        <w:pStyle w:val="TOC3"/>
        <w:numPr>
          <w:ilvl w:val="2"/>
          <w:numId w:val="130"/>
        </w:numPr>
        <w:tabs>
          <w:tab w:val="left" w:pos="9540"/>
        </w:tabs>
        <w:ind w:left="1710"/>
        <w:jc w:val="both"/>
        <w:rPr>
          <w:rFonts w:ascii="Arial Narrow" w:hAnsi="Arial Narrow" w:cs="Times New Roman"/>
          <w:iCs/>
          <w:sz w:val="24"/>
          <w:szCs w:val="24"/>
        </w:rPr>
      </w:pPr>
      <w:r w:rsidRPr="009B7559">
        <w:rPr>
          <w:rFonts w:ascii="Arial Narrow" w:hAnsi="Arial Narrow" w:cs="Times New Roman"/>
          <w:iCs/>
          <w:sz w:val="24"/>
          <w:szCs w:val="24"/>
        </w:rPr>
        <w:t>În cazul participării la procedură cu ofertă comună, garanția de participare trebuie constituită pentru și în numele asocierii, menționându-se explicit că aceasta acoperă în mod solidar toți membrii grupului de operatori economici;</w:t>
      </w:r>
    </w:p>
    <w:p w14:paraId="4E3EBDA4" w14:textId="77777777" w:rsidR="009B7559" w:rsidRPr="009B7559" w:rsidRDefault="009B7559" w:rsidP="0085513A">
      <w:pPr>
        <w:pStyle w:val="TOC3"/>
        <w:numPr>
          <w:ilvl w:val="2"/>
          <w:numId w:val="130"/>
        </w:numPr>
        <w:tabs>
          <w:tab w:val="left" w:pos="9540"/>
        </w:tabs>
        <w:ind w:left="1710"/>
        <w:jc w:val="both"/>
        <w:rPr>
          <w:rFonts w:ascii="Arial Narrow" w:hAnsi="Arial Narrow" w:cs="Times New Roman"/>
          <w:iCs/>
          <w:sz w:val="24"/>
          <w:szCs w:val="24"/>
        </w:rPr>
      </w:pPr>
      <w:r w:rsidRPr="009B7559">
        <w:rPr>
          <w:rFonts w:ascii="Arial Narrow" w:hAnsi="Arial Narrow" w:cs="Times New Roman"/>
          <w:iCs/>
          <w:sz w:val="24"/>
          <w:szCs w:val="24"/>
        </w:rPr>
        <w:t xml:space="preserve">Garanția de participare se depune în SEAP, în format electronic. În măsura în care executarea garanției este condiționată de transmiterea către asigurător/garant/instituția de credit a </w:t>
      </w:r>
      <w:r w:rsidRPr="009B7559">
        <w:rPr>
          <w:rFonts w:ascii="Arial Narrow" w:hAnsi="Arial Narrow" w:cs="Times New Roman"/>
          <w:iCs/>
          <w:sz w:val="24"/>
          <w:szCs w:val="24"/>
        </w:rPr>
        <w:lastRenderedPageBreak/>
        <w:t xml:space="preserve">instrumentului de garantare în original, ofertantul are obligația de a prezenta instrumentul de garantare și în original la adresa prevăzută în cadrul Cap. I.1) </w:t>
      </w:r>
      <w:r w:rsidRPr="009B7559">
        <w:rPr>
          <w:rFonts w:ascii="Arial Narrow" w:hAnsi="Arial Narrow" w:cs="Times New Roman"/>
          <w:i/>
          <w:iCs/>
          <w:sz w:val="24"/>
          <w:szCs w:val="24"/>
        </w:rPr>
        <w:t>„Denumire și adrese”</w:t>
      </w:r>
      <w:r w:rsidRPr="009B7559">
        <w:rPr>
          <w:rFonts w:ascii="Arial Narrow" w:hAnsi="Arial Narrow" w:cs="Times New Roman"/>
          <w:iCs/>
          <w:sz w:val="24"/>
          <w:szCs w:val="24"/>
        </w:rPr>
        <w:t xml:space="preserve"> din </w:t>
      </w:r>
      <w:r w:rsidRPr="009B7559">
        <w:rPr>
          <w:rFonts w:ascii="Arial Narrow" w:hAnsi="Arial Narrow" w:cs="Times New Roman"/>
          <w:i/>
          <w:iCs/>
          <w:sz w:val="24"/>
          <w:szCs w:val="24"/>
        </w:rPr>
        <w:t>Fișa de date a achiziției</w:t>
      </w:r>
      <w:r w:rsidRPr="009B7559">
        <w:rPr>
          <w:rFonts w:ascii="Arial Narrow" w:hAnsi="Arial Narrow" w:cs="Times New Roman"/>
          <w:iCs/>
          <w:sz w:val="24"/>
          <w:szCs w:val="24"/>
        </w:rPr>
        <w:t>, conform art. 123 alin. (4) din H.G. nr. 395/2016;</w:t>
      </w:r>
    </w:p>
    <w:p w14:paraId="57FE1A03" w14:textId="77777777" w:rsidR="009B7559" w:rsidRPr="009B7559" w:rsidRDefault="009B7559" w:rsidP="0085513A">
      <w:pPr>
        <w:pStyle w:val="TOC3"/>
        <w:numPr>
          <w:ilvl w:val="2"/>
          <w:numId w:val="130"/>
        </w:numPr>
        <w:tabs>
          <w:tab w:val="left" w:pos="9540"/>
        </w:tabs>
        <w:ind w:left="1710"/>
        <w:jc w:val="both"/>
        <w:rPr>
          <w:rFonts w:ascii="Arial Narrow" w:hAnsi="Arial Narrow" w:cs="Times New Roman"/>
          <w:iCs/>
          <w:sz w:val="24"/>
          <w:szCs w:val="24"/>
        </w:rPr>
      </w:pPr>
      <w:r w:rsidRPr="009B7559">
        <w:rPr>
          <w:rFonts w:ascii="Arial Narrow" w:hAnsi="Arial Narrow" w:cs="Times New Roman"/>
          <w:iCs/>
          <w:sz w:val="24"/>
          <w:szCs w:val="24"/>
        </w:rPr>
        <w:t>Garanția de participare emisă în altă limbă decât româna va fi prezentată împreună cu traducerea autorizată în limba română;</w:t>
      </w:r>
    </w:p>
    <w:p w14:paraId="4A38D256" w14:textId="77777777" w:rsidR="009B7559" w:rsidRPr="009B7559" w:rsidRDefault="009B7559" w:rsidP="0085513A">
      <w:pPr>
        <w:pStyle w:val="TOC3"/>
        <w:numPr>
          <w:ilvl w:val="0"/>
          <w:numId w:val="137"/>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Lista documentelor din ofertă care sunt confidențiale (dacă este cazul), iar în absența acestui document se prezumă că autoritatea contractantă/organismele competente nu sunt ținute de obligația prevăzută la art. 65 din Legea nr. 98/2016. În cazul elementelor componente ale ofertei indicate de ofertant drept confidențiale, operatorul economic va prezenta inclusiv justificarea caracterului de confidențialitate incident în privința acelor secțiuni din ofertă;</w:t>
      </w:r>
    </w:p>
    <w:p w14:paraId="00EA00A4" w14:textId="77777777" w:rsidR="009B7559" w:rsidRPr="009B7559" w:rsidRDefault="009B7559" w:rsidP="0085513A">
      <w:pPr>
        <w:pStyle w:val="TOC3"/>
        <w:numPr>
          <w:ilvl w:val="0"/>
          <w:numId w:val="137"/>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Împuternicire legală - semnată de către administrator/reprezentantul legal sau un alt document legal echivalent, în cazul în care semnatarul ofertei este altcineva decât administratorul/reprezentantul legal al operatorului economic. Prin împuternicire se va autoriza semnatarul ofertei să angajeze ofertantul/entitatea participantă în procedura pentru atribuirea contractului;</w:t>
      </w:r>
    </w:p>
    <w:p w14:paraId="2C274D6D" w14:textId="77777777" w:rsidR="009B7559" w:rsidRPr="009B7559" w:rsidRDefault="009B7559" w:rsidP="0085513A">
      <w:pPr>
        <w:pStyle w:val="TOC3"/>
        <w:numPr>
          <w:ilvl w:val="0"/>
          <w:numId w:val="137"/>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 xml:space="preserve">Modelul de contract de achiziție publică însușit de ofertant. Clauzele contractuale vor trebui să poarte mențiunea </w:t>
      </w:r>
      <w:r w:rsidRPr="009B7559">
        <w:rPr>
          <w:rFonts w:ascii="Arial Narrow" w:hAnsi="Arial Narrow" w:cs="Times New Roman"/>
          <w:i/>
          <w:iCs/>
          <w:sz w:val="24"/>
          <w:szCs w:val="24"/>
        </w:rPr>
        <w:t>„Am citit și suntem de acord fără rezerve cu termenii și condițiile contractuale prevăzute în documentația de atribuire și consimțim ca, în cazul în care oferta noastră este stabilită ca fiind câștigătoare să semnăm contractul de achiziție publică în conformitate cu prevederile din Documentația de atribuire și cu necesitățile autorității contractante”</w:t>
      </w:r>
      <w:r w:rsidRPr="009B7559">
        <w:rPr>
          <w:rFonts w:ascii="Arial Narrow" w:hAnsi="Arial Narrow" w:cs="Times New Roman"/>
          <w:iCs/>
          <w:sz w:val="24"/>
          <w:szCs w:val="24"/>
        </w:rPr>
        <w:t>.</w:t>
      </w:r>
    </w:p>
    <w:p w14:paraId="7AD20AC3" w14:textId="77777777" w:rsidR="009B7559" w:rsidRPr="009B7559" w:rsidRDefault="009B7559" w:rsidP="00B819F5">
      <w:pPr>
        <w:pStyle w:val="TOC3"/>
        <w:tabs>
          <w:tab w:val="left" w:pos="9540"/>
        </w:tabs>
        <w:ind w:left="1080" w:firstLine="0"/>
        <w:jc w:val="both"/>
        <w:rPr>
          <w:rFonts w:ascii="Arial Narrow" w:hAnsi="Arial Narrow" w:cs="Times New Roman"/>
          <w:iCs/>
          <w:sz w:val="24"/>
          <w:szCs w:val="24"/>
        </w:rPr>
      </w:pPr>
      <w:r w:rsidRPr="009B7559">
        <w:rPr>
          <w:rFonts w:ascii="Arial Narrow" w:hAnsi="Arial Narrow" w:cs="Times New Roman"/>
          <w:iCs/>
          <w:sz w:val="24"/>
          <w:szCs w:val="24"/>
        </w:rPr>
        <w:t>Eventualele propuneri de modificare a clauzelor contractuale se vor formula în scris, sub forma solicitărilor de clarificare privind conținutul documentației de atribuire, până la termenul limită stabilit pentru depunerea ofertelor sau se vor prezenta în cadrul ofertei sub formă de propuneri de amendamente;</w:t>
      </w:r>
      <w:bookmarkStart w:id="133" w:name="_Ref20153911"/>
    </w:p>
    <w:p w14:paraId="66F3E112" w14:textId="77777777" w:rsidR="009B7559" w:rsidRPr="009B7559" w:rsidRDefault="009B7559" w:rsidP="0085513A">
      <w:pPr>
        <w:pStyle w:val="TOC3"/>
        <w:numPr>
          <w:ilvl w:val="0"/>
          <w:numId w:val="137"/>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Dacă este cazul, Acordul de asociere încheiat între operatorii economici care se asociază în vederea depunerii ofertei comune și a execuției contractului. Acordul de asociere se va prezenta până la data limită de depunere a ofertelor stabilită în anunțul de participare și va trebui să conțină cel puțin următoarele informații:</w:t>
      </w:r>
      <w:bookmarkEnd w:id="133"/>
    </w:p>
    <w:p w14:paraId="350E6C4C" w14:textId="77777777" w:rsidR="009B7559" w:rsidRPr="009B7559" w:rsidRDefault="009B7559" w:rsidP="0085513A">
      <w:pPr>
        <w:pStyle w:val="TOC3"/>
        <w:numPr>
          <w:ilvl w:val="2"/>
          <w:numId w:val="130"/>
        </w:numPr>
        <w:tabs>
          <w:tab w:val="left" w:pos="9540"/>
        </w:tabs>
        <w:ind w:left="1710"/>
        <w:jc w:val="both"/>
        <w:rPr>
          <w:rFonts w:ascii="Arial Narrow" w:hAnsi="Arial Narrow" w:cs="Times New Roman"/>
          <w:iCs/>
          <w:sz w:val="24"/>
          <w:szCs w:val="24"/>
        </w:rPr>
      </w:pPr>
      <w:r w:rsidRPr="009B7559">
        <w:rPr>
          <w:rFonts w:ascii="Arial Narrow" w:hAnsi="Arial Narrow" w:cs="Times New Roman"/>
          <w:iCs/>
          <w:sz w:val="24"/>
          <w:szCs w:val="24"/>
        </w:rPr>
        <w:t>Asociații sunt responsabili solidar de execuția integrală a contractului, la termen și în condițiile asumate prin acesta;</w:t>
      </w:r>
    </w:p>
    <w:p w14:paraId="055D63A6" w14:textId="77777777" w:rsidR="009B7559" w:rsidRPr="009B7559" w:rsidRDefault="009B7559" w:rsidP="0085513A">
      <w:pPr>
        <w:pStyle w:val="TOC3"/>
        <w:numPr>
          <w:ilvl w:val="2"/>
          <w:numId w:val="130"/>
        </w:numPr>
        <w:tabs>
          <w:tab w:val="left" w:pos="9540"/>
        </w:tabs>
        <w:ind w:left="1710"/>
        <w:jc w:val="both"/>
        <w:rPr>
          <w:rFonts w:ascii="Arial Narrow" w:hAnsi="Arial Narrow" w:cs="Times New Roman"/>
          <w:iCs/>
          <w:sz w:val="24"/>
          <w:szCs w:val="24"/>
        </w:rPr>
      </w:pPr>
      <w:r w:rsidRPr="009B7559">
        <w:rPr>
          <w:rFonts w:ascii="Arial Narrow" w:hAnsi="Arial Narrow" w:cs="Times New Roman"/>
          <w:iCs/>
          <w:sz w:val="24"/>
          <w:szCs w:val="24"/>
        </w:rPr>
        <w:t>Nominalizarea liderului formal al asocierii și membrii acesteia împreună cu datele de identificare ale acestora;</w:t>
      </w:r>
    </w:p>
    <w:p w14:paraId="6AC48815" w14:textId="77777777" w:rsidR="009B7559" w:rsidRPr="009B7559" w:rsidRDefault="009B7559" w:rsidP="0085513A">
      <w:pPr>
        <w:pStyle w:val="TOC3"/>
        <w:numPr>
          <w:ilvl w:val="2"/>
          <w:numId w:val="130"/>
        </w:numPr>
        <w:tabs>
          <w:tab w:val="left" w:pos="9540"/>
        </w:tabs>
        <w:ind w:left="1710"/>
        <w:jc w:val="both"/>
        <w:rPr>
          <w:rFonts w:ascii="Arial Narrow" w:hAnsi="Arial Narrow" w:cs="Times New Roman"/>
          <w:iCs/>
          <w:sz w:val="24"/>
          <w:szCs w:val="24"/>
        </w:rPr>
      </w:pPr>
      <w:r w:rsidRPr="009B7559">
        <w:rPr>
          <w:rFonts w:ascii="Arial Narrow" w:hAnsi="Arial Narrow" w:cs="Times New Roman"/>
          <w:iCs/>
          <w:sz w:val="24"/>
          <w:szCs w:val="24"/>
        </w:rPr>
        <w:t xml:space="preserve">Comunicările dintre autoritatea contractantă și membrii asocierii cu privire la desfășurarea procedurii de atribuire/execuția contractului se vor face cu liderul asocierii; </w:t>
      </w:r>
    </w:p>
    <w:p w14:paraId="10A570FD" w14:textId="77777777" w:rsidR="009B7559" w:rsidRPr="009B7559" w:rsidRDefault="009B7559" w:rsidP="0085513A">
      <w:pPr>
        <w:pStyle w:val="TOC3"/>
        <w:numPr>
          <w:ilvl w:val="2"/>
          <w:numId w:val="130"/>
        </w:numPr>
        <w:tabs>
          <w:tab w:val="left" w:pos="9540"/>
        </w:tabs>
        <w:ind w:left="1710"/>
        <w:jc w:val="both"/>
        <w:rPr>
          <w:rFonts w:ascii="Arial Narrow" w:hAnsi="Arial Narrow" w:cs="Times New Roman"/>
          <w:iCs/>
          <w:sz w:val="24"/>
          <w:szCs w:val="24"/>
        </w:rPr>
      </w:pPr>
      <w:r w:rsidRPr="009B7559">
        <w:rPr>
          <w:rFonts w:ascii="Arial Narrow" w:hAnsi="Arial Narrow" w:cs="Times New Roman"/>
          <w:iCs/>
          <w:sz w:val="24"/>
          <w:szCs w:val="24"/>
        </w:rPr>
        <w:t>Partea/părțile din contract care urmează să fie îndeplinită/îndeplinite de fiecare asociat în parte cu referire la activitățile ce revin fiecărui membru al asocierii;</w:t>
      </w:r>
    </w:p>
    <w:p w14:paraId="35EC47D8" w14:textId="77777777" w:rsidR="009B7559" w:rsidRPr="009B7559" w:rsidRDefault="009B7559" w:rsidP="0085513A">
      <w:pPr>
        <w:pStyle w:val="TOC3"/>
        <w:numPr>
          <w:ilvl w:val="2"/>
          <w:numId w:val="130"/>
        </w:numPr>
        <w:tabs>
          <w:tab w:val="left" w:pos="9540"/>
        </w:tabs>
        <w:ind w:left="1710"/>
        <w:jc w:val="both"/>
        <w:rPr>
          <w:rFonts w:ascii="Arial Narrow" w:hAnsi="Arial Narrow" w:cs="Times New Roman"/>
          <w:iCs/>
          <w:sz w:val="24"/>
          <w:szCs w:val="24"/>
        </w:rPr>
      </w:pPr>
      <w:r w:rsidRPr="009B7559">
        <w:rPr>
          <w:rFonts w:ascii="Arial Narrow" w:hAnsi="Arial Narrow" w:cs="Times New Roman"/>
          <w:iCs/>
          <w:sz w:val="24"/>
          <w:szCs w:val="24"/>
        </w:rPr>
        <w:t xml:space="preserve">Pentru a evita posibile situații litigioase între membrii asocierii datorate întârzierilor care pot surveni pe fluxul de numerar prin transferurile suplimentare care trebuie realizate de la un asociat la altul (în cazul în care facturile ar urma să plătească numai către liderul asocierii), ofertantul are dreptul de a stabili prin acordul de asociere ca situațiile de plată care emană din partea asocierii să fie însoțite de două sau mai multe facturi (în loc de o singura factură care să emane de la liderul asocierii) care vor fi emise de către fiecare membru al asocierii în parte, corespunzând cotei de participare a fiecărui asociat în cadrul asocierii și care va fi aplicată la valoarea situației de plată astfel întocmite. </w:t>
      </w:r>
    </w:p>
    <w:p w14:paraId="448CEA35" w14:textId="77777777" w:rsidR="009B7559" w:rsidRPr="009B7559" w:rsidRDefault="009B7559" w:rsidP="009035A4">
      <w:pPr>
        <w:pStyle w:val="TOC3"/>
        <w:tabs>
          <w:tab w:val="left" w:pos="9540"/>
        </w:tabs>
        <w:ind w:left="1710" w:firstLine="0"/>
        <w:jc w:val="both"/>
        <w:rPr>
          <w:rFonts w:ascii="Arial Narrow" w:hAnsi="Arial Narrow" w:cs="Times New Roman"/>
          <w:iCs/>
          <w:sz w:val="24"/>
          <w:szCs w:val="24"/>
        </w:rPr>
      </w:pPr>
      <w:r w:rsidRPr="009B7559">
        <w:rPr>
          <w:rFonts w:ascii="Arial Narrow" w:hAnsi="Arial Narrow" w:cs="Times New Roman"/>
          <w:iCs/>
          <w:sz w:val="24"/>
          <w:szCs w:val="24"/>
        </w:rPr>
        <w:t>În acest din urmă caz, autoritatea contractantă va realiza plățile în cadrul contractului în mod individual către fiecare asociat în parte, fără ca un astfel de act să impieteze răspunderea solidară a asociaților, așa cum este precizat mai sus;</w:t>
      </w:r>
    </w:p>
    <w:p w14:paraId="6D01CAB1" w14:textId="77777777" w:rsidR="009B7559" w:rsidRPr="009B7559" w:rsidRDefault="009B7559" w:rsidP="0085513A">
      <w:pPr>
        <w:pStyle w:val="TOC3"/>
        <w:numPr>
          <w:ilvl w:val="0"/>
          <w:numId w:val="137"/>
        </w:numPr>
        <w:tabs>
          <w:tab w:val="left" w:pos="9540"/>
        </w:tabs>
        <w:jc w:val="both"/>
        <w:rPr>
          <w:rFonts w:ascii="Arial Narrow" w:hAnsi="Arial Narrow" w:cs="Times New Roman"/>
          <w:iCs/>
          <w:sz w:val="24"/>
          <w:szCs w:val="24"/>
        </w:rPr>
      </w:pPr>
      <w:bookmarkStart w:id="134" w:name="_Ref20154628"/>
      <w:r w:rsidRPr="009B7559">
        <w:rPr>
          <w:rFonts w:ascii="Arial Narrow" w:hAnsi="Arial Narrow" w:cs="Times New Roman"/>
          <w:iCs/>
          <w:sz w:val="24"/>
          <w:szCs w:val="24"/>
        </w:rPr>
        <w:t>Dacă este cazul, “</w:t>
      </w:r>
      <w:r w:rsidRPr="009B7559">
        <w:rPr>
          <w:rFonts w:ascii="Arial Narrow" w:hAnsi="Arial Narrow" w:cs="Times New Roman"/>
          <w:i/>
          <w:iCs/>
          <w:sz w:val="24"/>
          <w:szCs w:val="24"/>
        </w:rPr>
        <w:t>Angajamentul de susținere al terțului/terților susținător/susținători”</w:t>
      </w:r>
      <w:r w:rsidRPr="009B7559">
        <w:rPr>
          <w:rFonts w:ascii="Arial Narrow" w:hAnsi="Arial Narrow" w:cs="Times New Roman"/>
          <w:iCs/>
          <w:sz w:val="24"/>
          <w:szCs w:val="24"/>
        </w:rPr>
        <w:t xml:space="preserve">. </w:t>
      </w:r>
      <w:bookmarkEnd w:id="134"/>
    </w:p>
    <w:p w14:paraId="78C9E787" w14:textId="77777777" w:rsidR="009B7559" w:rsidRPr="009B7559" w:rsidRDefault="009B7559" w:rsidP="003503FB">
      <w:pPr>
        <w:pStyle w:val="TOC3"/>
        <w:tabs>
          <w:tab w:val="left" w:pos="9540"/>
        </w:tabs>
        <w:ind w:left="1080" w:firstLine="0"/>
        <w:jc w:val="both"/>
        <w:rPr>
          <w:rFonts w:ascii="Arial Narrow" w:hAnsi="Arial Narrow" w:cs="Times New Roman"/>
          <w:iCs/>
          <w:sz w:val="24"/>
          <w:szCs w:val="24"/>
        </w:rPr>
      </w:pPr>
      <w:r w:rsidRPr="009B7559">
        <w:rPr>
          <w:rFonts w:ascii="Arial Narrow" w:hAnsi="Arial Narrow" w:cs="Times New Roman"/>
          <w:iCs/>
          <w:sz w:val="24"/>
          <w:szCs w:val="24"/>
        </w:rPr>
        <w:lastRenderedPageBreak/>
        <w:t>Operatorul economic are dreptul să invoce susținerea unui/unor terț/terți în ceea ce privește îndeplinirea criteriilor privind capacitatea economico-financiară și/sau capacitatea tehnică și profesională, indiferent de natura relațiilor juridice existente între operatorul economic și terțul/terții respectiv/respectivi. În acest sens, se va include în cadrul ofertei angajamentul ferm al terțului susținător/angajamentele ferme ale terților susținători și anexele acestuia/acestora constând în documentele transmise operatorului economic ofertant de către terțul/terții susținător/susținători, din care rezultă modul efectiv în care acesta/aceștia din urmă asigură îndeplinirea angajamentului de susținere;</w:t>
      </w:r>
    </w:p>
    <w:p w14:paraId="74C4105D" w14:textId="77777777" w:rsidR="009B7559" w:rsidRPr="009B7559" w:rsidRDefault="009B7559" w:rsidP="0085513A">
      <w:pPr>
        <w:pStyle w:val="TOC3"/>
        <w:numPr>
          <w:ilvl w:val="0"/>
          <w:numId w:val="137"/>
        </w:numPr>
        <w:tabs>
          <w:tab w:val="left" w:pos="9540"/>
        </w:tabs>
        <w:jc w:val="both"/>
        <w:rPr>
          <w:rFonts w:ascii="Arial Narrow" w:hAnsi="Arial Narrow" w:cs="Times New Roman"/>
          <w:iCs/>
          <w:sz w:val="24"/>
          <w:szCs w:val="24"/>
        </w:rPr>
      </w:pPr>
      <w:r w:rsidRPr="009B7559">
        <w:rPr>
          <w:rFonts w:ascii="Arial Narrow" w:hAnsi="Arial Narrow" w:cs="Times New Roman"/>
          <w:iCs/>
          <w:sz w:val="24"/>
          <w:szCs w:val="24"/>
        </w:rPr>
        <w:t>Dacă este cazul, “</w:t>
      </w:r>
      <w:r w:rsidRPr="009B7559">
        <w:rPr>
          <w:rFonts w:ascii="Arial Narrow" w:hAnsi="Arial Narrow" w:cs="Times New Roman"/>
          <w:i/>
          <w:iCs/>
          <w:sz w:val="24"/>
          <w:szCs w:val="24"/>
        </w:rPr>
        <w:t>Acordul de subcontractare/Acordurile de subcontractare”</w:t>
      </w:r>
      <w:r w:rsidRPr="009B7559">
        <w:rPr>
          <w:rFonts w:ascii="Arial Narrow" w:hAnsi="Arial Narrow" w:cs="Times New Roman"/>
          <w:iCs/>
          <w:sz w:val="24"/>
          <w:szCs w:val="24"/>
        </w:rPr>
        <w:t xml:space="preserve"> pentru situația în care părți din contractul de achiziție vor fi/trebuie să fie executate prin intermediul unor subcontractanți.</w:t>
      </w:r>
    </w:p>
    <w:p w14:paraId="4FC62F36" w14:textId="77777777" w:rsidR="009B7559" w:rsidRPr="009B7559" w:rsidRDefault="009B7559" w:rsidP="003503FB">
      <w:pPr>
        <w:pStyle w:val="TOC3"/>
        <w:tabs>
          <w:tab w:val="left" w:pos="9540"/>
        </w:tabs>
        <w:ind w:left="0" w:firstLine="0"/>
        <w:rPr>
          <w:rFonts w:ascii="Arial Narrow" w:hAnsi="Arial Narrow" w:cs="Times New Roman"/>
          <w:b/>
          <w:i/>
          <w:iCs/>
          <w:sz w:val="24"/>
          <w:szCs w:val="24"/>
        </w:rPr>
      </w:pPr>
      <w:r w:rsidRPr="009B7559">
        <w:rPr>
          <w:rFonts w:ascii="Arial Narrow" w:hAnsi="Arial Narrow" w:cs="Times New Roman"/>
          <w:b/>
          <w:i/>
          <w:iCs/>
          <w:sz w:val="24"/>
          <w:szCs w:val="24"/>
        </w:rPr>
        <w:t>Notă:</w:t>
      </w:r>
    </w:p>
    <w:p w14:paraId="010E0163" w14:textId="77777777" w:rsidR="009B7559" w:rsidRPr="009B7559" w:rsidRDefault="009B7559" w:rsidP="0085513A">
      <w:pPr>
        <w:pStyle w:val="TOC3"/>
        <w:numPr>
          <w:ilvl w:val="0"/>
          <w:numId w:val="138"/>
        </w:numPr>
        <w:tabs>
          <w:tab w:val="left" w:pos="9540"/>
        </w:tabs>
        <w:spacing w:after="120" w:line="300" w:lineRule="exact"/>
        <w:ind w:left="360"/>
        <w:jc w:val="both"/>
        <w:rPr>
          <w:rFonts w:ascii="Arial Narrow" w:hAnsi="Arial Narrow" w:cs="Times New Roman"/>
          <w:i/>
          <w:iCs/>
          <w:sz w:val="24"/>
          <w:szCs w:val="24"/>
          <w:lang w:bidi="ro-RO"/>
        </w:rPr>
      </w:pPr>
      <w:r w:rsidRPr="009B7559">
        <w:rPr>
          <w:rFonts w:ascii="Arial Narrow" w:hAnsi="Arial Narrow" w:cs="Times New Roman"/>
          <w:i/>
          <w:iCs/>
          <w:sz w:val="24"/>
          <w:szCs w:val="24"/>
          <w:lang w:bidi="ro-RO"/>
        </w:rPr>
        <w:t xml:space="preserve">Ofertantul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și pentru obținerea tuturor informațiilor necesare cu privire la orice fel de cerințe/condiții și obligații care pot afecta în vreun fel valoarea, condițiile stabilite, natura/conținutul ofertei și/sau execuția contractului. În acest sens: </w:t>
      </w:r>
    </w:p>
    <w:p w14:paraId="1157F37B" w14:textId="77777777" w:rsidR="009B7559" w:rsidRPr="009B7559" w:rsidRDefault="009B7559" w:rsidP="0085513A">
      <w:pPr>
        <w:pStyle w:val="TOC3"/>
        <w:numPr>
          <w:ilvl w:val="0"/>
          <w:numId w:val="129"/>
        </w:numPr>
        <w:tabs>
          <w:tab w:val="left" w:pos="9540"/>
        </w:tabs>
        <w:jc w:val="both"/>
        <w:rPr>
          <w:rFonts w:ascii="Arial Narrow" w:hAnsi="Arial Narrow" w:cs="Times New Roman"/>
          <w:i/>
          <w:iCs/>
          <w:sz w:val="24"/>
          <w:szCs w:val="24"/>
        </w:rPr>
      </w:pPr>
      <w:r w:rsidRPr="009B7559">
        <w:rPr>
          <w:rFonts w:ascii="Arial Narrow" w:hAnsi="Arial Narrow" w:cs="Times New Roman"/>
          <w:i/>
          <w:iCs/>
          <w:sz w:val="24"/>
          <w:szCs w:val="24"/>
        </w:rPr>
        <w:t>Ofertantul are obligația de a elabora și transmite oferta în conformitate cu prevederile din documentația de atribuire, scop în care se recomandă acestora să analizeze documentația de atribuire cu grija cuvenită pentru realizarea acestui demers și să pregătească oferta în limba română, cu respectarea tuturor condițiilor de formă aferente elaborării și prezentării acesteia și, respectiv, în conformitate cu toate instrucțiunile, formularele, prevederile contractuale și caietului de sarcini conținute în această documentație;</w:t>
      </w:r>
    </w:p>
    <w:p w14:paraId="76247838" w14:textId="77777777" w:rsidR="009B7559" w:rsidRPr="009B7559" w:rsidRDefault="009B7559" w:rsidP="0085513A">
      <w:pPr>
        <w:pStyle w:val="TOC3"/>
        <w:numPr>
          <w:ilvl w:val="0"/>
          <w:numId w:val="129"/>
        </w:numPr>
        <w:tabs>
          <w:tab w:val="left" w:pos="9540"/>
        </w:tabs>
        <w:jc w:val="both"/>
        <w:rPr>
          <w:rFonts w:ascii="Arial Narrow" w:hAnsi="Arial Narrow" w:cs="Times New Roman"/>
          <w:i/>
          <w:iCs/>
          <w:sz w:val="24"/>
          <w:szCs w:val="24"/>
        </w:rPr>
      </w:pPr>
      <w:r w:rsidRPr="009B7559">
        <w:rPr>
          <w:rFonts w:ascii="Arial Narrow" w:hAnsi="Arial Narrow" w:cs="Times New Roman"/>
          <w:i/>
          <w:iCs/>
          <w:sz w:val="24"/>
          <w:szCs w:val="24"/>
        </w:rPr>
        <w:t>Nerespectarea instrucțiunilor, neprezentarea informațiilor solicitate completate în mod corespunzător și/sau transmiterea documentelor într-o formă improprie sunt activități realizate pe riscul ofertantului, iar eșecul de a depune o ofertă care să îndeplinească cerințele minime și obligatorii de calificare și instrucțiunile de prezentare/completare a documentelor indicate prin prezenta documentație poate conduce la respingerea ofertei ca fiind inacceptabilă/neconformă/neadecvată, cu aplicarea în mod corespunzător a dispozițiilor legale incidente;</w:t>
      </w:r>
    </w:p>
    <w:p w14:paraId="7024ED12" w14:textId="77777777" w:rsidR="009B7559" w:rsidRPr="009B7559" w:rsidRDefault="009B7559" w:rsidP="0085513A">
      <w:pPr>
        <w:pStyle w:val="TOC3"/>
        <w:numPr>
          <w:ilvl w:val="0"/>
          <w:numId w:val="129"/>
        </w:numPr>
        <w:tabs>
          <w:tab w:val="left" w:pos="9540"/>
        </w:tabs>
        <w:jc w:val="both"/>
        <w:rPr>
          <w:rFonts w:ascii="Arial Narrow" w:hAnsi="Arial Narrow" w:cs="Times New Roman"/>
          <w:i/>
          <w:iCs/>
          <w:sz w:val="24"/>
          <w:szCs w:val="24"/>
        </w:rPr>
      </w:pPr>
      <w:r w:rsidRPr="009B7559">
        <w:rPr>
          <w:rFonts w:ascii="Arial Narrow" w:hAnsi="Arial Narrow" w:cs="Times New Roman"/>
          <w:i/>
          <w:iCs/>
          <w:sz w:val="24"/>
          <w:szCs w:val="24"/>
        </w:rPr>
        <w:t>Ofertanții vor avea în vedere împrejurarea că modelul formularelor solicitate prin documentația de atribuire este unul orientativ, scop în care aceștia au dreptul de a utiliza inclusiv alte modele dar cu condiția ca acestea să conțină cel puțin datele/informații echivalente cu cele menționate în respectivele formulare. Documentele emise în limbi străine se vor prezenta însoțite de traducerea autorizată a acestora în limba română;</w:t>
      </w:r>
    </w:p>
    <w:p w14:paraId="53A7C359" w14:textId="030024A5" w:rsidR="009B7559" w:rsidRPr="009B7559" w:rsidRDefault="009B7559" w:rsidP="0085513A">
      <w:pPr>
        <w:pStyle w:val="TOC3"/>
        <w:numPr>
          <w:ilvl w:val="0"/>
          <w:numId w:val="129"/>
        </w:numPr>
        <w:tabs>
          <w:tab w:val="left" w:pos="9540"/>
        </w:tabs>
        <w:jc w:val="both"/>
        <w:rPr>
          <w:rFonts w:ascii="Arial Narrow" w:hAnsi="Arial Narrow" w:cs="Times New Roman"/>
          <w:i/>
          <w:iCs/>
          <w:sz w:val="24"/>
          <w:szCs w:val="24"/>
        </w:rPr>
      </w:pPr>
      <w:r w:rsidRPr="009B7559">
        <w:rPr>
          <w:rFonts w:ascii="Arial Narrow" w:hAnsi="Arial Narrow" w:cs="Times New Roman"/>
          <w:i/>
          <w:iCs/>
          <w:sz w:val="24"/>
          <w:szCs w:val="24"/>
        </w:rPr>
        <w:t>Ofertanții trebuie să transmită o ofertă completă pentru toate activitățile ce fac obiectul acestui contract, nefiind acceptate oferte care vor prezenta activități</w:t>
      </w:r>
      <w:r w:rsidR="00335C93">
        <w:rPr>
          <w:rFonts w:ascii="Arial Narrow" w:hAnsi="Arial Narrow" w:cs="Times New Roman"/>
          <w:i/>
          <w:iCs/>
          <w:sz w:val="24"/>
          <w:szCs w:val="24"/>
        </w:rPr>
        <w:t xml:space="preserve"> </w:t>
      </w:r>
      <w:r w:rsidRPr="009B7559">
        <w:rPr>
          <w:rFonts w:ascii="Arial Narrow" w:hAnsi="Arial Narrow" w:cs="Times New Roman"/>
          <w:i/>
          <w:iCs/>
          <w:sz w:val="24"/>
          <w:szCs w:val="24"/>
        </w:rPr>
        <w:t>incomplete;</w:t>
      </w:r>
    </w:p>
    <w:p w14:paraId="65FE1841" w14:textId="77777777" w:rsidR="009B7559" w:rsidRPr="009B7559" w:rsidRDefault="009B7559" w:rsidP="0085513A">
      <w:pPr>
        <w:pStyle w:val="TOC3"/>
        <w:numPr>
          <w:ilvl w:val="0"/>
          <w:numId w:val="129"/>
        </w:numPr>
        <w:tabs>
          <w:tab w:val="left" w:pos="9540"/>
        </w:tabs>
        <w:jc w:val="both"/>
        <w:rPr>
          <w:rFonts w:ascii="Arial Narrow" w:hAnsi="Arial Narrow" w:cs="Times New Roman"/>
          <w:i/>
          <w:iCs/>
          <w:sz w:val="24"/>
          <w:szCs w:val="24"/>
        </w:rPr>
      </w:pPr>
      <w:r w:rsidRPr="009B7559">
        <w:rPr>
          <w:rFonts w:ascii="Arial Narrow" w:hAnsi="Arial Narrow" w:cs="Times New Roman"/>
          <w:i/>
          <w:iCs/>
          <w:sz w:val="24"/>
          <w:szCs w:val="24"/>
        </w:rPr>
        <w:t>Operatorul economic trebuie să ia toate măsurile astfel încât oferta să fie transmisă în SEAP, numai în format electronic și numai până la data limită de depunere a ofertelor, așa cum este aceasta evidențiată în cadrul anunțului de participare. Riscurile transmiterii ofertei, inclusiv forța majoră, cad în sarcina ofertantului;</w:t>
      </w:r>
    </w:p>
    <w:p w14:paraId="5FF5572B" w14:textId="77777777" w:rsidR="009B7559" w:rsidRPr="009B7559" w:rsidRDefault="009B7559" w:rsidP="0085513A">
      <w:pPr>
        <w:pStyle w:val="TOC3"/>
        <w:numPr>
          <w:ilvl w:val="0"/>
          <w:numId w:val="129"/>
        </w:numPr>
        <w:tabs>
          <w:tab w:val="left" w:pos="9540"/>
        </w:tabs>
        <w:jc w:val="both"/>
        <w:rPr>
          <w:rFonts w:ascii="Arial Narrow" w:hAnsi="Arial Narrow" w:cs="Times New Roman"/>
          <w:i/>
          <w:iCs/>
          <w:sz w:val="24"/>
          <w:szCs w:val="24"/>
        </w:rPr>
      </w:pPr>
      <w:r w:rsidRPr="009B7559">
        <w:rPr>
          <w:rFonts w:ascii="Arial Narrow" w:hAnsi="Arial Narrow" w:cs="Times New Roman"/>
          <w:i/>
          <w:iCs/>
          <w:sz w:val="24"/>
          <w:szCs w:val="24"/>
        </w:rPr>
        <w:t>Ofertele depuse la o altă adresă decât cea stabilită în cadrul anunțului de participare sau după expirarea termenului limită pentru depunere, ori cele care nu fac dovada constituirii garanției de participare vor fi respinse, în conformitate cu prevederile art. 64 din H.G. nr. 395/2016;</w:t>
      </w:r>
    </w:p>
    <w:p w14:paraId="621DF97D" w14:textId="77777777" w:rsidR="009B7559" w:rsidRPr="009B7559" w:rsidRDefault="009B7559" w:rsidP="0085513A">
      <w:pPr>
        <w:pStyle w:val="TOC3"/>
        <w:numPr>
          <w:ilvl w:val="0"/>
          <w:numId w:val="129"/>
        </w:numPr>
        <w:tabs>
          <w:tab w:val="left" w:pos="9540"/>
        </w:tabs>
        <w:jc w:val="both"/>
        <w:rPr>
          <w:rFonts w:ascii="Arial Narrow" w:hAnsi="Arial Narrow" w:cs="Times New Roman"/>
          <w:i/>
          <w:iCs/>
          <w:sz w:val="24"/>
          <w:szCs w:val="24"/>
        </w:rPr>
      </w:pPr>
      <w:r w:rsidRPr="009B7559">
        <w:rPr>
          <w:rFonts w:ascii="Arial Narrow" w:hAnsi="Arial Narrow" w:cs="Times New Roman"/>
          <w:i/>
          <w:iCs/>
          <w:sz w:val="24"/>
          <w:szCs w:val="24"/>
        </w:rPr>
        <w:t>Nu se acceptă oferte și/sau documente nesemnate cu semnătura electronică extinsă validă a semnatarului ofertei, bazată pe un certificat calificat nesuspendat sau nerevocat la momentul semnării ofertei, în conformitate cu prevederile legale referitoare la semnătura electronică;</w:t>
      </w:r>
    </w:p>
    <w:p w14:paraId="32F92DB1" w14:textId="77777777" w:rsidR="009B7559" w:rsidRPr="009B7559" w:rsidRDefault="009B7559" w:rsidP="0085513A">
      <w:pPr>
        <w:pStyle w:val="TOC3"/>
        <w:numPr>
          <w:ilvl w:val="0"/>
          <w:numId w:val="129"/>
        </w:numPr>
        <w:tabs>
          <w:tab w:val="left" w:pos="9540"/>
        </w:tabs>
        <w:jc w:val="both"/>
        <w:rPr>
          <w:rFonts w:ascii="Arial Narrow" w:hAnsi="Arial Narrow" w:cs="Times New Roman"/>
          <w:i/>
          <w:iCs/>
          <w:sz w:val="24"/>
          <w:szCs w:val="24"/>
        </w:rPr>
      </w:pPr>
      <w:r w:rsidRPr="009B7559">
        <w:rPr>
          <w:rFonts w:ascii="Arial Narrow" w:hAnsi="Arial Narrow" w:cs="Times New Roman"/>
          <w:i/>
          <w:iCs/>
          <w:sz w:val="24"/>
          <w:szCs w:val="24"/>
        </w:rPr>
        <w:t>Operatorii economici vor avea în vedere împrejurarea că lipsa criptării prețului ofertat în SEAP conduce la imposibilitatea accesării eventualelor documente deja încărcate la secțiunile aferente;</w:t>
      </w:r>
    </w:p>
    <w:p w14:paraId="1C5AADC1" w14:textId="77777777" w:rsidR="009B7559" w:rsidRPr="009B7559" w:rsidRDefault="009B7559" w:rsidP="0085513A">
      <w:pPr>
        <w:pStyle w:val="TOC3"/>
        <w:numPr>
          <w:ilvl w:val="0"/>
          <w:numId w:val="129"/>
        </w:numPr>
        <w:tabs>
          <w:tab w:val="left" w:pos="9540"/>
        </w:tabs>
        <w:jc w:val="both"/>
        <w:rPr>
          <w:rFonts w:ascii="Arial Narrow" w:hAnsi="Arial Narrow" w:cs="Times New Roman"/>
          <w:i/>
          <w:iCs/>
          <w:sz w:val="24"/>
          <w:szCs w:val="24"/>
        </w:rPr>
      </w:pPr>
      <w:r w:rsidRPr="009B7559">
        <w:rPr>
          <w:rFonts w:ascii="Arial Narrow" w:hAnsi="Arial Narrow" w:cs="Times New Roman"/>
          <w:i/>
          <w:iCs/>
          <w:sz w:val="24"/>
          <w:szCs w:val="24"/>
        </w:rPr>
        <w:lastRenderedPageBreak/>
        <w:t>Orice operator economic are dreptul de a-și modifica sau de a-și retrage oferta numai înainte de data limită stabilită pentru depunerea ofertei și numai printr-o solicitare scrisă în acest sens. În cazul în care ofertantul dorește să opereze modificări asupra ofertei deja depuse, acesta are obligația de a asigura transmiterea modificărilor respective către autoritatea contractantă până la data limită pentru depunerea ofertelor. Pentru a fi considerate parte a ofertei deja depuse, modificările trebuie prezentate în conformitate cu prevederile prezentei documentații de atribuire, cu amendamentul că, în antetul fiecărui document prin care se modifică un document deja transmis să fie înscrisă în mod obligatoriu mențiunea „Modificări”;</w:t>
      </w:r>
    </w:p>
    <w:p w14:paraId="5DC87F68" w14:textId="77777777" w:rsidR="009B7559" w:rsidRPr="009B7559" w:rsidRDefault="009B7559" w:rsidP="0085513A">
      <w:pPr>
        <w:pStyle w:val="TOC3"/>
        <w:numPr>
          <w:ilvl w:val="0"/>
          <w:numId w:val="129"/>
        </w:numPr>
        <w:tabs>
          <w:tab w:val="left" w:pos="9540"/>
        </w:tabs>
        <w:jc w:val="both"/>
        <w:rPr>
          <w:rFonts w:ascii="Arial Narrow" w:hAnsi="Arial Narrow" w:cs="Times New Roman"/>
          <w:i/>
          <w:iCs/>
          <w:sz w:val="24"/>
          <w:szCs w:val="24"/>
        </w:rPr>
      </w:pPr>
      <w:r w:rsidRPr="009B7559">
        <w:rPr>
          <w:rFonts w:ascii="Arial Narrow" w:hAnsi="Arial Narrow" w:cs="Times New Roman"/>
          <w:i/>
          <w:iCs/>
          <w:sz w:val="24"/>
          <w:szCs w:val="24"/>
        </w:rPr>
        <w:t>După expirarea termenului limită stabilit pentru depunerea ofertelor, operatorul economic nu are dreptul de a-și retrage sau de a-și modifica oferta în alte condiții decât cele expres reglementate de legislație în acest sens și a probării circumstanțelor respective, sub sancțiunea excluderii acestuia de la procedura pentru atribuirea contractului și executarea garanției de participare;</w:t>
      </w:r>
    </w:p>
    <w:p w14:paraId="6FCC9EC2" w14:textId="77777777" w:rsidR="009B7559" w:rsidRPr="009B7559" w:rsidRDefault="009B7559" w:rsidP="0085513A">
      <w:pPr>
        <w:pStyle w:val="TOC3"/>
        <w:numPr>
          <w:ilvl w:val="0"/>
          <w:numId w:val="129"/>
        </w:numPr>
        <w:tabs>
          <w:tab w:val="left" w:pos="9540"/>
        </w:tabs>
        <w:jc w:val="both"/>
        <w:rPr>
          <w:rFonts w:ascii="Arial Narrow" w:hAnsi="Arial Narrow" w:cs="Times New Roman"/>
          <w:i/>
          <w:iCs/>
          <w:sz w:val="24"/>
          <w:szCs w:val="24"/>
        </w:rPr>
      </w:pPr>
      <w:r w:rsidRPr="009B7559">
        <w:rPr>
          <w:rFonts w:ascii="Arial Narrow" w:hAnsi="Arial Narrow" w:cs="Times New Roman"/>
          <w:i/>
          <w:iCs/>
          <w:sz w:val="24"/>
          <w:szCs w:val="24"/>
        </w:rPr>
        <w:t>Niciun cost suportat de operatorul economic în vederea participării la prezenta procedură, respectiv pentru pregătirea și depunerea ofertei nu va fi rambursat de către autoritatea contractantă, toate aceste costuri urmând să fie suportate integral de către ofertant, indiferent de rezultatul aplicării procedurii de atribuire.</w:t>
      </w:r>
    </w:p>
    <w:p w14:paraId="17F35A7C" w14:textId="77777777" w:rsidR="009B7559" w:rsidRPr="009B7559" w:rsidRDefault="009B7559" w:rsidP="0085513A">
      <w:pPr>
        <w:pStyle w:val="TOC3"/>
        <w:numPr>
          <w:ilvl w:val="0"/>
          <w:numId w:val="129"/>
        </w:numPr>
        <w:tabs>
          <w:tab w:val="left" w:pos="9540"/>
        </w:tabs>
        <w:jc w:val="both"/>
        <w:rPr>
          <w:rFonts w:ascii="Arial Narrow" w:hAnsi="Arial Narrow" w:cs="Times New Roman"/>
          <w:i/>
          <w:iCs/>
          <w:sz w:val="24"/>
          <w:szCs w:val="24"/>
        </w:rPr>
      </w:pPr>
      <w:r w:rsidRPr="009B7559">
        <w:rPr>
          <w:rFonts w:ascii="Arial Narrow" w:hAnsi="Arial Narrow" w:cs="Times New Roman"/>
          <w:i/>
          <w:iCs/>
          <w:sz w:val="24"/>
          <w:szCs w:val="24"/>
        </w:rPr>
        <w:t>Prin depunerea unei oferte, ofertantul acceptă în prealabil condițiile generale și particulare care guvernează acest contract de achiziție publică, după cum sunt acestea prezentate în documentația de atribuire, ca fiind singura bază de desfășurare a acestei proceduri de atribuire, indiferent de situația ori de condițiile proprii ale ofertantului.</w:t>
      </w:r>
    </w:p>
    <w:p w14:paraId="6DE31100" w14:textId="77777777" w:rsidR="009B7559" w:rsidRPr="009B7559" w:rsidRDefault="009B7559" w:rsidP="0085513A">
      <w:pPr>
        <w:pStyle w:val="TOC3"/>
        <w:numPr>
          <w:ilvl w:val="0"/>
          <w:numId w:val="138"/>
        </w:numPr>
        <w:tabs>
          <w:tab w:val="left" w:pos="9540"/>
        </w:tabs>
        <w:spacing w:after="120" w:line="300" w:lineRule="exact"/>
        <w:ind w:left="360"/>
        <w:jc w:val="both"/>
        <w:rPr>
          <w:rFonts w:ascii="Arial Narrow" w:hAnsi="Arial Narrow" w:cs="Times New Roman"/>
          <w:i/>
          <w:iCs/>
          <w:sz w:val="24"/>
          <w:szCs w:val="24"/>
          <w:lang w:bidi="ro-RO"/>
        </w:rPr>
      </w:pPr>
      <w:r w:rsidRPr="009B7559">
        <w:rPr>
          <w:rFonts w:ascii="Arial Narrow" w:hAnsi="Arial Narrow" w:cs="Times New Roman"/>
          <w:i/>
          <w:iCs/>
          <w:sz w:val="24"/>
          <w:szCs w:val="24"/>
          <w:lang w:bidi="ro-RO"/>
        </w:rPr>
        <w:t>Pentru a se evita apariția unor erori pe parcursul analizării și verificării documentelor prezentate de ofertanți se solicită operatorilor economici să procedeze la numerotarea de la prima la ultima pagină a tuturor paginilor din cadrul ofertei, din cadrul documentelor de calificare și din cadrul celorlalte documente care însoțesc oferta, astfel încât acestea să poată fi identificate în mod facil.</w:t>
      </w:r>
    </w:p>
    <w:p w14:paraId="3B10118E" w14:textId="77777777" w:rsidR="009B7559" w:rsidRPr="009B7559" w:rsidRDefault="009B7559" w:rsidP="0085513A">
      <w:pPr>
        <w:pStyle w:val="TOC3"/>
        <w:numPr>
          <w:ilvl w:val="0"/>
          <w:numId w:val="138"/>
        </w:numPr>
        <w:tabs>
          <w:tab w:val="left" w:pos="9540"/>
        </w:tabs>
        <w:spacing w:after="120" w:line="300" w:lineRule="exact"/>
        <w:ind w:left="360"/>
        <w:jc w:val="both"/>
        <w:rPr>
          <w:rFonts w:ascii="Arial Narrow" w:hAnsi="Arial Narrow" w:cs="Times New Roman"/>
          <w:i/>
          <w:iCs/>
          <w:sz w:val="24"/>
          <w:szCs w:val="24"/>
          <w:lang w:bidi="ro-RO"/>
        </w:rPr>
      </w:pPr>
      <w:r w:rsidRPr="009B7559">
        <w:rPr>
          <w:rFonts w:ascii="Arial Narrow" w:hAnsi="Arial Narrow" w:cs="Times New Roman"/>
          <w:i/>
          <w:iCs/>
          <w:sz w:val="24"/>
          <w:szCs w:val="24"/>
          <w:lang w:bidi="ro-RO"/>
        </w:rPr>
        <w:t>În cazul în care există incertitudini sau neclarități în ceea ce privește anumite documente prezentate, autoritatea contractantă își rezervă dreptul de a solicita detalii, precizări sau confirmări suplimentare atât de la ofertantul în cauză, cât și de la autoritățile competente care pot furniza informații în acest sens.</w:t>
      </w:r>
    </w:p>
    <w:p w14:paraId="727E456E" w14:textId="77777777" w:rsidR="009B7559" w:rsidRPr="009B7559" w:rsidRDefault="009B7559" w:rsidP="0085513A">
      <w:pPr>
        <w:pStyle w:val="TOC3"/>
        <w:numPr>
          <w:ilvl w:val="0"/>
          <w:numId w:val="138"/>
        </w:numPr>
        <w:tabs>
          <w:tab w:val="left" w:pos="9540"/>
        </w:tabs>
        <w:spacing w:after="120" w:line="300" w:lineRule="exact"/>
        <w:ind w:left="360"/>
        <w:jc w:val="both"/>
        <w:rPr>
          <w:rFonts w:ascii="Arial Narrow" w:hAnsi="Arial Narrow" w:cs="Times New Roman"/>
          <w:i/>
          <w:iCs/>
          <w:sz w:val="24"/>
          <w:szCs w:val="24"/>
          <w:lang w:bidi="ro-RO"/>
        </w:rPr>
      </w:pPr>
      <w:r w:rsidRPr="009B7559">
        <w:rPr>
          <w:rFonts w:ascii="Arial Narrow" w:hAnsi="Arial Narrow" w:cs="Times New Roman"/>
          <w:i/>
          <w:iCs/>
          <w:sz w:val="24"/>
          <w:szCs w:val="24"/>
          <w:lang w:bidi="ro-RO"/>
        </w:rPr>
        <w:t>Autoritatea contractantă precizează operatorilor economici că, în cazul incidenței anumitor motive (cum ar fi cele tehnice referitoare la funcționarea SEAP) au obligația de a prezenta, la solicitarea acesteia, oferta în original (semnată și, după caz, ștampilată, în format tipărit pe hârtie) sau anumite documente care însoțesc oferta conform prevederilor conținute de prezenta documentație de atribuire, ori care se dovedesc a fi necesare pe parcursul perioadei de evaluare a ofertelor. În acest sens, ofertanții au obligația de a da curs solicitării autorității contractante, în termenul și condițiile stabilite, fără ca prin aceasta să aducă modificări asupra eventualelor documentele semnate cu semnătura electronică extinsă și care au fost încărcate în prealabil în SEAP (dacă e cazul).</w:t>
      </w:r>
    </w:p>
    <w:p w14:paraId="713A8CC9" w14:textId="77777777" w:rsidR="009B7559" w:rsidRPr="009B7559" w:rsidRDefault="009B7559" w:rsidP="0085513A">
      <w:pPr>
        <w:pStyle w:val="TOC3"/>
        <w:numPr>
          <w:ilvl w:val="0"/>
          <w:numId w:val="138"/>
        </w:numPr>
        <w:tabs>
          <w:tab w:val="left" w:pos="9540"/>
        </w:tabs>
        <w:spacing w:after="120" w:line="300" w:lineRule="exact"/>
        <w:ind w:left="360"/>
        <w:jc w:val="both"/>
        <w:rPr>
          <w:rFonts w:ascii="Arial Narrow" w:hAnsi="Arial Narrow" w:cs="Times New Roman"/>
          <w:i/>
          <w:iCs/>
          <w:sz w:val="24"/>
          <w:szCs w:val="24"/>
          <w:lang w:bidi="ro-RO"/>
        </w:rPr>
      </w:pPr>
      <w:r w:rsidRPr="009B7559">
        <w:rPr>
          <w:rFonts w:ascii="Arial Narrow" w:hAnsi="Arial Narrow" w:cs="Times New Roman"/>
          <w:i/>
          <w:iCs/>
          <w:sz w:val="24"/>
          <w:szCs w:val="24"/>
          <w:lang w:bidi="ro-RO"/>
        </w:rPr>
        <w:t xml:space="preserve">Prezumția de legalitate și autenticitate a documentelor prezentate: ofertantul își asumă răspunderea exclusivă pentru legalitatea și autenticitatea tuturor documentelor prezentate în original, copie și/sau copie „conformă cu originalul” în vederea participării la procedură. </w:t>
      </w:r>
    </w:p>
    <w:p w14:paraId="6E37F6B9" w14:textId="77777777" w:rsidR="009B7559" w:rsidRPr="009B7559" w:rsidRDefault="009B7559" w:rsidP="00524A5F">
      <w:pPr>
        <w:pStyle w:val="TOC3"/>
        <w:tabs>
          <w:tab w:val="left" w:pos="9540"/>
        </w:tabs>
        <w:spacing w:after="120" w:line="300" w:lineRule="exact"/>
        <w:ind w:left="360" w:firstLine="0"/>
        <w:jc w:val="both"/>
        <w:rPr>
          <w:rFonts w:ascii="Arial Narrow" w:hAnsi="Arial Narrow" w:cs="Times New Roman"/>
          <w:i/>
          <w:iCs/>
          <w:sz w:val="24"/>
          <w:szCs w:val="24"/>
        </w:rPr>
      </w:pPr>
      <w:r w:rsidRPr="009B7559">
        <w:rPr>
          <w:rFonts w:ascii="Arial Narrow" w:hAnsi="Arial Narrow" w:cs="Times New Roman"/>
          <w:i/>
          <w:iCs/>
          <w:sz w:val="24"/>
          <w:szCs w:val="24"/>
        </w:rPr>
        <w:t>În acest scop, analizarea de către comisia de evaluare a documentelor prezentate de ofertanți nu angajează din partea acesteia nicio răspundere sau obligație față de acceptarea respectivelor documente ca fiind autentice sau legale și nu înlătură răspunderea exclusivă a ofertantului sub acest aspect, în conformitate cu prevederile art. 167 lit. h) din Legea nr. 98/2016. Operatorii economici care, fie nu prezintă sau prezintă informații parțiale cu privire la propria lor situație privind incidența motivelor de excludere sau îndeplinirea criteriilor de calificare sau care se fac vinovați de declarații false în conținutul informațiilor transmise la solicitarea autorității contractante (inclusiv cele prezentate ca răspuns la cerințele conținute de prezenta documentație) vor fi respinși, cu aplicarea în mod corespunzător a dispozițiilor/consecințelor legale incidente.</w:t>
      </w:r>
    </w:p>
    <w:p w14:paraId="5A0453FB" w14:textId="77777777" w:rsidR="00C23461" w:rsidRPr="009B7559" w:rsidRDefault="00C23461" w:rsidP="009B7559">
      <w:pPr>
        <w:pStyle w:val="TOC3"/>
        <w:tabs>
          <w:tab w:val="left" w:pos="9540"/>
        </w:tabs>
        <w:spacing w:before="0" w:after="120" w:line="300" w:lineRule="exact"/>
        <w:ind w:left="0" w:firstLine="0"/>
        <w:jc w:val="both"/>
        <w:rPr>
          <w:rFonts w:ascii="Arial Narrow" w:hAnsi="Arial Narrow" w:cs="Times New Roman"/>
          <w:iCs/>
          <w:color w:val="FF0000"/>
          <w:sz w:val="24"/>
          <w:szCs w:val="24"/>
        </w:rPr>
      </w:pPr>
    </w:p>
    <w:p w14:paraId="73169D92" w14:textId="480ED5E8" w:rsidR="00C23461" w:rsidRPr="005E3A81" w:rsidRDefault="00C23461" w:rsidP="005E3A81">
      <w:pPr>
        <w:pStyle w:val="Heading1"/>
        <w:numPr>
          <w:ilvl w:val="0"/>
          <w:numId w:val="3"/>
        </w:numPr>
        <w:shd w:val="clear" w:color="auto" w:fill="365F91" w:themeFill="accent1" w:themeFillShade="BF"/>
        <w:spacing w:before="0" w:after="120" w:line="300" w:lineRule="exact"/>
        <w:ind w:left="540"/>
        <w:jc w:val="both"/>
        <w:rPr>
          <w:rFonts w:ascii="Arial Narrow" w:hAnsi="Arial Narrow" w:cs="Times New Roman"/>
          <w:color w:val="F2F2F2" w:themeColor="background1" w:themeShade="F2"/>
          <w:sz w:val="24"/>
          <w:szCs w:val="24"/>
        </w:rPr>
      </w:pPr>
      <w:bookmarkStart w:id="135" w:name="_Toc219720021"/>
      <w:r w:rsidRPr="005E3A81">
        <w:rPr>
          <w:rFonts w:ascii="Arial Narrow" w:hAnsi="Arial Narrow" w:cs="Times New Roman"/>
          <w:color w:val="F2F2F2" w:themeColor="background1" w:themeShade="F2"/>
          <w:sz w:val="24"/>
          <w:szCs w:val="24"/>
        </w:rPr>
        <w:t>ANEXE</w:t>
      </w:r>
      <w:bookmarkEnd w:id="135"/>
    </w:p>
    <w:p w14:paraId="0F57667B" w14:textId="1BF25264" w:rsidR="007851C7" w:rsidRPr="005E3A81" w:rsidRDefault="007851C7" w:rsidP="0085513A">
      <w:pPr>
        <w:pStyle w:val="BodyText"/>
        <w:numPr>
          <w:ilvl w:val="0"/>
          <w:numId w:val="8"/>
        </w:numPr>
        <w:spacing w:before="0" w:after="120" w:line="300" w:lineRule="exact"/>
        <w:ind w:left="360" w:hanging="360"/>
        <w:jc w:val="both"/>
        <w:rPr>
          <w:rFonts w:ascii="Arial Narrow" w:hAnsi="Arial Narrow" w:cs="Times New Roman"/>
          <w:i/>
          <w:iCs/>
          <w:sz w:val="24"/>
          <w:szCs w:val="24"/>
        </w:rPr>
      </w:pPr>
      <w:r w:rsidRPr="005E3A81">
        <w:rPr>
          <w:rFonts w:ascii="Arial Narrow" w:hAnsi="Arial Narrow" w:cs="Times New Roman"/>
          <w:sz w:val="24"/>
          <w:szCs w:val="24"/>
        </w:rPr>
        <w:t>Anexa nr. 1 – Documenta</w:t>
      </w:r>
      <w:r w:rsidR="00CC4881" w:rsidRPr="005E3A81">
        <w:rPr>
          <w:rFonts w:ascii="Arial Narrow" w:hAnsi="Arial Narrow" w:cs="Times New Roman"/>
          <w:sz w:val="24"/>
          <w:szCs w:val="24"/>
        </w:rPr>
        <w:t>ț</w:t>
      </w:r>
      <w:r w:rsidRPr="005E3A81">
        <w:rPr>
          <w:rFonts w:ascii="Arial Narrow" w:hAnsi="Arial Narrow" w:cs="Times New Roman"/>
          <w:sz w:val="24"/>
          <w:szCs w:val="24"/>
        </w:rPr>
        <w:t>i</w:t>
      </w:r>
      <w:r w:rsidR="004E111E" w:rsidRPr="005E3A81">
        <w:rPr>
          <w:rFonts w:ascii="Arial Narrow" w:hAnsi="Arial Narrow" w:cs="Times New Roman"/>
          <w:sz w:val="24"/>
          <w:szCs w:val="24"/>
        </w:rPr>
        <w:t>e</w:t>
      </w:r>
      <w:r w:rsidRPr="005E3A81">
        <w:rPr>
          <w:rFonts w:ascii="Arial Narrow" w:hAnsi="Arial Narrow" w:cs="Times New Roman"/>
          <w:sz w:val="24"/>
          <w:szCs w:val="24"/>
        </w:rPr>
        <w:t xml:space="preserve"> tehnic</w:t>
      </w:r>
      <w:r w:rsidR="004E111E" w:rsidRPr="005E3A81">
        <w:rPr>
          <w:rFonts w:ascii="Arial Narrow" w:hAnsi="Arial Narrow" w:cs="Times New Roman"/>
          <w:sz w:val="24"/>
          <w:szCs w:val="24"/>
        </w:rPr>
        <w:t>ă</w:t>
      </w:r>
      <w:r w:rsidRPr="005E3A81">
        <w:rPr>
          <w:rFonts w:ascii="Arial Narrow" w:hAnsi="Arial Narrow" w:cs="Times New Roman"/>
          <w:sz w:val="24"/>
          <w:szCs w:val="24"/>
        </w:rPr>
        <w:t xml:space="preserve"> faza </w:t>
      </w:r>
      <w:r w:rsidR="00AC38DE" w:rsidRPr="005E3A81">
        <w:rPr>
          <w:rFonts w:ascii="Arial Narrow" w:hAnsi="Arial Narrow" w:cs="Times New Roman"/>
          <w:sz w:val="24"/>
          <w:szCs w:val="24"/>
        </w:rPr>
        <w:t>PT</w:t>
      </w:r>
      <w:r w:rsidRPr="005E3A81">
        <w:rPr>
          <w:rFonts w:ascii="Arial Narrow" w:hAnsi="Arial Narrow" w:cs="Times New Roman"/>
          <w:sz w:val="24"/>
          <w:szCs w:val="24"/>
        </w:rPr>
        <w:t xml:space="preserve"> pentru </w:t>
      </w:r>
      <w:r w:rsidR="00771F95" w:rsidRPr="005E3A81">
        <w:rPr>
          <w:rFonts w:ascii="Arial Narrow" w:hAnsi="Arial Narrow" w:cs="Times New Roman"/>
          <w:sz w:val="24"/>
          <w:szCs w:val="24"/>
        </w:rPr>
        <w:t xml:space="preserve">obiectivul </w:t>
      </w:r>
      <w:r w:rsidR="00902E07" w:rsidRPr="005E3A81">
        <w:rPr>
          <w:rFonts w:ascii="Arial Narrow" w:hAnsi="Arial Narrow" w:cs="Times New Roman"/>
          <w:sz w:val="24"/>
          <w:szCs w:val="24"/>
        </w:rPr>
        <w:t>de investiții supus procedurii de atribuire</w:t>
      </w:r>
      <w:r w:rsidRPr="005E3A81">
        <w:rPr>
          <w:rFonts w:ascii="Arial Narrow" w:hAnsi="Arial Narrow" w:cs="Times New Roman"/>
          <w:sz w:val="24"/>
          <w:szCs w:val="24"/>
        </w:rPr>
        <w:t>;</w:t>
      </w:r>
    </w:p>
    <w:p w14:paraId="2DD316D7" w14:textId="75A16F6E" w:rsidR="00887C88" w:rsidRPr="005E3A81" w:rsidRDefault="007851C7" w:rsidP="0085513A">
      <w:pPr>
        <w:pStyle w:val="BodyText"/>
        <w:numPr>
          <w:ilvl w:val="0"/>
          <w:numId w:val="8"/>
        </w:numPr>
        <w:spacing w:before="0" w:after="120" w:line="300" w:lineRule="exact"/>
        <w:ind w:left="360" w:hanging="360"/>
        <w:jc w:val="both"/>
        <w:rPr>
          <w:rFonts w:ascii="Arial Narrow" w:hAnsi="Arial Narrow" w:cs="Times New Roman"/>
          <w:sz w:val="24"/>
          <w:szCs w:val="24"/>
        </w:rPr>
      </w:pPr>
      <w:r w:rsidRPr="005E3A81">
        <w:rPr>
          <w:rFonts w:ascii="Arial Narrow" w:hAnsi="Arial Narrow" w:cs="Times New Roman"/>
          <w:sz w:val="24"/>
          <w:szCs w:val="24"/>
        </w:rPr>
        <w:t>Anexa</w:t>
      </w:r>
      <w:r w:rsidR="00903228" w:rsidRPr="005E3A81">
        <w:rPr>
          <w:rFonts w:ascii="Arial Narrow" w:hAnsi="Arial Narrow" w:cs="Times New Roman"/>
          <w:sz w:val="24"/>
          <w:szCs w:val="24"/>
        </w:rPr>
        <w:t xml:space="preserve"> </w:t>
      </w:r>
      <w:r w:rsidRPr="005E3A81">
        <w:rPr>
          <w:rFonts w:ascii="Arial Narrow" w:hAnsi="Arial Narrow" w:cs="Times New Roman"/>
          <w:sz w:val="24"/>
          <w:szCs w:val="24"/>
        </w:rPr>
        <w:t xml:space="preserve">nr. </w:t>
      </w:r>
      <w:r w:rsidR="00D27A9C" w:rsidRPr="005E3A81">
        <w:rPr>
          <w:rFonts w:ascii="Arial Narrow" w:hAnsi="Arial Narrow" w:cs="Times New Roman"/>
          <w:sz w:val="24"/>
          <w:szCs w:val="24"/>
        </w:rPr>
        <w:t>2</w:t>
      </w:r>
      <w:r w:rsidRPr="005E3A81">
        <w:rPr>
          <w:rFonts w:ascii="Arial Narrow" w:hAnsi="Arial Narrow" w:cs="Times New Roman"/>
          <w:sz w:val="24"/>
          <w:szCs w:val="24"/>
        </w:rPr>
        <w:t xml:space="preserve"> – </w:t>
      </w:r>
      <w:r w:rsidR="00AC38DE" w:rsidRPr="005E3A81">
        <w:rPr>
          <w:rFonts w:ascii="Arial Narrow" w:hAnsi="Arial Narrow" w:cs="Times New Roman"/>
          <w:sz w:val="24"/>
          <w:szCs w:val="24"/>
        </w:rPr>
        <w:t>Documentație tehnică faza DTOE pentru obiectivul de investiții supus procedurii de atribuire;</w:t>
      </w:r>
    </w:p>
    <w:p w14:paraId="7A014298" w14:textId="167075EA" w:rsidR="0080144C" w:rsidRPr="005E3A81" w:rsidRDefault="00887C88" w:rsidP="0085513A">
      <w:pPr>
        <w:pStyle w:val="BodyText"/>
        <w:numPr>
          <w:ilvl w:val="0"/>
          <w:numId w:val="8"/>
        </w:numPr>
        <w:spacing w:before="0" w:after="120" w:line="300" w:lineRule="exact"/>
        <w:ind w:left="360" w:hanging="360"/>
        <w:jc w:val="both"/>
        <w:rPr>
          <w:rFonts w:ascii="Arial Narrow" w:hAnsi="Arial Narrow" w:cs="Times New Roman"/>
          <w:sz w:val="24"/>
          <w:szCs w:val="24"/>
        </w:rPr>
      </w:pPr>
      <w:r w:rsidRPr="005E3A81">
        <w:rPr>
          <w:rFonts w:ascii="Arial Narrow" w:hAnsi="Arial Narrow" w:cs="Times New Roman"/>
          <w:sz w:val="24"/>
          <w:szCs w:val="24"/>
        </w:rPr>
        <w:t xml:space="preserve">Anexa nr. 3 – </w:t>
      </w:r>
      <w:r w:rsidR="0080144C" w:rsidRPr="005E3A81">
        <w:rPr>
          <w:rFonts w:ascii="Arial Narrow" w:hAnsi="Arial Narrow" w:cs="Times New Roman"/>
          <w:sz w:val="24"/>
          <w:szCs w:val="24"/>
        </w:rPr>
        <w:t>Certificatul de urbanism</w:t>
      </w:r>
      <w:r w:rsidR="0069174E" w:rsidRPr="005E3A81">
        <w:rPr>
          <w:rFonts w:ascii="Arial Narrow" w:hAnsi="Arial Narrow" w:cs="Times New Roman"/>
          <w:sz w:val="24"/>
          <w:szCs w:val="24"/>
        </w:rPr>
        <w:t xml:space="preserve"> și </w:t>
      </w:r>
      <w:r w:rsidR="0080144C" w:rsidRPr="005E3A81">
        <w:rPr>
          <w:rFonts w:ascii="Arial Narrow" w:hAnsi="Arial Narrow" w:cs="Times New Roman"/>
          <w:sz w:val="24"/>
          <w:szCs w:val="24"/>
        </w:rPr>
        <w:t>avizele obținute pentru obiectivul de investiții;</w:t>
      </w:r>
    </w:p>
    <w:p w14:paraId="3D601D84" w14:textId="649E4CD1" w:rsidR="00B85411" w:rsidRPr="005E3A81" w:rsidRDefault="00B85411" w:rsidP="0085513A">
      <w:pPr>
        <w:pStyle w:val="BodyText"/>
        <w:numPr>
          <w:ilvl w:val="0"/>
          <w:numId w:val="8"/>
        </w:numPr>
        <w:spacing w:before="0" w:after="120" w:line="300" w:lineRule="exact"/>
        <w:ind w:left="360" w:hanging="360"/>
        <w:jc w:val="both"/>
        <w:rPr>
          <w:rFonts w:ascii="Arial Narrow" w:hAnsi="Arial Narrow" w:cs="Times New Roman"/>
          <w:sz w:val="24"/>
          <w:szCs w:val="24"/>
        </w:rPr>
      </w:pPr>
      <w:r w:rsidRPr="005E3A81">
        <w:rPr>
          <w:rFonts w:ascii="Arial Narrow" w:hAnsi="Arial Narrow" w:cs="Times New Roman"/>
          <w:sz w:val="24"/>
          <w:szCs w:val="24"/>
        </w:rPr>
        <w:t>Anexa nr. 4 – Listele conținând cantitățile de lucrări pentru realizarea obiectivului de investiții;</w:t>
      </w:r>
    </w:p>
    <w:p w14:paraId="1F0E0D10" w14:textId="27DF2993" w:rsidR="00B85411" w:rsidRPr="005E3A81" w:rsidRDefault="00B85411" w:rsidP="0085513A">
      <w:pPr>
        <w:pStyle w:val="BodyText"/>
        <w:numPr>
          <w:ilvl w:val="0"/>
          <w:numId w:val="8"/>
        </w:numPr>
        <w:spacing w:before="0" w:after="120" w:line="300" w:lineRule="exact"/>
        <w:ind w:left="360" w:hanging="360"/>
        <w:jc w:val="both"/>
        <w:rPr>
          <w:rFonts w:ascii="Arial Narrow" w:hAnsi="Arial Narrow" w:cs="Times New Roman"/>
          <w:sz w:val="24"/>
          <w:szCs w:val="24"/>
        </w:rPr>
      </w:pPr>
      <w:r w:rsidRPr="005E3A81">
        <w:rPr>
          <w:rFonts w:ascii="Arial Narrow" w:hAnsi="Arial Narrow" w:cs="Times New Roman"/>
          <w:sz w:val="24"/>
          <w:szCs w:val="24"/>
        </w:rPr>
        <w:t xml:space="preserve">Anexa nr. 5 – Formularele F5 </w:t>
      </w:r>
      <w:r w:rsidR="00E1118C" w:rsidRPr="005E3A81">
        <w:rPr>
          <w:rFonts w:ascii="Arial Narrow" w:hAnsi="Arial Narrow" w:cs="Times New Roman"/>
          <w:sz w:val="24"/>
          <w:szCs w:val="24"/>
        </w:rPr>
        <w:t>aferente echipamentelor și dotărilor care se vor oferta;</w:t>
      </w:r>
    </w:p>
    <w:p w14:paraId="4FF3E1BE" w14:textId="26BC780B" w:rsidR="009B2EDA" w:rsidRPr="005E3A81" w:rsidRDefault="009B2EDA" w:rsidP="0085513A">
      <w:pPr>
        <w:pStyle w:val="BodyText"/>
        <w:numPr>
          <w:ilvl w:val="0"/>
          <w:numId w:val="8"/>
        </w:numPr>
        <w:spacing w:before="0" w:after="120" w:line="300" w:lineRule="exact"/>
        <w:ind w:left="360" w:hanging="360"/>
        <w:jc w:val="both"/>
        <w:rPr>
          <w:rFonts w:ascii="Arial Narrow" w:hAnsi="Arial Narrow" w:cs="Times New Roman"/>
          <w:sz w:val="24"/>
          <w:szCs w:val="24"/>
        </w:rPr>
      </w:pPr>
      <w:r w:rsidRPr="005E3A81">
        <w:rPr>
          <w:rFonts w:ascii="Arial Narrow" w:hAnsi="Arial Narrow" w:cs="Times New Roman"/>
          <w:sz w:val="24"/>
          <w:szCs w:val="24"/>
        </w:rPr>
        <w:t xml:space="preserve">Anexa nr. </w:t>
      </w:r>
      <w:r w:rsidR="00E1118C" w:rsidRPr="005E3A81">
        <w:rPr>
          <w:rFonts w:ascii="Arial Narrow" w:hAnsi="Arial Narrow" w:cs="Times New Roman"/>
          <w:sz w:val="24"/>
          <w:szCs w:val="24"/>
        </w:rPr>
        <w:t>6</w:t>
      </w:r>
      <w:r w:rsidRPr="005E3A81">
        <w:rPr>
          <w:rFonts w:ascii="Arial Narrow" w:hAnsi="Arial Narrow" w:cs="Times New Roman"/>
          <w:sz w:val="24"/>
          <w:szCs w:val="24"/>
        </w:rPr>
        <w:t xml:space="preserve"> – </w:t>
      </w:r>
      <w:r w:rsidRPr="005E3A81">
        <w:rPr>
          <w:rFonts w:ascii="Arial Narrow" w:hAnsi="Arial Narrow" w:cs="Times New Roman"/>
          <w:i/>
          <w:iCs/>
          <w:sz w:val="24"/>
          <w:szCs w:val="24"/>
        </w:rPr>
        <w:t>Detalii privind aplicarea algoritmului de calcul, respectiv metodologia concretă de punctare a avantajelor care vor rezulta din propunerile tehnice</w:t>
      </w:r>
      <w:r w:rsidR="0069174E" w:rsidRPr="005E3A81">
        <w:rPr>
          <w:rFonts w:ascii="Arial Narrow" w:hAnsi="Arial Narrow" w:cs="Times New Roman"/>
          <w:i/>
          <w:iCs/>
          <w:sz w:val="24"/>
          <w:szCs w:val="24"/>
        </w:rPr>
        <w:t xml:space="preserve"> și </w:t>
      </w:r>
      <w:r w:rsidRPr="005E3A81">
        <w:rPr>
          <w:rFonts w:ascii="Arial Narrow" w:hAnsi="Arial Narrow" w:cs="Times New Roman"/>
          <w:i/>
          <w:iCs/>
          <w:sz w:val="24"/>
          <w:szCs w:val="24"/>
        </w:rPr>
        <w:t>financiare prezentate de ofertan</w:t>
      </w:r>
      <w:r w:rsidR="00CC4881" w:rsidRPr="005E3A81">
        <w:rPr>
          <w:rFonts w:ascii="Arial Narrow" w:hAnsi="Arial Narrow" w:cs="Times New Roman"/>
          <w:i/>
          <w:iCs/>
          <w:sz w:val="24"/>
          <w:szCs w:val="24"/>
        </w:rPr>
        <w:t>ț</w:t>
      </w:r>
      <w:r w:rsidRPr="005E3A81">
        <w:rPr>
          <w:rFonts w:ascii="Arial Narrow" w:hAnsi="Arial Narrow" w:cs="Times New Roman"/>
          <w:i/>
          <w:iCs/>
          <w:sz w:val="24"/>
          <w:szCs w:val="24"/>
        </w:rPr>
        <w:t>i în cadrul criteriului de atribuire stabilit</w:t>
      </w:r>
      <w:r w:rsidRPr="005E3A81">
        <w:rPr>
          <w:rFonts w:ascii="Arial Narrow" w:hAnsi="Arial Narrow" w:cs="Times New Roman"/>
          <w:sz w:val="24"/>
          <w:szCs w:val="24"/>
        </w:rPr>
        <w:t>.</w:t>
      </w:r>
    </w:p>
    <w:sectPr w:rsidR="009B2EDA" w:rsidRPr="005E3A81" w:rsidSect="002B3D10">
      <w:footerReference w:type="even" r:id="rId15"/>
      <w:footerReference w:type="default" r:id="rId16"/>
      <w:type w:val="continuous"/>
      <w:pgSz w:w="11930" w:h="16850"/>
      <w:pgMar w:top="1260" w:right="1080" w:bottom="1080" w:left="1080" w:header="0" w:footer="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FFA5" w14:textId="77777777" w:rsidR="00015970" w:rsidRPr="00392E46" w:rsidRDefault="00015970">
      <w:r w:rsidRPr="00392E46">
        <w:separator/>
      </w:r>
    </w:p>
  </w:endnote>
  <w:endnote w:type="continuationSeparator" w:id="0">
    <w:p w14:paraId="00007E1E" w14:textId="77777777" w:rsidR="00015970" w:rsidRPr="00392E46" w:rsidRDefault="00015970">
      <w:r w:rsidRPr="00392E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Regular">
    <w:altName w:val="PMingLiU"/>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Bold">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7" w:usb1="08070000" w:usb2="00000010" w:usb3="00000000" w:csb0="00020003" w:csb1="00000000"/>
  </w:font>
  <w:font w:name="Franklin Gothic Heavy">
    <w:panose1 w:val="020B0903020102020204"/>
    <w:charset w:val="00"/>
    <w:family w:val="swiss"/>
    <w:pitch w:val="variable"/>
    <w:sig w:usb0="00000287" w:usb1="00000000" w:usb2="00000000" w:usb3="00000000" w:csb0="0000009F" w:csb1="00000000"/>
  </w:font>
  <w:font w:name="$font_tabel$">
    <w:altName w:val="Times New Roman"/>
    <w:panose1 w:val="00000000000000000000"/>
    <w:charset w:val="00"/>
    <w:family w:val="roman"/>
    <w:notTrueType/>
    <w:pitch w:val="default"/>
  </w:font>
  <w:font w:name="MS Sans Serif">
    <w:altName w:val="Segoe Print"/>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imesRomanR">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Noto Sans CJK SC Regular">
    <w:charset w:val="00"/>
    <w:family w:val="auto"/>
    <w:pitch w:val="variable"/>
  </w:font>
  <w:font w:name="FreeSans">
    <w:altName w:val="MS Mincho"/>
    <w:charset w:val="00"/>
    <w:family w:val="auto"/>
    <w:pitch w:val="default"/>
    <w:sig w:usb0="E4839EFF" w:usb1="4600FDFF" w:usb2="000030A0" w:usb3="00000584" w:csb0="600001BF" w:csb1="DFF7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StarSymbol">
    <w:altName w:val="Arial Unicode MS"/>
    <w:charset w:val="80"/>
    <w:family w:val="auto"/>
    <w:pitch w:val="default"/>
  </w:font>
  <w:font w:name="Times New Roman-Rom">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0915" w14:textId="2C058F3C" w:rsidR="00BB754A" w:rsidRPr="00392E46" w:rsidRDefault="00BB754A">
    <w:pPr>
      <w:pStyle w:val="TOC3"/>
      <w:spacing w:before="0" w:line="14" w:lineRule="auto"/>
      <w:ind w:left="0"/>
      <w:rPr>
        <w:sz w:val="12"/>
      </w:rPr>
    </w:pPr>
    <w:r w:rsidRPr="00392E46">
      <w:rPr>
        <w:noProof/>
      </w:rPr>
      <mc:AlternateContent>
        <mc:Choice Requires="wps">
          <w:drawing>
            <wp:anchor distT="0" distB="0" distL="114300" distR="114300" simplePos="0" relativeHeight="502637024" behindDoc="1" locked="0" layoutInCell="1" allowOverlap="1" wp14:anchorId="762C006A" wp14:editId="7C56CEA6">
              <wp:simplePos x="0" y="0"/>
              <wp:positionH relativeFrom="page">
                <wp:posOffset>3764280</wp:posOffset>
              </wp:positionH>
              <wp:positionV relativeFrom="page">
                <wp:posOffset>9997440</wp:posOffset>
              </wp:positionV>
              <wp:extent cx="358140" cy="175260"/>
              <wp:effectExtent l="0" t="0" r="3810" b="15240"/>
              <wp:wrapNone/>
              <wp:docPr id="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75260"/>
                      </a:xfrm>
                      <a:prstGeom prst="rect">
                        <a:avLst/>
                      </a:prstGeom>
                      <a:noFill/>
                      <a:ln>
                        <a:noFill/>
                      </a:ln>
                    </wps:spPr>
                    <wps:txbx>
                      <w:txbxContent>
                        <w:p w14:paraId="25006990" w14:textId="10803626" w:rsidR="00BB754A" w:rsidRPr="00392E46" w:rsidRDefault="00BB754A">
                          <w:pPr>
                            <w:spacing w:line="223"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C006A" id="_x0000_t202" coordsize="21600,21600" o:spt="202" path="m,l,21600r21600,l21600,xe">
              <v:stroke joinstyle="miter"/>
              <v:path gradientshapeok="t" o:connecttype="rect"/>
            </v:shapetype>
            <v:shape id="Text Box 66" o:spid="_x0000_s1026" type="#_x0000_t202" style="position:absolute;margin-left:296.4pt;margin-top:787.2pt;width:28.2pt;height:13.8pt;z-index:-67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" filled="f" stroked="f">
              <v:textbox inset="0,0,0,0">
                <w:txbxContent>
                  <w:p w14:paraId="25006990" w14:textId="10803626" w:rsidR="00BB754A" w:rsidRPr="00392E46" w:rsidRDefault="00BB754A">
                    <w:pPr>
                      <w:spacing w:line="223" w:lineRule="exact"/>
                      <w:ind w:left="4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1461" w14:textId="77777777" w:rsidR="005060F6" w:rsidRPr="00392E46" w:rsidRDefault="005060F6">
    <w:pPr>
      <w:pStyle w:val="TOC3"/>
      <w:spacing w:before="0" w:line="14" w:lineRule="auto"/>
      <w:ind w:left="0"/>
      <w:rPr>
        <w:sz w:val="12"/>
      </w:rPr>
    </w:pPr>
    <w:r w:rsidRPr="00392E46">
      <w:rPr>
        <w:noProof/>
      </w:rPr>
      <mc:AlternateContent>
        <mc:Choice Requires="wps">
          <w:drawing>
            <wp:anchor distT="0" distB="0" distL="114300" distR="114300" simplePos="0" relativeHeight="502641120" behindDoc="1" locked="0" layoutInCell="1" allowOverlap="1" wp14:anchorId="6AEFC0ED" wp14:editId="0AC92F53">
              <wp:simplePos x="0" y="0"/>
              <wp:positionH relativeFrom="page">
                <wp:posOffset>3764280</wp:posOffset>
              </wp:positionH>
              <wp:positionV relativeFrom="page">
                <wp:posOffset>9997440</wp:posOffset>
              </wp:positionV>
              <wp:extent cx="358140" cy="175260"/>
              <wp:effectExtent l="0" t="0" r="3810" b="15240"/>
              <wp:wrapNone/>
              <wp:docPr id="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75260"/>
                      </a:xfrm>
                      <a:prstGeom prst="rect">
                        <a:avLst/>
                      </a:prstGeom>
                      <a:noFill/>
                      <a:ln>
                        <a:noFill/>
                      </a:ln>
                    </wps:spPr>
                    <wps:txbx>
                      <w:txbxContent>
                        <w:p w14:paraId="569942E7" w14:textId="77777777" w:rsidR="005060F6" w:rsidRPr="00392E46" w:rsidRDefault="005060F6">
                          <w:pPr>
                            <w:spacing w:line="223" w:lineRule="exact"/>
                            <w:ind w:left="40"/>
                            <w:rPr>
                              <w:sz w:val="20"/>
                            </w:rPr>
                          </w:pPr>
                          <w:r w:rsidRPr="00392E46">
                            <w:fldChar w:fldCharType="begin"/>
                          </w:r>
                          <w:r w:rsidRPr="00392E46">
                            <w:rPr>
                              <w:sz w:val="20"/>
                            </w:rPr>
                            <w:instrText xml:space="preserve"> PAGE </w:instrText>
                          </w:r>
                          <w:r w:rsidRPr="00392E46">
                            <w:fldChar w:fldCharType="separate"/>
                          </w:r>
                          <w:r w:rsidRPr="00392E46">
                            <w:t>26</w:t>
                          </w:r>
                          <w:r w:rsidRPr="00392E46">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FC0ED" id="_x0000_t202" coordsize="21600,21600" o:spt="202" path="m,l,21600r21600,l21600,xe">
              <v:stroke joinstyle="miter"/>
              <v:path gradientshapeok="t" o:connecttype="rect"/>
            </v:shapetype>
            <v:shape id="_x0000_s1027" type="#_x0000_t202" style="position:absolute;margin-left:296.4pt;margin-top:787.2pt;width:28.2pt;height:13.8pt;z-index:-67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" filled="f" stroked="f">
              <v:textbox inset="0,0,0,0">
                <w:txbxContent>
                  <w:p w14:paraId="569942E7" w14:textId="77777777" w:rsidR="005060F6" w:rsidRPr="00392E46" w:rsidRDefault="005060F6">
                    <w:pPr>
                      <w:spacing w:line="223" w:lineRule="exact"/>
                      <w:ind w:left="40"/>
                      <w:rPr>
                        <w:sz w:val="20"/>
                      </w:rPr>
                    </w:pPr>
                    <w:r w:rsidRPr="00392E46">
                      <w:fldChar w:fldCharType="begin"/>
                    </w:r>
                    <w:r w:rsidRPr="00392E46">
                      <w:rPr>
                        <w:sz w:val="20"/>
                      </w:rPr>
                      <w:instrText xml:space="preserve"> PAGE </w:instrText>
                    </w:r>
                    <w:r w:rsidRPr="00392E46">
                      <w:fldChar w:fldCharType="separate"/>
                    </w:r>
                    <w:r w:rsidRPr="00392E46">
                      <w:t>26</w:t>
                    </w:r>
                    <w:r w:rsidRPr="00392E46">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E3BA" w14:textId="510CCF4E" w:rsidR="00C36FA3" w:rsidRPr="00392E46" w:rsidRDefault="00C36FA3">
    <w:pPr>
      <w:rPr>
        <w:sz w:val="2"/>
        <w:szCs w:val="2"/>
      </w:rPr>
    </w:pPr>
    <w:r w:rsidRPr="00392E46">
      <w:rPr>
        <w:noProof/>
      </w:rPr>
      <mc:AlternateContent>
        <mc:Choice Requires="wps">
          <w:drawing>
            <wp:anchor distT="0" distB="0" distL="63500" distR="63500" simplePos="0" relativeHeight="502639072" behindDoc="1" locked="0" layoutInCell="1" allowOverlap="1" wp14:anchorId="3A2CCB8C" wp14:editId="63897DD1">
              <wp:simplePos x="0" y="0"/>
              <wp:positionH relativeFrom="page">
                <wp:posOffset>3786505</wp:posOffset>
              </wp:positionH>
              <wp:positionV relativeFrom="page">
                <wp:posOffset>10215880</wp:posOffset>
              </wp:positionV>
              <wp:extent cx="172085" cy="13144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E02E6" w14:textId="77777777" w:rsidR="00C36FA3" w:rsidRPr="00392E46" w:rsidRDefault="00C36FA3">
                          <w:r w:rsidRPr="00392E46">
                            <w:rPr>
                              <w:rFonts w:ascii="Microsoft Sans Serif" w:hAnsi="Microsoft Sans Serif" w:cs="Microsoft Sans Serif"/>
                              <w:sz w:val="24"/>
                              <w:szCs w:val="24"/>
                            </w:rPr>
                            <w:fldChar w:fldCharType="begin"/>
                          </w:r>
                          <w:r w:rsidRPr="00392E46">
                            <w:instrText xml:space="preserve"> PAGE \* MERGEFORMAT </w:instrText>
                          </w:r>
                          <w:r w:rsidRPr="00392E46">
                            <w:rPr>
                              <w:rFonts w:ascii="Microsoft Sans Serif" w:hAnsi="Microsoft Sans Serif" w:cs="Microsoft Sans Serif"/>
                              <w:sz w:val="24"/>
                              <w:szCs w:val="24"/>
                            </w:rPr>
                            <w:fldChar w:fldCharType="separate"/>
                          </w:r>
                          <w:r w:rsidRPr="00392E46">
                            <w:rPr>
                              <w:rStyle w:val="Headerorfooter"/>
                              <w:rFonts w:eastAsia="Microsoft Sans Serif"/>
                            </w:rPr>
                            <w:t>#</w:t>
                          </w:r>
                          <w:r w:rsidRPr="00392E46">
                            <w:rPr>
                              <w:rStyle w:val="Headerorfooter"/>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2CCB8C" id="_x0000_t202" coordsize="21600,21600" o:spt="202" path="m,l,21600r21600,l21600,xe">
              <v:stroke joinstyle="miter"/>
              <v:path gradientshapeok="t" o:connecttype="rect"/>
            </v:shapetype>
            <v:shape id="Text Box 2" o:spid="_x0000_s1028" type="#_x0000_t202" style="position:absolute;margin-left:298.15pt;margin-top:804.4pt;width:13.55pt;height:10.35pt;z-index:-6774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" filled="f" stroked="f">
              <v:textbox style="mso-fit-shape-to-text:t" inset="0,0,0,0">
                <w:txbxContent>
                  <w:p w14:paraId="1EEE02E6" w14:textId="77777777" w:rsidR="00C36FA3" w:rsidRPr="00392E46" w:rsidRDefault="00C36FA3">
                    <w:r w:rsidRPr="00392E46">
                      <w:rPr>
                        <w:rFonts w:ascii="Microsoft Sans Serif" w:hAnsi="Microsoft Sans Serif" w:cs="Microsoft Sans Serif"/>
                        <w:sz w:val="24"/>
                        <w:szCs w:val="24"/>
                      </w:rPr>
                      <w:fldChar w:fldCharType="begin"/>
                    </w:r>
                    <w:r w:rsidRPr="00392E46">
                      <w:instrText xml:space="preserve"> PAGE \* MERGEFORMAT </w:instrText>
                    </w:r>
                    <w:r w:rsidRPr="00392E46">
                      <w:rPr>
                        <w:rFonts w:ascii="Microsoft Sans Serif" w:hAnsi="Microsoft Sans Serif" w:cs="Microsoft Sans Serif"/>
                        <w:sz w:val="24"/>
                        <w:szCs w:val="24"/>
                      </w:rPr>
                      <w:fldChar w:fldCharType="separate"/>
                    </w:r>
                    <w:r w:rsidRPr="00392E46">
                      <w:rPr>
                        <w:rStyle w:val="Headerorfooter"/>
                        <w:rFonts w:eastAsia="Microsoft Sans Serif"/>
                      </w:rPr>
                      <w:t>#</w:t>
                    </w:r>
                    <w:r w:rsidRPr="00392E46">
                      <w:rPr>
                        <w:rStyle w:val="Headerorfooter"/>
                        <w:rFonts w:eastAsia="Microsoft Sans Serif"/>
                      </w:rPr>
                      <w:fldChar w:fldCharType="end"/>
                    </w:r>
                  </w:p>
                </w:txbxContent>
              </v:textbox>
              <w10:wrap anchorx="page" anchory="page"/>
            </v:shape>
          </w:pict>
        </mc:Fallback>
      </mc:AlternateContent>
    </w:r>
  </w:p>
  <w:p w14:paraId="6B1632C8" w14:textId="77777777" w:rsidR="00B9566C" w:rsidRPr="00392E46" w:rsidRDefault="00B9566C"/>
  <w:p w14:paraId="659333CA" w14:textId="77777777" w:rsidR="00B9566C" w:rsidRPr="00392E46" w:rsidRDefault="00B9566C"/>
  <w:p w14:paraId="0E687147" w14:textId="77777777" w:rsidR="00E52258" w:rsidRPr="00392E46" w:rsidRDefault="00E5225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028298"/>
      <w:docPartObj>
        <w:docPartGallery w:val="Page Numbers (Bottom of Page)"/>
        <w:docPartUnique/>
      </w:docPartObj>
    </w:sdtPr>
    <w:sdtEndPr/>
    <w:sdtContent>
      <w:p w14:paraId="199030D1" w14:textId="020F8BFA" w:rsidR="00C36FA3" w:rsidRPr="00392E46" w:rsidRDefault="00C36FA3">
        <w:pPr>
          <w:pStyle w:val="Footer"/>
          <w:jc w:val="center"/>
        </w:pPr>
        <w:r w:rsidRPr="00392E46">
          <w:fldChar w:fldCharType="begin"/>
        </w:r>
        <w:r w:rsidRPr="00392E46">
          <w:instrText xml:space="preserve"> PAGE   \* MERGEFORMAT </w:instrText>
        </w:r>
        <w:r w:rsidRPr="00392E46">
          <w:fldChar w:fldCharType="separate"/>
        </w:r>
        <w:r w:rsidRPr="00392E46">
          <w:t>2</w:t>
        </w:r>
        <w:r w:rsidRPr="00392E46">
          <w:fldChar w:fldCharType="end"/>
        </w:r>
      </w:p>
    </w:sdtContent>
  </w:sdt>
  <w:p w14:paraId="4BAD7B05" w14:textId="77777777" w:rsidR="00C36FA3" w:rsidRPr="00392E46" w:rsidRDefault="00C36FA3">
    <w:pPr>
      <w:rPr>
        <w:sz w:val="2"/>
        <w:szCs w:val="2"/>
      </w:rPr>
    </w:pPr>
  </w:p>
  <w:p w14:paraId="07FF0814" w14:textId="77777777" w:rsidR="00B9566C" w:rsidRPr="00392E46" w:rsidRDefault="00B9566C"/>
  <w:p w14:paraId="51CC05AD" w14:textId="77777777" w:rsidR="00B9566C" w:rsidRPr="00392E46" w:rsidRDefault="00B9566C"/>
  <w:p w14:paraId="2F9F1B06" w14:textId="77777777" w:rsidR="00E52258" w:rsidRPr="00392E46" w:rsidRDefault="00E522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262F" w14:textId="77777777" w:rsidR="00015970" w:rsidRPr="00392E46" w:rsidRDefault="00015970">
      <w:r w:rsidRPr="00392E46">
        <w:separator/>
      </w:r>
    </w:p>
  </w:footnote>
  <w:footnote w:type="continuationSeparator" w:id="0">
    <w:p w14:paraId="18102931" w14:textId="77777777" w:rsidR="00015970" w:rsidRPr="00392E46" w:rsidRDefault="00015970">
      <w:r w:rsidRPr="00392E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F85" w14:textId="77777777" w:rsidR="002B3D10" w:rsidRDefault="002B3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FE0C8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bullet="t">
        <v:imagedata r:id="rId1" o:title=""/>
      </v:shape>
    </w:pict>
  </w:numPicBullet>
  <w:numPicBullet w:numPicBulletId="1">
    <w:pict>
      <v:shape w14:anchorId="11E25782" id="_x0000_i1026" type="#_x0000_t75" style="width:9pt;height:9pt" o:bullet="t">
        <v:imagedata r:id="rId2" o:title="BD14581_"/>
      </v:shape>
    </w:pict>
  </w:numPicBullet>
  <w:abstractNum w:abstractNumId="0" w15:restartNumberingAfterBreak="0">
    <w:nsid w:val="FFFFFF89"/>
    <w:multiLevelType w:val="singleLevel"/>
    <w:tmpl w:val="C9AA05B4"/>
    <w:lvl w:ilvl="0">
      <w:start w:val="1"/>
      <w:numFmt w:val="bullet"/>
      <w:pStyle w:val="ListBullet4"/>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Verdana" w:hAnsi="Verdana" w:cs="Verdan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Wingdings" w:hAnsi="Wingdings" w:cs="Wingding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5"/>
    <w:lvl w:ilvl="0">
      <w:start w:val="1"/>
      <w:numFmt w:val="decimal"/>
      <w:pStyle w:val="Subtitlu1"/>
      <w:lvlText w:val="%1."/>
      <w:lvlJc w:val="left"/>
      <w:pPr>
        <w:tabs>
          <w:tab w:val="num" w:pos="-513"/>
        </w:tabs>
        <w:ind w:left="1134" w:hanging="1134"/>
      </w:pPr>
      <w:rPr>
        <w:rFonts w:ascii="Symbol" w:hAnsi="Symbol" w:cs="OpenSymbol"/>
        <w:lang w:val="ro-RO"/>
      </w:rPr>
    </w:lvl>
    <w:lvl w:ilvl="1">
      <w:start w:val="1"/>
      <w:numFmt w:val="decimal"/>
      <w:lvlText w:val="%1.%2."/>
      <w:lvlJc w:val="left"/>
      <w:pPr>
        <w:tabs>
          <w:tab w:val="num" w:pos="578"/>
        </w:tabs>
        <w:ind w:left="1374" w:hanging="1134"/>
      </w:pPr>
      <w:rPr>
        <w:rFonts w:ascii="OpenSymbol" w:hAnsi="OpenSymbol" w:cs="OpenSymbol"/>
      </w:rPr>
    </w:lvl>
    <w:lvl w:ilvl="2">
      <w:start w:val="1"/>
      <w:numFmt w:val="decimal"/>
      <w:lvlText w:val="%1.%2.%3."/>
      <w:lvlJc w:val="left"/>
      <w:pPr>
        <w:tabs>
          <w:tab w:val="num" w:pos="720"/>
        </w:tabs>
        <w:ind w:left="0" w:firstLine="0"/>
      </w:pPr>
      <w:rPr>
        <w:rFonts w:cs="Times New Roman"/>
        <w:b w:val="0"/>
        <w:bCs w:val="0"/>
        <w:i w:val="0"/>
        <w:iCs w:val="0"/>
        <w:caps w:val="0"/>
        <w:smallCaps w:val="0"/>
        <w:strike w:val="0"/>
        <w:dstrike w:val="0"/>
        <w:vanish w:val="0"/>
        <w:color w:val="000000"/>
        <w:spacing w:val="0"/>
        <w:kern w:val="1"/>
        <w:position w:val="0"/>
        <w:sz w:val="24"/>
        <w:u w:val="none"/>
        <w:vertAlign w:val="baseline"/>
      </w:rPr>
    </w:lvl>
    <w:lvl w:ilvl="3">
      <w:start w:val="1"/>
      <w:numFmt w:val="decimal"/>
      <w:lvlText w:val="%1.%2.%3.%4."/>
      <w:lvlJc w:val="left"/>
      <w:pPr>
        <w:tabs>
          <w:tab w:val="num" w:pos="1440"/>
        </w:tabs>
        <w:ind w:left="1368" w:hanging="648"/>
      </w:pPr>
      <w:rPr>
        <w:rFonts w:ascii="Symbol" w:hAnsi="Symbol" w:cs="Symbol"/>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9"/>
    <w:multiLevelType w:val="multilevel"/>
    <w:tmpl w:val="00000009"/>
    <w:name w:val="WW8Num9"/>
    <w:lvl w:ilvl="0">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A"/>
    <w:multiLevelType w:val="multilevel"/>
    <w:tmpl w:val="0000000A"/>
    <w:name w:val="WW8Num10"/>
    <w:lvl w:ilvl="0">
      <w:start w:val="3"/>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B"/>
    <w:multiLevelType w:val="multilevel"/>
    <w:tmpl w:val="DD6878FA"/>
    <w:name w:val="WW8Num11"/>
    <w:lvl w:ilvl="0">
      <w:start w:val="8"/>
      <w:numFmt w:val="bullet"/>
      <w:lvlText w:val="-"/>
      <w:lvlJc w:val="left"/>
      <w:pPr>
        <w:tabs>
          <w:tab w:val="num" w:pos="0"/>
        </w:tabs>
        <w:ind w:left="450" w:hanging="360"/>
      </w:pPr>
      <w:rPr>
        <w:rFonts w:ascii="Times New Roman" w:hAnsi="Times New Roman" w:cs="Times New Roman"/>
        <w:color w:val="auto"/>
      </w:rPr>
    </w:lvl>
    <w:lvl w:ilvl="1">
      <w:start w:val="1"/>
      <w:numFmt w:val="bullet"/>
      <w:lvlText w:val="o"/>
      <w:lvlJc w:val="left"/>
      <w:pPr>
        <w:tabs>
          <w:tab w:val="num" w:pos="0"/>
        </w:tabs>
        <w:ind w:left="1170" w:hanging="360"/>
      </w:pPr>
      <w:rPr>
        <w:rFonts w:ascii="Courier New" w:hAnsi="Courier New" w:cs="Courier New"/>
      </w:rPr>
    </w:lvl>
    <w:lvl w:ilvl="2">
      <w:start w:val="1"/>
      <w:numFmt w:val="bullet"/>
      <w:lvlText w:val=""/>
      <w:lvlJc w:val="left"/>
      <w:pPr>
        <w:tabs>
          <w:tab w:val="num" w:pos="0"/>
        </w:tabs>
        <w:ind w:left="1890" w:hanging="360"/>
      </w:pPr>
      <w:rPr>
        <w:rFonts w:ascii="Wingdings" w:hAnsi="Wingdings" w:cs="Wingdings"/>
      </w:rPr>
    </w:lvl>
    <w:lvl w:ilvl="3">
      <w:start w:val="1"/>
      <w:numFmt w:val="bullet"/>
      <w:lvlText w:val=""/>
      <w:lvlJc w:val="left"/>
      <w:pPr>
        <w:tabs>
          <w:tab w:val="num" w:pos="0"/>
        </w:tabs>
        <w:ind w:left="2610" w:hanging="360"/>
      </w:pPr>
      <w:rPr>
        <w:rFonts w:ascii="Symbol" w:hAnsi="Symbol" w:cs="Symbol"/>
      </w:rPr>
    </w:lvl>
    <w:lvl w:ilvl="4">
      <w:start w:val="1"/>
      <w:numFmt w:val="bullet"/>
      <w:lvlText w:val="o"/>
      <w:lvlJc w:val="left"/>
      <w:pPr>
        <w:tabs>
          <w:tab w:val="num" w:pos="0"/>
        </w:tabs>
        <w:ind w:left="3330" w:hanging="360"/>
      </w:pPr>
      <w:rPr>
        <w:rFonts w:ascii="Courier New" w:hAnsi="Courier New" w:cs="Courier New"/>
      </w:rPr>
    </w:lvl>
    <w:lvl w:ilvl="5">
      <w:start w:val="1"/>
      <w:numFmt w:val="bullet"/>
      <w:lvlText w:val=""/>
      <w:lvlJc w:val="left"/>
      <w:pPr>
        <w:tabs>
          <w:tab w:val="num" w:pos="0"/>
        </w:tabs>
        <w:ind w:left="4050" w:hanging="360"/>
      </w:pPr>
      <w:rPr>
        <w:rFonts w:ascii="Wingdings" w:hAnsi="Wingdings" w:cs="Wingdings"/>
      </w:rPr>
    </w:lvl>
    <w:lvl w:ilvl="6">
      <w:start w:val="1"/>
      <w:numFmt w:val="bullet"/>
      <w:lvlText w:val=""/>
      <w:lvlJc w:val="left"/>
      <w:pPr>
        <w:tabs>
          <w:tab w:val="num" w:pos="0"/>
        </w:tabs>
        <w:ind w:left="4770" w:hanging="360"/>
      </w:pPr>
      <w:rPr>
        <w:rFonts w:ascii="Symbol" w:hAnsi="Symbol" w:cs="Symbol"/>
      </w:rPr>
    </w:lvl>
    <w:lvl w:ilvl="7">
      <w:start w:val="1"/>
      <w:numFmt w:val="bullet"/>
      <w:lvlText w:val="o"/>
      <w:lvlJc w:val="left"/>
      <w:pPr>
        <w:tabs>
          <w:tab w:val="num" w:pos="0"/>
        </w:tabs>
        <w:ind w:left="5490" w:hanging="360"/>
      </w:pPr>
      <w:rPr>
        <w:rFonts w:ascii="Courier New" w:hAnsi="Courier New" w:cs="Courier New"/>
      </w:rPr>
    </w:lvl>
    <w:lvl w:ilvl="8">
      <w:start w:val="1"/>
      <w:numFmt w:val="bullet"/>
      <w:lvlText w:val=""/>
      <w:lvlJc w:val="left"/>
      <w:pPr>
        <w:tabs>
          <w:tab w:val="num" w:pos="0"/>
        </w:tabs>
        <w:ind w:left="6210" w:hanging="360"/>
      </w:pPr>
      <w:rPr>
        <w:rFonts w:ascii="Wingdings" w:hAnsi="Wingdings" w:cs="Wingdings"/>
      </w:rPr>
    </w:lvl>
  </w:abstractNum>
  <w:abstractNum w:abstractNumId="10" w15:restartNumberingAfterBreak="0">
    <w:nsid w:val="0000000D"/>
    <w:multiLevelType w:val="multilevel"/>
    <w:tmpl w:val="8B34E16A"/>
    <w:name w:val="WW8Num13"/>
    <w:lvl w:ilvl="0">
      <w:start w:val="1"/>
      <w:numFmt w:val="bullet"/>
      <w:lvlText w:val="o"/>
      <w:lvlJc w:val="left"/>
      <w:pPr>
        <w:tabs>
          <w:tab w:val="num" w:pos="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E"/>
    <w:multiLevelType w:val="multilevel"/>
    <w:tmpl w:val="0000000E"/>
    <w:name w:val="WW8Num14"/>
    <w:lvl w:ilvl="0">
      <w:start w:val="1"/>
      <w:numFmt w:val="bullet"/>
      <w:lvlText w:val=""/>
      <w:lvlJc w:val="left"/>
      <w:pPr>
        <w:tabs>
          <w:tab w:val="num" w:pos="0"/>
        </w:tabs>
        <w:ind w:left="780" w:hanging="360"/>
      </w:pPr>
      <w:rPr>
        <w:rFonts w:ascii="Wingdings" w:hAnsi="Wingdings" w:cs="Wingding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49"/>
    <w:multiLevelType w:val="multilevel"/>
    <w:tmpl w:val="00000049"/>
    <w:name w:val="WW8Num73"/>
    <w:lvl w:ilvl="0">
      <w:start w:val="3"/>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4A"/>
    <w:multiLevelType w:val="multilevel"/>
    <w:tmpl w:val="0000004A"/>
    <w:name w:val="WW8Num74"/>
    <w:lvl w:ilvl="0">
      <w:start w:val="1"/>
      <w:numFmt w:val="bullet"/>
      <w:lvlText w:val="-"/>
      <w:lvlJc w:val="left"/>
      <w:pPr>
        <w:tabs>
          <w:tab w:val="num" w:pos="0"/>
        </w:tabs>
        <w:ind w:left="720" w:hanging="360"/>
      </w:pPr>
      <w:rPr>
        <w:rFonts w:ascii="Verdana" w:hAnsi="Verdana" w:cs="Verdan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4B"/>
    <w:multiLevelType w:val="multilevel"/>
    <w:tmpl w:val="0000004B"/>
    <w:name w:val="WW8Num75"/>
    <w:lvl w:ilvl="0">
      <w:start w:val="1"/>
      <w:numFmt w:val="bullet"/>
      <w:lvlText w:val="-"/>
      <w:lvlJc w:val="left"/>
      <w:pPr>
        <w:tabs>
          <w:tab w:val="num" w:pos="0"/>
        </w:tabs>
        <w:ind w:left="720" w:hanging="360"/>
      </w:pPr>
      <w:rPr>
        <w:rFonts w:ascii="Verdana" w:hAnsi="Verdana" w:cs="Times New Roman"/>
        <w:w w:val="100"/>
        <w:sz w:val="22"/>
        <w:szCs w:val="22"/>
        <w:lang w:val="ro-RO" w:eastAsia="ro-RO" w:bidi="ro-RO"/>
      </w:rPr>
    </w:lvl>
    <w:lvl w:ilvl="1">
      <w:start w:val="1"/>
      <w:numFmt w:val="bullet"/>
      <w:lvlText w:val=""/>
      <w:lvlJc w:val="left"/>
      <w:pPr>
        <w:tabs>
          <w:tab w:val="num" w:pos="0"/>
        </w:tabs>
        <w:ind w:left="1440" w:hanging="360"/>
      </w:pPr>
      <w:rPr>
        <w:rFonts w:ascii="Symbol" w:hAnsi="Symbol" w:cs="Symbol"/>
        <w:w w:val="100"/>
        <w:sz w:val="22"/>
        <w:szCs w:val="22"/>
        <w:lang w:val="ro-RO" w:eastAsia="ro-RO" w:bidi="ro-RO"/>
      </w:rPr>
    </w:lvl>
    <w:lvl w:ilvl="2">
      <w:start w:val="1"/>
      <w:numFmt w:val="bullet"/>
      <w:lvlText w:val=""/>
      <w:lvlJc w:val="left"/>
      <w:pPr>
        <w:tabs>
          <w:tab w:val="num" w:pos="0"/>
        </w:tabs>
        <w:ind w:left="2160" w:hanging="360"/>
      </w:pPr>
      <w:rPr>
        <w:rFonts w:ascii="Wingdings" w:hAnsi="Wingdings" w:cs="Wingdings"/>
        <w:lang w:val="ro-RO" w:eastAsia="ro-RO" w:bidi="ro-RO"/>
      </w:rPr>
    </w:lvl>
    <w:lvl w:ilvl="3">
      <w:start w:val="1"/>
      <w:numFmt w:val="bullet"/>
      <w:lvlText w:val=""/>
      <w:lvlJc w:val="left"/>
      <w:pPr>
        <w:tabs>
          <w:tab w:val="num" w:pos="0"/>
        </w:tabs>
        <w:ind w:left="2880" w:hanging="360"/>
      </w:pPr>
      <w:rPr>
        <w:rFonts w:ascii="Symbol" w:hAnsi="Symbol" w:cs="Symbol"/>
        <w:lang w:val="ro-RO" w:eastAsia="ro-RO" w:bidi="ro-RO"/>
      </w:rPr>
    </w:lvl>
    <w:lvl w:ilvl="4">
      <w:start w:val="1"/>
      <w:numFmt w:val="bullet"/>
      <w:lvlText w:val="o"/>
      <w:lvlJc w:val="left"/>
      <w:pPr>
        <w:tabs>
          <w:tab w:val="num" w:pos="0"/>
        </w:tabs>
        <w:ind w:left="3600" w:hanging="360"/>
      </w:pPr>
      <w:rPr>
        <w:rFonts w:ascii="Courier New" w:hAnsi="Courier New" w:cs="Courier New"/>
        <w:lang w:val="ro-RO" w:eastAsia="ro-RO" w:bidi="ro-RO"/>
      </w:rPr>
    </w:lvl>
    <w:lvl w:ilvl="5">
      <w:start w:val="1"/>
      <w:numFmt w:val="bullet"/>
      <w:lvlText w:val=""/>
      <w:lvlJc w:val="left"/>
      <w:pPr>
        <w:tabs>
          <w:tab w:val="num" w:pos="0"/>
        </w:tabs>
        <w:ind w:left="4320" w:hanging="360"/>
      </w:pPr>
      <w:rPr>
        <w:rFonts w:ascii="Wingdings" w:hAnsi="Wingdings" w:cs="Wingdings"/>
        <w:lang w:val="ro-RO" w:eastAsia="ro-RO" w:bidi="ro-RO"/>
      </w:rPr>
    </w:lvl>
    <w:lvl w:ilvl="6">
      <w:start w:val="1"/>
      <w:numFmt w:val="bullet"/>
      <w:lvlText w:val=""/>
      <w:lvlJc w:val="left"/>
      <w:pPr>
        <w:tabs>
          <w:tab w:val="num" w:pos="0"/>
        </w:tabs>
        <w:ind w:left="5040" w:hanging="360"/>
      </w:pPr>
      <w:rPr>
        <w:rFonts w:ascii="Symbol" w:hAnsi="Symbol" w:cs="Symbol"/>
        <w:lang w:val="ro-RO" w:eastAsia="ro-RO" w:bidi="ro-RO"/>
      </w:rPr>
    </w:lvl>
    <w:lvl w:ilvl="7">
      <w:start w:val="1"/>
      <w:numFmt w:val="bullet"/>
      <w:lvlText w:val="o"/>
      <w:lvlJc w:val="left"/>
      <w:pPr>
        <w:tabs>
          <w:tab w:val="num" w:pos="0"/>
        </w:tabs>
        <w:ind w:left="5760" w:hanging="360"/>
      </w:pPr>
      <w:rPr>
        <w:rFonts w:ascii="Courier New" w:hAnsi="Courier New" w:cs="Courier New"/>
        <w:lang w:val="ro-RO" w:eastAsia="ro-RO" w:bidi="ro-RO"/>
      </w:rPr>
    </w:lvl>
    <w:lvl w:ilvl="8">
      <w:start w:val="1"/>
      <w:numFmt w:val="bullet"/>
      <w:lvlText w:val=""/>
      <w:lvlJc w:val="left"/>
      <w:pPr>
        <w:tabs>
          <w:tab w:val="num" w:pos="0"/>
        </w:tabs>
        <w:ind w:left="6480" w:hanging="360"/>
      </w:pPr>
      <w:rPr>
        <w:rFonts w:ascii="Wingdings" w:hAnsi="Wingdings" w:cs="Wingdings"/>
        <w:lang w:val="ro-RO" w:eastAsia="ro-RO" w:bidi="ro-RO"/>
      </w:rPr>
    </w:lvl>
  </w:abstractNum>
  <w:abstractNum w:abstractNumId="15" w15:restartNumberingAfterBreak="0">
    <w:nsid w:val="0000004C"/>
    <w:multiLevelType w:val="multilevel"/>
    <w:tmpl w:val="0000004C"/>
    <w:name w:val="WW8Num76"/>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4D"/>
    <w:multiLevelType w:val="multilevel"/>
    <w:tmpl w:val="0000004D"/>
    <w:name w:val="WW8Num77"/>
    <w:lvl w:ilvl="0">
      <w:start w:val="1"/>
      <w:numFmt w:val="lowerLetter"/>
      <w:lvlText w:val="%1."/>
      <w:lvlJc w:val="left"/>
      <w:pPr>
        <w:tabs>
          <w:tab w:val="num" w:pos="0"/>
        </w:tabs>
        <w:ind w:left="720" w:hanging="360"/>
      </w:pPr>
      <w:rPr>
        <w:w w:val="87"/>
        <w:vertAlign w:val="superscript"/>
        <w:lang w:val="ro-RO" w:eastAsia="en-US" w:bidi="ar-SA"/>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lvl>
  </w:abstractNum>
  <w:abstractNum w:abstractNumId="17" w15:restartNumberingAfterBreak="0">
    <w:nsid w:val="001C66C7"/>
    <w:multiLevelType w:val="hybridMultilevel"/>
    <w:tmpl w:val="FAFE7C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11403E7"/>
    <w:multiLevelType w:val="multilevel"/>
    <w:tmpl w:val="19F0858E"/>
    <w:styleLink w:val="BuletNumber"/>
    <w:lvl w:ilvl="0">
      <w:start w:val="1"/>
      <w:numFmt w:val="lowerLetter"/>
      <w:lvlText w:val="%1."/>
      <w:lvlJc w:val="left"/>
      <w:pPr>
        <w:tabs>
          <w:tab w:val="num" w:pos="1778"/>
        </w:tabs>
        <w:ind w:left="1778" w:hanging="360"/>
      </w:pPr>
      <w:rPr>
        <w:rFonts w:ascii="Arial" w:hAnsi="Arial" w:hint="default"/>
        <w:color w:val="000080"/>
        <w:sz w:val="22"/>
        <w:szCs w:val="22"/>
      </w:rPr>
    </w:lvl>
    <w:lvl w:ilvl="1">
      <w:start w:val="1"/>
      <w:numFmt w:val="none"/>
      <w:lvlText w:val="%2"/>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012504A6"/>
    <w:multiLevelType w:val="hybridMultilevel"/>
    <w:tmpl w:val="63FE6B64"/>
    <w:styleLink w:val="StyleBulleted16"/>
    <w:lvl w:ilvl="0" w:tplc="4E28A9E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43A5219"/>
    <w:multiLevelType w:val="multilevel"/>
    <w:tmpl w:val="3EAC97C8"/>
    <w:styleLink w:val="StyleBulleted"/>
    <w:lvl w:ilvl="0">
      <w:start w:val="1"/>
      <w:numFmt w:val="bullet"/>
      <w:lvlText w:val=""/>
      <w:lvlJc w:val="left"/>
      <w:pPr>
        <w:tabs>
          <w:tab w:val="num" w:pos="437"/>
        </w:tabs>
        <w:ind w:left="681" w:hanging="284"/>
      </w:pPr>
      <w:rPr>
        <w:rFonts w:ascii="Wingdings" w:hAnsi="Wingdings" w:hint="default"/>
        <w:sz w:val="22"/>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PicBulletId w:val="1"/>
      <w:lvlJc w:val="left"/>
      <w:pPr>
        <w:tabs>
          <w:tab w:val="num" w:pos="2160"/>
        </w:tabs>
        <w:ind w:left="2160" w:hanging="360"/>
      </w:pPr>
      <w:rPr>
        <w:rFonts w:ascii="Symbol" w:hAnsi="Symbol" w:hint="default"/>
        <w:color w:val="auto"/>
      </w:rPr>
    </w:lvl>
    <w:lvl w:ilvl="3">
      <w:start w:val="1"/>
      <w:numFmt w:val="bullet"/>
      <w:lvlText w:val=""/>
      <w:lvlJc w:val="left"/>
      <w:pPr>
        <w:tabs>
          <w:tab w:val="num" w:pos="1701"/>
        </w:tabs>
        <w:ind w:left="1701" w:hanging="397"/>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8EC7C72"/>
    <w:multiLevelType w:val="hybridMultilevel"/>
    <w:tmpl w:val="A3A2FEE4"/>
    <w:styleLink w:val="Bulet241"/>
    <w:lvl w:ilvl="0" w:tplc="FFFFFFFF">
      <w:start w:val="1"/>
      <w:numFmt w:val="bullet"/>
      <w:pStyle w:val="CaracterCharCharChar"/>
      <w:lvlText w:val=""/>
      <w:lvlJc w:val="left"/>
      <w:pPr>
        <w:tabs>
          <w:tab w:val="num" w:pos="1758"/>
        </w:tabs>
        <w:ind w:left="1758" w:hanging="454"/>
      </w:pPr>
      <w:rPr>
        <w:rFonts w:ascii="Wingdings" w:hAnsi="Wingdings"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9510CB6"/>
    <w:multiLevelType w:val="hybridMultilevel"/>
    <w:tmpl w:val="0166F79E"/>
    <w:lvl w:ilvl="0" w:tplc="57E09FD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09EA7946"/>
    <w:multiLevelType w:val="hybridMultilevel"/>
    <w:tmpl w:val="82821C74"/>
    <w:styleLink w:val="Style45"/>
    <w:lvl w:ilvl="0" w:tplc="A90A78E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4B62A3"/>
    <w:multiLevelType w:val="multilevel"/>
    <w:tmpl w:val="AC0CC8DA"/>
    <w:styleLink w:val="Style22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D869EC"/>
    <w:multiLevelType w:val="hybridMultilevel"/>
    <w:tmpl w:val="9622157E"/>
    <w:styleLink w:val="Style316"/>
    <w:lvl w:ilvl="0" w:tplc="EBDAC062">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D6E61BF"/>
    <w:multiLevelType w:val="hybridMultilevel"/>
    <w:tmpl w:val="C784A5FE"/>
    <w:lvl w:ilvl="0" w:tplc="7EBC8E8A">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0E435458"/>
    <w:multiLevelType w:val="hybridMultilevel"/>
    <w:tmpl w:val="B37899BC"/>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28" w15:restartNumberingAfterBreak="0">
    <w:nsid w:val="0E933FC0"/>
    <w:multiLevelType w:val="hybridMultilevel"/>
    <w:tmpl w:val="CF207584"/>
    <w:styleLink w:val="StyleNumbered10pt4"/>
    <w:lvl w:ilvl="0" w:tplc="E1D0AAB4">
      <w:start w:val="5"/>
      <w:numFmt w:val="bullet"/>
      <w:lvlText w:val="-"/>
      <w:lvlJc w:val="left"/>
      <w:pPr>
        <w:ind w:left="1080" w:hanging="360"/>
      </w:pPr>
      <w:rPr>
        <w:rFonts w:ascii="Wingdings-Regular" w:eastAsia="Wingdings-Regular" w:hAnsi="TimesNewRoman,Bold" w:cs="Wingdings-Regular"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EA8754D"/>
    <w:multiLevelType w:val="hybridMultilevel"/>
    <w:tmpl w:val="70D64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F97CBB"/>
    <w:multiLevelType w:val="hybridMultilevel"/>
    <w:tmpl w:val="EDA2E3D6"/>
    <w:styleLink w:val="StyleBulleted4"/>
    <w:lvl w:ilvl="0" w:tplc="994693D0">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13A05AC"/>
    <w:multiLevelType w:val="multilevel"/>
    <w:tmpl w:val="6D7A5346"/>
    <w:styleLink w:val="Bulet2"/>
    <w:lvl w:ilvl="0">
      <w:start w:val="1"/>
      <w:numFmt w:val="bullet"/>
      <w:lvlText w:val=""/>
      <w:lvlJc w:val="left"/>
      <w:pPr>
        <w:tabs>
          <w:tab w:val="num" w:pos="1191"/>
        </w:tabs>
        <w:ind w:left="1191" w:hanging="340"/>
      </w:pPr>
      <w:rPr>
        <w:rFonts w:ascii="Wingdings" w:hAnsi="Wingdings" w:hint="default"/>
        <w:sz w:val="16"/>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sz w:val="22"/>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32" w15:restartNumberingAfterBreak="0">
    <w:nsid w:val="120869B7"/>
    <w:multiLevelType w:val="hybridMultilevel"/>
    <w:tmpl w:val="5A2E1A7C"/>
    <w:styleLink w:val="Style115"/>
    <w:lvl w:ilvl="0" w:tplc="A8845674">
      <w:start w:val="1"/>
      <w:numFmt w:val="bullet"/>
      <w:lvlText w:val="-"/>
      <w:lvlJc w:val="left"/>
      <w:pPr>
        <w:tabs>
          <w:tab w:val="num" w:pos="1080"/>
        </w:tabs>
        <w:ind w:left="1080" w:hanging="360"/>
      </w:pPr>
      <w:rPr>
        <w:rFonts w:ascii="Times New Roman" w:eastAsia="Arial" w:hAnsi="Times New Roman" w:cs="Times New Roman" w:hint="default"/>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3C3E6B"/>
    <w:multiLevelType w:val="multilevel"/>
    <w:tmpl w:val="C19C35B2"/>
    <w:styleLink w:val="Style6151"/>
    <w:lvl w:ilvl="0">
      <w:start w:val="1"/>
      <w:numFmt w:val="bullet"/>
      <w:lvlText w:val="o"/>
      <w:lvlJc w:val="left"/>
      <w:pPr>
        <w:ind w:left="720" w:hanging="360"/>
      </w:pPr>
      <w:rPr>
        <w:rFonts w:ascii="Courier New" w:hAnsi="Courier New"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12A159C4"/>
    <w:multiLevelType w:val="hybridMultilevel"/>
    <w:tmpl w:val="278CA5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52A1E5C"/>
    <w:multiLevelType w:val="hybridMultilevel"/>
    <w:tmpl w:val="058666E8"/>
    <w:lvl w:ilvl="0" w:tplc="04090001">
      <w:start w:val="1"/>
      <w:numFmt w:val="bullet"/>
      <w:lvlText w:val=""/>
      <w:lvlJc w:val="left"/>
      <w:pPr>
        <w:ind w:left="2207" w:hanging="137"/>
      </w:pPr>
      <w:rPr>
        <w:rFonts w:ascii="Symbol" w:hAnsi="Symbol" w:hint="default"/>
        <w:w w:val="100"/>
        <w:sz w:val="22"/>
        <w:szCs w:val="22"/>
        <w:lang w:val="en-US" w:eastAsia="en-US" w:bidi="en-US"/>
      </w:rPr>
    </w:lvl>
    <w:lvl w:ilvl="1" w:tplc="528C29CC">
      <w:numFmt w:val="bullet"/>
      <w:lvlText w:val="o"/>
      <w:lvlJc w:val="left"/>
      <w:pPr>
        <w:ind w:left="980" w:hanging="360"/>
      </w:pPr>
      <w:rPr>
        <w:rFonts w:ascii="Courier New" w:eastAsia="Courier New" w:hAnsi="Courier New" w:cs="Courier New" w:hint="default"/>
        <w:w w:val="100"/>
        <w:sz w:val="22"/>
        <w:szCs w:val="22"/>
        <w:lang w:val="en-US" w:eastAsia="en-US" w:bidi="en-US"/>
      </w:rPr>
    </w:lvl>
    <w:lvl w:ilvl="2" w:tplc="F432EBDC">
      <w:numFmt w:val="bullet"/>
      <w:lvlText w:val="•"/>
      <w:lvlJc w:val="left"/>
      <w:pPr>
        <w:ind w:left="1953" w:hanging="360"/>
      </w:pPr>
      <w:rPr>
        <w:rFonts w:hint="default"/>
        <w:lang w:val="en-US" w:eastAsia="en-US" w:bidi="en-US"/>
      </w:rPr>
    </w:lvl>
    <w:lvl w:ilvl="3" w:tplc="1520F31C">
      <w:numFmt w:val="bullet"/>
      <w:lvlText w:val="•"/>
      <w:lvlJc w:val="left"/>
      <w:pPr>
        <w:ind w:left="2926" w:hanging="360"/>
      </w:pPr>
      <w:rPr>
        <w:rFonts w:hint="default"/>
        <w:lang w:val="en-US" w:eastAsia="en-US" w:bidi="en-US"/>
      </w:rPr>
    </w:lvl>
    <w:lvl w:ilvl="4" w:tplc="34CAA030">
      <w:numFmt w:val="bullet"/>
      <w:lvlText w:val="•"/>
      <w:lvlJc w:val="left"/>
      <w:pPr>
        <w:ind w:left="3900" w:hanging="360"/>
      </w:pPr>
      <w:rPr>
        <w:rFonts w:hint="default"/>
        <w:lang w:val="en-US" w:eastAsia="en-US" w:bidi="en-US"/>
      </w:rPr>
    </w:lvl>
    <w:lvl w:ilvl="5" w:tplc="FC5C14F8">
      <w:numFmt w:val="bullet"/>
      <w:lvlText w:val="•"/>
      <w:lvlJc w:val="left"/>
      <w:pPr>
        <w:ind w:left="4873" w:hanging="360"/>
      </w:pPr>
      <w:rPr>
        <w:rFonts w:hint="default"/>
        <w:lang w:val="en-US" w:eastAsia="en-US" w:bidi="en-US"/>
      </w:rPr>
    </w:lvl>
    <w:lvl w:ilvl="6" w:tplc="E47A9DB6">
      <w:numFmt w:val="bullet"/>
      <w:lvlText w:val="•"/>
      <w:lvlJc w:val="left"/>
      <w:pPr>
        <w:ind w:left="5847" w:hanging="360"/>
      </w:pPr>
      <w:rPr>
        <w:rFonts w:hint="default"/>
        <w:lang w:val="en-US" w:eastAsia="en-US" w:bidi="en-US"/>
      </w:rPr>
    </w:lvl>
    <w:lvl w:ilvl="7" w:tplc="DFB6F4FE">
      <w:numFmt w:val="bullet"/>
      <w:lvlText w:val="•"/>
      <w:lvlJc w:val="left"/>
      <w:pPr>
        <w:ind w:left="6820" w:hanging="360"/>
      </w:pPr>
      <w:rPr>
        <w:rFonts w:hint="default"/>
        <w:lang w:val="en-US" w:eastAsia="en-US" w:bidi="en-US"/>
      </w:rPr>
    </w:lvl>
    <w:lvl w:ilvl="8" w:tplc="4B021CC0">
      <w:numFmt w:val="bullet"/>
      <w:lvlText w:val="•"/>
      <w:lvlJc w:val="left"/>
      <w:pPr>
        <w:ind w:left="7793" w:hanging="360"/>
      </w:pPr>
      <w:rPr>
        <w:rFonts w:hint="default"/>
        <w:lang w:val="en-US" w:eastAsia="en-US" w:bidi="en-US"/>
      </w:rPr>
    </w:lvl>
  </w:abstractNum>
  <w:abstractNum w:abstractNumId="36" w15:restartNumberingAfterBreak="0">
    <w:nsid w:val="15940B91"/>
    <w:multiLevelType w:val="hybridMultilevel"/>
    <w:tmpl w:val="E96210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15982200"/>
    <w:multiLevelType w:val="hybridMultilevel"/>
    <w:tmpl w:val="07EC646A"/>
    <w:lvl w:ilvl="0" w:tplc="FFFFFFFF">
      <w:start w:val="1"/>
      <w:numFmt w:val="bullet"/>
      <w:pStyle w:val="cap3"/>
      <w:lvlText w:val=""/>
      <w:lvlJc w:val="left"/>
      <w:pPr>
        <w:tabs>
          <w:tab w:val="num" w:pos="1278"/>
        </w:tabs>
        <w:ind w:left="1278" w:hanging="340"/>
      </w:pPr>
      <w:rPr>
        <w:rFonts w:ascii="Wingdings" w:hAnsi="Wingdings" w:hint="default"/>
        <w:color w:val="auto"/>
        <w:sz w:val="16"/>
      </w:rPr>
    </w:lvl>
    <w:lvl w:ilvl="1" w:tplc="FFFFFFFF">
      <w:start w:val="1"/>
      <w:numFmt w:val="bullet"/>
      <w:lvlText w:val="o"/>
      <w:lvlJc w:val="left"/>
      <w:pPr>
        <w:tabs>
          <w:tab w:val="num" w:pos="1451"/>
        </w:tabs>
        <w:ind w:left="1451" w:hanging="360"/>
      </w:pPr>
      <w:rPr>
        <w:rFonts w:ascii="Courier New" w:hAnsi="Courier New" w:cs="Times New Roman" w:hint="default"/>
      </w:rPr>
    </w:lvl>
    <w:lvl w:ilvl="2" w:tplc="FFFFFFFF">
      <w:start w:val="1"/>
      <w:numFmt w:val="bullet"/>
      <w:lvlText w:val=""/>
      <w:lvlJc w:val="left"/>
      <w:pPr>
        <w:tabs>
          <w:tab w:val="num" w:pos="2171"/>
        </w:tabs>
        <w:ind w:left="2171" w:hanging="360"/>
      </w:pPr>
      <w:rPr>
        <w:rFonts w:ascii="Wingdings" w:hAnsi="Wingdings" w:hint="default"/>
      </w:rPr>
    </w:lvl>
    <w:lvl w:ilvl="3" w:tplc="FFFFFFFF">
      <w:start w:val="1"/>
      <w:numFmt w:val="bullet"/>
      <w:lvlText w:val=""/>
      <w:lvlJc w:val="left"/>
      <w:pPr>
        <w:tabs>
          <w:tab w:val="num" w:pos="2891"/>
        </w:tabs>
        <w:ind w:left="2891"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16F90414"/>
    <w:multiLevelType w:val="hybridMultilevel"/>
    <w:tmpl w:val="3AC6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177A68ED"/>
    <w:multiLevelType w:val="multilevel"/>
    <w:tmpl w:val="8BCA6B18"/>
    <w:styleLink w:val="Style4"/>
    <w:lvl w:ilvl="0">
      <w:start w:val="1"/>
      <w:numFmt w:val="bullet"/>
      <w:lvlText w:val=""/>
      <w:lvlJc w:val="left"/>
      <w:pPr>
        <w:tabs>
          <w:tab w:val="num" w:pos="924"/>
        </w:tabs>
        <w:ind w:left="964"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1701"/>
        </w:tabs>
        <w:ind w:left="1701" w:hanging="397"/>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78C0547"/>
    <w:multiLevelType w:val="singleLevel"/>
    <w:tmpl w:val="7682E304"/>
    <w:styleLink w:val="StyleNumbered10pt41"/>
    <w:lvl w:ilvl="0">
      <w:start w:val="1"/>
      <w:numFmt w:val="decimal"/>
      <w:pStyle w:val="nummering1"/>
      <w:lvlText w:val="%1."/>
      <w:lvlJc w:val="left"/>
      <w:rPr>
        <w:rFonts w:ascii="Arial" w:hAnsi="Arial"/>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19F514A3"/>
    <w:multiLevelType w:val="hybridMultilevel"/>
    <w:tmpl w:val="1ECE2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4F4D9D"/>
    <w:multiLevelType w:val="hybridMultilevel"/>
    <w:tmpl w:val="A0F6982E"/>
    <w:lvl w:ilvl="0" w:tplc="C98C7C3E">
      <w:start w:val="1"/>
      <w:numFmt w:val="decimal"/>
      <w:lvlText w:val="k.%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1DF74E27"/>
    <w:multiLevelType w:val="multilevel"/>
    <w:tmpl w:val="E640A06C"/>
    <w:styleLink w:val="StyleNumbered10pt1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DE5033"/>
    <w:multiLevelType w:val="multilevel"/>
    <w:tmpl w:val="EC6A6652"/>
    <w:styleLink w:val="StyleNumbered10pt15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EE285F"/>
    <w:multiLevelType w:val="hybridMultilevel"/>
    <w:tmpl w:val="FDBC9C58"/>
    <w:styleLink w:val="Style2"/>
    <w:lvl w:ilvl="0" w:tplc="04090017">
      <w:start w:val="1"/>
      <w:numFmt w:val="bullet"/>
      <w:lvlText w:val=""/>
      <w:lvlJc w:val="left"/>
      <w:pPr>
        <w:tabs>
          <w:tab w:val="num" w:pos="927"/>
        </w:tabs>
        <w:ind w:left="927" w:hanging="360"/>
      </w:pPr>
      <w:rPr>
        <w:rFonts w:ascii="Wingdings" w:hAnsi="Wingdings" w:hint="default"/>
        <w:b w:val="0"/>
        <w:i w:val="0"/>
        <w:sz w:val="22"/>
        <w:szCs w:val="22"/>
      </w:rPr>
    </w:lvl>
    <w:lvl w:ilvl="1" w:tplc="04090019">
      <w:numFmt w:val="bullet"/>
      <w:lvlText w:val="-"/>
      <w:lvlJc w:val="left"/>
      <w:pPr>
        <w:tabs>
          <w:tab w:val="num" w:pos="50"/>
        </w:tabs>
        <w:ind w:left="50" w:firstLine="850"/>
      </w:pPr>
      <w:rPr>
        <w:rFonts w:ascii="Times New Roman" w:hAnsi="Times New Roman" w:cs="Times New Roman" w:hint="default"/>
        <w:b w:val="0"/>
        <w:i w:val="0"/>
        <w:sz w:val="22"/>
        <w:szCs w:val="22"/>
      </w:rPr>
    </w:lvl>
    <w:lvl w:ilvl="2" w:tplc="0409001B">
      <w:start w:val="1"/>
      <w:numFmt w:val="bullet"/>
      <w:lvlText w:val=""/>
      <w:lvlJc w:val="left"/>
      <w:pPr>
        <w:tabs>
          <w:tab w:val="num" w:pos="1346"/>
        </w:tabs>
        <w:ind w:left="2083" w:hanging="283"/>
      </w:pPr>
      <w:rPr>
        <w:rFonts w:ascii="Wingdings" w:hAnsi="Wingdings" w:hint="default"/>
        <w:b w:val="0"/>
        <w:i w:val="0"/>
        <w:sz w:val="22"/>
        <w:szCs w:val="22"/>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0617145"/>
    <w:multiLevelType w:val="multilevel"/>
    <w:tmpl w:val="5E289D4A"/>
    <w:styleLink w:val="Style1116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9D5224"/>
    <w:multiLevelType w:val="multilevel"/>
    <w:tmpl w:val="D84ED59E"/>
    <w:styleLink w:val="Style1"/>
    <w:lvl w:ilvl="0">
      <w:start w:val="1"/>
      <w:numFmt w:val="decimal"/>
      <w:isLgl/>
      <w:lvlText w:val="%1."/>
      <w:lvlJc w:val="left"/>
      <w:pPr>
        <w:tabs>
          <w:tab w:val="num" w:pos="432"/>
        </w:tabs>
        <w:ind w:left="432" w:hanging="432"/>
      </w:pPr>
      <w:rPr>
        <w:rFonts w:ascii="Arial Bold" w:hAnsi="Arial Bold" w:cs="Times New Roman"/>
        <w:bCs/>
        <w:dstrike w:val="0"/>
        <w:spacing w:val="0"/>
        <w:kern w:val="0"/>
        <w:position w:val="0"/>
        <w:sz w:val="28"/>
        <w:szCs w:val="28"/>
        <w:u w:val="none"/>
        <w:vertAlign w:val="baseline"/>
        <w:em w:val="none"/>
      </w:rPr>
    </w:lvl>
    <w:lvl w:ilvl="1">
      <w:start w:val="1"/>
      <w:numFmt w:val="decimal"/>
      <w:lvlText w:val="%1.%2"/>
      <w:lvlJc w:val="left"/>
      <w:pPr>
        <w:tabs>
          <w:tab w:val="num" w:pos="576"/>
        </w:tabs>
        <w:ind w:left="576" w:hanging="576"/>
      </w:pPr>
      <w:rPr>
        <w:rFonts w:ascii="Arial Bold" w:hAnsi="Arial Bold" w:hint="default"/>
        <w:b/>
        <w:i w:val="0"/>
        <w:sz w:val="24"/>
        <w:szCs w:val="24"/>
      </w:rPr>
    </w:lvl>
    <w:lvl w:ilvl="2">
      <w:start w:val="1"/>
      <w:numFmt w:val="decimal"/>
      <w:lvlText w:val="%1.%2.%3"/>
      <w:lvlJc w:val="left"/>
      <w:pPr>
        <w:tabs>
          <w:tab w:val="num" w:pos="720"/>
        </w:tabs>
        <w:ind w:left="720" w:hanging="720"/>
      </w:pPr>
      <w:rPr>
        <w:rFonts w:ascii="Arial Bold" w:hAnsi="Arial Bold"/>
        <w:b/>
        <w:sz w:val="22"/>
        <w:szCs w:val="22"/>
      </w:rPr>
    </w:lvl>
    <w:lvl w:ilvl="3">
      <w:start w:val="1"/>
      <w:numFmt w:val="decimal"/>
      <w:lvlText w:val="%1.%2.%3.%4"/>
      <w:lvlJc w:val="left"/>
      <w:pPr>
        <w:tabs>
          <w:tab w:val="num" w:pos="864"/>
        </w:tabs>
        <w:ind w:left="864" w:hanging="864"/>
      </w:pPr>
      <w:rPr>
        <w:rFonts w:ascii="Arial" w:hAnsi="Arial"/>
        <w:sz w:val="22"/>
        <w:szCs w:val="22"/>
      </w:rPr>
    </w:lvl>
    <w:lvl w:ilvl="4">
      <w:start w:val="1"/>
      <w:numFmt w:val="decimal"/>
      <w:lvlText w:val="%1.%2.%3.%4.%5"/>
      <w:lvlJc w:val="left"/>
      <w:pPr>
        <w:tabs>
          <w:tab w:val="num" w:pos="1008"/>
        </w:tabs>
        <w:ind w:left="1008" w:hanging="1008"/>
      </w:pPr>
      <w:rPr>
        <w:rFonts w:ascii="Arial Bold" w:hAnsi="Arial Bold"/>
        <w:b/>
        <w:sz w:val="22"/>
        <w:szCs w:val="22"/>
      </w:rPr>
    </w:lvl>
    <w:lvl w:ilvl="5">
      <w:start w:val="1"/>
      <w:numFmt w:val="decimal"/>
      <w:lvlText w:val="%1.%2.%3.%4.%5.%6"/>
      <w:lvlJc w:val="left"/>
      <w:pPr>
        <w:tabs>
          <w:tab w:val="num" w:pos="1152"/>
        </w:tabs>
        <w:ind w:left="1152" w:hanging="1152"/>
      </w:pPr>
      <w:rPr>
        <w:rFonts w:ascii="Arial" w:hAnsi="Arial"/>
        <w:sz w:val="22"/>
        <w:szCs w:val="22"/>
      </w:rPr>
    </w:lvl>
    <w:lvl w:ilvl="6">
      <w:start w:val="1"/>
      <w:numFmt w:val="decimal"/>
      <w:lvlText w:val="%1.%2.%3.%4.%5.%6.%7"/>
      <w:lvlJc w:val="left"/>
      <w:pPr>
        <w:tabs>
          <w:tab w:val="num" w:pos="1296"/>
        </w:tabs>
        <w:ind w:left="1296" w:hanging="1296"/>
      </w:pPr>
      <w:rPr>
        <w:rFonts w:ascii="Arial Bold" w:hAnsi="Arial Bold"/>
        <w:b/>
        <w:sz w:val="22"/>
        <w:szCs w:val="20"/>
      </w:rPr>
    </w:lvl>
    <w:lvl w:ilvl="7">
      <w:start w:val="1"/>
      <w:numFmt w:val="decimal"/>
      <w:lvlText w:val="%1.%2.%3.%4.%5.%6.%7.%8"/>
      <w:lvlJc w:val="left"/>
      <w:pPr>
        <w:tabs>
          <w:tab w:val="num" w:pos="1440"/>
        </w:tabs>
        <w:ind w:left="1440" w:hanging="1440"/>
      </w:pPr>
      <w:rPr>
        <w:rFonts w:ascii="Arial" w:hAnsi="Arial"/>
        <w:sz w:val="22"/>
        <w:szCs w:val="22"/>
      </w:rPr>
    </w:lvl>
    <w:lvl w:ilvl="8">
      <w:start w:val="1"/>
      <w:numFmt w:val="decimal"/>
      <w:lvlText w:val="%1.%2.%3.%4.%5.%6.%7.%8.%9"/>
      <w:lvlJc w:val="left"/>
      <w:pPr>
        <w:tabs>
          <w:tab w:val="num" w:pos="1584"/>
        </w:tabs>
        <w:ind w:left="1584" w:hanging="1584"/>
      </w:pPr>
      <w:rPr>
        <w:rFonts w:ascii="Arial Bold" w:hAnsi="Arial Bold"/>
        <w:b/>
        <w:sz w:val="22"/>
        <w:szCs w:val="22"/>
      </w:rPr>
    </w:lvl>
  </w:abstractNum>
  <w:abstractNum w:abstractNumId="48" w15:restartNumberingAfterBreak="0">
    <w:nsid w:val="20C97C48"/>
    <w:multiLevelType w:val="hybridMultilevel"/>
    <w:tmpl w:val="1A50F3E4"/>
    <w:lvl w:ilvl="0" w:tplc="0CBCE402">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1C422ED"/>
    <w:multiLevelType w:val="hybridMultilevel"/>
    <w:tmpl w:val="F9608AFA"/>
    <w:lvl w:ilvl="0" w:tplc="479A35B8">
      <w:start w:val="1"/>
      <w:numFmt w:val="decimal"/>
      <w:lvlText w:val="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24CA17B0"/>
    <w:multiLevelType w:val="hybridMultilevel"/>
    <w:tmpl w:val="B37899BC"/>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51" w15:restartNumberingAfterBreak="0">
    <w:nsid w:val="2515488E"/>
    <w:multiLevelType w:val="multilevel"/>
    <w:tmpl w:val="60900996"/>
    <w:styleLink w:val="Styl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D9407B"/>
    <w:multiLevelType w:val="hybridMultilevel"/>
    <w:tmpl w:val="04466926"/>
    <w:lvl w:ilvl="0" w:tplc="D2C68BAE">
      <w:start w:val="1"/>
      <w:numFmt w:val="decimal"/>
      <w:lvlText w:val="h.%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26221B01"/>
    <w:multiLevelType w:val="hybridMultilevel"/>
    <w:tmpl w:val="FD124C44"/>
    <w:lvl w:ilvl="0" w:tplc="04090001">
      <w:start w:val="1"/>
      <w:numFmt w:val="bullet"/>
      <w:lvlText w:val=""/>
      <w:lvlJc w:val="left"/>
      <w:pPr>
        <w:ind w:left="3510" w:hanging="360"/>
      </w:pPr>
      <w:rPr>
        <w:rFonts w:ascii="Symbol" w:hAnsi="Symbol" w:hint="default"/>
      </w:rPr>
    </w:lvl>
    <w:lvl w:ilvl="1" w:tplc="CDD6432E">
      <w:start w:val="1"/>
      <w:numFmt w:val="bullet"/>
      <w:lvlText w:val="-"/>
      <w:lvlJc w:val="left"/>
      <w:pPr>
        <w:ind w:left="1440" w:hanging="360"/>
      </w:pPr>
      <w:rPr>
        <w:rFonts w:ascii="Arial" w:eastAsia="Calibri"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262817EA"/>
    <w:multiLevelType w:val="hybridMultilevel"/>
    <w:tmpl w:val="F820A4B8"/>
    <w:styleLink w:val="BuletNumber16"/>
    <w:lvl w:ilvl="0" w:tplc="0A48C2A0">
      <w:start w:val="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6C51570"/>
    <w:multiLevelType w:val="hybridMultilevel"/>
    <w:tmpl w:val="3CB6772C"/>
    <w:lvl w:ilvl="0" w:tplc="964445B8">
      <w:start w:val="1"/>
      <w:numFmt w:val="decimal"/>
      <w:lvlText w:val="j.%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27A92C08"/>
    <w:multiLevelType w:val="multilevel"/>
    <w:tmpl w:val="AF2CBE34"/>
    <w:styleLink w:val="Style225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7EE21E5"/>
    <w:multiLevelType w:val="hybridMultilevel"/>
    <w:tmpl w:val="ED04771A"/>
    <w:styleLink w:val="Style44"/>
    <w:lvl w:ilvl="0" w:tplc="EBDAC06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85C06F2"/>
    <w:multiLevelType w:val="hybridMultilevel"/>
    <w:tmpl w:val="9DC40BF6"/>
    <w:lvl w:ilvl="0" w:tplc="46C46284">
      <w:start w:val="1"/>
      <w:numFmt w:val="bullet"/>
      <w:lvlText w:val=""/>
      <w:lvlJc w:val="left"/>
      <w:pPr>
        <w:ind w:left="1287" w:hanging="360"/>
      </w:pPr>
      <w:rPr>
        <w:rFonts w:ascii="Wingdings" w:hAnsi="Wingdings"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288412C9"/>
    <w:multiLevelType w:val="hybridMultilevel"/>
    <w:tmpl w:val="2FB82080"/>
    <w:lvl w:ilvl="0" w:tplc="288AB4C4">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29695D2D"/>
    <w:multiLevelType w:val="multilevel"/>
    <w:tmpl w:val="8E8AAA38"/>
    <w:styleLink w:val="Style1117"/>
    <w:lvl w:ilvl="0">
      <w:start w:val="1"/>
      <w:numFmt w:val="bullet"/>
      <w:lvlText w:val="•"/>
      <w:lvlJc w:val="left"/>
      <w:rPr>
        <w:rFonts w:ascii="Arial" w:eastAsia="Times New Roman" w:hAnsi="Arial"/>
        <w:b w:val="0"/>
        <w:bCs w:val="0"/>
        <w:i w:val="0"/>
        <w:iCs w:val="0"/>
        <w:smallCaps w:val="0"/>
        <w:strike w:val="0"/>
        <w:color w:val="000000"/>
        <w:spacing w:val="0"/>
        <w:w w:val="100"/>
        <w:position w:val="0"/>
        <w:sz w:val="21"/>
        <w:szCs w:val="21"/>
        <w:u w:val="none"/>
      </w:rPr>
    </w:lvl>
    <w:lvl w:ilvl="1">
      <w:start w:val="1"/>
      <w:numFmt w:val="lowerLetter"/>
      <w:lvlText w:val="%2)"/>
      <w:lvlJc w:val="left"/>
      <w:rPr>
        <w:rFonts w:ascii="Arial" w:eastAsia="Times New Roman" w:hAnsi="Arial"/>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C487A1C"/>
    <w:multiLevelType w:val="hybridMultilevel"/>
    <w:tmpl w:val="574095B6"/>
    <w:lvl w:ilvl="0" w:tplc="FCB0947A">
      <w:start w:val="1"/>
      <w:numFmt w:val="decimal"/>
      <w:lvlText w:val="i.%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2CD80B1C"/>
    <w:multiLevelType w:val="multilevel"/>
    <w:tmpl w:val="9FA885FC"/>
    <w:styleLink w:val="Style2141"/>
    <w:lvl w:ilvl="0">
      <w:start w:val="2"/>
      <w:numFmt w:val="decimal"/>
      <w:lvlText w:val="5.%1."/>
      <w:lvlJc w:val="left"/>
      <w:rPr>
        <w:rFonts w:ascii="Arial Unicode MS" w:eastAsia="Arial Unicode MS" w:hAnsi="Arial Unicode MS" w:cs="Arial Unicode MS"/>
        <w:b/>
        <w:bCs/>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D097F4A"/>
    <w:multiLevelType w:val="hybridMultilevel"/>
    <w:tmpl w:val="659C8E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2D474A6C"/>
    <w:multiLevelType w:val="multilevel"/>
    <w:tmpl w:val="A90836C2"/>
    <w:lvl w:ilvl="0">
      <w:start w:val="1"/>
      <w:numFmt w:val="decimal"/>
      <w:pStyle w:val="CharCharCharCharCharCharChar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624943"/>
    <w:multiLevelType w:val="hybridMultilevel"/>
    <w:tmpl w:val="1A50F3E4"/>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DE26353"/>
    <w:multiLevelType w:val="hybridMultilevel"/>
    <w:tmpl w:val="875C7C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FFE59CF"/>
    <w:multiLevelType w:val="multilevel"/>
    <w:tmpl w:val="121AE33C"/>
    <w:lvl w:ilvl="0">
      <w:start w:val="1"/>
      <w:numFmt w:val="decimal"/>
      <w:lvlText w:val="%1."/>
      <w:lvlJc w:val="left"/>
      <w:pPr>
        <w:ind w:left="780" w:hanging="540"/>
      </w:pPr>
      <w:rPr>
        <w:rFonts w:hint="default"/>
        <w:b/>
        <w:bCs/>
        <w:color w:val="FFFFFF" w:themeColor="background1"/>
        <w:spacing w:val="-1"/>
        <w:w w:val="100"/>
        <w:lang w:val="en-US" w:eastAsia="en-US" w:bidi="en-US"/>
      </w:rPr>
    </w:lvl>
    <w:lvl w:ilvl="1">
      <w:start w:val="1"/>
      <w:numFmt w:val="decimal"/>
      <w:lvlText w:val="%1.%2."/>
      <w:lvlJc w:val="left"/>
      <w:pPr>
        <w:ind w:left="3420" w:hanging="540"/>
      </w:pPr>
      <w:rPr>
        <w:rFonts w:hint="default"/>
        <w:b/>
        <w:bCs/>
        <w:spacing w:val="-2"/>
        <w:w w:val="100"/>
        <w:lang w:val="en-US" w:eastAsia="en-US" w:bidi="en-US"/>
      </w:rPr>
    </w:lvl>
    <w:lvl w:ilvl="2">
      <w:start w:val="1"/>
      <w:numFmt w:val="decimal"/>
      <w:lvlText w:val="%1.%2.%3."/>
      <w:lvlJc w:val="left"/>
      <w:pPr>
        <w:ind w:left="5360" w:hanging="540"/>
      </w:pPr>
      <w:rPr>
        <w:rFonts w:ascii="Times New Roman" w:eastAsia="Calibri" w:hAnsi="Times New Roman" w:cs="Times New Roman" w:hint="default"/>
        <w:b w:val="0"/>
        <w:bCs w:val="0"/>
        <w:color w:val="548DD4" w:themeColor="text2" w:themeTint="99"/>
        <w:spacing w:val="-3"/>
        <w:w w:val="100"/>
        <w:sz w:val="24"/>
        <w:szCs w:val="24"/>
        <w:lang w:val="en-US" w:eastAsia="en-US" w:bidi="en-US"/>
      </w:rPr>
    </w:lvl>
    <w:lvl w:ilvl="3">
      <w:start w:val="1"/>
      <w:numFmt w:val="decimal"/>
      <w:lvlText w:val="%1.%2.%3.%4."/>
      <w:lvlJc w:val="left"/>
      <w:pPr>
        <w:ind w:left="980" w:hanging="720"/>
      </w:pPr>
      <w:rPr>
        <w:rFonts w:ascii="Calibri" w:eastAsia="Calibri" w:hAnsi="Calibri" w:cs="Calibri" w:hint="default"/>
        <w:b/>
        <w:bCs/>
        <w:i/>
        <w:color w:val="2D74B5"/>
        <w:spacing w:val="-2"/>
        <w:w w:val="100"/>
        <w:sz w:val="22"/>
        <w:szCs w:val="22"/>
        <w:lang w:val="en-US" w:eastAsia="en-US" w:bidi="en-US"/>
      </w:rPr>
    </w:lvl>
    <w:lvl w:ilvl="4">
      <w:numFmt w:val="bullet"/>
      <w:lvlText w:val="•"/>
      <w:lvlJc w:val="left"/>
      <w:pPr>
        <w:ind w:left="2231" w:hanging="720"/>
      </w:pPr>
      <w:rPr>
        <w:rFonts w:hint="default"/>
        <w:lang w:val="en-US" w:eastAsia="en-US" w:bidi="en-US"/>
      </w:rPr>
    </w:lvl>
    <w:lvl w:ilvl="5">
      <w:numFmt w:val="bullet"/>
      <w:lvlText w:val="•"/>
      <w:lvlJc w:val="left"/>
      <w:pPr>
        <w:ind w:left="3483" w:hanging="720"/>
      </w:pPr>
      <w:rPr>
        <w:rFonts w:hint="default"/>
        <w:lang w:val="en-US" w:eastAsia="en-US" w:bidi="en-US"/>
      </w:rPr>
    </w:lvl>
    <w:lvl w:ilvl="6">
      <w:numFmt w:val="bullet"/>
      <w:lvlText w:val="•"/>
      <w:lvlJc w:val="left"/>
      <w:pPr>
        <w:ind w:left="4734" w:hanging="720"/>
      </w:pPr>
      <w:rPr>
        <w:rFonts w:hint="default"/>
        <w:lang w:val="en-US" w:eastAsia="en-US" w:bidi="en-US"/>
      </w:rPr>
    </w:lvl>
    <w:lvl w:ilvl="7">
      <w:numFmt w:val="bullet"/>
      <w:lvlText w:val="•"/>
      <w:lvlJc w:val="left"/>
      <w:pPr>
        <w:ind w:left="5986" w:hanging="720"/>
      </w:pPr>
      <w:rPr>
        <w:rFonts w:hint="default"/>
        <w:lang w:val="en-US" w:eastAsia="en-US" w:bidi="en-US"/>
      </w:rPr>
    </w:lvl>
    <w:lvl w:ilvl="8">
      <w:numFmt w:val="bullet"/>
      <w:lvlText w:val="•"/>
      <w:lvlJc w:val="left"/>
      <w:pPr>
        <w:ind w:left="7237" w:hanging="720"/>
      </w:pPr>
      <w:rPr>
        <w:rFonts w:hint="default"/>
        <w:lang w:val="en-US" w:eastAsia="en-US" w:bidi="en-US"/>
      </w:rPr>
    </w:lvl>
  </w:abstractNum>
  <w:abstractNum w:abstractNumId="68" w15:restartNumberingAfterBreak="0">
    <w:nsid w:val="309B545D"/>
    <w:multiLevelType w:val="multilevel"/>
    <w:tmpl w:val="6D7A5346"/>
    <w:lvl w:ilvl="0">
      <w:start w:val="1"/>
      <w:numFmt w:val="bullet"/>
      <w:pStyle w:val="xl27"/>
      <w:lvlText w:val=""/>
      <w:lvlJc w:val="left"/>
      <w:pPr>
        <w:tabs>
          <w:tab w:val="num" w:pos="1191"/>
        </w:tabs>
        <w:ind w:left="1191" w:hanging="340"/>
      </w:pPr>
      <w:rPr>
        <w:rFonts w:ascii="Wingdings" w:hAnsi="Wingdings" w:hint="default"/>
        <w:sz w:val="16"/>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sz w:val="22"/>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69" w15:restartNumberingAfterBreak="0">
    <w:nsid w:val="316369DD"/>
    <w:multiLevelType w:val="hybridMultilevel"/>
    <w:tmpl w:val="5148BAFE"/>
    <w:styleLink w:val="Style516"/>
    <w:lvl w:ilvl="0" w:tplc="54BAD36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2122A0A"/>
    <w:multiLevelType w:val="multilevel"/>
    <w:tmpl w:val="16229CBC"/>
    <w:styleLink w:val="Bulet215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29E1181"/>
    <w:multiLevelType w:val="multilevel"/>
    <w:tmpl w:val="FA2C214C"/>
    <w:styleLink w:val="StyleNumbered10pt"/>
    <w:lvl w:ilvl="0">
      <w:start w:val="1"/>
      <w:numFmt w:val="decimal"/>
      <w:lvlText w:val="%1."/>
      <w:lvlJc w:val="left"/>
      <w:pPr>
        <w:tabs>
          <w:tab w:val="num" w:pos="227"/>
        </w:tabs>
        <w:ind w:left="227" w:hanging="227"/>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335865FE"/>
    <w:multiLevelType w:val="hybridMultilevel"/>
    <w:tmpl w:val="F934DB82"/>
    <w:lvl w:ilvl="0" w:tplc="CBA6389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4776F54"/>
    <w:multiLevelType w:val="hybridMultilevel"/>
    <w:tmpl w:val="59F2369C"/>
    <w:lvl w:ilvl="0" w:tplc="91447092">
      <w:start w:val="1"/>
      <w:numFmt w:val="lowerLetter"/>
      <w:lvlText w:val="%1)"/>
      <w:lvlJc w:val="left"/>
      <w:pPr>
        <w:ind w:left="980" w:hanging="360"/>
      </w:pPr>
      <w:rPr>
        <w:rFonts w:hint="default"/>
        <w:b w:val="0"/>
        <w:bCs/>
        <w:w w:val="100"/>
        <w:sz w:val="24"/>
        <w:szCs w:val="24"/>
        <w:lang w:val="en-US" w:eastAsia="en-US" w:bidi="en-US"/>
      </w:rPr>
    </w:lvl>
    <w:lvl w:ilvl="1" w:tplc="FFFFFFFF">
      <w:numFmt w:val="bullet"/>
      <w:lvlText w:val=""/>
      <w:lvlJc w:val="left"/>
      <w:pPr>
        <w:ind w:left="1340" w:hanging="360"/>
      </w:pPr>
      <w:rPr>
        <w:rFonts w:ascii="Wingdings" w:eastAsia="Wingdings" w:hAnsi="Wingdings" w:cs="Wingdings" w:hint="default"/>
        <w:w w:val="100"/>
        <w:sz w:val="22"/>
        <w:szCs w:val="22"/>
        <w:lang w:val="en-US" w:eastAsia="en-US" w:bidi="en-US"/>
      </w:rPr>
    </w:lvl>
    <w:lvl w:ilvl="2" w:tplc="FFFFFFFF">
      <w:numFmt w:val="bullet"/>
      <w:lvlText w:val="•"/>
      <w:lvlJc w:val="left"/>
      <w:pPr>
        <w:ind w:left="2324" w:hanging="360"/>
      </w:pPr>
      <w:rPr>
        <w:rFonts w:hint="default"/>
        <w:lang w:val="en-US" w:eastAsia="en-US" w:bidi="en-US"/>
      </w:rPr>
    </w:lvl>
    <w:lvl w:ilvl="3" w:tplc="FFFFFFFF">
      <w:numFmt w:val="bullet"/>
      <w:lvlText w:val="•"/>
      <w:lvlJc w:val="left"/>
      <w:pPr>
        <w:ind w:left="3309" w:hanging="360"/>
      </w:pPr>
      <w:rPr>
        <w:rFonts w:hint="default"/>
        <w:lang w:val="en-US" w:eastAsia="en-US" w:bidi="en-US"/>
      </w:rPr>
    </w:lvl>
    <w:lvl w:ilvl="4" w:tplc="FFFFFFFF">
      <w:numFmt w:val="bullet"/>
      <w:lvlText w:val="•"/>
      <w:lvlJc w:val="left"/>
      <w:pPr>
        <w:ind w:left="4293" w:hanging="360"/>
      </w:pPr>
      <w:rPr>
        <w:rFonts w:hint="default"/>
        <w:lang w:val="en-US" w:eastAsia="en-US" w:bidi="en-US"/>
      </w:rPr>
    </w:lvl>
    <w:lvl w:ilvl="5" w:tplc="FFFFFFFF">
      <w:numFmt w:val="bullet"/>
      <w:lvlText w:val="•"/>
      <w:lvlJc w:val="left"/>
      <w:pPr>
        <w:ind w:left="5278" w:hanging="360"/>
      </w:pPr>
      <w:rPr>
        <w:rFonts w:hint="default"/>
        <w:lang w:val="en-US" w:eastAsia="en-US" w:bidi="en-US"/>
      </w:rPr>
    </w:lvl>
    <w:lvl w:ilvl="6" w:tplc="FFFFFFFF">
      <w:numFmt w:val="bullet"/>
      <w:lvlText w:val="•"/>
      <w:lvlJc w:val="left"/>
      <w:pPr>
        <w:ind w:left="6262" w:hanging="360"/>
      </w:pPr>
      <w:rPr>
        <w:rFonts w:hint="default"/>
        <w:lang w:val="en-US" w:eastAsia="en-US" w:bidi="en-US"/>
      </w:rPr>
    </w:lvl>
    <w:lvl w:ilvl="7" w:tplc="FFFFFFFF">
      <w:numFmt w:val="bullet"/>
      <w:lvlText w:val="•"/>
      <w:lvlJc w:val="left"/>
      <w:pPr>
        <w:ind w:left="7247" w:hanging="360"/>
      </w:pPr>
      <w:rPr>
        <w:rFonts w:hint="default"/>
        <w:lang w:val="en-US" w:eastAsia="en-US" w:bidi="en-US"/>
      </w:rPr>
    </w:lvl>
    <w:lvl w:ilvl="8" w:tplc="FFFFFFFF">
      <w:numFmt w:val="bullet"/>
      <w:lvlText w:val="•"/>
      <w:lvlJc w:val="left"/>
      <w:pPr>
        <w:ind w:left="8231" w:hanging="360"/>
      </w:pPr>
      <w:rPr>
        <w:rFonts w:hint="default"/>
        <w:lang w:val="en-US" w:eastAsia="en-US" w:bidi="en-US"/>
      </w:rPr>
    </w:lvl>
  </w:abstractNum>
  <w:abstractNum w:abstractNumId="74" w15:restartNumberingAfterBreak="0">
    <w:nsid w:val="353F7CC5"/>
    <w:multiLevelType w:val="hybridMultilevel"/>
    <w:tmpl w:val="E22C7598"/>
    <w:styleLink w:val="Style2116"/>
    <w:lvl w:ilvl="0" w:tplc="7F80AF68">
      <w:numFmt w:val="bullet"/>
      <w:lvlText w:val="-"/>
      <w:lvlJc w:val="left"/>
      <w:pPr>
        <w:ind w:left="720" w:hanging="360"/>
      </w:pPr>
      <w:rPr>
        <w:rFonts w:ascii="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5BE7FB4"/>
    <w:multiLevelType w:val="hybridMultilevel"/>
    <w:tmpl w:val="F2B81B4C"/>
    <w:styleLink w:val="Bulet216"/>
    <w:lvl w:ilvl="0" w:tplc="EBDAC062">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63E2B06"/>
    <w:multiLevelType w:val="hybridMultilevel"/>
    <w:tmpl w:val="8272DA2C"/>
    <w:styleLink w:val="Style54"/>
    <w:lvl w:ilvl="0" w:tplc="994693D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69C3E10"/>
    <w:multiLevelType w:val="multilevel"/>
    <w:tmpl w:val="71821924"/>
    <w:styleLink w:val="Style226"/>
    <w:lvl w:ilvl="0">
      <w:start w:val="1"/>
      <w:numFmt w:val="bullet"/>
      <w:lvlText w:val="-"/>
      <w:lvlJc w:val="left"/>
      <w:rPr>
        <w:rFonts w:ascii="Arial" w:eastAsia="Times New Roman" w:hAnsi="Arial"/>
        <w:b w:val="0"/>
        <w:bCs w:val="0"/>
        <w:i w:val="0"/>
        <w:iCs w:val="0"/>
        <w:smallCaps w:val="0"/>
        <w:strike w:val="0"/>
        <w:color w:val="000000"/>
        <w:spacing w:val="0"/>
        <w:w w:val="100"/>
        <w:position w:val="0"/>
        <w:sz w:val="21"/>
        <w:szCs w:val="21"/>
        <w:u w:val="none"/>
      </w:rPr>
    </w:lvl>
    <w:lvl w:ilvl="1">
      <w:start w:val="2"/>
      <w:numFmt w:val="lowerLetter"/>
      <w:lvlText w:val="%2)"/>
      <w:lvlJc w:val="left"/>
      <w:rPr>
        <w:rFonts w:ascii="Arial" w:eastAsia="Times New Roman" w:hAnsi="Arial"/>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69D656D"/>
    <w:multiLevelType w:val="multilevel"/>
    <w:tmpl w:val="A686F618"/>
    <w:styleLink w:val="Style4161"/>
    <w:lvl w:ilvl="0">
      <w:start w:val="1"/>
      <w:numFmt w:val="bullet"/>
      <w:lvlText w:val="-"/>
      <w:lvlJc w:val="left"/>
      <w:pPr>
        <w:ind w:left="778" w:hanging="360"/>
      </w:pPr>
      <w:rPr>
        <w:rFonts w:ascii="Times New Roman" w:hAnsi="Times New Roman"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15:restartNumberingAfterBreak="0">
    <w:nsid w:val="36CE3744"/>
    <w:multiLevelType w:val="hybridMultilevel"/>
    <w:tmpl w:val="BBF67A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3E7805"/>
    <w:multiLevelType w:val="hybridMultilevel"/>
    <w:tmpl w:val="1A50F3E4"/>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7416F26"/>
    <w:multiLevelType w:val="multilevel"/>
    <w:tmpl w:val="B930FE70"/>
    <w:styleLink w:val="Style441"/>
    <w:lvl w:ilvl="0">
      <w:start w:val="4"/>
      <w:numFmt w:val="decimal"/>
      <w:lvlText w:val="5.%1"/>
      <w:lvlJc w:val="left"/>
      <w:rPr>
        <w:rFonts w:ascii="Arial" w:eastAsia="Arial" w:hAnsi="Arial" w:cs="Arial"/>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83C1768"/>
    <w:multiLevelType w:val="hybridMultilevel"/>
    <w:tmpl w:val="BDD89E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38C77396"/>
    <w:multiLevelType w:val="multilevel"/>
    <w:tmpl w:val="30244C8C"/>
    <w:styleLink w:val="Style5151"/>
    <w:lvl w:ilvl="0">
      <w:start w:val="1"/>
      <w:numFmt w:val="bullet"/>
      <w:lvlText w:val="-"/>
      <w:lvlJc w:val="left"/>
      <w:pPr>
        <w:ind w:left="778" w:hanging="360"/>
      </w:pPr>
      <w:rPr>
        <w:rFonts w:ascii="Times New Roman" w:hAnsi="Times New Roman"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15:restartNumberingAfterBreak="0">
    <w:nsid w:val="39A10902"/>
    <w:multiLevelType w:val="hybridMultilevel"/>
    <w:tmpl w:val="77EE887C"/>
    <w:styleLink w:val="Style616"/>
    <w:lvl w:ilvl="0" w:tplc="7F80AF6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CC62D0"/>
    <w:multiLevelType w:val="hybridMultilevel"/>
    <w:tmpl w:val="8AFECE1C"/>
    <w:lvl w:ilvl="0" w:tplc="B36A7806">
      <w:start w:val="1"/>
      <w:numFmt w:val="decimal"/>
      <w:lvlText w:val="f.%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FB55403"/>
    <w:multiLevelType w:val="hybridMultilevel"/>
    <w:tmpl w:val="09A68CEA"/>
    <w:styleLink w:val="StyleBulleted151"/>
    <w:lvl w:ilvl="0" w:tplc="5694D0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0721E14"/>
    <w:multiLevelType w:val="multilevel"/>
    <w:tmpl w:val="166C83F6"/>
    <w:styleLink w:val="Style341"/>
    <w:lvl w:ilvl="0">
      <w:start w:val="1"/>
      <w:numFmt w:val="bullet"/>
      <w:lvlText w:val="-"/>
      <w:lvlJc w:val="left"/>
      <w:rPr>
        <w:rFonts w:ascii="Arial" w:eastAsia="Times New Roman" w:hAnsi="Arial"/>
        <w:b w:val="0"/>
        <w:bCs w:val="0"/>
        <w:i w:val="0"/>
        <w:iCs w:val="0"/>
        <w:smallCaps w:val="0"/>
        <w:strike w:val="0"/>
        <w:color w:val="000000"/>
        <w:spacing w:val="0"/>
        <w:w w:val="100"/>
        <w:position w:val="0"/>
        <w:sz w:val="21"/>
        <w:szCs w:val="21"/>
        <w:u w:val="none"/>
      </w:rPr>
    </w:lvl>
    <w:lvl w:ilvl="1">
      <w:start w:val="2"/>
      <w:numFmt w:val="lowerLetter"/>
      <w:lvlText w:val="%2)"/>
      <w:lvlJc w:val="left"/>
      <w:rPr>
        <w:rFonts w:ascii="Arial" w:eastAsia="Times New Roman" w:hAnsi="Arial"/>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16A508B"/>
    <w:multiLevelType w:val="multilevel"/>
    <w:tmpl w:val="0409001D"/>
    <w:styleLink w:val="Style115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41B576AB"/>
    <w:multiLevelType w:val="multilevel"/>
    <w:tmpl w:val="3B3E13B8"/>
    <w:styleLink w:val="Style16"/>
    <w:lvl w:ilvl="0">
      <w:start w:val="1"/>
      <w:numFmt w:val="bullet"/>
      <w:lvlText w:val="-"/>
      <w:lvlJc w:val="left"/>
      <w:rPr>
        <w:rFonts w:ascii="Arial" w:eastAsia="Times New Roman" w:hAnsi="Arial"/>
        <w:b w:val="0"/>
        <w:bCs w:val="0"/>
        <w:i w:val="0"/>
        <w:iCs w:val="0"/>
        <w:smallCaps w:val="0"/>
        <w:strike w:val="0"/>
        <w:color w:val="000000"/>
        <w:spacing w:val="0"/>
        <w:w w:val="100"/>
        <w:position w:val="0"/>
        <w:sz w:val="21"/>
        <w:szCs w:val="21"/>
        <w:u w:val="none"/>
      </w:rPr>
    </w:lvl>
    <w:lvl w:ilvl="1">
      <w:start w:val="2"/>
      <w:numFmt w:val="lowerLetter"/>
      <w:lvlText w:val="%2)"/>
      <w:lvlJc w:val="left"/>
      <w:rPr>
        <w:rFonts w:ascii="Arial" w:eastAsia="Times New Roman" w:hAnsi="Arial"/>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29C17AC"/>
    <w:multiLevelType w:val="multilevel"/>
    <w:tmpl w:val="C9EE3F34"/>
    <w:styleLink w:val="Style211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50F0188"/>
    <w:multiLevelType w:val="hybridMultilevel"/>
    <w:tmpl w:val="3F5653A8"/>
    <w:styleLink w:val="Style214"/>
    <w:lvl w:ilvl="0" w:tplc="CA5A8A6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5882278"/>
    <w:multiLevelType w:val="multilevel"/>
    <w:tmpl w:val="FEA83E9A"/>
    <w:styleLink w:val="Style541"/>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66C5F1C"/>
    <w:multiLevelType w:val="multilevel"/>
    <w:tmpl w:val="152A3A50"/>
    <w:styleLink w:val="Style451"/>
    <w:lvl w:ilvl="0">
      <w:start w:val="3"/>
      <w:numFmt w:val="decimal"/>
      <w:lvlText w:val="5.%1."/>
      <w:lvlJc w:val="left"/>
      <w:rPr>
        <w:rFonts w:ascii="Arial" w:eastAsia="Arial" w:hAnsi="Arial" w:cs="Arial"/>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6723F20"/>
    <w:multiLevelType w:val="multilevel"/>
    <w:tmpl w:val="F3F4822E"/>
    <w:styleLink w:val="StyleBulleted41"/>
    <w:lvl w:ilvl="0">
      <w:start w:val="5"/>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95" w15:restartNumberingAfterBreak="0">
    <w:nsid w:val="471075C6"/>
    <w:multiLevelType w:val="multilevel"/>
    <w:tmpl w:val="FC7A5E44"/>
    <w:styleLink w:val="StyleNumbered10pt16"/>
    <w:lvl w:ilvl="0">
      <w:start w:val="4"/>
      <w:numFmt w:val="lowerLetter"/>
      <w:lvlText w:val="%1)"/>
      <w:lvlJc w:val="left"/>
      <w:rPr>
        <w:rFonts w:ascii="Arial" w:eastAsia="Times New Roman" w:hAnsi="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7346587"/>
    <w:multiLevelType w:val="hybridMultilevel"/>
    <w:tmpl w:val="67883520"/>
    <w:lvl w:ilvl="0" w:tplc="6C3E05E8">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47361B1E"/>
    <w:multiLevelType w:val="multilevel"/>
    <w:tmpl w:val="25F470AC"/>
    <w:styleLink w:val="Style3"/>
    <w:lvl w:ilvl="0">
      <w:start w:val="1"/>
      <w:numFmt w:val="bullet"/>
      <w:lvlText w:val=""/>
      <w:lvlPicBulletId w:val="0"/>
      <w:lvlJc w:val="left"/>
      <w:pPr>
        <w:tabs>
          <w:tab w:val="num" w:pos="964"/>
        </w:tabs>
        <w:ind w:left="964" w:hanging="397"/>
      </w:pPr>
      <w:rPr>
        <w:rFonts w:ascii="Symbol" w:hAnsi="Symbol" w:hint="default"/>
        <w:b w:val="0"/>
        <w:i w:val="0"/>
        <w:color w:val="auto"/>
        <w:sz w:val="22"/>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PicBulletId w:val="1"/>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9174DAA"/>
    <w:multiLevelType w:val="hybridMultilevel"/>
    <w:tmpl w:val="7E46B67C"/>
    <w:lvl w:ilvl="0" w:tplc="0409000F">
      <w:start w:val="1"/>
      <w:numFmt w:val="decimal"/>
      <w:lvlText w:val="%1."/>
      <w:lvlJc w:val="left"/>
      <w:pPr>
        <w:ind w:left="29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A8D4F2E"/>
    <w:multiLevelType w:val="multilevel"/>
    <w:tmpl w:val="BB66B88A"/>
    <w:styleLink w:val="Style127"/>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start w:val="1"/>
      <w:numFmt w:val="lowerLetter"/>
      <w:lvlText w:val="%2)"/>
      <w:lvlJc w:val="left"/>
      <w:rPr>
        <w:rFonts w:ascii="Arial" w:eastAsia="Times New Roman" w:hAnsi="Arial"/>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D016126"/>
    <w:multiLevelType w:val="hybridMultilevel"/>
    <w:tmpl w:val="AAF27D8A"/>
    <w:lvl w:ilvl="0" w:tplc="04090001">
      <w:start w:val="1"/>
      <w:numFmt w:val="bullet"/>
      <w:lvlText w:val=""/>
      <w:lvlJc w:val="left"/>
      <w:pPr>
        <w:tabs>
          <w:tab w:val="num" w:pos="1837"/>
        </w:tabs>
        <w:ind w:left="183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FEC657E"/>
    <w:multiLevelType w:val="multilevel"/>
    <w:tmpl w:val="40381CF6"/>
    <w:lvl w:ilvl="0">
      <w:start w:val="2"/>
      <w:numFmt w:val="lowerLetter"/>
      <w:lvlText w:val="%1."/>
      <w:lvlJc w:val="left"/>
      <w:pPr>
        <w:tabs>
          <w:tab w:val="num" w:pos="-513"/>
        </w:tabs>
        <w:ind w:left="1134" w:hanging="1134"/>
      </w:pPr>
      <w:rPr>
        <w:rFonts w:ascii="Arial" w:hAnsi="Arial" w:hint="default"/>
        <w:b/>
        <w:i w:val="0"/>
        <w:color w:val="000080"/>
        <w:sz w:val="24"/>
        <w:szCs w:val="24"/>
      </w:rPr>
    </w:lvl>
    <w:lvl w:ilvl="1">
      <w:start w:val="1"/>
      <w:numFmt w:val="decimal"/>
      <w:lvlRestart w:val="0"/>
      <w:pStyle w:val="Char1"/>
      <w:lvlText w:val="%1.%2."/>
      <w:lvlJc w:val="left"/>
      <w:pPr>
        <w:tabs>
          <w:tab w:val="num" w:pos="338"/>
        </w:tabs>
        <w:ind w:left="1701" w:firstLine="0"/>
      </w:pPr>
      <w:rPr>
        <w:rFonts w:ascii="Arial" w:hAnsi="Arial" w:hint="default"/>
        <w:color w:val="000080"/>
        <w:sz w:val="22"/>
        <w:szCs w:val="22"/>
      </w:rPr>
    </w:lvl>
    <w:lvl w:ilvl="2">
      <w:start w:val="1"/>
      <w:numFmt w:val="decimal"/>
      <w:lvlText w:val="%1.%2.%3."/>
      <w:lvlJc w:val="left"/>
      <w:pPr>
        <w:tabs>
          <w:tab w:val="num" w:pos="491"/>
        </w:tabs>
        <w:ind w:left="-229" w:firstLine="0"/>
      </w:pPr>
      <w:rPr>
        <w:rFonts w:hint="default"/>
      </w:rPr>
    </w:lvl>
    <w:lvl w:ilvl="3">
      <w:start w:val="1"/>
      <w:numFmt w:val="bullet"/>
      <w:lvlText w:val=""/>
      <w:lvlJc w:val="left"/>
      <w:pPr>
        <w:tabs>
          <w:tab w:val="num" w:pos="360"/>
        </w:tabs>
        <w:ind w:left="360" w:firstLine="360"/>
      </w:pPr>
      <w:rPr>
        <w:rFonts w:ascii="Symbol" w:hAnsi="Symbol" w:hint="default"/>
        <w:b/>
        <w:i w:val="0"/>
        <w:sz w:val="24"/>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02" w15:restartNumberingAfterBreak="0">
    <w:nsid w:val="5005059C"/>
    <w:multiLevelType w:val="multilevel"/>
    <w:tmpl w:val="A636CE7A"/>
    <w:styleLink w:val="Style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0744AF3"/>
    <w:multiLevelType w:val="hybridMultilevel"/>
    <w:tmpl w:val="FA16DDB6"/>
    <w:lvl w:ilvl="0" w:tplc="23FE462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516B4D2D"/>
    <w:multiLevelType w:val="hybridMultilevel"/>
    <w:tmpl w:val="288618AE"/>
    <w:lvl w:ilvl="0" w:tplc="04090009">
      <w:start w:val="1"/>
      <w:numFmt w:val="lowerLetter"/>
      <w:pStyle w:val="BuletLitere"/>
      <w:lvlText w:val="%1."/>
      <w:lvlJc w:val="left"/>
      <w:pPr>
        <w:tabs>
          <w:tab w:val="num" w:pos="1758"/>
        </w:tabs>
        <w:ind w:left="1758" w:hanging="454"/>
      </w:pPr>
      <w:rPr>
        <w:rFonts w:ascii="Arial" w:hAnsi="Arial" w:hint="default"/>
        <w:b w:val="0"/>
        <w:i w:val="0"/>
        <w:sz w:val="22"/>
        <w:szCs w:val="22"/>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5" w15:restartNumberingAfterBreak="0">
    <w:nsid w:val="51F323D5"/>
    <w:multiLevelType w:val="hybridMultilevel"/>
    <w:tmpl w:val="AD82056A"/>
    <w:lvl w:ilvl="0" w:tplc="04180017">
      <w:start w:val="1"/>
      <w:numFmt w:val="lowerLetter"/>
      <w:pStyle w:val="StyleBuletCharJustified"/>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522B03A4"/>
    <w:multiLevelType w:val="hybridMultilevel"/>
    <w:tmpl w:val="BA943A2A"/>
    <w:lvl w:ilvl="0" w:tplc="53BEF26A">
      <w:numFmt w:val="bullet"/>
      <w:lvlText w:val="-"/>
      <w:lvlJc w:val="left"/>
      <w:pPr>
        <w:ind w:left="240" w:hanging="137"/>
      </w:pPr>
      <w:rPr>
        <w:rFonts w:ascii="Calibri" w:eastAsia="Calibri" w:hAnsi="Calibri" w:cs="Calibri" w:hint="default"/>
        <w:w w:val="100"/>
        <w:sz w:val="22"/>
        <w:szCs w:val="22"/>
        <w:lang w:val="en-US" w:eastAsia="en-US" w:bidi="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2752BB6"/>
    <w:multiLevelType w:val="multilevel"/>
    <w:tmpl w:val="8BCA6B18"/>
    <w:styleLink w:val="Style5"/>
    <w:lvl w:ilvl="0">
      <w:start w:val="1"/>
      <w:numFmt w:val="bullet"/>
      <w:lvlText w:val=""/>
      <w:lvlJc w:val="left"/>
      <w:pPr>
        <w:tabs>
          <w:tab w:val="num" w:pos="924"/>
        </w:tabs>
        <w:ind w:left="964" w:hanging="567"/>
      </w:pPr>
      <w:rPr>
        <w:rFonts w:ascii="Wingdings" w:hAnsi="Wingdings" w:hint="default"/>
      </w:rPr>
    </w:lvl>
    <w:lvl w:ilvl="1">
      <w:start w:val="1"/>
      <w:numFmt w:val="bullet"/>
      <w:lvlText w:val=""/>
      <w:lvlJc w:val="left"/>
      <w:pPr>
        <w:tabs>
          <w:tab w:val="num" w:pos="1440"/>
        </w:tabs>
        <w:ind w:left="1440" w:hanging="360"/>
      </w:pPr>
      <w:rPr>
        <w:rFonts w:ascii="Wingdings" w:hAnsi="Wingdings" w:cs="Courier New" w:hint="default"/>
      </w:rPr>
    </w:lvl>
    <w:lvl w:ilvl="2">
      <w:start w:val="1"/>
      <w:numFmt w:val="bullet"/>
      <w:lvlText w:val=""/>
      <w:lvlPicBulletId w:val="1"/>
      <w:lvlJc w:val="left"/>
      <w:pPr>
        <w:tabs>
          <w:tab w:val="num" w:pos="2160"/>
        </w:tabs>
        <w:ind w:left="2160" w:hanging="360"/>
      </w:pPr>
      <w:rPr>
        <w:rFonts w:ascii="Symbol" w:hAnsi="Symbol" w:hint="default"/>
        <w:color w:val="auto"/>
      </w:rPr>
    </w:lvl>
    <w:lvl w:ilvl="3">
      <w:start w:val="1"/>
      <w:numFmt w:val="bullet"/>
      <w:lvlText w:val=""/>
      <w:lvlJc w:val="left"/>
      <w:pPr>
        <w:tabs>
          <w:tab w:val="num" w:pos="1701"/>
        </w:tabs>
        <w:ind w:left="1701" w:hanging="397"/>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4CD105F"/>
    <w:multiLevelType w:val="multilevel"/>
    <w:tmpl w:val="72EEAC2E"/>
    <w:styleLink w:val="Style51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EF1621"/>
    <w:multiLevelType w:val="hybridMultilevel"/>
    <w:tmpl w:val="55180862"/>
    <w:lvl w:ilvl="0" w:tplc="F35A8A3E">
      <w:start w:val="1"/>
      <w:numFmt w:val="decimal"/>
      <w:lvlText w:val="%1."/>
      <w:lvlJc w:val="left"/>
      <w:pPr>
        <w:ind w:left="720" w:hanging="360"/>
      </w:pPr>
      <w:rPr>
        <w:b/>
        <w:bCs/>
        <w:i w:val="0"/>
        <w:iCs/>
        <w:color w:val="00000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0" w15:restartNumberingAfterBreak="0">
    <w:nsid w:val="56A662F1"/>
    <w:multiLevelType w:val="hybridMultilevel"/>
    <w:tmpl w:val="3558EB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7AE7179"/>
    <w:multiLevelType w:val="hybridMultilevel"/>
    <w:tmpl w:val="DACA3656"/>
    <w:lvl w:ilvl="0" w:tplc="CBA638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8B60A20"/>
    <w:multiLevelType w:val="singleLevel"/>
    <w:tmpl w:val="71A2CBB2"/>
    <w:styleLink w:val="Style251"/>
    <w:lvl w:ilvl="0">
      <w:start w:val="1"/>
      <w:numFmt w:val="bullet"/>
      <w:pStyle w:val="opsomming2"/>
      <w:lvlText w:val=""/>
      <w:lvlJc w:val="left"/>
      <w:pPr>
        <w:tabs>
          <w:tab w:val="num" w:pos="717"/>
        </w:tabs>
        <w:ind w:left="714" w:hanging="357"/>
      </w:pPr>
      <w:rPr>
        <w:rFonts w:ascii="Symbol" w:hAnsi="Symbol" w:hint="default"/>
        <w:sz w:val="20"/>
      </w:rPr>
    </w:lvl>
  </w:abstractNum>
  <w:abstractNum w:abstractNumId="113" w15:restartNumberingAfterBreak="0">
    <w:nsid w:val="595F5854"/>
    <w:multiLevelType w:val="hybridMultilevel"/>
    <w:tmpl w:val="8BCA6B18"/>
    <w:lvl w:ilvl="0" w:tplc="04090009">
      <w:start w:val="1"/>
      <w:numFmt w:val="bullet"/>
      <w:pStyle w:val="List2"/>
      <w:lvlText w:val=""/>
      <w:lvlJc w:val="left"/>
      <w:pPr>
        <w:tabs>
          <w:tab w:val="num" w:pos="924"/>
        </w:tabs>
        <w:ind w:left="96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701"/>
        </w:tabs>
        <w:ind w:left="1701" w:hanging="397"/>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9B41C0B"/>
    <w:multiLevelType w:val="multilevel"/>
    <w:tmpl w:val="0128D9CC"/>
    <w:styleLink w:val="Style126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9D51C0F"/>
    <w:multiLevelType w:val="hybridMultilevel"/>
    <w:tmpl w:val="3B3C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A860394"/>
    <w:multiLevelType w:val="hybridMultilevel"/>
    <w:tmpl w:val="F3828DA4"/>
    <w:styleLink w:val="Style4151"/>
    <w:lvl w:ilvl="0" w:tplc="1590A0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543DEE"/>
    <w:multiLevelType w:val="hybridMultilevel"/>
    <w:tmpl w:val="8FFA0D02"/>
    <w:lvl w:ilvl="0" w:tplc="1660BF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CE91BE2"/>
    <w:multiLevelType w:val="hybridMultilevel"/>
    <w:tmpl w:val="AA727E54"/>
    <w:styleLink w:val="Style417"/>
    <w:lvl w:ilvl="0" w:tplc="7F80AF68">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F706D8"/>
    <w:multiLevelType w:val="multilevel"/>
    <w:tmpl w:val="B3786F00"/>
    <w:lvl w:ilvl="0">
      <w:start w:val="1"/>
      <w:numFmt w:val="decimal"/>
      <w:pStyle w:val="cap5"/>
      <w:isLgl/>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BuletiBilute"/>
      <w:lvlText w:val="%1.%2."/>
      <w:lvlJc w:val="left"/>
      <w:pPr>
        <w:tabs>
          <w:tab w:val="num" w:pos="1984"/>
        </w:tabs>
        <w:ind w:left="1984" w:hanging="284"/>
      </w:pPr>
    </w:lvl>
    <w:lvl w:ilvl="2">
      <w:start w:val="1"/>
      <w:numFmt w:val="decimal"/>
      <w:pStyle w:val="TextTabel"/>
      <w:lvlText w:val="%1.%2.%3."/>
      <w:lvlJc w:val="left"/>
      <w:pPr>
        <w:tabs>
          <w:tab w:val="num" w:pos="3140"/>
        </w:tabs>
        <w:ind w:left="2924" w:hanging="504"/>
      </w:pPr>
    </w:lvl>
    <w:lvl w:ilvl="3">
      <w:start w:val="1"/>
      <w:numFmt w:val="decimal"/>
      <w:lvlText w:val="%1.%2.%3.%4."/>
      <w:lvlJc w:val="left"/>
      <w:pPr>
        <w:tabs>
          <w:tab w:val="num" w:pos="3500"/>
        </w:tabs>
        <w:ind w:left="3428" w:hanging="648"/>
      </w:pPr>
    </w:lvl>
    <w:lvl w:ilvl="4">
      <w:start w:val="1"/>
      <w:numFmt w:val="upperLetter"/>
      <w:lvlText w:val="%5."/>
      <w:lvlJc w:val="left"/>
      <w:pPr>
        <w:tabs>
          <w:tab w:val="num" w:pos="3932"/>
        </w:tabs>
        <w:ind w:left="3932" w:hanging="792"/>
      </w:pPr>
    </w:lvl>
    <w:lvl w:ilvl="5">
      <w:start w:val="1"/>
      <w:numFmt w:val="decimal"/>
      <w:lvlText w:val="%1.%2.%3.%4.%5.%6."/>
      <w:lvlJc w:val="left"/>
      <w:pPr>
        <w:tabs>
          <w:tab w:val="num" w:pos="4940"/>
        </w:tabs>
        <w:ind w:left="4436" w:hanging="936"/>
      </w:pPr>
    </w:lvl>
    <w:lvl w:ilvl="6">
      <w:start w:val="1"/>
      <w:numFmt w:val="decimal"/>
      <w:lvlText w:val="%1.%2.%3.%4.%5.%6.%7."/>
      <w:lvlJc w:val="left"/>
      <w:pPr>
        <w:tabs>
          <w:tab w:val="num" w:pos="5660"/>
        </w:tabs>
        <w:ind w:left="4940" w:hanging="1080"/>
      </w:pPr>
    </w:lvl>
    <w:lvl w:ilvl="7">
      <w:start w:val="1"/>
      <w:numFmt w:val="decimal"/>
      <w:lvlText w:val="%1.%2.%3.%4.%5.%6.%7.%8."/>
      <w:lvlJc w:val="left"/>
      <w:pPr>
        <w:tabs>
          <w:tab w:val="num" w:pos="6020"/>
        </w:tabs>
        <w:ind w:left="5444" w:hanging="1224"/>
      </w:pPr>
    </w:lvl>
    <w:lvl w:ilvl="8">
      <w:start w:val="1"/>
      <w:numFmt w:val="decimal"/>
      <w:lvlText w:val="%1.%2.%3.%4.%5.%6.%7.%8.%9."/>
      <w:lvlJc w:val="left"/>
      <w:pPr>
        <w:tabs>
          <w:tab w:val="num" w:pos="6740"/>
        </w:tabs>
        <w:ind w:left="6020" w:hanging="1440"/>
      </w:pPr>
    </w:lvl>
  </w:abstractNum>
  <w:abstractNum w:abstractNumId="120" w15:restartNumberingAfterBreak="0">
    <w:nsid w:val="5E051FAD"/>
    <w:multiLevelType w:val="hybridMultilevel"/>
    <w:tmpl w:val="3558E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F3E0957"/>
    <w:multiLevelType w:val="hybridMultilevel"/>
    <w:tmpl w:val="40FC9862"/>
    <w:lvl w:ilvl="0" w:tplc="CBA6389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5F4B7CED"/>
    <w:multiLevelType w:val="hybridMultilevel"/>
    <w:tmpl w:val="70DAC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07D766C"/>
    <w:multiLevelType w:val="hybridMultilevel"/>
    <w:tmpl w:val="27C8747E"/>
    <w:lvl w:ilvl="0" w:tplc="63FC1F08">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0AF7125"/>
    <w:multiLevelType w:val="hybridMultilevel"/>
    <w:tmpl w:val="659C8E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5" w15:restartNumberingAfterBreak="0">
    <w:nsid w:val="61664856"/>
    <w:multiLevelType w:val="hybridMultilevel"/>
    <w:tmpl w:val="7E46B67C"/>
    <w:lvl w:ilvl="0" w:tplc="FFFFFFFF">
      <w:start w:val="1"/>
      <w:numFmt w:val="decimal"/>
      <w:lvlText w:val="%1."/>
      <w:lvlJc w:val="left"/>
      <w:pPr>
        <w:ind w:left="29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1F5416C"/>
    <w:multiLevelType w:val="multilevel"/>
    <w:tmpl w:val="0409001D"/>
    <w:styleLink w:val="Style16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15:restartNumberingAfterBreak="0">
    <w:nsid w:val="63D82433"/>
    <w:multiLevelType w:val="hybridMultilevel"/>
    <w:tmpl w:val="089238F0"/>
    <w:styleLink w:val="Style34"/>
    <w:lvl w:ilvl="0" w:tplc="0964C5AA">
      <w:start w:val="1"/>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64A431F2"/>
    <w:multiLevelType w:val="multilevel"/>
    <w:tmpl w:val="A1E8E7F2"/>
    <w:styleLink w:val="Style641"/>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4D3480F"/>
    <w:multiLevelType w:val="multilevel"/>
    <w:tmpl w:val="CE2CEB3C"/>
    <w:lvl w:ilvl="0">
      <w:start w:val="1"/>
      <w:numFmt w:val="decimal"/>
      <w:lvlText w:val="%1."/>
      <w:lvlJc w:val="left"/>
      <w:pPr>
        <w:tabs>
          <w:tab w:val="num" w:pos="-513"/>
        </w:tabs>
        <w:ind w:left="1134" w:hanging="1134"/>
      </w:pPr>
      <w:rPr>
        <w:rFonts w:ascii="Arial" w:hAnsi="Arial" w:hint="default"/>
        <w:sz w:val="32"/>
        <w:szCs w:val="32"/>
      </w:rPr>
    </w:lvl>
    <w:lvl w:ilvl="1">
      <w:start w:val="1"/>
      <w:numFmt w:val="decimal"/>
      <w:lvlRestart w:val="0"/>
      <w:pStyle w:val="xl25"/>
      <w:lvlText w:val="%1.%2."/>
      <w:lvlJc w:val="left"/>
      <w:pPr>
        <w:tabs>
          <w:tab w:val="num" w:pos="338"/>
        </w:tabs>
        <w:ind w:left="338" w:hanging="567"/>
      </w:pPr>
      <w:rPr>
        <w:rFonts w:ascii="Arial" w:hAnsi="Arial" w:hint="default"/>
      </w:rPr>
    </w:lvl>
    <w:lvl w:ilvl="2">
      <w:start w:val="1"/>
      <w:numFmt w:val="decimal"/>
      <w:lvlText w:val="%1.%2.%3."/>
      <w:lvlJc w:val="left"/>
      <w:pPr>
        <w:tabs>
          <w:tab w:val="num" w:pos="491"/>
        </w:tabs>
        <w:ind w:left="-229" w:firstLine="0"/>
      </w:pPr>
      <w:rPr>
        <w:rFonts w:hint="default"/>
      </w:rPr>
    </w:lvl>
    <w:lvl w:ilvl="3">
      <w:start w:val="1"/>
      <w:numFmt w:val="decimal"/>
      <w:lvlText w:val="%1.%2.%3.%4."/>
      <w:lvlJc w:val="left"/>
      <w:pPr>
        <w:tabs>
          <w:tab w:val="num" w:pos="720"/>
        </w:tabs>
        <w:ind w:left="648" w:hanging="648"/>
      </w:pPr>
      <w:rPr>
        <w:rFonts w:ascii="Arial" w:hAnsi="Arial"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30" w15:restartNumberingAfterBreak="0">
    <w:nsid w:val="69790723"/>
    <w:multiLevelType w:val="hybridMultilevel"/>
    <w:tmpl w:val="F98ADB70"/>
    <w:styleLink w:val="Style21151"/>
    <w:lvl w:ilvl="0" w:tplc="E1D0AAB4">
      <w:start w:val="5"/>
      <w:numFmt w:val="bullet"/>
      <w:lvlText w:val="-"/>
      <w:lvlJc w:val="left"/>
      <w:pPr>
        <w:ind w:left="1080" w:hanging="360"/>
      </w:pPr>
      <w:rPr>
        <w:rFonts w:ascii="Wingdings-Regular" w:eastAsia="Wingdings-Regular" w:hAnsi="TimesNewRoman,Bold" w:cs="Wingdings-Regular"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6B6B3DAC"/>
    <w:multiLevelType w:val="singleLevel"/>
    <w:tmpl w:val="A2F66780"/>
    <w:lvl w:ilvl="0">
      <w:start w:val="1"/>
      <w:numFmt w:val="bullet"/>
      <w:pStyle w:val="BodyTextIntendnou"/>
      <w:lvlText w:val=""/>
      <w:lvlJc w:val="left"/>
      <w:pPr>
        <w:tabs>
          <w:tab w:val="num" w:pos="502"/>
        </w:tabs>
        <w:ind w:left="142" w:firstLine="0"/>
      </w:pPr>
      <w:rPr>
        <w:rFonts w:ascii="Symbol" w:hAnsi="Symbol" w:hint="default"/>
      </w:rPr>
    </w:lvl>
  </w:abstractNum>
  <w:abstractNum w:abstractNumId="132" w15:restartNumberingAfterBreak="0">
    <w:nsid w:val="6E3B1D09"/>
    <w:multiLevelType w:val="hybridMultilevel"/>
    <w:tmpl w:val="27DA631C"/>
    <w:styleLink w:val="Bulet24"/>
    <w:lvl w:ilvl="0" w:tplc="0964C5AA">
      <w:start w:val="1"/>
      <w:numFmt w:val="bullet"/>
      <w:lvlText w:val="-"/>
      <w:lvlJc w:val="left"/>
      <w:pPr>
        <w:ind w:left="720" w:hanging="360"/>
      </w:pPr>
      <w:rPr>
        <w:rFonts w:ascii="Arial" w:eastAsia="Arial Unicode MS" w:hAnsi="Arial" w:cs="Arial" w:hint="default"/>
      </w:rPr>
    </w:lvl>
    <w:lvl w:ilvl="1" w:tplc="9A9CE07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EDA7416"/>
    <w:multiLevelType w:val="hybridMultilevel"/>
    <w:tmpl w:val="8056F8DC"/>
    <w:styleLink w:val="Style64"/>
    <w:lvl w:ilvl="0" w:tplc="EBDAC06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F4A33F5"/>
    <w:multiLevelType w:val="hybridMultilevel"/>
    <w:tmpl w:val="15500230"/>
    <w:lvl w:ilvl="0" w:tplc="A48AE1C2">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5" w15:restartNumberingAfterBreak="0">
    <w:nsid w:val="70D73A60"/>
    <w:multiLevelType w:val="multilevel"/>
    <w:tmpl w:val="4C4081D8"/>
    <w:styleLink w:val="BuletNumber15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17E3D1B"/>
    <w:multiLevelType w:val="hybridMultilevel"/>
    <w:tmpl w:val="B37899BC"/>
    <w:lvl w:ilvl="0" w:tplc="B3C8AB42">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37" w15:restartNumberingAfterBreak="0">
    <w:nsid w:val="71B445C0"/>
    <w:multiLevelType w:val="hybridMultilevel"/>
    <w:tmpl w:val="45680F9C"/>
    <w:styleLink w:val="Style3151"/>
    <w:lvl w:ilvl="0" w:tplc="EBDAC06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731F3C87"/>
    <w:multiLevelType w:val="hybridMultilevel"/>
    <w:tmpl w:val="3432B0D0"/>
    <w:lvl w:ilvl="0" w:tplc="AF723D32">
      <w:start w:val="1"/>
      <w:numFmt w:val="lowerLetter"/>
      <w:lvlText w:val="%1)"/>
      <w:lvlJc w:val="left"/>
      <w:pPr>
        <w:ind w:left="717" w:hanging="360"/>
      </w:pPr>
      <w:rPr>
        <w:b w:val="0"/>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139" w15:restartNumberingAfterBreak="0">
    <w:nsid w:val="737522BE"/>
    <w:multiLevelType w:val="hybridMultilevel"/>
    <w:tmpl w:val="3274E524"/>
    <w:styleLink w:val="BuletNumber4"/>
    <w:lvl w:ilvl="0" w:tplc="0964C5AA">
      <w:start w:val="1"/>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39B5B05"/>
    <w:multiLevelType w:val="hybridMultilevel"/>
    <w:tmpl w:val="342CD8A8"/>
    <w:lvl w:ilvl="0" w:tplc="3F8C5FEA">
      <w:numFmt w:val="bullet"/>
      <w:lvlText w:val="-"/>
      <w:lvlJc w:val="left"/>
      <w:pPr>
        <w:ind w:left="620" w:hanging="360"/>
      </w:pPr>
      <w:rPr>
        <w:rFonts w:ascii="Calibri" w:eastAsia="Calibri" w:hAnsi="Calibri" w:cs="Calibri" w:hint="default"/>
        <w:w w:val="100"/>
        <w:sz w:val="22"/>
        <w:szCs w:val="22"/>
        <w:lang w:val="en-US" w:eastAsia="en-US" w:bidi="en-US"/>
      </w:rPr>
    </w:lvl>
    <w:lvl w:ilvl="1" w:tplc="FEC8FEF2">
      <w:numFmt w:val="bullet"/>
      <w:lvlText w:val="o"/>
      <w:lvlJc w:val="left"/>
      <w:pPr>
        <w:ind w:left="980" w:hanging="360"/>
      </w:pPr>
      <w:rPr>
        <w:rFonts w:ascii="Courier New" w:eastAsia="Courier New" w:hAnsi="Courier New" w:cs="Courier New" w:hint="default"/>
        <w:w w:val="100"/>
        <w:sz w:val="22"/>
        <w:szCs w:val="22"/>
        <w:lang w:val="en-US" w:eastAsia="en-US" w:bidi="en-US"/>
      </w:rPr>
    </w:lvl>
    <w:lvl w:ilvl="2" w:tplc="570CEECE">
      <w:numFmt w:val="bullet"/>
      <w:lvlText w:val="•"/>
      <w:lvlJc w:val="left"/>
      <w:pPr>
        <w:ind w:left="2004" w:hanging="360"/>
      </w:pPr>
      <w:rPr>
        <w:rFonts w:hint="default"/>
        <w:lang w:val="en-US" w:eastAsia="en-US" w:bidi="en-US"/>
      </w:rPr>
    </w:lvl>
    <w:lvl w:ilvl="3" w:tplc="050E2438">
      <w:numFmt w:val="bullet"/>
      <w:lvlText w:val="•"/>
      <w:lvlJc w:val="left"/>
      <w:pPr>
        <w:ind w:left="3029" w:hanging="360"/>
      </w:pPr>
      <w:rPr>
        <w:rFonts w:hint="default"/>
        <w:lang w:val="en-US" w:eastAsia="en-US" w:bidi="en-US"/>
      </w:rPr>
    </w:lvl>
    <w:lvl w:ilvl="4" w:tplc="CA64FD92">
      <w:numFmt w:val="bullet"/>
      <w:lvlText w:val="•"/>
      <w:lvlJc w:val="left"/>
      <w:pPr>
        <w:ind w:left="4053" w:hanging="360"/>
      </w:pPr>
      <w:rPr>
        <w:rFonts w:hint="default"/>
        <w:lang w:val="en-US" w:eastAsia="en-US" w:bidi="en-US"/>
      </w:rPr>
    </w:lvl>
    <w:lvl w:ilvl="5" w:tplc="52C82D38">
      <w:numFmt w:val="bullet"/>
      <w:lvlText w:val="•"/>
      <w:lvlJc w:val="left"/>
      <w:pPr>
        <w:ind w:left="5078" w:hanging="360"/>
      </w:pPr>
      <w:rPr>
        <w:rFonts w:hint="default"/>
        <w:lang w:val="en-US" w:eastAsia="en-US" w:bidi="en-US"/>
      </w:rPr>
    </w:lvl>
    <w:lvl w:ilvl="6" w:tplc="0EA427FC">
      <w:numFmt w:val="bullet"/>
      <w:lvlText w:val="•"/>
      <w:lvlJc w:val="left"/>
      <w:pPr>
        <w:ind w:left="6102" w:hanging="360"/>
      </w:pPr>
      <w:rPr>
        <w:rFonts w:hint="default"/>
        <w:lang w:val="en-US" w:eastAsia="en-US" w:bidi="en-US"/>
      </w:rPr>
    </w:lvl>
    <w:lvl w:ilvl="7" w:tplc="44FE2476">
      <w:numFmt w:val="bullet"/>
      <w:lvlText w:val="•"/>
      <w:lvlJc w:val="left"/>
      <w:pPr>
        <w:ind w:left="7127" w:hanging="360"/>
      </w:pPr>
      <w:rPr>
        <w:rFonts w:hint="default"/>
        <w:lang w:val="en-US" w:eastAsia="en-US" w:bidi="en-US"/>
      </w:rPr>
    </w:lvl>
    <w:lvl w:ilvl="8" w:tplc="193A1EBA">
      <w:numFmt w:val="bullet"/>
      <w:lvlText w:val="•"/>
      <w:lvlJc w:val="left"/>
      <w:pPr>
        <w:ind w:left="8151" w:hanging="360"/>
      </w:pPr>
      <w:rPr>
        <w:rFonts w:hint="default"/>
        <w:lang w:val="en-US" w:eastAsia="en-US" w:bidi="en-US"/>
      </w:rPr>
    </w:lvl>
  </w:abstractNum>
  <w:abstractNum w:abstractNumId="141" w15:restartNumberingAfterBreak="0">
    <w:nsid w:val="75BB4EB4"/>
    <w:multiLevelType w:val="multilevel"/>
    <w:tmpl w:val="192AE3AE"/>
    <w:styleLink w:val="BuletNumber1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64034E9"/>
    <w:multiLevelType w:val="multilevel"/>
    <w:tmpl w:val="7D349150"/>
    <w:lvl w:ilvl="0">
      <w:start w:val="1"/>
      <w:numFmt w:val="decimal"/>
      <w:pStyle w:val="ListBullet"/>
      <w:lvlText w:val="%1."/>
      <w:lvlJc w:val="left"/>
      <w:pPr>
        <w:tabs>
          <w:tab w:val="num" w:pos="-513"/>
        </w:tabs>
        <w:ind w:left="1134" w:hanging="1134"/>
      </w:pPr>
      <w:rPr>
        <w:rFonts w:ascii="Arial" w:hAnsi="Arial" w:hint="default"/>
        <w:sz w:val="32"/>
        <w:szCs w:val="32"/>
      </w:rPr>
    </w:lvl>
    <w:lvl w:ilvl="1">
      <w:start w:val="1"/>
      <w:numFmt w:val="decimal"/>
      <w:lvlRestart w:val="0"/>
      <w:pStyle w:val="SubSubSubTitlu"/>
      <w:lvlText w:val="%1.%2."/>
      <w:lvlJc w:val="left"/>
      <w:pPr>
        <w:tabs>
          <w:tab w:val="num" w:pos="338"/>
        </w:tabs>
        <w:ind w:left="1134" w:hanging="1134"/>
      </w:pPr>
      <w:rPr>
        <w:rFonts w:ascii="Arial" w:hAnsi="Arial" w:hint="default"/>
        <w:sz w:val="24"/>
        <w:szCs w:val="24"/>
      </w:rPr>
    </w:lvl>
    <w:lvl w:ilvl="2">
      <w:start w:val="1"/>
      <w:numFmt w:val="decimal"/>
      <w:lvlText w:val="%1.4.1."/>
      <w:lvlJc w:val="left"/>
      <w:pPr>
        <w:tabs>
          <w:tab w:val="num" w:pos="851"/>
        </w:tabs>
        <w:ind w:left="-229" w:firstLine="0"/>
      </w:pPr>
      <w:rPr>
        <w:rFonts w:hint="default"/>
      </w:rPr>
    </w:lvl>
    <w:lvl w:ilvl="3">
      <w:start w:val="1"/>
      <w:numFmt w:val="decimal"/>
      <w:lvlText w:val="%1.3.%3.%4."/>
      <w:lvlJc w:val="left"/>
      <w:pPr>
        <w:tabs>
          <w:tab w:val="num" w:pos="1080"/>
        </w:tabs>
        <w:ind w:left="648" w:hanging="648"/>
      </w:pPr>
      <w:rPr>
        <w:rFonts w:ascii="Arial" w:hAnsi="Arial"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43" w15:restartNumberingAfterBreak="0">
    <w:nsid w:val="77640121"/>
    <w:multiLevelType w:val="multilevel"/>
    <w:tmpl w:val="0409001D"/>
    <w:styleLink w:val="Style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rFonts w:ascii="Arial" w:hAnsi="Arial"/>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782737D7"/>
    <w:multiLevelType w:val="multilevel"/>
    <w:tmpl w:val="FDAC4564"/>
    <w:lvl w:ilvl="0">
      <w:start w:val="1"/>
      <w:numFmt w:val="lowerLetter"/>
      <w:pStyle w:val="BulletLitere"/>
      <w:lvlText w:val="%1."/>
      <w:lvlJc w:val="left"/>
      <w:pPr>
        <w:tabs>
          <w:tab w:val="num" w:pos="1474"/>
        </w:tabs>
        <w:ind w:left="1474" w:hanging="340"/>
      </w:pPr>
      <w:rPr>
        <w:rFonts w:ascii="Arial" w:hAnsi="Arial" w:hint="default"/>
        <w:b/>
        <w:i w:val="0"/>
        <w:color w:val="000080"/>
        <w:sz w:val="22"/>
        <w:szCs w:val="22"/>
      </w:rPr>
    </w:lvl>
    <w:lvl w:ilvl="1">
      <w:start w:val="1"/>
      <w:numFmt w:val="decimal"/>
      <w:lvlText w:val="b.%2."/>
      <w:lvlJc w:val="left"/>
      <w:pPr>
        <w:tabs>
          <w:tab w:val="num" w:pos="2424"/>
        </w:tabs>
        <w:ind w:left="2424" w:hanging="624"/>
      </w:pPr>
      <w:rPr>
        <w:rFonts w:ascii="Arial" w:hAnsi="Arial" w:hint="default"/>
        <w:b/>
        <w:i w:val="0"/>
        <w:color w:val="000080"/>
        <w:sz w:val="20"/>
        <w:szCs w:val="20"/>
      </w:rPr>
    </w:lvl>
    <w:lvl w:ilvl="2">
      <w:start w:val="1"/>
      <w:numFmt w:val="decimal"/>
      <w:lvlText w:val="%1.%2.%3."/>
      <w:lvlJc w:val="left"/>
      <w:pPr>
        <w:tabs>
          <w:tab w:val="num" w:pos="491"/>
        </w:tabs>
        <w:ind w:left="-229" w:firstLine="0"/>
      </w:pPr>
      <w:rPr>
        <w:rFonts w:hint="default"/>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45" w15:restartNumberingAfterBreak="0">
    <w:nsid w:val="78AD6860"/>
    <w:multiLevelType w:val="multilevel"/>
    <w:tmpl w:val="022C981E"/>
    <w:styleLink w:val="StyleBulleted1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A364780"/>
    <w:multiLevelType w:val="hybridMultilevel"/>
    <w:tmpl w:val="9F8A1680"/>
    <w:lvl w:ilvl="0" w:tplc="8A6E0726">
      <w:start w:val="3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7" w15:restartNumberingAfterBreak="0">
    <w:nsid w:val="7B3C0172"/>
    <w:multiLevelType w:val="hybridMultilevel"/>
    <w:tmpl w:val="D3C6F2FE"/>
    <w:styleLink w:val="Style416"/>
    <w:lvl w:ilvl="0" w:tplc="2DF802C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C5941C7"/>
    <w:multiLevelType w:val="hybridMultilevel"/>
    <w:tmpl w:val="16BC7A96"/>
    <w:styleLink w:val="Style25"/>
    <w:lvl w:ilvl="0" w:tplc="95EE77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9" w15:restartNumberingAfterBreak="0">
    <w:nsid w:val="7CA922B9"/>
    <w:multiLevelType w:val="hybridMultilevel"/>
    <w:tmpl w:val="779AAB72"/>
    <w:styleLink w:val="BuletNumber41"/>
    <w:lvl w:ilvl="0" w:tplc="FFFFFFFF">
      <w:start w:val="1"/>
      <w:numFmt w:val="bullet"/>
      <w:pStyle w:val="Mark"/>
      <w:lvlText w:val=""/>
      <w:lvlJc w:val="left"/>
      <w:pPr>
        <w:tabs>
          <w:tab w:val="num" w:pos="834"/>
        </w:tabs>
        <w:ind w:left="1078" w:hanging="22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CD70A4F"/>
    <w:multiLevelType w:val="multilevel"/>
    <w:tmpl w:val="E54E7E66"/>
    <w:lvl w:ilvl="0">
      <w:start w:val="1"/>
      <w:numFmt w:val="decimal"/>
      <w:lvlText w:val="%1."/>
      <w:lvlJc w:val="left"/>
      <w:pPr>
        <w:ind w:left="720" w:hanging="360"/>
      </w:pPr>
      <w:rPr>
        <w:b/>
        <w:bCs/>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1" w15:restartNumberingAfterBreak="0">
    <w:nsid w:val="7D626FE8"/>
    <w:multiLevelType w:val="hybridMultilevel"/>
    <w:tmpl w:val="2F6A8634"/>
    <w:lvl w:ilvl="0" w:tplc="A8484126">
      <w:start w:val="1"/>
      <w:numFmt w:val="decimal"/>
      <w:lvlText w:val="g.%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2" w15:restartNumberingAfterBreak="0">
    <w:nsid w:val="7F897CBF"/>
    <w:multiLevelType w:val="multilevel"/>
    <w:tmpl w:val="0A1C2AD0"/>
    <w:lvl w:ilvl="0">
      <w:start w:val="2"/>
      <w:numFmt w:val="decimal"/>
      <w:lvlText w:val="%1"/>
      <w:lvlJc w:val="left"/>
      <w:pPr>
        <w:ind w:left="980" w:hanging="720"/>
      </w:pPr>
      <w:rPr>
        <w:rFonts w:hint="default"/>
        <w:lang w:val="en-US" w:eastAsia="en-US" w:bidi="en-US"/>
      </w:rPr>
    </w:lvl>
    <w:lvl w:ilvl="1">
      <w:start w:val="1"/>
      <w:numFmt w:val="decimal"/>
      <w:lvlText w:val="%1.%2"/>
      <w:lvlJc w:val="left"/>
      <w:pPr>
        <w:ind w:left="980" w:hanging="720"/>
      </w:pPr>
      <w:rPr>
        <w:rFonts w:hint="default"/>
        <w:lang w:val="en-US" w:eastAsia="en-US" w:bidi="en-US"/>
      </w:rPr>
    </w:lvl>
    <w:lvl w:ilvl="2">
      <w:start w:val="1"/>
      <w:numFmt w:val="decimal"/>
      <w:lvlText w:val="%1.%2.%3."/>
      <w:lvlJc w:val="left"/>
      <w:pPr>
        <w:ind w:left="980" w:hanging="720"/>
      </w:pPr>
      <w:rPr>
        <w:rFonts w:ascii="Calibri" w:eastAsia="Calibri" w:hAnsi="Calibri" w:cs="Calibri" w:hint="default"/>
        <w:b/>
        <w:bCs/>
        <w:color w:val="1F4D78"/>
        <w:spacing w:val="-2"/>
        <w:w w:val="100"/>
        <w:sz w:val="24"/>
        <w:szCs w:val="24"/>
        <w:lang w:val="en-US" w:eastAsia="en-US" w:bidi="en-US"/>
      </w:rPr>
    </w:lvl>
    <w:lvl w:ilvl="3">
      <w:start w:val="1"/>
      <w:numFmt w:val="decimal"/>
      <w:lvlText w:val="5.4.1.%4"/>
      <w:lvlJc w:val="left"/>
      <w:pPr>
        <w:ind w:left="980" w:hanging="720"/>
      </w:pPr>
      <w:rPr>
        <w:rFonts w:ascii="Times New Roman" w:eastAsia="Calibri" w:hAnsi="Times New Roman" w:cs="Times New Roman" w:hint="default"/>
        <w:b/>
        <w:bCs/>
        <w:i/>
        <w:color w:val="auto"/>
        <w:spacing w:val="-2"/>
        <w:w w:val="100"/>
        <w:sz w:val="24"/>
        <w:szCs w:val="24"/>
        <w:lang w:val="en-US" w:eastAsia="en-US" w:bidi="en-US"/>
      </w:rPr>
    </w:lvl>
    <w:lvl w:ilvl="4">
      <w:numFmt w:val="bullet"/>
      <w:lvlText w:val="•"/>
      <w:lvlJc w:val="left"/>
      <w:pPr>
        <w:ind w:left="4668" w:hanging="720"/>
      </w:pPr>
      <w:rPr>
        <w:rFonts w:hint="default"/>
        <w:lang w:val="en-US" w:eastAsia="en-US" w:bidi="en-US"/>
      </w:rPr>
    </w:lvl>
    <w:lvl w:ilvl="5">
      <w:numFmt w:val="bullet"/>
      <w:lvlText w:val="•"/>
      <w:lvlJc w:val="left"/>
      <w:pPr>
        <w:ind w:left="5590" w:hanging="720"/>
      </w:pPr>
      <w:rPr>
        <w:rFonts w:hint="default"/>
        <w:lang w:val="en-US" w:eastAsia="en-US" w:bidi="en-US"/>
      </w:rPr>
    </w:lvl>
    <w:lvl w:ilvl="6">
      <w:numFmt w:val="bullet"/>
      <w:lvlText w:val="•"/>
      <w:lvlJc w:val="left"/>
      <w:pPr>
        <w:ind w:left="6512" w:hanging="720"/>
      </w:pPr>
      <w:rPr>
        <w:rFonts w:hint="default"/>
        <w:lang w:val="en-US" w:eastAsia="en-US" w:bidi="en-US"/>
      </w:rPr>
    </w:lvl>
    <w:lvl w:ilvl="7">
      <w:numFmt w:val="bullet"/>
      <w:lvlText w:val="•"/>
      <w:lvlJc w:val="left"/>
      <w:pPr>
        <w:ind w:left="7434" w:hanging="720"/>
      </w:pPr>
      <w:rPr>
        <w:rFonts w:hint="default"/>
        <w:lang w:val="en-US" w:eastAsia="en-US" w:bidi="en-US"/>
      </w:rPr>
    </w:lvl>
    <w:lvl w:ilvl="8">
      <w:numFmt w:val="bullet"/>
      <w:lvlText w:val="•"/>
      <w:lvlJc w:val="left"/>
      <w:pPr>
        <w:ind w:left="8356" w:hanging="720"/>
      </w:pPr>
      <w:rPr>
        <w:rFonts w:hint="default"/>
        <w:lang w:val="en-US" w:eastAsia="en-US" w:bidi="en-US"/>
      </w:rPr>
    </w:lvl>
  </w:abstractNum>
  <w:num w:numId="1" w16cid:durableId="2088728490">
    <w:abstractNumId w:val="152"/>
  </w:num>
  <w:num w:numId="2" w16cid:durableId="533738309">
    <w:abstractNumId w:val="35"/>
  </w:num>
  <w:num w:numId="3" w16cid:durableId="1551696206">
    <w:abstractNumId w:val="67"/>
  </w:num>
  <w:num w:numId="4" w16cid:durableId="1922790525">
    <w:abstractNumId w:val="59"/>
  </w:num>
  <w:num w:numId="5" w16cid:durableId="56629991">
    <w:abstractNumId w:val="140"/>
  </w:num>
  <w:num w:numId="6" w16cid:durableId="1042947231">
    <w:abstractNumId w:val="53"/>
  </w:num>
  <w:num w:numId="7" w16cid:durableId="1652103690">
    <w:abstractNumId w:val="26"/>
  </w:num>
  <w:num w:numId="8" w16cid:durableId="1791700404">
    <w:abstractNumId w:val="106"/>
  </w:num>
  <w:num w:numId="9" w16cid:durableId="1195921317">
    <w:abstractNumId w:val="73"/>
  </w:num>
  <w:num w:numId="10" w16cid:durableId="885222119">
    <w:abstractNumId w:val="60"/>
  </w:num>
  <w:num w:numId="11" w16cid:durableId="2028677831">
    <w:abstractNumId w:val="99"/>
  </w:num>
  <w:num w:numId="12" w16cid:durableId="1378554140">
    <w:abstractNumId w:val="77"/>
  </w:num>
  <w:num w:numId="13" w16cid:durableId="215506815">
    <w:abstractNumId w:val="95"/>
  </w:num>
  <w:num w:numId="14" w16cid:durableId="1183978459">
    <w:abstractNumId w:val="54"/>
  </w:num>
  <w:num w:numId="15" w16cid:durableId="1713265233">
    <w:abstractNumId w:val="75"/>
  </w:num>
  <w:num w:numId="16" w16cid:durableId="756942624">
    <w:abstractNumId w:val="25"/>
  </w:num>
  <w:num w:numId="17" w16cid:durableId="1973973269">
    <w:abstractNumId w:val="74"/>
  </w:num>
  <w:num w:numId="18" w16cid:durableId="136461966">
    <w:abstractNumId w:val="118"/>
  </w:num>
  <w:num w:numId="19" w16cid:durableId="404496846">
    <w:abstractNumId w:val="69"/>
  </w:num>
  <w:num w:numId="20" w16cid:durableId="124324096">
    <w:abstractNumId w:val="19"/>
  </w:num>
  <w:num w:numId="21" w16cid:durableId="2114546011">
    <w:abstractNumId w:val="147"/>
  </w:num>
  <w:num w:numId="22" w16cid:durableId="404449582">
    <w:abstractNumId w:val="84"/>
  </w:num>
  <w:num w:numId="23" w16cid:durableId="1787965108">
    <w:abstractNumId w:val="32"/>
  </w:num>
  <w:num w:numId="24" w16cid:durableId="1997564570">
    <w:abstractNumId w:val="89"/>
  </w:num>
  <w:num w:numId="25" w16cid:durableId="1604222841">
    <w:abstractNumId w:val="148"/>
  </w:num>
  <w:num w:numId="26" w16cid:durableId="118493844">
    <w:abstractNumId w:val="28"/>
  </w:num>
  <w:num w:numId="27" w16cid:durableId="2071419560">
    <w:abstractNumId w:val="139"/>
  </w:num>
  <w:num w:numId="28" w16cid:durableId="936256306">
    <w:abstractNumId w:val="132"/>
  </w:num>
  <w:num w:numId="29" w16cid:durableId="2039044401">
    <w:abstractNumId w:val="127"/>
  </w:num>
  <w:num w:numId="30" w16cid:durableId="1748109213">
    <w:abstractNumId w:val="91"/>
  </w:num>
  <w:num w:numId="31" w16cid:durableId="849103454">
    <w:abstractNumId w:val="23"/>
  </w:num>
  <w:num w:numId="32" w16cid:durableId="744763845">
    <w:abstractNumId w:val="76"/>
  </w:num>
  <w:num w:numId="33" w16cid:durableId="529298840">
    <w:abstractNumId w:val="30"/>
  </w:num>
  <w:num w:numId="34" w16cid:durableId="419061867">
    <w:abstractNumId w:val="57"/>
  </w:num>
  <w:num w:numId="35" w16cid:durableId="959723648">
    <w:abstractNumId w:val="133"/>
  </w:num>
  <w:num w:numId="36" w16cid:durableId="1419910612">
    <w:abstractNumId w:val="37"/>
  </w:num>
  <w:num w:numId="37" w16cid:durableId="21253416">
    <w:abstractNumId w:val="119"/>
  </w:num>
  <w:num w:numId="38" w16cid:durableId="1315059842">
    <w:abstractNumId w:val="0"/>
  </w:num>
  <w:num w:numId="39" w16cid:durableId="472988758">
    <w:abstractNumId w:val="129"/>
  </w:num>
  <w:num w:numId="40" w16cid:durableId="1849565418">
    <w:abstractNumId w:val="68"/>
  </w:num>
  <w:num w:numId="41" w16cid:durableId="1860506432">
    <w:abstractNumId w:val="142"/>
  </w:num>
  <w:num w:numId="42" w16cid:durableId="734470708">
    <w:abstractNumId w:val="64"/>
  </w:num>
  <w:num w:numId="43" w16cid:durableId="1504858821">
    <w:abstractNumId w:val="47"/>
  </w:num>
  <w:num w:numId="44" w16cid:durableId="570316115">
    <w:abstractNumId w:val="45"/>
  </w:num>
  <w:num w:numId="45" w16cid:durableId="555048939">
    <w:abstractNumId w:val="144"/>
  </w:num>
  <w:num w:numId="46" w16cid:durableId="266275992">
    <w:abstractNumId w:val="71"/>
  </w:num>
  <w:num w:numId="47" w16cid:durableId="1473403131">
    <w:abstractNumId w:val="18"/>
  </w:num>
  <w:num w:numId="48" w16cid:durableId="1265530028">
    <w:abstractNumId w:val="101"/>
  </w:num>
  <w:num w:numId="49" w16cid:durableId="964195445">
    <w:abstractNumId w:val="104"/>
  </w:num>
  <w:num w:numId="50" w16cid:durableId="1791975107">
    <w:abstractNumId w:val="31"/>
  </w:num>
  <w:num w:numId="51" w16cid:durableId="642466301">
    <w:abstractNumId w:val="97"/>
  </w:num>
  <w:num w:numId="52" w16cid:durableId="1234464355">
    <w:abstractNumId w:val="143"/>
  </w:num>
  <w:num w:numId="53" w16cid:durableId="237710426">
    <w:abstractNumId w:val="113"/>
  </w:num>
  <w:num w:numId="54" w16cid:durableId="911307066">
    <w:abstractNumId w:val="39"/>
  </w:num>
  <w:num w:numId="55" w16cid:durableId="471169690">
    <w:abstractNumId w:val="107"/>
  </w:num>
  <w:num w:numId="56" w16cid:durableId="1207062349">
    <w:abstractNumId w:val="20"/>
  </w:num>
  <w:num w:numId="57" w16cid:durableId="169568103">
    <w:abstractNumId w:val="88"/>
  </w:num>
  <w:num w:numId="58" w16cid:durableId="709918132">
    <w:abstractNumId w:val="126"/>
  </w:num>
  <w:num w:numId="59" w16cid:durableId="1000817012">
    <w:abstractNumId w:val="112"/>
  </w:num>
  <w:num w:numId="60" w16cid:durableId="982779513">
    <w:abstractNumId w:val="40"/>
  </w:num>
  <w:num w:numId="61" w16cid:durableId="2146964998">
    <w:abstractNumId w:val="149"/>
  </w:num>
  <w:num w:numId="62" w16cid:durableId="458688542">
    <w:abstractNumId w:val="21"/>
  </w:num>
  <w:num w:numId="63" w16cid:durableId="631205371">
    <w:abstractNumId w:val="87"/>
  </w:num>
  <w:num w:numId="64" w16cid:durableId="139619446">
    <w:abstractNumId w:val="62"/>
  </w:num>
  <w:num w:numId="65" w16cid:durableId="874391610">
    <w:abstractNumId w:val="93"/>
  </w:num>
  <w:num w:numId="66" w16cid:durableId="1726445982">
    <w:abstractNumId w:val="92"/>
  </w:num>
  <w:num w:numId="67" w16cid:durableId="1914855433">
    <w:abstractNumId w:val="94"/>
  </w:num>
  <w:num w:numId="68" w16cid:durableId="226766754">
    <w:abstractNumId w:val="81"/>
  </w:num>
  <w:num w:numId="69" w16cid:durableId="268320911">
    <w:abstractNumId w:val="128"/>
  </w:num>
  <w:num w:numId="70" w16cid:durableId="1897204115">
    <w:abstractNumId w:val="102"/>
  </w:num>
  <w:num w:numId="71" w16cid:durableId="218977435">
    <w:abstractNumId w:val="51"/>
  </w:num>
  <w:num w:numId="72" w16cid:durableId="179047906">
    <w:abstractNumId w:val="24"/>
  </w:num>
  <w:num w:numId="73" w16cid:durableId="1441414080">
    <w:abstractNumId w:val="43"/>
  </w:num>
  <w:num w:numId="74" w16cid:durableId="1676685305">
    <w:abstractNumId w:val="141"/>
  </w:num>
  <w:num w:numId="75" w16cid:durableId="370302249">
    <w:abstractNumId w:val="46"/>
  </w:num>
  <w:num w:numId="76" w16cid:durableId="1191646668">
    <w:abstractNumId w:val="114"/>
  </w:num>
  <w:num w:numId="77" w16cid:durableId="1655838512">
    <w:abstractNumId w:val="56"/>
  </w:num>
  <w:num w:numId="78" w16cid:durableId="1402295221">
    <w:abstractNumId w:val="90"/>
  </w:num>
  <w:num w:numId="79" w16cid:durableId="175269354">
    <w:abstractNumId w:val="44"/>
  </w:num>
  <w:num w:numId="80" w16cid:durableId="367803949">
    <w:abstractNumId w:val="135"/>
  </w:num>
  <w:num w:numId="81" w16cid:durableId="361587748">
    <w:abstractNumId w:val="108"/>
  </w:num>
  <w:num w:numId="82" w16cid:durableId="120416722">
    <w:abstractNumId w:val="145"/>
  </w:num>
  <w:num w:numId="83" w16cid:durableId="1789546998">
    <w:abstractNumId w:val="70"/>
  </w:num>
  <w:num w:numId="84" w16cid:durableId="167838673">
    <w:abstractNumId w:val="137"/>
  </w:num>
  <w:num w:numId="85" w16cid:durableId="216625955">
    <w:abstractNumId w:val="130"/>
  </w:num>
  <w:num w:numId="86" w16cid:durableId="1178278240">
    <w:abstractNumId w:val="78"/>
  </w:num>
  <w:num w:numId="87" w16cid:durableId="499347272">
    <w:abstractNumId w:val="83"/>
  </w:num>
  <w:num w:numId="88" w16cid:durableId="1747024454">
    <w:abstractNumId w:val="86"/>
  </w:num>
  <w:num w:numId="89" w16cid:durableId="638148335">
    <w:abstractNumId w:val="116"/>
  </w:num>
  <w:num w:numId="90" w16cid:durableId="1217855518">
    <w:abstractNumId w:val="33"/>
  </w:num>
  <w:num w:numId="91" w16cid:durableId="726342533">
    <w:abstractNumId w:val="105"/>
  </w:num>
  <w:num w:numId="92" w16cid:durableId="1764960250">
    <w:abstractNumId w:val="4"/>
  </w:num>
  <w:num w:numId="93" w16cid:durableId="1595017770">
    <w:abstractNumId w:val="131"/>
  </w:num>
  <w:num w:numId="94" w16cid:durableId="18556672">
    <w:abstractNumId w:val="34"/>
  </w:num>
  <w:num w:numId="95" w16cid:durableId="1281571104">
    <w:abstractNumId w:val="100"/>
  </w:num>
  <w:num w:numId="96" w16cid:durableId="1081950052">
    <w:abstractNumId w:val="58"/>
  </w:num>
  <w:num w:numId="97" w16cid:durableId="237982322">
    <w:abstractNumId w:val="22"/>
  </w:num>
  <w:num w:numId="98" w16cid:durableId="106463147">
    <w:abstractNumId w:val="121"/>
  </w:num>
  <w:num w:numId="99" w16cid:durableId="123732195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82999625">
    <w:abstractNumId w:val="38"/>
  </w:num>
  <w:num w:numId="101" w16cid:durableId="48832471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868475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3766354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6471856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4449798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56522817">
    <w:abstractNumId w:val="72"/>
  </w:num>
  <w:num w:numId="107" w16cid:durableId="1472481102">
    <w:abstractNumId w:val="134"/>
  </w:num>
  <w:num w:numId="108" w16cid:durableId="1592661193">
    <w:abstractNumId w:val="117"/>
  </w:num>
  <w:num w:numId="109" w16cid:durableId="1274023018">
    <w:abstractNumId w:val="122"/>
  </w:num>
  <w:num w:numId="110" w16cid:durableId="1130905459">
    <w:abstractNumId w:val="111"/>
  </w:num>
  <w:num w:numId="111" w16cid:durableId="1534918943">
    <w:abstractNumId w:val="79"/>
  </w:num>
  <w:num w:numId="112" w16cid:durableId="1601639001">
    <w:abstractNumId w:val="41"/>
  </w:num>
  <w:num w:numId="113" w16cid:durableId="2131624667">
    <w:abstractNumId w:val="146"/>
  </w:num>
  <w:num w:numId="114" w16cid:durableId="2016611912">
    <w:abstractNumId w:val="124"/>
  </w:num>
  <w:num w:numId="115" w16cid:durableId="954335869">
    <w:abstractNumId w:val="82"/>
  </w:num>
  <w:num w:numId="116" w16cid:durableId="145151592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29131826">
    <w:abstractNumId w:val="120"/>
  </w:num>
  <w:num w:numId="118" w16cid:durableId="1136412457">
    <w:abstractNumId w:val="66"/>
  </w:num>
  <w:num w:numId="119" w16cid:durableId="2076589829">
    <w:abstractNumId w:val="110"/>
  </w:num>
  <w:num w:numId="120" w16cid:durableId="557666735">
    <w:abstractNumId w:val="48"/>
  </w:num>
  <w:num w:numId="121" w16cid:durableId="936015560">
    <w:abstractNumId w:val="80"/>
  </w:num>
  <w:num w:numId="122" w16cid:durableId="1673024365">
    <w:abstractNumId w:val="65"/>
  </w:num>
  <w:num w:numId="123" w16cid:durableId="56713116">
    <w:abstractNumId w:val="29"/>
  </w:num>
  <w:num w:numId="124" w16cid:durableId="43138141">
    <w:abstractNumId w:val="17"/>
  </w:num>
  <w:num w:numId="125" w16cid:durableId="852691116">
    <w:abstractNumId w:val="115"/>
  </w:num>
  <w:num w:numId="126" w16cid:durableId="207666260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54105704">
    <w:abstractNumId w:val="50"/>
  </w:num>
  <w:num w:numId="128" w16cid:durableId="658004305">
    <w:abstractNumId w:val="98"/>
  </w:num>
  <w:num w:numId="129" w16cid:durableId="3449389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34438101">
    <w:abstractNumId w:val="123"/>
  </w:num>
  <w:num w:numId="131" w16cid:durableId="2048750347">
    <w:abstractNumId w:val="85"/>
  </w:num>
  <w:num w:numId="132" w16cid:durableId="1965304949">
    <w:abstractNumId w:val="151"/>
  </w:num>
  <w:num w:numId="133" w16cid:durableId="1900969216">
    <w:abstractNumId w:val="52"/>
  </w:num>
  <w:num w:numId="134" w16cid:durableId="1299610124">
    <w:abstractNumId w:val="61"/>
  </w:num>
  <w:num w:numId="135" w16cid:durableId="247614461">
    <w:abstractNumId w:val="55"/>
  </w:num>
  <w:num w:numId="136" w16cid:durableId="1467431186">
    <w:abstractNumId w:val="42"/>
  </w:num>
  <w:num w:numId="137" w16cid:durableId="688797943">
    <w:abstractNumId w:val="49"/>
  </w:num>
  <w:num w:numId="138" w16cid:durableId="1242834384">
    <w:abstractNumId w:val="12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29"/>
    <w:rsid w:val="00000B7D"/>
    <w:rsid w:val="00001D39"/>
    <w:rsid w:val="00002103"/>
    <w:rsid w:val="0000278E"/>
    <w:rsid w:val="00002D49"/>
    <w:rsid w:val="00002EB5"/>
    <w:rsid w:val="0000351F"/>
    <w:rsid w:val="0000356C"/>
    <w:rsid w:val="00003A2E"/>
    <w:rsid w:val="00003F30"/>
    <w:rsid w:val="00004231"/>
    <w:rsid w:val="00004DEC"/>
    <w:rsid w:val="0000593F"/>
    <w:rsid w:val="00005CBE"/>
    <w:rsid w:val="000066B0"/>
    <w:rsid w:val="00006BA4"/>
    <w:rsid w:val="00006C91"/>
    <w:rsid w:val="000076BB"/>
    <w:rsid w:val="00007D89"/>
    <w:rsid w:val="00007F13"/>
    <w:rsid w:val="00010173"/>
    <w:rsid w:val="000111D6"/>
    <w:rsid w:val="00011616"/>
    <w:rsid w:val="00011814"/>
    <w:rsid w:val="00012518"/>
    <w:rsid w:val="00013D7B"/>
    <w:rsid w:val="000145F5"/>
    <w:rsid w:val="00014EB0"/>
    <w:rsid w:val="00015384"/>
    <w:rsid w:val="000156E6"/>
    <w:rsid w:val="00015732"/>
    <w:rsid w:val="00015970"/>
    <w:rsid w:val="00016153"/>
    <w:rsid w:val="00016E16"/>
    <w:rsid w:val="00017565"/>
    <w:rsid w:val="00020129"/>
    <w:rsid w:val="0002097F"/>
    <w:rsid w:val="0002099E"/>
    <w:rsid w:val="00020E8C"/>
    <w:rsid w:val="00021D75"/>
    <w:rsid w:val="00022A6B"/>
    <w:rsid w:val="0002359F"/>
    <w:rsid w:val="0002573A"/>
    <w:rsid w:val="00025E7C"/>
    <w:rsid w:val="00025E81"/>
    <w:rsid w:val="0002643F"/>
    <w:rsid w:val="00030F61"/>
    <w:rsid w:val="00031D54"/>
    <w:rsid w:val="00034EA0"/>
    <w:rsid w:val="00034F21"/>
    <w:rsid w:val="00035496"/>
    <w:rsid w:val="00036C1B"/>
    <w:rsid w:val="00037A3B"/>
    <w:rsid w:val="000404EE"/>
    <w:rsid w:val="00040A39"/>
    <w:rsid w:val="000417E6"/>
    <w:rsid w:val="00041CAF"/>
    <w:rsid w:val="0004238C"/>
    <w:rsid w:val="000425BF"/>
    <w:rsid w:val="000426A2"/>
    <w:rsid w:val="000429A2"/>
    <w:rsid w:val="00042CCB"/>
    <w:rsid w:val="0004322A"/>
    <w:rsid w:val="0004507A"/>
    <w:rsid w:val="000450B4"/>
    <w:rsid w:val="00045283"/>
    <w:rsid w:val="000458C8"/>
    <w:rsid w:val="00046629"/>
    <w:rsid w:val="000469E9"/>
    <w:rsid w:val="00046BD2"/>
    <w:rsid w:val="00046C12"/>
    <w:rsid w:val="00046CC2"/>
    <w:rsid w:val="00046E29"/>
    <w:rsid w:val="00047DE7"/>
    <w:rsid w:val="00050A0E"/>
    <w:rsid w:val="000510D2"/>
    <w:rsid w:val="000529B5"/>
    <w:rsid w:val="00052EC0"/>
    <w:rsid w:val="0005316C"/>
    <w:rsid w:val="00053201"/>
    <w:rsid w:val="000532B9"/>
    <w:rsid w:val="00053A77"/>
    <w:rsid w:val="00053E62"/>
    <w:rsid w:val="00054891"/>
    <w:rsid w:val="00054D8C"/>
    <w:rsid w:val="00054FC6"/>
    <w:rsid w:val="00055055"/>
    <w:rsid w:val="00055575"/>
    <w:rsid w:val="00056699"/>
    <w:rsid w:val="000567F9"/>
    <w:rsid w:val="00056812"/>
    <w:rsid w:val="00056EB9"/>
    <w:rsid w:val="00057947"/>
    <w:rsid w:val="0006015B"/>
    <w:rsid w:val="0006087C"/>
    <w:rsid w:val="00060E1C"/>
    <w:rsid w:val="00060F42"/>
    <w:rsid w:val="00061868"/>
    <w:rsid w:val="000618D5"/>
    <w:rsid w:val="0006195D"/>
    <w:rsid w:val="000625BD"/>
    <w:rsid w:val="00062804"/>
    <w:rsid w:val="00062C52"/>
    <w:rsid w:val="00062FF4"/>
    <w:rsid w:val="00063E0A"/>
    <w:rsid w:val="00064150"/>
    <w:rsid w:val="000641EC"/>
    <w:rsid w:val="000643D1"/>
    <w:rsid w:val="00064BDC"/>
    <w:rsid w:val="0006536A"/>
    <w:rsid w:val="000660B7"/>
    <w:rsid w:val="000700E3"/>
    <w:rsid w:val="0007039A"/>
    <w:rsid w:val="00070D85"/>
    <w:rsid w:val="00071DBE"/>
    <w:rsid w:val="000726E4"/>
    <w:rsid w:val="000726FA"/>
    <w:rsid w:val="0007294A"/>
    <w:rsid w:val="000739CA"/>
    <w:rsid w:val="00073BD0"/>
    <w:rsid w:val="00074FF1"/>
    <w:rsid w:val="000755E6"/>
    <w:rsid w:val="00075655"/>
    <w:rsid w:val="000758FE"/>
    <w:rsid w:val="00077078"/>
    <w:rsid w:val="00077121"/>
    <w:rsid w:val="00077D4D"/>
    <w:rsid w:val="00080591"/>
    <w:rsid w:val="000805C6"/>
    <w:rsid w:val="00082671"/>
    <w:rsid w:val="00082779"/>
    <w:rsid w:val="00082B38"/>
    <w:rsid w:val="000841A8"/>
    <w:rsid w:val="00084503"/>
    <w:rsid w:val="00084C5A"/>
    <w:rsid w:val="00085173"/>
    <w:rsid w:val="00087091"/>
    <w:rsid w:val="000871DD"/>
    <w:rsid w:val="0008756D"/>
    <w:rsid w:val="00087AD8"/>
    <w:rsid w:val="00087EEA"/>
    <w:rsid w:val="00090DC2"/>
    <w:rsid w:val="000918F4"/>
    <w:rsid w:val="000928C5"/>
    <w:rsid w:val="00092A12"/>
    <w:rsid w:val="0009310B"/>
    <w:rsid w:val="0009345E"/>
    <w:rsid w:val="000934DC"/>
    <w:rsid w:val="00093A53"/>
    <w:rsid w:val="0009495A"/>
    <w:rsid w:val="00095444"/>
    <w:rsid w:val="000959E3"/>
    <w:rsid w:val="000966BF"/>
    <w:rsid w:val="0009704F"/>
    <w:rsid w:val="00097123"/>
    <w:rsid w:val="000A0282"/>
    <w:rsid w:val="000A13A6"/>
    <w:rsid w:val="000A1777"/>
    <w:rsid w:val="000A1EE0"/>
    <w:rsid w:val="000A202C"/>
    <w:rsid w:val="000A2036"/>
    <w:rsid w:val="000A29B8"/>
    <w:rsid w:val="000A2FA0"/>
    <w:rsid w:val="000A3A9A"/>
    <w:rsid w:val="000A3C6C"/>
    <w:rsid w:val="000A53C8"/>
    <w:rsid w:val="000A55CA"/>
    <w:rsid w:val="000A59A7"/>
    <w:rsid w:val="000A5ABE"/>
    <w:rsid w:val="000A6C65"/>
    <w:rsid w:val="000A6D7E"/>
    <w:rsid w:val="000A7480"/>
    <w:rsid w:val="000A7567"/>
    <w:rsid w:val="000A7846"/>
    <w:rsid w:val="000A7C40"/>
    <w:rsid w:val="000B046E"/>
    <w:rsid w:val="000B0835"/>
    <w:rsid w:val="000B0C8E"/>
    <w:rsid w:val="000B1A89"/>
    <w:rsid w:val="000B1D0F"/>
    <w:rsid w:val="000B27BD"/>
    <w:rsid w:val="000B2BB0"/>
    <w:rsid w:val="000B2C66"/>
    <w:rsid w:val="000B3285"/>
    <w:rsid w:val="000B3BD0"/>
    <w:rsid w:val="000B46BB"/>
    <w:rsid w:val="000B5B23"/>
    <w:rsid w:val="000B634C"/>
    <w:rsid w:val="000B7490"/>
    <w:rsid w:val="000B774B"/>
    <w:rsid w:val="000B7C67"/>
    <w:rsid w:val="000B7ED4"/>
    <w:rsid w:val="000C04AB"/>
    <w:rsid w:val="000C0B75"/>
    <w:rsid w:val="000C0BC6"/>
    <w:rsid w:val="000C2D01"/>
    <w:rsid w:val="000C38C9"/>
    <w:rsid w:val="000C4239"/>
    <w:rsid w:val="000C499C"/>
    <w:rsid w:val="000C54CF"/>
    <w:rsid w:val="000C7737"/>
    <w:rsid w:val="000C7939"/>
    <w:rsid w:val="000C7C0C"/>
    <w:rsid w:val="000D16FD"/>
    <w:rsid w:val="000D176A"/>
    <w:rsid w:val="000D1C2F"/>
    <w:rsid w:val="000D222E"/>
    <w:rsid w:val="000D31C2"/>
    <w:rsid w:val="000D39D4"/>
    <w:rsid w:val="000D3B3F"/>
    <w:rsid w:val="000D3F1B"/>
    <w:rsid w:val="000D5AD6"/>
    <w:rsid w:val="000D5DA3"/>
    <w:rsid w:val="000D5DCD"/>
    <w:rsid w:val="000D6A23"/>
    <w:rsid w:val="000D6B44"/>
    <w:rsid w:val="000D6BD8"/>
    <w:rsid w:val="000D6FB5"/>
    <w:rsid w:val="000D7198"/>
    <w:rsid w:val="000D74A5"/>
    <w:rsid w:val="000D79AF"/>
    <w:rsid w:val="000E08B4"/>
    <w:rsid w:val="000E1CF7"/>
    <w:rsid w:val="000E1DD9"/>
    <w:rsid w:val="000E1FAC"/>
    <w:rsid w:val="000E20EE"/>
    <w:rsid w:val="000E2C97"/>
    <w:rsid w:val="000E31F6"/>
    <w:rsid w:val="000E35FC"/>
    <w:rsid w:val="000E39C9"/>
    <w:rsid w:val="000E4907"/>
    <w:rsid w:val="000E551B"/>
    <w:rsid w:val="000E5F69"/>
    <w:rsid w:val="000E632E"/>
    <w:rsid w:val="000E6DFA"/>
    <w:rsid w:val="000E717D"/>
    <w:rsid w:val="000F0CFB"/>
    <w:rsid w:val="000F0F67"/>
    <w:rsid w:val="000F1958"/>
    <w:rsid w:val="000F2041"/>
    <w:rsid w:val="000F212C"/>
    <w:rsid w:val="000F2DFF"/>
    <w:rsid w:val="000F2E45"/>
    <w:rsid w:val="000F31A6"/>
    <w:rsid w:val="000F3387"/>
    <w:rsid w:val="000F3884"/>
    <w:rsid w:val="000F3C22"/>
    <w:rsid w:val="000F3F88"/>
    <w:rsid w:val="000F4623"/>
    <w:rsid w:val="000F4A49"/>
    <w:rsid w:val="000F4AFC"/>
    <w:rsid w:val="000F5992"/>
    <w:rsid w:val="000F5C39"/>
    <w:rsid w:val="000F62BE"/>
    <w:rsid w:val="000F72F0"/>
    <w:rsid w:val="000F7EB5"/>
    <w:rsid w:val="0010000F"/>
    <w:rsid w:val="001000E4"/>
    <w:rsid w:val="00100A52"/>
    <w:rsid w:val="0010119F"/>
    <w:rsid w:val="001016A6"/>
    <w:rsid w:val="00101CE6"/>
    <w:rsid w:val="00101D6A"/>
    <w:rsid w:val="00102096"/>
    <w:rsid w:val="001021AA"/>
    <w:rsid w:val="0010274C"/>
    <w:rsid w:val="00102B0E"/>
    <w:rsid w:val="00103AC9"/>
    <w:rsid w:val="00104162"/>
    <w:rsid w:val="001061D4"/>
    <w:rsid w:val="00106B9B"/>
    <w:rsid w:val="00110024"/>
    <w:rsid w:val="00110556"/>
    <w:rsid w:val="00110629"/>
    <w:rsid w:val="00111560"/>
    <w:rsid w:val="001133A3"/>
    <w:rsid w:val="00113CEA"/>
    <w:rsid w:val="00114E04"/>
    <w:rsid w:val="0011622A"/>
    <w:rsid w:val="00116D32"/>
    <w:rsid w:val="00117F1C"/>
    <w:rsid w:val="00121C7A"/>
    <w:rsid w:val="00121C87"/>
    <w:rsid w:val="0012285E"/>
    <w:rsid w:val="00122AA4"/>
    <w:rsid w:val="00123E1E"/>
    <w:rsid w:val="00124ADA"/>
    <w:rsid w:val="00126914"/>
    <w:rsid w:val="00126E2B"/>
    <w:rsid w:val="00127472"/>
    <w:rsid w:val="001279BC"/>
    <w:rsid w:val="00127F9D"/>
    <w:rsid w:val="00130024"/>
    <w:rsid w:val="0013009C"/>
    <w:rsid w:val="00130502"/>
    <w:rsid w:val="00130D6D"/>
    <w:rsid w:val="00131869"/>
    <w:rsid w:val="001318DF"/>
    <w:rsid w:val="00133890"/>
    <w:rsid w:val="0013416B"/>
    <w:rsid w:val="00135CCE"/>
    <w:rsid w:val="00135CE1"/>
    <w:rsid w:val="00136A36"/>
    <w:rsid w:val="00136B37"/>
    <w:rsid w:val="0014071B"/>
    <w:rsid w:val="00140B3D"/>
    <w:rsid w:val="001413B3"/>
    <w:rsid w:val="0014367D"/>
    <w:rsid w:val="001456C9"/>
    <w:rsid w:val="0014582D"/>
    <w:rsid w:val="00146F87"/>
    <w:rsid w:val="00146F89"/>
    <w:rsid w:val="001470F3"/>
    <w:rsid w:val="00147AE5"/>
    <w:rsid w:val="00147DB5"/>
    <w:rsid w:val="00150613"/>
    <w:rsid w:val="0015081B"/>
    <w:rsid w:val="001508C4"/>
    <w:rsid w:val="001508C5"/>
    <w:rsid w:val="001520CE"/>
    <w:rsid w:val="00152B47"/>
    <w:rsid w:val="00153443"/>
    <w:rsid w:val="00154567"/>
    <w:rsid w:val="00154BDB"/>
    <w:rsid w:val="00155FEA"/>
    <w:rsid w:val="00157853"/>
    <w:rsid w:val="00160484"/>
    <w:rsid w:val="00160AAD"/>
    <w:rsid w:val="00160B63"/>
    <w:rsid w:val="00161B29"/>
    <w:rsid w:val="00161DEC"/>
    <w:rsid w:val="00162220"/>
    <w:rsid w:val="00162294"/>
    <w:rsid w:val="00162320"/>
    <w:rsid w:val="00162392"/>
    <w:rsid w:val="001625D4"/>
    <w:rsid w:val="00163D17"/>
    <w:rsid w:val="0016466B"/>
    <w:rsid w:val="00164781"/>
    <w:rsid w:val="00164A18"/>
    <w:rsid w:val="00164B69"/>
    <w:rsid w:val="0016518A"/>
    <w:rsid w:val="00167C33"/>
    <w:rsid w:val="00170A12"/>
    <w:rsid w:val="001718F1"/>
    <w:rsid w:val="00172703"/>
    <w:rsid w:val="00172CE8"/>
    <w:rsid w:val="0017322B"/>
    <w:rsid w:val="0017336F"/>
    <w:rsid w:val="0017339C"/>
    <w:rsid w:val="001736F8"/>
    <w:rsid w:val="001748D6"/>
    <w:rsid w:val="00174EEB"/>
    <w:rsid w:val="001752DB"/>
    <w:rsid w:val="00175961"/>
    <w:rsid w:val="00175CCD"/>
    <w:rsid w:val="00175F3A"/>
    <w:rsid w:val="00176AE3"/>
    <w:rsid w:val="001770C5"/>
    <w:rsid w:val="00177308"/>
    <w:rsid w:val="0017780B"/>
    <w:rsid w:val="0018170F"/>
    <w:rsid w:val="00181AFD"/>
    <w:rsid w:val="00181F86"/>
    <w:rsid w:val="00181F92"/>
    <w:rsid w:val="00181FCD"/>
    <w:rsid w:val="001823E6"/>
    <w:rsid w:val="00182648"/>
    <w:rsid w:val="00182D06"/>
    <w:rsid w:val="00182DEE"/>
    <w:rsid w:val="00182EE4"/>
    <w:rsid w:val="001838F6"/>
    <w:rsid w:val="00183B3A"/>
    <w:rsid w:val="00183DC0"/>
    <w:rsid w:val="00184823"/>
    <w:rsid w:val="00184978"/>
    <w:rsid w:val="00184A3E"/>
    <w:rsid w:val="00184C92"/>
    <w:rsid w:val="00184CD3"/>
    <w:rsid w:val="00185343"/>
    <w:rsid w:val="001853ED"/>
    <w:rsid w:val="0018665C"/>
    <w:rsid w:val="001866F4"/>
    <w:rsid w:val="00186886"/>
    <w:rsid w:val="00186A63"/>
    <w:rsid w:val="001870ED"/>
    <w:rsid w:val="0018773F"/>
    <w:rsid w:val="00187E36"/>
    <w:rsid w:val="00190986"/>
    <w:rsid w:val="00190E6C"/>
    <w:rsid w:val="001910F0"/>
    <w:rsid w:val="001919F4"/>
    <w:rsid w:val="00191B1B"/>
    <w:rsid w:val="00193725"/>
    <w:rsid w:val="0019431B"/>
    <w:rsid w:val="00194711"/>
    <w:rsid w:val="00195190"/>
    <w:rsid w:val="00195DB1"/>
    <w:rsid w:val="0019635E"/>
    <w:rsid w:val="00197447"/>
    <w:rsid w:val="001A035F"/>
    <w:rsid w:val="001A169F"/>
    <w:rsid w:val="001A22D5"/>
    <w:rsid w:val="001A2973"/>
    <w:rsid w:val="001A2D05"/>
    <w:rsid w:val="001A3551"/>
    <w:rsid w:val="001A5168"/>
    <w:rsid w:val="001A5C2E"/>
    <w:rsid w:val="001A5EED"/>
    <w:rsid w:val="001A65F4"/>
    <w:rsid w:val="001A67FD"/>
    <w:rsid w:val="001A69A9"/>
    <w:rsid w:val="001B10D2"/>
    <w:rsid w:val="001B12B0"/>
    <w:rsid w:val="001B166B"/>
    <w:rsid w:val="001B2B5A"/>
    <w:rsid w:val="001B3A4B"/>
    <w:rsid w:val="001B3B17"/>
    <w:rsid w:val="001B5714"/>
    <w:rsid w:val="001B581A"/>
    <w:rsid w:val="001B5AD1"/>
    <w:rsid w:val="001B5F18"/>
    <w:rsid w:val="001B61B4"/>
    <w:rsid w:val="001C0742"/>
    <w:rsid w:val="001C1836"/>
    <w:rsid w:val="001C208A"/>
    <w:rsid w:val="001C2999"/>
    <w:rsid w:val="001C2B87"/>
    <w:rsid w:val="001C2D01"/>
    <w:rsid w:val="001C2ECD"/>
    <w:rsid w:val="001C3AFC"/>
    <w:rsid w:val="001C3CB9"/>
    <w:rsid w:val="001C3E08"/>
    <w:rsid w:val="001C3F33"/>
    <w:rsid w:val="001C4444"/>
    <w:rsid w:val="001C6795"/>
    <w:rsid w:val="001C6C82"/>
    <w:rsid w:val="001D04A2"/>
    <w:rsid w:val="001D05C2"/>
    <w:rsid w:val="001D09D5"/>
    <w:rsid w:val="001D0D7B"/>
    <w:rsid w:val="001D29AE"/>
    <w:rsid w:val="001D3470"/>
    <w:rsid w:val="001D3712"/>
    <w:rsid w:val="001D44B5"/>
    <w:rsid w:val="001D47F9"/>
    <w:rsid w:val="001D5883"/>
    <w:rsid w:val="001D66CC"/>
    <w:rsid w:val="001D6B2E"/>
    <w:rsid w:val="001D77E8"/>
    <w:rsid w:val="001D7C09"/>
    <w:rsid w:val="001E0427"/>
    <w:rsid w:val="001E2046"/>
    <w:rsid w:val="001E2767"/>
    <w:rsid w:val="001E401D"/>
    <w:rsid w:val="001E4724"/>
    <w:rsid w:val="001E4E6E"/>
    <w:rsid w:val="001E522B"/>
    <w:rsid w:val="001E60FC"/>
    <w:rsid w:val="001E683B"/>
    <w:rsid w:val="001E6EFA"/>
    <w:rsid w:val="001E7601"/>
    <w:rsid w:val="001E780C"/>
    <w:rsid w:val="001E7D66"/>
    <w:rsid w:val="001F05D2"/>
    <w:rsid w:val="001F0E2D"/>
    <w:rsid w:val="001F1B3B"/>
    <w:rsid w:val="001F25E2"/>
    <w:rsid w:val="001F272C"/>
    <w:rsid w:val="001F2EC0"/>
    <w:rsid w:val="001F2F8B"/>
    <w:rsid w:val="001F3078"/>
    <w:rsid w:val="001F3F0A"/>
    <w:rsid w:val="001F4303"/>
    <w:rsid w:val="001F49B2"/>
    <w:rsid w:val="001F502C"/>
    <w:rsid w:val="001F5A09"/>
    <w:rsid w:val="001F5CA4"/>
    <w:rsid w:val="001F5E7F"/>
    <w:rsid w:val="001F60D3"/>
    <w:rsid w:val="001F668E"/>
    <w:rsid w:val="001F6876"/>
    <w:rsid w:val="001F6C17"/>
    <w:rsid w:val="001F6D5C"/>
    <w:rsid w:val="001F6EA8"/>
    <w:rsid w:val="001F7358"/>
    <w:rsid w:val="001F76CB"/>
    <w:rsid w:val="001F79BA"/>
    <w:rsid w:val="001F7D1B"/>
    <w:rsid w:val="002001A9"/>
    <w:rsid w:val="00201149"/>
    <w:rsid w:val="002012F0"/>
    <w:rsid w:val="002018F7"/>
    <w:rsid w:val="00201A3D"/>
    <w:rsid w:val="002033C2"/>
    <w:rsid w:val="0020389B"/>
    <w:rsid w:val="00203C6C"/>
    <w:rsid w:val="002046A8"/>
    <w:rsid w:val="002053F8"/>
    <w:rsid w:val="0020541C"/>
    <w:rsid w:val="0020569C"/>
    <w:rsid w:val="0020647F"/>
    <w:rsid w:val="0020698B"/>
    <w:rsid w:val="00206B1F"/>
    <w:rsid w:val="00206B37"/>
    <w:rsid w:val="00206F31"/>
    <w:rsid w:val="00207174"/>
    <w:rsid w:val="002100C3"/>
    <w:rsid w:val="00211440"/>
    <w:rsid w:val="00211B96"/>
    <w:rsid w:val="00211F8F"/>
    <w:rsid w:val="00212838"/>
    <w:rsid w:val="0021292B"/>
    <w:rsid w:val="00212EEA"/>
    <w:rsid w:val="002131F3"/>
    <w:rsid w:val="00214518"/>
    <w:rsid w:val="00215097"/>
    <w:rsid w:val="00215E15"/>
    <w:rsid w:val="00215E6C"/>
    <w:rsid w:val="0022093D"/>
    <w:rsid w:val="0022121F"/>
    <w:rsid w:val="00221703"/>
    <w:rsid w:val="00222313"/>
    <w:rsid w:val="00222F82"/>
    <w:rsid w:val="00222F8D"/>
    <w:rsid w:val="00222FD2"/>
    <w:rsid w:val="00224607"/>
    <w:rsid w:val="00224AE7"/>
    <w:rsid w:val="00224CC2"/>
    <w:rsid w:val="00225A6B"/>
    <w:rsid w:val="002272DF"/>
    <w:rsid w:val="002277CC"/>
    <w:rsid w:val="00227B23"/>
    <w:rsid w:val="00230618"/>
    <w:rsid w:val="00230E5C"/>
    <w:rsid w:val="0023152D"/>
    <w:rsid w:val="0023196A"/>
    <w:rsid w:val="00232491"/>
    <w:rsid w:val="002329B8"/>
    <w:rsid w:val="00233025"/>
    <w:rsid w:val="002331CE"/>
    <w:rsid w:val="002336F9"/>
    <w:rsid w:val="002339A5"/>
    <w:rsid w:val="00233CD8"/>
    <w:rsid w:val="00233D1F"/>
    <w:rsid w:val="0023643B"/>
    <w:rsid w:val="00236936"/>
    <w:rsid w:val="00236BA5"/>
    <w:rsid w:val="002413B6"/>
    <w:rsid w:val="00241811"/>
    <w:rsid w:val="00241AEC"/>
    <w:rsid w:val="00241BE8"/>
    <w:rsid w:val="00242380"/>
    <w:rsid w:val="00242F35"/>
    <w:rsid w:val="002434DF"/>
    <w:rsid w:val="00243EF2"/>
    <w:rsid w:val="00244432"/>
    <w:rsid w:val="0024502B"/>
    <w:rsid w:val="00245AE3"/>
    <w:rsid w:val="002460AE"/>
    <w:rsid w:val="002467A8"/>
    <w:rsid w:val="00247408"/>
    <w:rsid w:val="00247DBD"/>
    <w:rsid w:val="0025007D"/>
    <w:rsid w:val="00250746"/>
    <w:rsid w:val="00250937"/>
    <w:rsid w:val="00252187"/>
    <w:rsid w:val="0025292E"/>
    <w:rsid w:val="0025296B"/>
    <w:rsid w:val="002537EC"/>
    <w:rsid w:val="002544AB"/>
    <w:rsid w:val="00254929"/>
    <w:rsid w:val="00254C39"/>
    <w:rsid w:val="002551F7"/>
    <w:rsid w:val="00255A2A"/>
    <w:rsid w:val="00256869"/>
    <w:rsid w:val="00257157"/>
    <w:rsid w:val="00257B83"/>
    <w:rsid w:val="002609E3"/>
    <w:rsid w:val="00261B89"/>
    <w:rsid w:val="002620C5"/>
    <w:rsid w:val="002620F3"/>
    <w:rsid w:val="002633D6"/>
    <w:rsid w:val="00263A7A"/>
    <w:rsid w:val="00263D64"/>
    <w:rsid w:val="00263F65"/>
    <w:rsid w:val="0026457C"/>
    <w:rsid w:val="00264789"/>
    <w:rsid w:val="002654C9"/>
    <w:rsid w:val="00265FC4"/>
    <w:rsid w:val="002664C2"/>
    <w:rsid w:val="00266788"/>
    <w:rsid w:val="00266E62"/>
    <w:rsid w:val="0026797D"/>
    <w:rsid w:val="00271797"/>
    <w:rsid w:val="00272202"/>
    <w:rsid w:val="00272788"/>
    <w:rsid w:val="00273927"/>
    <w:rsid w:val="00274479"/>
    <w:rsid w:val="002752F0"/>
    <w:rsid w:val="002759C4"/>
    <w:rsid w:val="00276D4A"/>
    <w:rsid w:val="00277134"/>
    <w:rsid w:val="00277B6A"/>
    <w:rsid w:val="0028103B"/>
    <w:rsid w:val="002810B0"/>
    <w:rsid w:val="0028119B"/>
    <w:rsid w:val="00281D90"/>
    <w:rsid w:val="00282150"/>
    <w:rsid w:val="00282585"/>
    <w:rsid w:val="002827F1"/>
    <w:rsid w:val="00282B83"/>
    <w:rsid w:val="00282DE8"/>
    <w:rsid w:val="00283288"/>
    <w:rsid w:val="002835F2"/>
    <w:rsid w:val="00283FDC"/>
    <w:rsid w:val="00283FF5"/>
    <w:rsid w:val="00284A59"/>
    <w:rsid w:val="0028590A"/>
    <w:rsid w:val="00285993"/>
    <w:rsid w:val="00285ACE"/>
    <w:rsid w:val="00285B47"/>
    <w:rsid w:val="0028637C"/>
    <w:rsid w:val="00286BF8"/>
    <w:rsid w:val="00286C8E"/>
    <w:rsid w:val="00287F63"/>
    <w:rsid w:val="002901FA"/>
    <w:rsid w:val="0029032B"/>
    <w:rsid w:val="00290E0D"/>
    <w:rsid w:val="002918D7"/>
    <w:rsid w:val="00291DFF"/>
    <w:rsid w:val="00292078"/>
    <w:rsid w:val="00293D9A"/>
    <w:rsid w:val="00294B8E"/>
    <w:rsid w:val="00294E39"/>
    <w:rsid w:val="00296044"/>
    <w:rsid w:val="00296B64"/>
    <w:rsid w:val="002971DD"/>
    <w:rsid w:val="0029776B"/>
    <w:rsid w:val="00297B6F"/>
    <w:rsid w:val="002A0DAF"/>
    <w:rsid w:val="002A23EF"/>
    <w:rsid w:val="002A268D"/>
    <w:rsid w:val="002A2899"/>
    <w:rsid w:val="002A29D9"/>
    <w:rsid w:val="002A2C4C"/>
    <w:rsid w:val="002A3D10"/>
    <w:rsid w:val="002A3E19"/>
    <w:rsid w:val="002A5149"/>
    <w:rsid w:val="002A5F21"/>
    <w:rsid w:val="002A697A"/>
    <w:rsid w:val="002A6FEF"/>
    <w:rsid w:val="002A7516"/>
    <w:rsid w:val="002A79CE"/>
    <w:rsid w:val="002B17D4"/>
    <w:rsid w:val="002B2EC7"/>
    <w:rsid w:val="002B3533"/>
    <w:rsid w:val="002B3620"/>
    <w:rsid w:val="002B36E1"/>
    <w:rsid w:val="002B3D10"/>
    <w:rsid w:val="002B4B61"/>
    <w:rsid w:val="002B51AF"/>
    <w:rsid w:val="002B5A8F"/>
    <w:rsid w:val="002B65D9"/>
    <w:rsid w:val="002B6DD6"/>
    <w:rsid w:val="002B7148"/>
    <w:rsid w:val="002B738F"/>
    <w:rsid w:val="002B76DC"/>
    <w:rsid w:val="002C03CF"/>
    <w:rsid w:val="002C1398"/>
    <w:rsid w:val="002C1513"/>
    <w:rsid w:val="002C1CC8"/>
    <w:rsid w:val="002C1D41"/>
    <w:rsid w:val="002C1D53"/>
    <w:rsid w:val="002C2298"/>
    <w:rsid w:val="002C3ACB"/>
    <w:rsid w:val="002C3C9F"/>
    <w:rsid w:val="002C4048"/>
    <w:rsid w:val="002C5253"/>
    <w:rsid w:val="002C546A"/>
    <w:rsid w:val="002C5991"/>
    <w:rsid w:val="002C6D7D"/>
    <w:rsid w:val="002D0C88"/>
    <w:rsid w:val="002D1803"/>
    <w:rsid w:val="002D1C46"/>
    <w:rsid w:val="002D30AB"/>
    <w:rsid w:val="002D36E1"/>
    <w:rsid w:val="002D4636"/>
    <w:rsid w:val="002D52BF"/>
    <w:rsid w:val="002D5838"/>
    <w:rsid w:val="002D5A89"/>
    <w:rsid w:val="002D6256"/>
    <w:rsid w:val="002D64C7"/>
    <w:rsid w:val="002D6A6F"/>
    <w:rsid w:val="002D6D3A"/>
    <w:rsid w:val="002D7299"/>
    <w:rsid w:val="002D73E9"/>
    <w:rsid w:val="002D778C"/>
    <w:rsid w:val="002D7DD6"/>
    <w:rsid w:val="002E0DC1"/>
    <w:rsid w:val="002E1520"/>
    <w:rsid w:val="002E1D59"/>
    <w:rsid w:val="002E49B9"/>
    <w:rsid w:val="002E4DBE"/>
    <w:rsid w:val="002E5CE5"/>
    <w:rsid w:val="002E5E01"/>
    <w:rsid w:val="002E5F3D"/>
    <w:rsid w:val="002E6F3A"/>
    <w:rsid w:val="002E6F48"/>
    <w:rsid w:val="002E6FE4"/>
    <w:rsid w:val="002E75BF"/>
    <w:rsid w:val="002E795A"/>
    <w:rsid w:val="002E7C02"/>
    <w:rsid w:val="002E7D1E"/>
    <w:rsid w:val="002F34CB"/>
    <w:rsid w:val="002F34DF"/>
    <w:rsid w:val="002F43B1"/>
    <w:rsid w:val="002F69D3"/>
    <w:rsid w:val="002F6B18"/>
    <w:rsid w:val="002F7027"/>
    <w:rsid w:val="002F72F1"/>
    <w:rsid w:val="002F78F0"/>
    <w:rsid w:val="00300220"/>
    <w:rsid w:val="0030041E"/>
    <w:rsid w:val="003004F8"/>
    <w:rsid w:val="00300525"/>
    <w:rsid w:val="003011E2"/>
    <w:rsid w:val="003019F3"/>
    <w:rsid w:val="00301C99"/>
    <w:rsid w:val="00302098"/>
    <w:rsid w:val="003046F5"/>
    <w:rsid w:val="003047E2"/>
    <w:rsid w:val="00304C37"/>
    <w:rsid w:val="00306FD4"/>
    <w:rsid w:val="00307E33"/>
    <w:rsid w:val="00310253"/>
    <w:rsid w:val="003107F6"/>
    <w:rsid w:val="003116FB"/>
    <w:rsid w:val="00312463"/>
    <w:rsid w:val="003124CD"/>
    <w:rsid w:val="00313916"/>
    <w:rsid w:val="00313EC9"/>
    <w:rsid w:val="0031672B"/>
    <w:rsid w:val="00316A7C"/>
    <w:rsid w:val="00317592"/>
    <w:rsid w:val="003176A8"/>
    <w:rsid w:val="003178AC"/>
    <w:rsid w:val="00317F4B"/>
    <w:rsid w:val="003205CE"/>
    <w:rsid w:val="00320912"/>
    <w:rsid w:val="00320B83"/>
    <w:rsid w:val="00320F30"/>
    <w:rsid w:val="00321731"/>
    <w:rsid w:val="00321A33"/>
    <w:rsid w:val="00321A45"/>
    <w:rsid w:val="00322511"/>
    <w:rsid w:val="00323C3D"/>
    <w:rsid w:val="00323DD7"/>
    <w:rsid w:val="00324586"/>
    <w:rsid w:val="00326AD5"/>
    <w:rsid w:val="00330C79"/>
    <w:rsid w:val="0033191B"/>
    <w:rsid w:val="00331B01"/>
    <w:rsid w:val="00333285"/>
    <w:rsid w:val="003340F9"/>
    <w:rsid w:val="0033597D"/>
    <w:rsid w:val="00335C93"/>
    <w:rsid w:val="00337755"/>
    <w:rsid w:val="00337A06"/>
    <w:rsid w:val="003413BF"/>
    <w:rsid w:val="003415B5"/>
    <w:rsid w:val="00342697"/>
    <w:rsid w:val="00342987"/>
    <w:rsid w:val="003434F1"/>
    <w:rsid w:val="003446FE"/>
    <w:rsid w:val="00344764"/>
    <w:rsid w:val="003449E9"/>
    <w:rsid w:val="00344A06"/>
    <w:rsid w:val="00344BF0"/>
    <w:rsid w:val="00344FCD"/>
    <w:rsid w:val="0034507B"/>
    <w:rsid w:val="00345408"/>
    <w:rsid w:val="003465F9"/>
    <w:rsid w:val="003468A9"/>
    <w:rsid w:val="00347176"/>
    <w:rsid w:val="00347330"/>
    <w:rsid w:val="003503FB"/>
    <w:rsid w:val="00350A07"/>
    <w:rsid w:val="00351543"/>
    <w:rsid w:val="00351629"/>
    <w:rsid w:val="00351B4E"/>
    <w:rsid w:val="0035309C"/>
    <w:rsid w:val="00353E98"/>
    <w:rsid w:val="003541ED"/>
    <w:rsid w:val="003542B6"/>
    <w:rsid w:val="003542F5"/>
    <w:rsid w:val="00356464"/>
    <w:rsid w:val="00356F20"/>
    <w:rsid w:val="003600DA"/>
    <w:rsid w:val="003605C2"/>
    <w:rsid w:val="003606E8"/>
    <w:rsid w:val="00360C61"/>
    <w:rsid w:val="00360F4D"/>
    <w:rsid w:val="00361360"/>
    <w:rsid w:val="00361EA7"/>
    <w:rsid w:val="00362079"/>
    <w:rsid w:val="00362C3E"/>
    <w:rsid w:val="00363CE5"/>
    <w:rsid w:val="0036418F"/>
    <w:rsid w:val="0036588E"/>
    <w:rsid w:val="0036618A"/>
    <w:rsid w:val="00366B56"/>
    <w:rsid w:val="00367230"/>
    <w:rsid w:val="00367808"/>
    <w:rsid w:val="00367B41"/>
    <w:rsid w:val="00370039"/>
    <w:rsid w:val="00370EEB"/>
    <w:rsid w:val="00371499"/>
    <w:rsid w:val="00371B89"/>
    <w:rsid w:val="00372C67"/>
    <w:rsid w:val="00373216"/>
    <w:rsid w:val="00373C0B"/>
    <w:rsid w:val="00374159"/>
    <w:rsid w:val="00374808"/>
    <w:rsid w:val="00374E29"/>
    <w:rsid w:val="00375238"/>
    <w:rsid w:val="00375980"/>
    <w:rsid w:val="00376108"/>
    <w:rsid w:val="00381757"/>
    <w:rsid w:val="00381FC0"/>
    <w:rsid w:val="00383F91"/>
    <w:rsid w:val="0038467C"/>
    <w:rsid w:val="00385309"/>
    <w:rsid w:val="00386C37"/>
    <w:rsid w:val="00386E64"/>
    <w:rsid w:val="0038780D"/>
    <w:rsid w:val="00387C03"/>
    <w:rsid w:val="00387C0E"/>
    <w:rsid w:val="00390D63"/>
    <w:rsid w:val="0039128C"/>
    <w:rsid w:val="0039199D"/>
    <w:rsid w:val="003923D5"/>
    <w:rsid w:val="00392CA8"/>
    <w:rsid w:val="00392E33"/>
    <w:rsid w:val="00392E46"/>
    <w:rsid w:val="00392F4B"/>
    <w:rsid w:val="003959F1"/>
    <w:rsid w:val="003961E1"/>
    <w:rsid w:val="003962C4"/>
    <w:rsid w:val="00396FA5"/>
    <w:rsid w:val="003A0055"/>
    <w:rsid w:val="003A078D"/>
    <w:rsid w:val="003A0AE0"/>
    <w:rsid w:val="003A0C3D"/>
    <w:rsid w:val="003A25D9"/>
    <w:rsid w:val="003A2D8C"/>
    <w:rsid w:val="003A32B6"/>
    <w:rsid w:val="003A36A9"/>
    <w:rsid w:val="003A3DBA"/>
    <w:rsid w:val="003A43F9"/>
    <w:rsid w:val="003A4C95"/>
    <w:rsid w:val="003A4CA3"/>
    <w:rsid w:val="003A4DF5"/>
    <w:rsid w:val="003A52CC"/>
    <w:rsid w:val="003A63DC"/>
    <w:rsid w:val="003A65D1"/>
    <w:rsid w:val="003A66B7"/>
    <w:rsid w:val="003A69FA"/>
    <w:rsid w:val="003B09BF"/>
    <w:rsid w:val="003B1359"/>
    <w:rsid w:val="003B1605"/>
    <w:rsid w:val="003B231D"/>
    <w:rsid w:val="003B4260"/>
    <w:rsid w:val="003B4B72"/>
    <w:rsid w:val="003B4B9F"/>
    <w:rsid w:val="003B4CB6"/>
    <w:rsid w:val="003B5172"/>
    <w:rsid w:val="003B5C3D"/>
    <w:rsid w:val="003B6550"/>
    <w:rsid w:val="003B751B"/>
    <w:rsid w:val="003C01D6"/>
    <w:rsid w:val="003C19C4"/>
    <w:rsid w:val="003C1A0C"/>
    <w:rsid w:val="003C1F82"/>
    <w:rsid w:val="003C218E"/>
    <w:rsid w:val="003C2869"/>
    <w:rsid w:val="003C3CCE"/>
    <w:rsid w:val="003C4DFA"/>
    <w:rsid w:val="003C5537"/>
    <w:rsid w:val="003C7B4C"/>
    <w:rsid w:val="003C7BC0"/>
    <w:rsid w:val="003C7D0C"/>
    <w:rsid w:val="003C7FF3"/>
    <w:rsid w:val="003D0140"/>
    <w:rsid w:val="003D0FB0"/>
    <w:rsid w:val="003D2206"/>
    <w:rsid w:val="003D2236"/>
    <w:rsid w:val="003D2475"/>
    <w:rsid w:val="003D29D8"/>
    <w:rsid w:val="003D3985"/>
    <w:rsid w:val="003D3BA1"/>
    <w:rsid w:val="003D4060"/>
    <w:rsid w:val="003D4073"/>
    <w:rsid w:val="003D48D0"/>
    <w:rsid w:val="003D5E36"/>
    <w:rsid w:val="003D622F"/>
    <w:rsid w:val="003D66D8"/>
    <w:rsid w:val="003D6B6F"/>
    <w:rsid w:val="003D6FCE"/>
    <w:rsid w:val="003D773E"/>
    <w:rsid w:val="003D787B"/>
    <w:rsid w:val="003D79F2"/>
    <w:rsid w:val="003D7C4A"/>
    <w:rsid w:val="003E0E4D"/>
    <w:rsid w:val="003E18A1"/>
    <w:rsid w:val="003E1EBE"/>
    <w:rsid w:val="003E20A6"/>
    <w:rsid w:val="003E331D"/>
    <w:rsid w:val="003E402F"/>
    <w:rsid w:val="003E4AC0"/>
    <w:rsid w:val="003E5B43"/>
    <w:rsid w:val="003E6ACA"/>
    <w:rsid w:val="003E7645"/>
    <w:rsid w:val="003E7945"/>
    <w:rsid w:val="003E7D56"/>
    <w:rsid w:val="003F03CF"/>
    <w:rsid w:val="003F0D4A"/>
    <w:rsid w:val="003F0EEF"/>
    <w:rsid w:val="003F0F97"/>
    <w:rsid w:val="003F1DE8"/>
    <w:rsid w:val="003F2219"/>
    <w:rsid w:val="003F2720"/>
    <w:rsid w:val="003F2A81"/>
    <w:rsid w:val="003F2D61"/>
    <w:rsid w:val="003F33E1"/>
    <w:rsid w:val="003F4C77"/>
    <w:rsid w:val="003F4EE9"/>
    <w:rsid w:val="003F500A"/>
    <w:rsid w:val="003F77E5"/>
    <w:rsid w:val="003F7A8E"/>
    <w:rsid w:val="003F7F5D"/>
    <w:rsid w:val="00400871"/>
    <w:rsid w:val="0040115A"/>
    <w:rsid w:val="0040120D"/>
    <w:rsid w:val="004014DD"/>
    <w:rsid w:val="0040300E"/>
    <w:rsid w:val="004035CC"/>
    <w:rsid w:val="00403648"/>
    <w:rsid w:val="00403BC0"/>
    <w:rsid w:val="004048F1"/>
    <w:rsid w:val="0040521D"/>
    <w:rsid w:val="004058EC"/>
    <w:rsid w:val="0040644E"/>
    <w:rsid w:val="00407027"/>
    <w:rsid w:val="004075FE"/>
    <w:rsid w:val="00407C27"/>
    <w:rsid w:val="00407D05"/>
    <w:rsid w:val="0041012E"/>
    <w:rsid w:val="00410F3B"/>
    <w:rsid w:val="004127EA"/>
    <w:rsid w:val="00413604"/>
    <w:rsid w:val="004136AF"/>
    <w:rsid w:val="004140EE"/>
    <w:rsid w:val="00415DA4"/>
    <w:rsid w:val="004165AB"/>
    <w:rsid w:val="0041713B"/>
    <w:rsid w:val="004172A1"/>
    <w:rsid w:val="00417742"/>
    <w:rsid w:val="00417A48"/>
    <w:rsid w:val="00420170"/>
    <w:rsid w:val="00420BDB"/>
    <w:rsid w:val="00421603"/>
    <w:rsid w:val="00421D20"/>
    <w:rsid w:val="004228A9"/>
    <w:rsid w:val="00423A68"/>
    <w:rsid w:val="00424B26"/>
    <w:rsid w:val="00424BD5"/>
    <w:rsid w:val="00425888"/>
    <w:rsid w:val="00426694"/>
    <w:rsid w:val="004268EF"/>
    <w:rsid w:val="004269F3"/>
    <w:rsid w:val="00426A0E"/>
    <w:rsid w:val="00426E82"/>
    <w:rsid w:val="00427673"/>
    <w:rsid w:val="0043044F"/>
    <w:rsid w:val="00430F3A"/>
    <w:rsid w:val="0043130A"/>
    <w:rsid w:val="00431E02"/>
    <w:rsid w:val="00432249"/>
    <w:rsid w:val="004323D7"/>
    <w:rsid w:val="00433167"/>
    <w:rsid w:val="004333AF"/>
    <w:rsid w:val="00433676"/>
    <w:rsid w:val="00437607"/>
    <w:rsid w:val="00437C3F"/>
    <w:rsid w:val="004413A1"/>
    <w:rsid w:val="00441C1C"/>
    <w:rsid w:val="00441E7D"/>
    <w:rsid w:val="00441FC9"/>
    <w:rsid w:val="0044231D"/>
    <w:rsid w:val="0044232B"/>
    <w:rsid w:val="00442A0A"/>
    <w:rsid w:val="00442E5E"/>
    <w:rsid w:val="00445B68"/>
    <w:rsid w:val="00446221"/>
    <w:rsid w:val="00446749"/>
    <w:rsid w:val="00446E35"/>
    <w:rsid w:val="00447E2B"/>
    <w:rsid w:val="004507F3"/>
    <w:rsid w:val="00450E4D"/>
    <w:rsid w:val="004516EA"/>
    <w:rsid w:val="0045175E"/>
    <w:rsid w:val="00451B0D"/>
    <w:rsid w:val="004533EB"/>
    <w:rsid w:val="00454DBA"/>
    <w:rsid w:val="00454F44"/>
    <w:rsid w:val="00455094"/>
    <w:rsid w:val="00456A7F"/>
    <w:rsid w:val="004574C0"/>
    <w:rsid w:val="00457611"/>
    <w:rsid w:val="0045772B"/>
    <w:rsid w:val="00460AED"/>
    <w:rsid w:val="00460DED"/>
    <w:rsid w:val="00461388"/>
    <w:rsid w:val="004617F4"/>
    <w:rsid w:val="00461CA3"/>
    <w:rsid w:val="00461CB5"/>
    <w:rsid w:val="0046216A"/>
    <w:rsid w:val="0046258F"/>
    <w:rsid w:val="0046308B"/>
    <w:rsid w:val="00463CD1"/>
    <w:rsid w:val="00464AF7"/>
    <w:rsid w:val="004650C6"/>
    <w:rsid w:val="004667FF"/>
    <w:rsid w:val="0046715F"/>
    <w:rsid w:val="0046721C"/>
    <w:rsid w:val="0046752E"/>
    <w:rsid w:val="00467C64"/>
    <w:rsid w:val="00467C8A"/>
    <w:rsid w:val="00470F77"/>
    <w:rsid w:val="00471168"/>
    <w:rsid w:val="00471612"/>
    <w:rsid w:val="00472011"/>
    <w:rsid w:val="00472446"/>
    <w:rsid w:val="00472D45"/>
    <w:rsid w:val="004732A1"/>
    <w:rsid w:val="00475774"/>
    <w:rsid w:val="004757D7"/>
    <w:rsid w:val="00475D34"/>
    <w:rsid w:val="00475E27"/>
    <w:rsid w:val="004779F3"/>
    <w:rsid w:val="00480D10"/>
    <w:rsid w:val="00481091"/>
    <w:rsid w:val="00482178"/>
    <w:rsid w:val="00482A22"/>
    <w:rsid w:val="00482D81"/>
    <w:rsid w:val="004830BE"/>
    <w:rsid w:val="004845DC"/>
    <w:rsid w:val="0048529B"/>
    <w:rsid w:val="004855D5"/>
    <w:rsid w:val="00485F48"/>
    <w:rsid w:val="00486146"/>
    <w:rsid w:val="004863BE"/>
    <w:rsid w:val="0048729D"/>
    <w:rsid w:val="004910F4"/>
    <w:rsid w:val="00491E3E"/>
    <w:rsid w:val="0049270F"/>
    <w:rsid w:val="0049418B"/>
    <w:rsid w:val="004952DB"/>
    <w:rsid w:val="00495443"/>
    <w:rsid w:val="00496D67"/>
    <w:rsid w:val="004A0865"/>
    <w:rsid w:val="004A0971"/>
    <w:rsid w:val="004A0990"/>
    <w:rsid w:val="004A0A85"/>
    <w:rsid w:val="004A0EC1"/>
    <w:rsid w:val="004A0F3E"/>
    <w:rsid w:val="004A19C6"/>
    <w:rsid w:val="004A1ADF"/>
    <w:rsid w:val="004A2074"/>
    <w:rsid w:val="004A2FB8"/>
    <w:rsid w:val="004A3082"/>
    <w:rsid w:val="004A3C0E"/>
    <w:rsid w:val="004A4197"/>
    <w:rsid w:val="004A4435"/>
    <w:rsid w:val="004A46E0"/>
    <w:rsid w:val="004A5048"/>
    <w:rsid w:val="004A519A"/>
    <w:rsid w:val="004A52CD"/>
    <w:rsid w:val="004A579E"/>
    <w:rsid w:val="004A58F5"/>
    <w:rsid w:val="004A5C2C"/>
    <w:rsid w:val="004A5DFC"/>
    <w:rsid w:val="004A5F41"/>
    <w:rsid w:val="004A62D1"/>
    <w:rsid w:val="004A638B"/>
    <w:rsid w:val="004A68C7"/>
    <w:rsid w:val="004A6F8E"/>
    <w:rsid w:val="004A70B5"/>
    <w:rsid w:val="004A7576"/>
    <w:rsid w:val="004A7665"/>
    <w:rsid w:val="004B02A5"/>
    <w:rsid w:val="004B08AC"/>
    <w:rsid w:val="004B1E95"/>
    <w:rsid w:val="004B2020"/>
    <w:rsid w:val="004B2E6A"/>
    <w:rsid w:val="004B3241"/>
    <w:rsid w:val="004B5392"/>
    <w:rsid w:val="004B55BB"/>
    <w:rsid w:val="004B5895"/>
    <w:rsid w:val="004B5AC5"/>
    <w:rsid w:val="004B5F78"/>
    <w:rsid w:val="004B6FDA"/>
    <w:rsid w:val="004B7367"/>
    <w:rsid w:val="004C0347"/>
    <w:rsid w:val="004C0696"/>
    <w:rsid w:val="004C0AFF"/>
    <w:rsid w:val="004C0C54"/>
    <w:rsid w:val="004C1345"/>
    <w:rsid w:val="004C17C9"/>
    <w:rsid w:val="004C409B"/>
    <w:rsid w:val="004C45C2"/>
    <w:rsid w:val="004C4672"/>
    <w:rsid w:val="004C658A"/>
    <w:rsid w:val="004C65CC"/>
    <w:rsid w:val="004C6AF1"/>
    <w:rsid w:val="004C6CB1"/>
    <w:rsid w:val="004C6D0E"/>
    <w:rsid w:val="004C6DA6"/>
    <w:rsid w:val="004C6E48"/>
    <w:rsid w:val="004C77DA"/>
    <w:rsid w:val="004C77E8"/>
    <w:rsid w:val="004D04D7"/>
    <w:rsid w:val="004D1500"/>
    <w:rsid w:val="004D17AE"/>
    <w:rsid w:val="004D1997"/>
    <w:rsid w:val="004D1E56"/>
    <w:rsid w:val="004D2C56"/>
    <w:rsid w:val="004D3939"/>
    <w:rsid w:val="004D398E"/>
    <w:rsid w:val="004D3C57"/>
    <w:rsid w:val="004D4CB5"/>
    <w:rsid w:val="004D519A"/>
    <w:rsid w:val="004D584C"/>
    <w:rsid w:val="004D67A0"/>
    <w:rsid w:val="004D6B25"/>
    <w:rsid w:val="004D7033"/>
    <w:rsid w:val="004D758F"/>
    <w:rsid w:val="004E0B3B"/>
    <w:rsid w:val="004E111E"/>
    <w:rsid w:val="004E184D"/>
    <w:rsid w:val="004E1B28"/>
    <w:rsid w:val="004E1DBA"/>
    <w:rsid w:val="004E27A5"/>
    <w:rsid w:val="004E3490"/>
    <w:rsid w:val="004E5078"/>
    <w:rsid w:val="004E6A91"/>
    <w:rsid w:val="004E7F87"/>
    <w:rsid w:val="004F067A"/>
    <w:rsid w:val="004F075F"/>
    <w:rsid w:val="004F0971"/>
    <w:rsid w:val="004F0C77"/>
    <w:rsid w:val="004F0EDC"/>
    <w:rsid w:val="004F149D"/>
    <w:rsid w:val="004F1D8E"/>
    <w:rsid w:val="004F236A"/>
    <w:rsid w:val="004F2596"/>
    <w:rsid w:val="004F2F35"/>
    <w:rsid w:val="004F311E"/>
    <w:rsid w:val="004F32BC"/>
    <w:rsid w:val="004F356D"/>
    <w:rsid w:val="004F38F8"/>
    <w:rsid w:val="004F407D"/>
    <w:rsid w:val="004F5A8C"/>
    <w:rsid w:val="004F64A8"/>
    <w:rsid w:val="004F708C"/>
    <w:rsid w:val="004F71DB"/>
    <w:rsid w:val="004F72C3"/>
    <w:rsid w:val="00500F51"/>
    <w:rsid w:val="00503564"/>
    <w:rsid w:val="00503786"/>
    <w:rsid w:val="005046AD"/>
    <w:rsid w:val="00504818"/>
    <w:rsid w:val="005052D6"/>
    <w:rsid w:val="0050589E"/>
    <w:rsid w:val="00505D56"/>
    <w:rsid w:val="00505FB6"/>
    <w:rsid w:val="005060F6"/>
    <w:rsid w:val="0050644A"/>
    <w:rsid w:val="00506886"/>
    <w:rsid w:val="00506FC9"/>
    <w:rsid w:val="00507BDD"/>
    <w:rsid w:val="0051135A"/>
    <w:rsid w:val="00511AA4"/>
    <w:rsid w:val="005126C4"/>
    <w:rsid w:val="005133E5"/>
    <w:rsid w:val="00513432"/>
    <w:rsid w:val="0051348C"/>
    <w:rsid w:val="00513C8F"/>
    <w:rsid w:val="005141FC"/>
    <w:rsid w:val="00514267"/>
    <w:rsid w:val="005144CE"/>
    <w:rsid w:val="0051461C"/>
    <w:rsid w:val="00514C94"/>
    <w:rsid w:val="00515056"/>
    <w:rsid w:val="005155D9"/>
    <w:rsid w:val="005167DA"/>
    <w:rsid w:val="00516FC6"/>
    <w:rsid w:val="0051754D"/>
    <w:rsid w:val="00520E00"/>
    <w:rsid w:val="005234E6"/>
    <w:rsid w:val="005240A6"/>
    <w:rsid w:val="00524196"/>
    <w:rsid w:val="005248A6"/>
    <w:rsid w:val="00524A5F"/>
    <w:rsid w:val="005259BC"/>
    <w:rsid w:val="00526427"/>
    <w:rsid w:val="005275EF"/>
    <w:rsid w:val="00527B34"/>
    <w:rsid w:val="00527CD7"/>
    <w:rsid w:val="0053007F"/>
    <w:rsid w:val="0053110F"/>
    <w:rsid w:val="00531309"/>
    <w:rsid w:val="00531349"/>
    <w:rsid w:val="0053149E"/>
    <w:rsid w:val="0053242D"/>
    <w:rsid w:val="00532EA1"/>
    <w:rsid w:val="005332DF"/>
    <w:rsid w:val="00534442"/>
    <w:rsid w:val="005359EE"/>
    <w:rsid w:val="00535D13"/>
    <w:rsid w:val="00535F20"/>
    <w:rsid w:val="00536292"/>
    <w:rsid w:val="00536DDC"/>
    <w:rsid w:val="00537636"/>
    <w:rsid w:val="00537697"/>
    <w:rsid w:val="00537B3A"/>
    <w:rsid w:val="00537E62"/>
    <w:rsid w:val="00540866"/>
    <w:rsid w:val="00540E0B"/>
    <w:rsid w:val="00541EF1"/>
    <w:rsid w:val="00542403"/>
    <w:rsid w:val="00542545"/>
    <w:rsid w:val="005427A0"/>
    <w:rsid w:val="00542C50"/>
    <w:rsid w:val="00543316"/>
    <w:rsid w:val="005435DD"/>
    <w:rsid w:val="00543759"/>
    <w:rsid w:val="00544916"/>
    <w:rsid w:val="005449D5"/>
    <w:rsid w:val="005461BC"/>
    <w:rsid w:val="00546227"/>
    <w:rsid w:val="00546274"/>
    <w:rsid w:val="00546A12"/>
    <w:rsid w:val="00546EC6"/>
    <w:rsid w:val="00547B99"/>
    <w:rsid w:val="005523BE"/>
    <w:rsid w:val="00552F46"/>
    <w:rsid w:val="00553278"/>
    <w:rsid w:val="00553549"/>
    <w:rsid w:val="00553A78"/>
    <w:rsid w:val="00554978"/>
    <w:rsid w:val="00554A54"/>
    <w:rsid w:val="0055551F"/>
    <w:rsid w:val="00555D5A"/>
    <w:rsid w:val="00556560"/>
    <w:rsid w:val="00556DEA"/>
    <w:rsid w:val="00556FDD"/>
    <w:rsid w:val="005572E6"/>
    <w:rsid w:val="00557476"/>
    <w:rsid w:val="00557495"/>
    <w:rsid w:val="0055779D"/>
    <w:rsid w:val="005605CF"/>
    <w:rsid w:val="00560DBE"/>
    <w:rsid w:val="0056181C"/>
    <w:rsid w:val="005622AA"/>
    <w:rsid w:val="00563401"/>
    <w:rsid w:val="00563AA2"/>
    <w:rsid w:val="005648B0"/>
    <w:rsid w:val="005648BC"/>
    <w:rsid w:val="00565036"/>
    <w:rsid w:val="0056522A"/>
    <w:rsid w:val="00565480"/>
    <w:rsid w:val="0056780A"/>
    <w:rsid w:val="00567812"/>
    <w:rsid w:val="005711D4"/>
    <w:rsid w:val="0057133D"/>
    <w:rsid w:val="00572367"/>
    <w:rsid w:val="005724E8"/>
    <w:rsid w:val="005731A9"/>
    <w:rsid w:val="00573456"/>
    <w:rsid w:val="005737D9"/>
    <w:rsid w:val="00573D80"/>
    <w:rsid w:val="005746C7"/>
    <w:rsid w:val="00574880"/>
    <w:rsid w:val="005753D8"/>
    <w:rsid w:val="0057581C"/>
    <w:rsid w:val="005758E8"/>
    <w:rsid w:val="00575BB2"/>
    <w:rsid w:val="005762D1"/>
    <w:rsid w:val="005765CC"/>
    <w:rsid w:val="00576733"/>
    <w:rsid w:val="005769B8"/>
    <w:rsid w:val="005777DF"/>
    <w:rsid w:val="005777E7"/>
    <w:rsid w:val="00580426"/>
    <w:rsid w:val="00580880"/>
    <w:rsid w:val="00580B39"/>
    <w:rsid w:val="005811E7"/>
    <w:rsid w:val="0058224A"/>
    <w:rsid w:val="0058299F"/>
    <w:rsid w:val="00583845"/>
    <w:rsid w:val="00583F16"/>
    <w:rsid w:val="005841BC"/>
    <w:rsid w:val="00584624"/>
    <w:rsid w:val="00586071"/>
    <w:rsid w:val="00586D63"/>
    <w:rsid w:val="00586DBE"/>
    <w:rsid w:val="00587579"/>
    <w:rsid w:val="00587768"/>
    <w:rsid w:val="00587A89"/>
    <w:rsid w:val="005908F7"/>
    <w:rsid w:val="005929EB"/>
    <w:rsid w:val="00592B05"/>
    <w:rsid w:val="00592E17"/>
    <w:rsid w:val="00592EA0"/>
    <w:rsid w:val="00593124"/>
    <w:rsid w:val="00593B86"/>
    <w:rsid w:val="00593E3B"/>
    <w:rsid w:val="00594B58"/>
    <w:rsid w:val="00596676"/>
    <w:rsid w:val="00596AEC"/>
    <w:rsid w:val="005972FF"/>
    <w:rsid w:val="00597511"/>
    <w:rsid w:val="0059751F"/>
    <w:rsid w:val="00597B91"/>
    <w:rsid w:val="00597DE7"/>
    <w:rsid w:val="00597E18"/>
    <w:rsid w:val="005A02A9"/>
    <w:rsid w:val="005A0F38"/>
    <w:rsid w:val="005A1B35"/>
    <w:rsid w:val="005A1C22"/>
    <w:rsid w:val="005A2C10"/>
    <w:rsid w:val="005A3072"/>
    <w:rsid w:val="005A325E"/>
    <w:rsid w:val="005A4670"/>
    <w:rsid w:val="005A482A"/>
    <w:rsid w:val="005A60D9"/>
    <w:rsid w:val="005A6726"/>
    <w:rsid w:val="005A71D6"/>
    <w:rsid w:val="005A74A9"/>
    <w:rsid w:val="005B003F"/>
    <w:rsid w:val="005B02DF"/>
    <w:rsid w:val="005B0319"/>
    <w:rsid w:val="005B0610"/>
    <w:rsid w:val="005B0A9C"/>
    <w:rsid w:val="005B0AC5"/>
    <w:rsid w:val="005B1836"/>
    <w:rsid w:val="005B2155"/>
    <w:rsid w:val="005B2BDA"/>
    <w:rsid w:val="005B42B8"/>
    <w:rsid w:val="005B464E"/>
    <w:rsid w:val="005B4782"/>
    <w:rsid w:val="005B5CFC"/>
    <w:rsid w:val="005B5DEA"/>
    <w:rsid w:val="005B5E13"/>
    <w:rsid w:val="005B645B"/>
    <w:rsid w:val="005B6C37"/>
    <w:rsid w:val="005B6D6D"/>
    <w:rsid w:val="005B6F86"/>
    <w:rsid w:val="005B7216"/>
    <w:rsid w:val="005C0898"/>
    <w:rsid w:val="005C1E46"/>
    <w:rsid w:val="005C21AE"/>
    <w:rsid w:val="005C27BD"/>
    <w:rsid w:val="005C2974"/>
    <w:rsid w:val="005C3447"/>
    <w:rsid w:val="005C3DA2"/>
    <w:rsid w:val="005C542F"/>
    <w:rsid w:val="005C5C6A"/>
    <w:rsid w:val="005C62C3"/>
    <w:rsid w:val="005C6968"/>
    <w:rsid w:val="005C6CF8"/>
    <w:rsid w:val="005C6E78"/>
    <w:rsid w:val="005D022C"/>
    <w:rsid w:val="005D025D"/>
    <w:rsid w:val="005D1407"/>
    <w:rsid w:val="005D1578"/>
    <w:rsid w:val="005D195A"/>
    <w:rsid w:val="005D20BB"/>
    <w:rsid w:val="005D20EF"/>
    <w:rsid w:val="005D23A3"/>
    <w:rsid w:val="005D2EF9"/>
    <w:rsid w:val="005D396C"/>
    <w:rsid w:val="005D3AD2"/>
    <w:rsid w:val="005D4ED4"/>
    <w:rsid w:val="005D5E99"/>
    <w:rsid w:val="005D633A"/>
    <w:rsid w:val="005D65DA"/>
    <w:rsid w:val="005D6664"/>
    <w:rsid w:val="005D6856"/>
    <w:rsid w:val="005D7002"/>
    <w:rsid w:val="005D72D5"/>
    <w:rsid w:val="005D7C9B"/>
    <w:rsid w:val="005E1155"/>
    <w:rsid w:val="005E1220"/>
    <w:rsid w:val="005E160E"/>
    <w:rsid w:val="005E16EC"/>
    <w:rsid w:val="005E175D"/>
    <w:rsid w:val="005E1FD8"/>
    <w:rsid w:val="005E2765"/>
    <w:rsid w:val="005E3A81"/>
    <w:rsid w:val="005E3D4B"/>
    <w:rsid w:val="005E4AF4"/>
    <w:rsid w:val="005E54ED"/>
    <w:rsid w:val="005E5C5A"/>
    <w:rsid w:val="005E629C"/>
    <w:rsid w:val="005E6670"/>
    <w:rsid w:val="005E66ED"/>
    <w:rsid w:val="005E6F5A"/>
    <w:rsid w:val="005E709F"/>
    <w:rsid w:val="005E76C3"/>
    <w:rsid w:val="005F1CA2"/>
    <w:rsid w:val="005F24ED"/>
    <w:rsid w:val="005F2A49"/>
    <w:rsid w:val="005F2E8D"/>
    <w:rsid w:val="005F338C"/>
    <w:rsid w:val="005F3D6C"/>
    <w:rsid w:val="005F4C47"/>
    <w:rsid w:val="005F4C5F"/>
    <w:rsid w:val="005F4F76"/>
    <w:rsid w:val="005F4FED"/>
    <w:rsid w:val="005F5575"/>
    <w:rsid w:val="005F568C"/>
    <w:rsid w:val="005F5708"/>
    <w:rsid w:val="005F602F"/>
    <w:rsid w:val="005F675C"/>
    <w:rsid w:val="005F6CA1"/>
    <w:rsid w:val="005F6DFE"/>
    <w:rsid w:val="0060001C"/>
    <w:rsid w:val="0060043B"/>
    <w:rsid w:val="00600759"/>
    <w:rsid w:val="00601137"/>
    <w:rsid w:val="00602915"/>
    <w:rsid w:val="006035E0"/>
    <w:rsid w:val="00603E9B"/>
    <w:rsid w:val="0060441F"/>
    <w:rsid w:val="00604BCC"/>
    <w:rsid w:val="00605EE7"/>
    <w:rsid w:val="00605F45"/>
    <w:rsid w:val="00607992"/>
    <w:rsid w:val="00610129"/>
    <w:rsid w:val="00610331"/>
    <w:rsid w:val="00610938"/>
    <w:rsid w:val="00611719"/>
    <w:rsid w:val="006125F0"/>
    <w:rsid w:val="00612CF6"/>
    <w:rsid w:val="0061328B"/>
    <w:rsid w:val="00615A90"/>
    <w:rsid w:val="00616493"/>
    <w:rsid w:val="0061665E"/>
    <w:rsid w:val="00616A03"/>
    <w:rsid w:val="00620C32"/>
    <w:rsid w:val="0062135F"/>
    <w:rsid w:val="006216E4"/>
    <w:rsid w:val="0062222F"/>
    <w:rsid w:val="00623B15"/>
    <w:rsid w:val="0062464D"/>
    <w:rsid w:val="006249CD"/>
    <w:rsid w:val="006250B8"/>
    <w:rsid w:val="006257CF"/>
    <w:rsid w:val="00625BFF"/>
    <w:rsid w:val="00626C3B"/>
    <w:rsid w:val="0063007C"/>
    <w:rsid w:val="0063222A"/>
    <w:rsid w:val="00632BAC"/>
    <w:rsid w:val="00633495"/>
    <w:rsid w:val="00633A57"/>
    <w:rsid w:val="00633B92"/>
    <w:rsid w:val="0063521B"/>
    <w:rsid w:val="006404C2"/>
    <w:rsid w:val="00640886"/>
    <w:rsid w:val="006408B7"/>
    <w:rsid w:val="00640C43"/>
    <w:rsid w:val="0064158A"/>
    <w:rsid w:val="0064184E"/>
    <w:rsid w:val="00642A84"/>
    <w:rsid w:val="00643305"/>
    <w:rsid w:val="00644C0B"/>
    <w:rsid w:val="00645330"/>
    <w:rsid w:val="00645549"/>
    <w:rsid w:val="006458B7"/>
    <w:rsid w:val="00645C44"/>
    <w:rsid w:val="00645E9D"/>
    <w:rsid w:val="00645F3A"/>
    <w:rsid w:val="00646D13"/>
    <w:rsid w:val="0064741B"/>
    <w:rsid w:val="00647873"/>
    <w:rsid w:val="0065023B"/>
    <w:rsid w:val="00650A76"/>
    <w:rsid w:val="00651155"/>
    <w:rsid w:val="00652CB4"/>
    <w:rsid w:val="00652DD9"/>
    <w:rsid w:val="0065331F"/>
    <w:rsid w:val="006541FF"/>
    <w:rsid w:val="006546D3"/>
    <w:rsid w:val="00655919"/>
    <w:rsid w:val="00655BA1"/>
    <w:rsid w:val="00655D0E"/>
    <w:rsid w:val="00656615"/>
    <w:rsid w:val="00656D3D"/>
    <w:rsid w:val="00656E59"/>
    <w:rsid w:val="00657468"/>
    <w:rsid w:val="00657DB0"/>
    <w:rsid w:val="00660246"/>
    <w:rsid w:val="0066117C"/>
    <w:rsid w:val="006621F6"/>
    <w:rsid w:val="00662BFA"/>
    <w:rsid w:val="006631D7"/>
    <w:rsid w:val="00663BEF"/>
    <w:rsid w:val="0066455C"/>
    <w:rsid w:val="0066468D"/>
    <w:rsid w:val="00664EB8"/>
    <w:rsid w:val="00665136"/>
    <w:rsid w:val="00665A07"/>
    <w:rsid w:val="0066682D"/>
    <w:rsid w:val="00666950"/>
    <w:rsid w:val="00667209"/>
    <w:rsid w:val="00667DA6"/>
    <w:rsid w:val="006702D4"/>
    <w:rsid w:val="006707E5"/>
    <w:rsid w:val="00670AA3"/>
    <w:rsid w:val="006714FB"/>
    <w:rsid w:val="00671EBF"/>
    <w:rsid w:val="00672790"/>
    <w:rsid w:val="00673CFB"/>
    <w:rsid w:val="00674405"/>
    <w:rsid w:val="00674B22"/>
    <w:rsid w:val="00675E04"/>
    <w:rsid w:val="006774F6"/>
    <w:rsid w:val="0067790E"/>
    <w:rsid w:val="00680A98"/>
    <w:rsid w:val="00680FD5"/>
    <w:rsid w:val="0068120E"/>
    <w:rsid w:val="0068184E"/>
    <w:rsid w:val="00681920"/>
    <w:rsid w:val="00683C29"/>
    <w:rsid w:val="00685408"/>
    <w:rsid w:val="006855D0"/>
    <w:rsid w:val="00685E23"/>
    <w:rsid w:val="006860C5"/>
    <w:rsid w:val="006867B7"/>
    <w:rsid w:val="0068683B"/>
    <w:rsid w:val="00686981"/>
    <w:rsid w:val="00686FFB"/>
    <w:rsid w:val="00687B37"/>
    <w:rsid w:val="00687BDE"/>
    <w:rsid w:val="00687D0B"/>
    <w:rsid w:val="0069010C"/>
    <w:rsid w:val="00690894"/>
    <w:rsid w:val="00690EF2"/>
    <w:rsid w:val="0069174E"/>
    <w:rsid w:val="006920C6"/>
    <w:rsid w:val="006927D5"/>
    <w:rsid w:val="00692C3D"/>
    <w:rsid w:val="0069355D"/>
    <w:rsid w:val="0069386D"/>
    <w:rsid w:val="0069395C"/>
    <w:rsid w:val="00693F64"/>
    <w:rsid w:val="00694659"/>
    <w:rsid w:val="00694D01"/>
    <w:rsid w:val="00695CAF"/>
    <w:rsid w:val="00695E78"/>
    <w:rsid w:val="00695F19"/>
    <w:rsid w:val="00695F78"/>
    <w:rsid w:val="00696116"/>
    <w:rsid w:val="00697696"/>
    <w:rsid w:val="00697DDC"/>
    <w:rsid w:val="006A0872"/>
    <w:rsid w:val="006A111C"/>
    <w:rsid w:val="006A1ED2"/>
    <w:rsid w:val="006A23F8"/>
    <w:rsid w:val="006A2606"/>
    <w:rsid w:val="006A2A90"/>
    <w:rsid w:val="006A2C13"/>
    <w:rsid w:val="006A3839"/>
    <w:rsid w:val="006A40AA"/>
    <w:rsid w:val="006A669C"/>
    <w:rsid w:val="006A6768"/>
    <w:rsid w:val="006A70A7"/>
    <w:rsid w:val="006A71BF"/>
    <w:rsid w:val="006A7308"/>
    <w:rsid w:val="006B04D1"/>
    <w:rsid w:val="006B1560"/>
    <w:rsid w:val="006B2C95"/>
    <w:rsid w:val="006B4191"/>
    <w:rsid w:val="006B435A"/>
    <w:rsid w:val="006B55D6"/>
    <w:rsid w:val="006B5BCC"/>
    <w:rsid w:val="006B5D4B"/>
    <w:rsid w:val="006B6096"/>
    <w:rsid w:val="006B6590"/>
    <w:rsid w:val="006B6F30"/>
    <w:rsid w:val="006B76C1"/>
    <w:rsid w:val="006B7AEF"/>
    <w:rsid w:val="006B7CB6"/>
    <w:rsid w:val="006C1808"/>
    <w:rsid w:val="006C1CA0"/>
    <w:rsid w:val="006C1CBB"/>
    <w:rsid w:val="006C2419"/>
    <w:rsid w:val="006C2EA8"/>
    <w:rsid w:val="006C31B6"/>
    <w:rsid w:val="006C41B5"/>
    <w:rsid w:val="006C41C7"/>
    <w:rsid w:val="006C4500"/>
    <w:rsid w:val="006C5BB8"/>
    <w:rsid w:val="006C6624"/>
    <w:rsid w:val="006C6D1F"/>
    <w:rsid w:val="006C6E27"/>
    <w:rsid w:val="006C6FAC"/>
    <w:rsid w:val="006C70D3"/>
    <w:rsid w:val="006C731F"/>
    <w:rsid w:val="006C77D0"/>
    <w:rsid w:val="006D059C"/>
    <w:rsid w:val="006D08A0"/>
    <w:rsid w:val="006D0BB8"/>
    <w:rsid w:val="006D1C4C"/>
    <w:rsid w:val="006D1D44"/>
    <w:rsid w:val="006D24C7"/>
    <w:rsid w:val="006D256C"/>
    <w:rsid w:val="006D29C0"/>
    <w:rsid w:val="006D2B3E"/>
    <w:rsid w:val="006D3FF6"/>
    <w:rsid w:val="006D403E"/>
    <w:rsid w:val="006D43D1"/>
    <w:rsid w:val="006D4C88"/>
    <w:rsid w:val="006D4EDD"/>
    <w:rsid w:val="006D51D5"/>
    <w:rsid w:val="006D5D4C"/>
    <w:rsid w:val="006D6383"/>
    <w:rsid w:val="006D69DF"/>
    <w:rsid w:val="006D6BBC"/>
    <w:rsid w:val="006D7043"/>
    <w:rsid w:val="006D72ED"/>
    <w:rsid w:val="006D7859"/>
    <w:rsid w:val="006E05A0"/>
    <w:rsid w:val="006E0FEB"/>
    <w:rsid w:val="006E1AA8"/>
    <w:rsid w:val="006E1EF8"/>
    <w:rsid w:val="006E218E"/>
    <w:rsid w:val="006E2E15"/>
    <w:rsid w:val="006E316F"/>
    <w:rsid w:val="006E3415"/>
    <w:rsid w:val="006E3559"/>
    <w:rsid w:val="006E438E"/>
    <w:rsid w:val="006E4637"/>
    <w:rsid w:val="006E4A9E"/>
    <w:rsid w:val="006E4D34"/>
    <w:rsid w:val="006E4F76"/>
    <w:rsid w:val="006E56FC"/>
    <w:rsid w:val="006E620F"/>
    <w:rsid w:val="006E6299"/>
    <w:rsid w:val="006E6BF3"/>
    <w:rsid w:val="006E703E"/>
    <w:rsid w:val="006E7682"/>
    <w:rsid w:val="006F1B8E"/>
    <w:rsid w:val="006F23DC"/>
    <w:rsid w:val="006F265E"/>
    <w:rsid w:val="006F2877"/>
    <w:rsid w:val="006F4238"/>
    <w:rsid w:val="006F50A4"/>
    <w:rsid w:val="006F5846"/>
    <w:rsid w:val="006F59AB"/>
    <w:rsid w:val="006F6ABF"/>
    <w:rsid w:val="006F70F8"/>
    <w:rsid w:val="006F7758"/>
    <w:rsid w:val="006F7DD1"/>
    <w:rsid w:val="00700170"/>
    <w:rsid w:val="007017CA"/>
    <w:rsid w:val="007017D3"/>
    <w:rsid w:val="00701B25"/>
    <w:rsid w:val="007034F5"/>
    <w:rsid w:val="007037F3"/>
    <w:rsid w:val="00703B19"/>
    <w:rsid w:val="007056CC"/>
    <w:rsid w:val="007062FB"/>
    <w:rsid w:val="0070704C"/>
    <w:rsid w:val="007070EF"/>
    <w:rsid w:val="007072AB"/>
    <w:rsid w:val="00707AA6"/>
    <w:rsid w:val="00707E80"/>
    <w:rsid w:val="00710793"/>
    <w:rsid w:val="007108FB"/>
    <w:rsid w:val="00711444"/>
    <w:rsid w:val="007117AC"/>
    <w:rsid w:val="00711A5F"/>
    <w:rsid w:val="00711F1A"/>
    <w:rsid w:val="00711F77"/>
    <w:rsid w:val="007122F8"/>
    <w:rsid w:val="007127A0"/>
    <w:rsid w:val="00712B74"/>
    <w:rsid w:val="00712FD9"/>
    <w:rsid w:val="007133A0"/>
    <w:rsid w:val="00713683"/>
    <w:rsid w:val="007148BC"/>
    <w:rsid w:val="00714AAF"/>
    <w:rsid w:val="00715130"/>
    <w:rsid w:val="007152E3"/>
    <w:rsid w:val="00715329"/>
    <w:rsid w:val="00716BCA"/>
    <w:rsid w:val="007205CC"/>
    <w:rsid w:val="00721D0C"/>
    <w:rsid w:val="00722BF5"/>
    <w:rsid w:val="00723243"/>
    <w:rsid w:val="0072353B"/>
    <w:rsid w:val="00723FA1"/>
    <w:rsid w:val="00724931"/>
    <w:rsid w:val="00725309"/>
    <w:rsid w:val="00726A3E"/>
    <w:rsid w:val="00726B33"/>
    <w:rsid w:val="00726BAA"/>
    <w:rsid w:val="00727AC8"/>
    <w:rsid w:val="007300CC"/>
    <w:rsid w:val="00730155"/>
    <w:rsid w:val="00730370"/>
    <w:rsid w:val="0073048C"/>
    <w:rsid w:val="00733731"/>
    <w:rsid w:val="00733A60"/>
    <w:rsid w:val="00733BA4"/>
    <w:rsid w:val="00734B09"/>
    <w:rsid w:val="00735CB6"/>
    <w:rsid w:val="00735D81"/>
    <w:rsid w:val="007375B8"/>
    <w:rsid w:val="00737B58"/>
    <w:rsid w:val="00741815"/>
    <w:rsid w:val="00741A60"/>
    <w:rsid w:val="00742088"/>
    <w:rsid w:val="007436D8"/>
    <w:rsid w:val="007439C8"/>
    <w:rsid w:val="007446AD"/>
    <w:rsid w:val="0074498C"/>
    <w:rsid w:val="00744BFD"/>
    <w:rsid w:val="00744F2D"/>
    <w:rsid w:val="0074622D"/>
    <w:rsid w:val="00747451"/>
    <w:rsid w:val="007508E3"/>
    <w:rsid w:val="007513C9"/>
    <w:rsid w:val="00751EE6"/>
    <w:rsid w:val="00751FB6"/>
    <w:rsid w:val="00752613"/>
    <w:rsid w:val="0075309B"/>
    <w:rsid w:val="007532ED"/>
    <w:rsid w:val="00753CB9"/>
    <w:rsid w:val="007549E1"/>
    <w:rsid w:val="00756121"/>
    <w:rsid w:val="0075665B"/>
    <w:rsid w:val="00756A17"/>
    <w:rsid w:val="00756F15"/>
    <w:rsid w:val="00756F40"/>
    <w:rsid w:val="00757478"/>
    <w:rsid w:val="00757B66"/>
    <w:rsid w:val="00760498"/>
    <w:rsid w:val="007620ED"/>
    <w:rsid w:val="007622FF"/>
    <w:rsid w:val="0076323D"/>
    <w:rsid w:val="0076337E"/>
    <w:rsid w:val="00764A66"/>
    <w:rsid w:val="007654AE"/>
    <w:rsid w:val="007657E5"/>
    <w:rsid w:val="0076590A"/>
    <w:rsid w:val="00766737"/>
    <w:rsid w:val="00766944"/>
    <w:rsid w:val="0077004F"/>
    <w:rsid w:val="007710C5"/>
    <w:rsid w:val="00771221"/>
    <w:rsid w:val="0077132D"/>
    <w:rsid w:val="00771F95"/>
    <w:rsid w:val="0077226C"/>
    <w:rsid w:val="007726C1"/>
    <w:rsid w:val="00772D18"/>
    <w:rsid w:val="0077381D"/>
    <w:rsid w:val="00773EF1"/>
    <w:rsid w:val="0077406B"/>
    <w:rsid w:val="007742FC"/>
    <w:rsid w:val="00775006"/>
    <w:rsid w:val="00777554"/>
    <w:rsid w:val="007779F4"/>
    <w:rsid w:val="00777D50"/>
    <w:rsid w:val="0078027A"/>
    <w:rsid w:val="007803E4"/>
    <w:rsid w:val="00781193"/>
    <w:rsid w:val="0078270F"/>
    <w:rsid w:val="00782F88"/>
    <w:rsid w:val="007836E7"/>
    <w:rsid w:val="00783D1D"/>
    <w:rsid w:val="007851C7"/>
    <w:rsid w:val="00785ACF"/>
    <w:rsid w:val="00785C70"/>
    <w:rsid w:val="00786231"/>
    <w:rsid w:val="007865B6"/>
    <w:rsid w:val="0078689C"/>
    <w:rsid w:val="00787858"/>
    <w:rsid w:val="00787DA5"/>
    <w:rsid w:val="00790EEA"/>
    <w:rsid w:val="00790F35"/>
    <w:rsid w:val="007939CA"/>
    <w:rsid w:val="007939D7"/>
    <w:rsid w:val="00793C9B"/>
    <w:rsid w:val="007942B1"/>
    <w:rsid w:val="007948AE"/>
    <w:rsid w:val="00794A06"/>
    <w:rsid w:val="00794B63"/>
    <w:rsid w:val="00794F74"/>
    <w:rsid w:val="0079572B"/>
    <w:rsid w:val="007970B5"/>
    <w:rsid w:val="0079730A"/>
    <w:rsid w:val="0079773B"/>
    <w:rsid w:val="00797A59"/>
    <w:rsid w:val="007A0868"/>
    <w:rsid w:val="007A0BAC"/>
    <w:rsid w:val="007A0C6E"/>
    <w:rsid w:val="007A18D6"/>
    <w:rsid w:val="007A1D80"/>
    <w:rsid w:val="007A2272"/>
    <w:rsid w:val="007A252A"/>
    <w:rsid w:val="007A25B6"/>
    <w:rsid w:val="007A26E0"/>
    <w:rsid w:val="007A3419"/>
    <w:rsid w:val="007A34A1"/>
    <w:rsid w:val="007A3AC5"/>
    <w:rsid w:val="007A3B3D"/>
    <w:rsid w:val="007A42C3"/>
    <w:rsid w:val="007A4466"/>
    <w:rsid w:val="007A45FC"/>
    <w:rsid w:val="007A4A04"/>
    <w:rsid w:val="007A5653"/>
    <w:rsid w:val="007A5982"/>
    <w:rsid w:val="007A5C5D"/>
    <w:rsid w:val="007A5EC3"/>
    <w:rsid w:val="007A639A"/>
    <w:rsid w:val="007A6953"/>
    <w:rsid w:val="007A76F4"/>
    <w:rsid w:val="007A7C07"/>
    <w:rsid w:val="007B0734"/>
    <w:rsid w:val="007B0B2C"/>
    <w:rsid w:val="007B0CE8"/>
    <w:rsid w:val="007B0FCE"/>
    <w:rsid w:val="007B1E4B"/>
    <w:rsid w:val="007B2506"/>
    <w:rsid w:val="007B27DB"/>
    <w:rsid w:val="007B3547"/>
    <w:rsid w:val="007B37CB"/>
    <w:rsid w:val="007B4157"/>
    <w:rsid w:val="007B4F8C"/>
    <w:rsid w:val="007B50F9"/>
    <w:rsid w:val="007C0A77"/>
    <w:rsid w:val="007C0E76"/>
    <w:rsid w:val="007C0EF3"/>
    <w:rsid w:val="007C1336"/>
    <w:rsid w:val="007C289A"/>
    <w:rsid w:val="007C2FB2"/>
    <w:rsid w:val="007C31B4"/>
    <w:rsid w:val="007C3747"/>
    <w:rsid w:val="007C3DA3"/>
    <w:rsid w:val="007C5252"/>
    <w:rsid w:val="007C5971"/>
    <w:rsid w:val="007C5F1C"/>
    <w:rsid w:val="007C654C"/>
    <w:rsid w:val="007C68EC"/>
    <w:rsid w:val="007C6ED9"/>
    <w:rsid w:val="007C74C1"/>
    <w:rsid w:val="007C7885"/>
    <w:rsid w:val="007C7A21"/>
    <w:rsid w:val="007D01AD"/>
    <w:rsid w:val="007D0D42"/>
    <w:rsid w:val="007D0F68"/>
    <w:rsid w:val="007D1435"/>
    <w:rsid w:val="007D1A58"/>
    <w:rsid w:val="007D1E30"/>
    <w:rsid w:val="007D2631"/>
    <w:rsid w:val="007D2818"/>
    <w:rsid w:val="007D2F8E"/>
    <w:rsid w:val="007D3BA7"/>
    <w:rsid w:val="007D4793"/>
    <w:rsid w:val="007D563F"/>
    <w:rsid w:val="007D632B"/>
    <w:rsid w:val="007D77DF"/>
    <w:rsid w:val="007E0760"/>
    <w:rsid w:val="007E0C2F"/>
    <w:rsid w:val="007E111A"/>
    <w:rsid w:val="007E15A6"/>
    <w:rsid w:val="007E2637"/>
    <w:rsid w:val="007E361E"/>
    <w:rsid w:val="007E375E"/>
    <w:rsid w:val="007E3C8F"/>
    <w:rsid w:val="007E4E2A"/>
    <w:rsid w:val="007E6DDD"/>
    <w:rsid w:val="007E7ED6"/>
    <w:rsid w:val="007F00A2"/>
    <w:rsid w:val="007F00A6"/>
    <w:rsid w:val="007F0532"/>
    <w:rsid w:val="007F06E0"/>
    <w:rsid w:val="007F099D"/>
    <w:rsid w:val="007F1009"/>
    <w:rsid w:val="007F1BAB"/>
    <w:rsid w:val="007F1DF3"/>
    <w:rsid w:val="007F2670"/>
    <w:rsid w:val="007F26A3"/>
    <w:rsid w:val="007F2785"/>
    <w:rsid w:val="007F2EB1"/>
    <w:rsid w:val="007F41A0"/>
    <w:rsid w:val="007F46D6"/>
    <w:rsid w:val="007F4A43"/>
    <w:rsid w:val="007F54B2"/>
    <w:rsid w:val="007F610B"/>
    <w:rsid w:val="007F7ABB"/>
    <w:rsid w:val="007F7DE0"/>
    <w:rsid w:val="0080144C"/>
    <w:rsid w:val="00802750"/>
    <w:rsid w:val="00803F24"/>
    <w:rsid w:val="00805175"/>
    <w:rsid w:val="0080556D"/>
    <w:rsid w:val="00805966"/>
    <w:rsid w:val="00810C23"/>
    <w:rsid w:val="00811448"/>
    <w:rsid w:val="008123B7"/>
    <w:rsid w:val="0081274F"/>
    <w:rsid w:val="00812844"/>
    <w:rsid w:val="00812BFA"/>
    <w:rsid w:val="0081469C"/>
    <w:rsid w:val="008150B7"/>
    <w:rsid w:val="0081661D"/>
    <w:rsid w:val="00816A42"/>
    <w:rsid w:val="00816AE2"/>
    <w:rsid w:val="00816FE3"/>
    <w:rsid w:val="00821D5B"/>
    <w:rsid w:val="00821DD8"/>
    <w:rsid w:val="008231CF"/>
    <w:rsid w:val="00823A2A"/>
    <w:rsid w:val="00824FA1"/>
    <w:rsid w:val="00825B5C"/>
    <w:rsid w:val="00825CAA"/>
    <w:rsid w:val="00825E8D"/>
    <w:rsid w:val="00827A80"/>
    <w:rsid w:val="008307C1"/>
    <w:rsid w:val="00830D61"/>
    <w:rsid w:val="00832189"/>
    <w:rsid w:val="00832375"/>
    <w:rsid w:val="00832EDD"/>
    <w:rsid w:val="0083318C"/>
    <w:rsid w:val="00833341"/>
    <w:rsid w:val="00833EB4"/>
    <w:rsid w:val="00834F9A"/>
    <w:rsid w:val="0083534C"/>
    <w:rsid w:val="00835F07"/>
    <w:rsid w:val="00836EFA"/>
    <w:rsid w:val="008376E8"/>
    <w:rsid w:val="0084123C"/>
    <w:rsid w:val="008419F8"/>
    <w:rsid w:val="00841B19"/>
    <w:rsid w:val="00841D6B"/>
    <w:rsid w:val="008423B4"/>
    <w:rsid w:val="00842C8D"/>
    <w:rsid w:val="00844765"/>
    <w:rsid w:val="00845770"/>
    <w:rsid w:val="008466EF"/>
    <w:rsid w:val="0084686E"/>
    <w:rsid w:val="00846B15"/>
    <w:rsid w:val="00846F2E"/>
    <w:rsid w:val="0084762E"/>
    <w:rsid w:val="0085001A"/>
    <w:rsid w:val="008500C3"/>
    <w:rsid w:val="008500FD"/>
    <w:rsid w:val="00850343"/>
    <w:rsid w:val="00851281"/>
    <w:rsid w:val="008515B4"/>
    <w:rsid w:val="00851B70"/>
    <w:rsid w:val="00851C86"/>
    <w:rsid w:val="00851E19"/>
    <w:rsid w:val="008522A7"/>
    <w:rsid w:val="00852A72"/>
    <w:rsid w:val="00852BE1"/>
    <w:rsid w:val="0085350B"/>
    <w:rsid w:val="00854D4E"/>
    <w:rsid w:val="0085513A"/>
    <w:rsid w:val="0085516C"/>
    <w:rsid w:val="00855772"/>
    <w:rsid w:val="00855EAA"/>
    <w:rsid w:val="00856AA4"/>
    <w:rsid w:val="00860B00"/>
    <w:rsid w:val="00860E3D"/>
    <w:rsid w:val="00861452"/>
    <w:rsid w:val="008614AD"/>
    <w:rsid w:val="0086186B"/>
    <w:rsid w:val="00861F6F"/>
    <w:rsid w:val="008625C8"/>
    <w:rsid w:val="00862700"/>
    <w:rsid w:val="00862E18"/>
    <w:rsid w:val="00862E53"/>
    <w:rsid w:val="00863862"/>
    <w:rsid w:val="00863944"/>
    <w:rsid w:val="00863EA4"/>
    <w:rsid w:val="0086532A"/>
    <w:rsid w:val="00865C97"/>
    <w:rsid w:val="008671C0"/>
    <w:rsid w:val="008673B6"/>
    <w:rsid w:val="008704BE"/>
    <w:rsid w:val="008713B1"/>
    <w:rsid w:val="008714B5"/>
    <w:rsid w:val="008729DA"/>
    <w:rsid w:val="00872B77"/>
    <w:rsid w:val="00873CF2"/>
    <w:rsid w:val="00874086"/>
    <w:rsid w:val="00874122"/>
    <w:rsid w:val="00876CF0"/>
    <w:rsid w:val="00876EC3"/>
    <w:rsid w:val="00876FEE"/>
    <w:rsid w:val="00877531"/>
    <w:rsid w:val="00877C73"/>
    <w:rsid w:val="00877FCF"/>
    <w:rsid w:val="00880502"/>
    <w:rsid w:val="00880597"/>
    <w:rsid w:val="008815F9"/>
    <w:rsid w:val="00881F48"/>
    <w:rsid w:val="008820E0"/>
    <w:rsid w:val="00882A1A"/>
    <w:rsid w:val="00883007"/>
    <w:rsid w:val="008832BD"/>
    <w:rsid w:val="0088390D"/>
    <w:rsid w:val="00884196"/>
    <w:rsid w:val="00884862"/>
    <w:rsid w:val="00884DAF"/>
    <w:rsid w:val="008854AA"/>
    <w:rsid w:val="00887012"/>
    <w:rsid w:val="00887235"/>
    <w:rsid w:val="008873D1"/>
    <w:rsid w:val="008875F3"/>
    <w:rsid w:val="00887C88"/>
    <w:rsid w:val="00891476"/>
    <w:rsid w:val="0089249B"/>
    <w:rsid w:val="00892691"/>
    <w:rsid w:val="008927ED"/>
    <w:rsid w:val="0089287E"/>
    <w:rsid w:val="0089376B"/>
    <w:rsid w:val="00893C05"/>
    <w:rsid w:val="00894EB2"/>
    <w:rsid w:val="00895394"/>
    <w:rsid w:val="00896B21"/>
    <w:rsid w:val="00896F86"/>
    <w:rsid w:val="008972A1"/>
    <w:rsid w:val="008975E2"/>
    <w:rsid w:val="008A00C6"/>
    <w:rsid w:val="008A0C13"/>
    <w:rsid w:val="008A2103"/>
    <w:rsid w:val="008A2835"/>
    <w:rsid w:val="008A35B1"/>
    <w:rsid w:val="008A384E"/>
    <w:rsid w:val="008A41C3"/>
    <w:rsid w:val="008A464C"/>
    <w:rsid w:val="008A56CF"/>
    <w:rsid w:val="008A6525"/>
    <w:rsid w:val="008A712B"/>
    <w:rsid w:val="008A71CA"/>
    <w:rsid w:val="008A7546"/>
    <w:rsid w:val="008B0118"/>
    <w:rsid w:val="008B049F"/>
    <w:rsid w:val="008B0607"/>
    <w:rsid w:val="008B091B"/>
    <w:rsid w:val="008B09CF"/>
    <w:rsid w:val="008B0DA0"/>
    <w:rsid w:val="008B0EFC"/>
    <w:rsid w:val="008B0F79"/>
    <w:rsid w:val="008B1315"/>
    <w:rsid w:val="008B1B10"/>
    <w:rsid w:val="008B3055"/>
    <w:rsid w:val="008B347B"/>
    <w:rsid w:val="008B3659"/>
    <w:rsid w:val="008B3D15"/>
    <w:rsid w:val="008B43DC"/>
    <w:rsid w:val="008B4A32"/>
    <w:rsid w:val="008B5083"/>
    <w:rsid w:val="008B5318"/>
    <w:rsid w:val="008B5877"/>
    <w:rsid w:val="008B58AF"/>
    <w:rsid w:val="008B5D87"/>
    <w:rsid w:val="008B643F"/>
    <w:rsid w:val="008B680C"/>
    <w:rsid w:val="008B6ACD"/>
    <w:rsid w:val="008B6C7C"/>
    <w:rsid w:val="008C0354"/>
    <w:rsid w:val="008C04E7"/>
    <w:rsid w:val="008C1041"/>
    <w:rsid w:val="008C1194"/>
    <w:rsid w:val="008C15E8"/>
    <w:rsid w:val="008C22B7"/>
    <w:rsid w:val="008C2ED5"/>
    <w:rsid w:val="008C3EA9"/>
    <w:rsid w:val="008C4460"/>
    <w:rsid w:val="008C491B"/>
    <w:rsid w:val="008C5810"/>
    <w:rsid w:val="008C5A8F"/>
    <w:rsid w:val="008C6EF6"/>
    <w:rsid w:val="008C77DF"/>
    <w:rsid w:val="008D0856"/>
    <w:rsid w:val="008D0A38"/>
    <w:rsid w:val="008D0C55"/>
    <w:rsid w:val="008D10A9"/>
    <w:rsid w:val="008D1CD7"/>
    <w:rsid w:val="008D2337"/>
    <w:rsid w:val="008D326E"/>
    <w:rsid w:val="008D3461"/>
    <w:rsid w:val="008D5B5C"/>
    <w:rsid w:val="008D6389"/>
    <w:rsid w:val="008D66FA"/>
    <w:rsid w:val="008E00CA"/>
    <w:rsid w:val="008E05CE"/>
    <w:rsid w:val="008E0AE4"/>
    <w:rsid w:val="008E10AA"/>
    <w:rsid w:val="008E2019"/>
    <w:rsid w:val="008E29C7"/>
    <w:rsid w:val="008E2CD6"/>
    <w:rsid w:val="008E3914"/>
    <w:rsid w:val="008E3C5B"/>
    <w:rsid w:val="008E45C5"/>
    <w:rsid w:val="008E4C2D"/>
    <w:rsid w:val="008E5411"/>
    <w:rsid w:val="008E57E8"/>
    <w:rsid w:val="008E7119"/>
    <w:rsid w:val="008E7A7E"/>
    <w:rsid w:val="008E7CB2"/>
    <w:rsid w:val="008F05B4"/>
    <w:rsid w:val="008F0A51"/>
    <w:rsid w:val="008F1770"/>
    <w:rsid w:val="008F1CEF"/>
    <w:rsid w:val="008F2465"/>
    <w:rsid w:val="008F27E0"/>
    <w:rsid w:val="008F2910"/>
    <w:rsid w:val="008F2B40"/>
    <w:rsid w:val="008F2D44"/>
    <w:rsid w:val="008F36D9"/>
    <w:rsid w:val="008F402E"/>
    <w:rsid w:val="008F448F"/>
    <w:rsid w:val="008F46C4"/>
    <w:rsid w:val="008F4BDF"/>
    <w:rsid w:val="008F4EFC"/>
    <w:rsid w:val="008F55A6"/>
    <w:rsid w:val="008F595C"/>
    <w:rsid w:val="008F6BC1"/>
    <w:rsid w:val="008F723F"/>
    <w:rsid w:val="00901521"/>
    <w:rsid w:val="00901B11"/>
    <w:rsid w:val="00901D4B"/>
    <w:rsid w:val="00901D71"/>
    <w:rsid w:val="0090217F"/>
    <w:rsid w:val="00902222"/>
    <w:rsid w:val="00902233"/>
    <w:rsid w:val="00902976"/>
    <w:rsid w:val="00902E07"/>
    <w:rsid w:val="00903228"/>
    <w:rsid w:val="009032A5"/>
    <w:rsid w:val="009035A4"/>
    <w:rsid w:val="00903646"/>
    <w:rsid w:val="009039B7"/>
    <w:rsid w:val="00903C27"/>
    <w:rsid w:val="0090408A"/>
    <w:rsid w:val="00904355"/>
    <w:rsid w:val="00904DC4"/>
    <w:rsid w:val="009056D9"/>
    <w:rsid w:val="00905D50"/>
    <w:rsid w:val="0090608B"/>
    <w:rsid w:val="00906127"/>
    <w:rsid w:val="00906D1D"/>
    <w:rsid w:val="00910396"/>
    <w:rsid w:val="00912394"/>
    <w:rsid w:val="00912AA3"/>
    <w:rsid w:val="00913DB4"/>
    <w:rsid w:val="0091561C"/>
    <w:rsid w:val="00915956"/>
    <w:rsid w:val="00915A72"/>
    <w:rsid w:val="00915D73"/>
    <w:rsid w:val="00916344"/>
    <w:rsid w:val="009173F1"/>
    <w:rsid w:val="0092104C"/>
    <w:rsid w:val="009217E8"/>
    <w:rsid w:val="00921A8B"/>
    <w:rsid w:val="00921AAD"/>
    <w:rsid w:val="00921EF6"/>
    <w:rsid w:val="00922019"/>
    <w:rsid w:val="00922769"/>
    <w:rsid w:val="00922E0C"/>
    <w:rsid w:val="00923AC5"/>
    <w:rsid w:val="00924D10"/>
    <w:rsid w:val="00925452"/>
    <w:rsid w:val="00925C83"/>
    <w:rsid w:val="0092686B"/>
    <w:rsid w:val="00926B17"/>
    <w:rsid w:val="0092710B"/>
    <w:rsid w:val="00927E44"/>
    <w:rsid w:val="00931D71"/>
    <w:rsid w:val="009328F2"/>
    <w:rsid w:val="00932BF2"/>
    <w:rsid w:val="00932D04"/>
    <w:rsid w:val="00934136"/>
    <w:rsid w:val="00937213"/>
    <w:rsid w:val="00937398"/>
    <w:rsid w:val="00937531"/>
    <w:rsid w:val="009409A8"/>
    <w:rsid w:val="00941283"/>
    <w:rsid w:val="009418BD"/>
    <w:rsid w:val="0094216B"/>
    <w:rsid w:val="00942314"/>
    <w:rsid w:val="00944766"/>
    <w:rsid w:val="00945143"/>
    <w:rsid w:val="00945B46"/>
    <w:rsid w:val="0094619F"/>
    <w:rsid w:val="009461E9"/>
    <w:rsid w:val="009463B4"/>
    <w:rsid w:val="009464CA"/>
    <w:rsid w:val="00946569"/>
    <w:rsid w:val="00950271"/>
    <w:rsid w:val="00950892"/>
    <w:rsid w:val="00950FA6"/>
    <w:rsid w:val="00951AF0"/>
    <w:rsid w:val="0095222D"/>
    <w:rsid w:val="009523B6"/>
    <w:rsid w:val="009529D6"/>
    <w:rsid w:val="00952D67"/>
    <w:rsid w:val="00952D6A"/>
    <w:rsid w:val="0095451E"/>
    <w:rsid w:val="00954CB0"/>
    <w:rsid w:val="009557A3"/>
    <w:rsid w:val="00956368"/>
    <w:rsid w:val="0095666A"/>
    <w:rsid w:val="00957A06"/>
    <w:rsid w:val="00957AD5"/>
    <w:rsid w:val="0096003A"/>
    <w:rsid w:val="0096026B"/>
    <w:rsid w:val="00960A51"/>
    <w:rsid w:val="00962418"/>
    <w:rsid w:val="009628BE"/>
    <w:rsid w:val="00962E5A"/>
    <w:rsid w:val="00963238"/>
    <w:rsid w:val="00963D1B"/>
    <w:rsid w:val="0096497D"/>
    <w:rsid w:val="0096509F"/>
    <w:rsid w:val="0096613C"/>
    <w:rsid w:val="009661E6"/>
    <w:rsid w:val="0096691C"/>
    <w:rsid w:val="00966A51"/>
    <w:rsid w:val="00966C31"/>
    <w:rsid w:val="00966E30"/>
    <w:rsid w:val="00967058"/>
    <w:rsid w:val="00967455"/>
    <w:rsid w:val="009702F5"/>
    <w:rsid w:val="00970340"/>
    <w:rsid w:val="0097059D"/>
    <w:rsid w:val="0097165E"/>
    <w:rsid w:val="00971CEA"/>
    <w:rsid w:val="009735A8"/>
    <w:rsid w:val="00974208"/>
    <w:rsid w:val="00974256"/>
    <w:rsid w:val="009745A4"/>
    <w:rsid w:val="00974A15"/>
    <w:rsid w:val="00974F56"/>
    <w:rsid w:val="00975B47"/>
    <w:rsid w:val="00975C67"/>
    <w:rsid w:val="0097612E"/>
    <w:rsid w:val="009766EC"/>
    <w:rsid w:val="00977BC9"/>
    <w:rsid w:val="00980392"/>
    <w:rsid w:val="00980537"/>
    <w:rsid w:val="00980910"/>
    <w:rsid w:val="0098151C"/>
    <w:rsid w:val="00981608"/>
    <w:rsid w:val="00981E54"/>
    <w:rsid w:val="009830C6"/>
    <w:rsid w:val="0098452F"/>
    <w:rsid w:val="009847E0"/>
    <w:rsid w:val="00984E8A"/>
    <w:rsid w:val="00985B46"/>
    <w:rsid w:val="00986241"/>
    <w:rsid w:val="009864DD"/>
    <w:rsid w:val="00986DF1"/>
    <w:rsid w:val="00987162"/>
    <w:rsid w:val="0098736B"/>
    <w:rsid w:val="00987AC4"/>
    <w:rsid w:val="00990AAC"/>
    <w:rsid w:val="00991645"/>
    <w:rsid w:val="00991B1E"/>
    <w:rsid w:val="00991CE5"/>
    <w:rsid w:val="00991DF8"/>
    <w:rsid w:val="009924A5"/>
    <w:rsid w:val="009941B5"/>
    <w:rsid w:val="009943B0"/>
    <w:rsid w:val="00994464"/>
    <w:rsid w:val="0099494F"/>
    <w:rsid w:val="00994C3A"/>
    <w:rsid w:val="00996469"/>
    <w:rsid w:val="00996720"/>
    <w:rsid w:val="009A0935"/>
    <w:rsid w:val="009A0B4A"/>
    <w:rsid w:val="009A0B76"/>
    <w:rsid w:val="009A11E4"/>
    <w:rsid w:val="009A1B1A"/>
    <w:rsid w:val="009A1BE2"/>
    <w:rsid w:val="009A28F4"/>
    <w:rsid w:val="009A2C5F"/>
    <w:rsid w:val="009A38AA"/>
    <w:rsid w:val="009A3998"/>
    <w:rsid w:val="009A460E"/>
    <w:rsid w:val="009A4B29"/>
    <w:rsid w:val="009A4FD3"/>
    <w:rsid w:val="009A51B3"/>
    <w:rsid w:val="009A631F"/>
    <w:rsid w:val="009A7A97"/>
    <w:rsid w:val="009B03F8"/>
    <w:rsid w:val="009B143D"/>
    <w:rsid w:val="009B1F26"/>
    <w:rsid w:val="009B2165"/>
    <w:rsid w:val="009B231C"/>
    <w:rsid w:val="009B2EDA"/>
    <w:rsid w:val="009B35E2"/>
    <w:rsid w:val="009B3D82"/>
    <w:rsid w:val="009B404B"/>
    <w:rsid w:val="009B4774"/>
    <w:rsid w:val="009B4A17"/>
    <w:rsid w:val="009B553D"/>
    <w:rsid w:val="009B5A1B"/>
    <w:rsid w:val="009B6DE6"/>
    <w:rsid w:val="009B7559"/>
    <w:rsid w:val="009B7D94"/>
    <w:rsid w:val="009C017C"/>
    <w:rsid w:val="009C0C95"/>
    <w:rsid w:val="009C38BC"/>
    <w:rsid w:val="009C3A06"/>
    <w:rsid w:val="009C3CDF"/>
    <w:rsid w:val="009C41A5"/>
    <w:rsid w:val="009C5AC3"/>
    <w:rsid w:val="009C5CB9"/>
    <w:rsid w:val="009C65D2"/>
    <w:rsid w:val="009C67AC"/>
    <w:rsid w:val="009C6E45"/>
    <w:rsid w:val="009C7ADD"/>
    <w:rsid w:val="009D0550"/>
    <w:rsid w:val="009D10D0"/>
    <w:rsid w:val="009D113C"/>
    <w:rsid w:val="009D1EF6"/>
    <w:rsid w:val="009D2C56"/>
    <w:rsid w:val="009D32E1"/>
    <w:rsid w:val="009D3DCB"/>
    <w:rsid w:val="009D3E20"/>
    <w:rsid w:val="009D4222"/>
    <w:rsid w:val="009D559B"/>
    <w:rsid w:val="009D65E9"/>
    <w:rsid w:val="009D7CEC"/>
    <w:rsid w:val="009E03A4"/>
    <w:rsid w:val="009E11BE"/>
    <w:rsid w:val="009E1300"/>
    <w:rsid w:val="009E1926"/>
    <w:rsid w:val="009E1E22"/>
    <w:rsid w:val="009E1E8A"/>
    <w:rsid w:val="009E1EAD"/>
    <w:rsid w:val="009E2A05"/>
    <w:rsid w:val="009E2A2E"/>
    <w:rsid w:val="009E2D54"/>
    <w:rsid w:val="009E2F1A"/>
    <w:rsid w:val="009E3352"/>
    <w:rsid w:val="009E3638"/>
    <w:rsid w:val="009E411A"/>
    <w:rsid w:val="009E41B0"/>
    <w:rsid w:val="009E45FA"/>
    <w:rsid w:val="009E4721"/>
    <w:rsid w:val="009E4929"/>
    <w:rsid w:val="009E5003"/>
    <w:rsid w:val="009E5448"/>
    <w:rsid w:val="009E5FD1"/>
    <w:rsid w:val="009E6184"/>
    <w:rsid w:val="009E634D"/>
    <w:rsid w:val="009E65B9"/>
    <w:rsid w:val="009E6EA6"/>
    <w:rsid w:val="009E7FDB"/>
    <w:rsid w:val="009F2A56"/>
    <w:rsid w:val="009F2CA8"/>
    <w:rsid w:val="009F3E55"/>
    <w:rsid w:val="009F420E"/>
    <w:rsid w:val="009F45EF"/>
    <w:rsid w:val="009F597A"/>
    <w:rsid w:val="009F6EAE"/>
    <w:rsid w:val="009F6ED7"/>
    <w:rsid w:val="009F7256"/>
    <w:rsid w:val="009F770E"/>
    <w:rsid w:val="00A00195"/>
    <w:rsid w:val="00A005FD"/>
    <w:rsid w:val="00A00935"/>
    <w:rsid w:val="00A00D63"/>
    <w:rsid w:val="00A00E4B"/>
    <w:rsid w:val="00A0264F"/>
    <w:rsid w:val="00A0270D"/>
    <w:rsid w:val="00A02A6F"/>
    <w:rsid w:val="00A02EB0"/>
    <w:rsid w:val="00A03D8D"/>
    <w:rsid w:val="00A0411E"/>
    <w:rsid w:val="00A04168"/>
    <w:rsid w:val="00A053C1"/>
    <w:rsid w:val="00A05428"/>
    <w:rsid w:val="00A05482"/>
    <w:rsid w:val="00A056DE"/>
    <w:rsid w:val="00A10045"/>
    <w:rsid w:val="00A1026A"/>
    <w:rsid w:val="00A10672"/>
    <w:rsid w:val="00A10BD0"/>
    <w:rsid w:val="00A11385"/>
    <w:rsid w:val="00A11571"/>
    <w:rsid w:val="00A11BD0"/>
    <w:rsid w:val="00A11C6C"/>
    <w:rsid w:val="00A11F5D"/>
    <w:rsid w:val="00A12B82"/>
    <w:rsid w:val="00A12DAC"/>
    <w:rsid w:val="00A137FB"/>
    <w:rsid w:val="00A138FE"/>
    <w:rsid w:val="00A1420B"/>
    <w:rsid w:val="00A157DE"/>
    <w:rsid w:val="00A15E6E"/>
    <w:rsid w:val="00A1631B"/>
    <w:rsid w:val="00A16E4D"/>
    <w:rsid w:val="00A16F02"/>
    <w:rsid w:val="00A17436"/>
    <w:rsid w:val="00A20BD4"/>
    <w:rsid w:val="00A21309"/>
    <w:rsid w:val="00A21ACC"/>
    <w:rsid w:val="00A21D7B"/>
    <w:rsid w:val="00A22107"/>
    <w:rsid w:val="00A22A3D"/>
    <w:rsid w:val="00A230F8"/>
    <w:rsid w:val="00A2369E"/>
    <w:rsid w:val="00A236AF"/>
    <w:rsid w:val="00A238CE"/>
    <w:rsid w:val="00A23A4D"/>
    <w:rsid w:val="00A23ED1"/>
    <w:rsid w:val="00A240FC"/>
    <w:rsid w:val="00A2436C"/>
    <w:rsid w:val="00A251C2"/>
    <w:rsid w:val="00A2534B"/>
    <w:rsid w:val="00A25F46"/>
    <w:rsid w:val="00A267A3"/>
    <w:rsid w:val="00A269C3"/>
    <w:rsid w:val="00A26C0E"/>
    <w:rsid w:val="00A26C32"/>
    <w:rsid w:val="00A26E61"/>
    <w:rsid w:val="00A270D2"/>
    <w:rsid w:val="00A27194"/>
    <w:rsid w:val="00A27213"/>
    <w:rsid w:val="00A27AFF"/>
    <w:rsid w:val="00A27E50"/>
    <w:rsid w:val="00A31F32"/>
    <w:rsid w:val="00A31FEF"/>
    <w:rsid w:val="00A3403D"/>
    <w:rsid w:val="00A3474B"/>
    <w:rsid w:val="00A36DD7"/>
    <w:rsid w:val="00A37512"/>
    <w:rsid w:val="00A379DF"/>
    <w:rsid w:val="00A402D8"/>
    <w:rsid w:val="00A40B35"/>
    <w:rsid w:val="00A40F24"/>
    <w:rsid w:val="00A41393"/>
    <w:rsid w:val="00A421F3"/>
    <w:rsid w:val="00A44713"/>
    <w:rsid w:val="00A44A94"/>
    <w:rsid w:val="00A45E75"/>
    <w:rsid w:val="00A4643F"/>
    <w:rsid w:val="00A504BD"/>
    <w:rsid w:val="00A5072E"/>
    <w:rsid w:val="00A509F1"/>
    <w:rsid w:val="00A51312"/>
    <w:rsid w:val="00A52F34"/>
    <w:rsid w:val="00A5345F"/>
    <w:rsid w:val="00A53851"/>
    <w:rsid w:val="00A538F0"/>
    <w:rsid w:val="00A548E8"/>
    <w:rsid w:val="00A54F8B"/>
    <w:rsid w:val="00A555FA"/>
    <w:rsid w:val="00A57063"/>
    <w:rsid w:val="00A60296"/>
    <w:rsid w:val="00A61594"/>
    <w:rsid w:val="00A63557"/>
    <w:rsid w:val="00A63867"/>
    <w:rsid w:val="00A65C58"/>
    <w:rsid w:val="00A6608F"/>
    <w:rsid w:val="00A66EDC"/>
    <w:rsid w:val="00A67161"/>
    <w:rsid w:val="00A67799"/>
    <w:rsid w:val="00A67E4A"/>
    <w:rsid w:val="00A705AE"/>
    <w:rsid w:val="00A70CD6"/>
    <w:rsid w:val="00A70D29"/>
    <w:rsid w:val="00A70F56"/>
    <w:rsid w:val="00A711EA"/>
    <w:rsid w:val="00A71973"/>
    <w:rsid w:val="00A73471"/>
    <w:rsid w:val="00A7502E"/>
    <w:rsid w:val="00A755F1"/>
    <w:rsid w:val="00A75783"/>
    <w:rsid w:val="00A757FD"/>
    <w:rsid w:val="00A75DC3"/>
    <w:rsid w:val="00A7644E"/>
    <w:rsid w:val="00A76915"/>
    <w:rsid w:val="00A776AC"/>
    <w:rsid w:val="00A77AAE"/>
    <w:rsid w:val="00A77C95"/>
    <w:rsid w:val="00A800C7"/>
    <w:rsid w:val="00A804F7"/>
    <w:rsid w:val="00A80BEF"/>
    <w:rsid w:val="00A8145D"/>
    <w:rsid w:val="00A81B30"/>
    <w:rsid w:val="00A81DAF"/>
    <w:rsid w:val="00A81EFB"/>
    <w:rsid w:val="00A82738"/>
    <w:rsid w:val="00A82804"/>
    <w:rsid w:val="00A82817"/>
    <w:rsid w:val="00A83226"/>
    <w:rsid w:val="00A841E3"/>
    <w:rsid w:val="00A84720"/>
    <w:rsid w:val="00A84D93"/>
    <w:rsid w:val="00A853A6"/>
    <w:rsid w:val="00A862D0"/>
    <w:rsid w:val="00A866BF"/>
    <w:rsid w:val="00A86A1F"/>
    <w:rsid w:val="00A86ABF"/>
    <w:rsid w:val="00A86C2F"/>
    <w:rsid w:val="00A87CCF"/>
    <w:rsid w:val="00A9038B"/>
    <w:rsid w:val="00A90606"/>
    <w:rsid w:val="00A9062A"/>
    <w:rsid w:val="00A910C4"/>
    <w:rsid w:val="00A91B8C"/>
    <w:rsid w:val="00A9303F"/>
    <w:rsid w:val="00A93059"/>
    <w:rsid w:val="00A94A8F"/>
    <w:rsid w:val="00A94B7C"/>
    <w:rsid w:val="00A9536B"/>
    <w:rsid w:val="00A95C90"/>
    <w:rsid w:val="00A95E75"/>
    <w:rsid w:val="00A95EB2"/>
    <w:rsid w:val="00A960CD"/>
    <w:rsid w:val="00A9791F"/>
    <w:rsid w:val="00AA02EE"/>
    <w:rsid w:val="00AA0CE2"/>
    <w:rsid w:val="00AA1B66"/>
    <w:rsid w:val="00AA1C29"/>
    <w:rsid w:val="00AA2153"/>
    <w:rsid w:val="00AA219E"/>
    <w:rsid w:val="00AA24F8"/>
    <w:rsid w:val="00AA2E8A"/>
    <w:rsid w:val="00AA473E"/>
    <w:rsid w:val="00AA64A4"/>
    <w:rsid w:val="00AA78BF"/>
    <w:rsid w:val="00AA7FAB"/>
    <w:rsid w:val="00AB00DA"/>
    <w:rsid w:val="00AB1362"/>
    <w:rsid w:val="00AB1D6F"/>
    <w:rsid w:val="00AB26BF"/>
    <w:rsid w:val="00AB4652"/>
    <w:rsid w:val="00AB48BE"/>
    <w:rsid w:val="00AB4998"/>
    <w:rsid w:val="00AB4BF2"/>
    <w:rsid w:val="00AB5D6E"/>
    <w:rsid w:val="00AB609F"/>
    <w:rsid w:val="00AB678D"/>
    <w:rsid w:val="00AB679F"/>
    <w:rsid w:val="00AB768D"/>
    <w:rsid w:val="00AB7A3C"/>
    <w:rsid w:val="00AC03F1"/>
    <w:rsid w:val="00AC086E"/>
    <w:rsid w:val="00AC0B41"/>
    <w:rsid w:val="00AC0B86"/>
    <w:rsid w:val="00AC0E50"/>
    <w:rsid w:val="00AC19B6"/>
    <w:rsid w:val="00AC1DE3"/>
    <w:rsid w:val="00AC1FA2"/>
    <w:rsid w:val="00AC23DF"/>
    <w:rsid w:val="00AC28D1"/>
    <w:rsid w:val="00AC38DE"/>
    <w:rsid w:val="00AC4B75"/>
    <w:rsid w:val="00AC530E"/>
    <w:rsid w:val="00AC531C"/>
    <w:rsid w:val="00AC591E"/>
    <w:rsid w:val="00AC657E"/>
    <w:rsid w:val="00AC6896"/>
    <w:rsid w:val="00AD00F0"/>
    <w:rsid w:val="00AD05A7"/>
    <w:rsid w:val="00AD07BF"/>
    <w:rsid w:val="00AD0996"/>
    <w:rsid w:val="00AD0AB5"/>
    <w:rsid w:val="00AD0EC5"/>
    <w:rsid w:val="00AD1169"/>
    <w:rsid w:val="00AD1AF1"/>
    <w:rsid w:val="00AD1BD9"/>
    <w:rsid w:val="00AD2149"/>
    <w:rsid w:val="00AD2EB4"/>
    <w:rsid w:val="00AD2F11"/>
    <w:rsid w:val="00AD3D80"/>
    <w:rsid w:val="00AD41AC"/>
    <w:rsid w:val="00AD485F"/>
    <w:rsid w:val="00AD52AD"/>
    <w:rsid w:val="00AD5B1B"/>
    <w:rsid w:val="00AD5FF9"/>
    <w:rsid w:val="00AD78BD"/>
    <w:rsid w:val="00AE03CC"/>
    <w:rsid w:val="00AE116E"/>
    <w:rsid w:val="00AE194F"/>
    <w:rsid w:val="00AE1B9F"/>
    <w:rsid w:val="00AE1D3D"/>
    <w:rsid w:val="00AE28FD"/>
    <w:rsid w:val="00AE304C"/>
    <w:rsid w:val="00AE30DC"/>
    <w:rsid w:val="00AE5700"/>
    <w:rsid w:val="00AE5B78"/>
    <w:rsid w:val="00AE5EC1"/>
    <w:rsid w:val="00AE62D2"/>
    <w:rsid w:val="00AE66FF"/>
    <w:rsid w:val="00AE6AF6"/>
    <w:rsid w:val="00AF12B1"/>
    <w:rsid w:val="00AF20B5"/>
    <w:rsid w:val="00AF2C9C"/>
    <w:rsid w:val="00AF2CC8"/>
    <w:rsid w:val="00AF2CE3"/>
    <w:rsid w:val="00AF2D36"/>
    <w:rsid w:val="00AF2E2A"/>
    <w:rsid w:val="00AF3037"/>
    <w:rsid w:val="00AF3929"/>
    <w:rsid w:val="00AF45D5"/>
    <w:rsid w:val="00AF4C0A"/>
    <w:rsid w:val="00AF4CD5"/>
    <w:rsid w:val="00AF4DB7"/>
    <w:rsid w:val="00AF527F"/>
    <w:rsid w:val="00AF561F"/>
    <w:rsid w:val="00AF6EF2"/>
    <w:rsid w:val="00AF7E66"/>
    <w:rsid w:val="00B000B5"/>
    <w:rsid w:val="00B00977"/>
    <w:rsid w:val="00B0122D"/>
    <w:rsid w:val="00B0152B"/>
    <w:rsid w:val="00B01AE4"/>
    <w:rsid w:val="00B01FA1"/>
    <w:rsid w:val="00B028D2"/>
    <w:rsid w:val="00B0415D"/>
    <w:rsid w:val="00B04176"/>
    <w:rsid w:val="00B042AA"/>
    <w:rsid w:val="00B04BA8"/>
    <w:rsid w:val="00B06609"/>
    <w:rsid w:val="00B0663F"/>
    <w:rsid w:val="00B06ADF"/>
    <w:rsid w:val="00B06EFE"/>
    <w:rsid w:val="00B1114D"/>
    <w:rsid w:val="00B11293"/>
    <w:rsid w:val="00B11318"/>
    <w:rsid w:val="00B113FE"/>
    <w:rsid w:val="00B11B8E"/>
    <w:rsid w:val="00B11C41"/>
    <w:rsid w:val="00B1240D"/>
    <w:rsid w:val="00B130A1"/>
    <w:rsid w:val="00B130CD"/>
    <w:rsid w:val="00B1316C"/>
    <w:rsid w:val="00B14A5D"/>
    <w:rsid w:val="00B14C12"/>
    <w:rsid w:val="00B16091"/>
    <w:rsid w:val="00B16385"/>
    <w:rsid w:val="00B16915"/>
    <w:rsid w:val="00B16EEF"/>
    <w:rsid w:val="00B16F68"/>
    <w:rsid w:val="00B17617"/>
    <w:rsid w:val="00B20747"/>
    <w:rsid w:val="00B21B27"/>
    <w:rsid w:val="00B2228B"/>
    <w:rsid w:val="00B22439"/>
    <w:rsid w:val="00B22595"/>
    <w:rsid w:val="00B23116"/>
    <w:rsid w:val="00B23A91"/>
    <w:rsid w:val="00B23D94"/>
    <w:rsid w:val="00B24306"/>
    <w:rsid w:val="00B24739"/>
    <w:rsid w:val="00B24A9E"/>
    <w:rsid w:val="00B24C66"/>
    <w:rsid w:val="00B24DAF"/>
    <w:rsid w:val="00B2523B"/>
    <w:rsid w:val="00B25474"/>
    <w:rsid w:val="00B25588"/>
    <w:rsid w:val="00B31236"/>
    <w:rsid w:val="00B3141D"/>
    <w:rsid w:val="00B3146D"/>
    <w:rsid w:val="00B31682"/>
    <w:rsid w:val="00B31BD3"/>
    <w:rsid w:val="00B32090"/>
    <w:rsid w:val="00B32AEA"/>
    <w:rsid w:val="00B32D2C"/>
    <w:rsid w:val="00B332F9"/>
    <w:rsid w:val="00B33513"/>
    <w:rsid w:val="00B33F56"/>
    <w:rsid w:val="00B343B9"/>
    <w:rsid w:val="00B34A17"/>
    <w:rsid w:val="00B34AEE"/>
    <w:rsid w:val="00B34DCC"/>
    <w:rsid w:val="00B34F10"/>
    <w:rsid w:val="00B34F2F"/>
    <w:rsid w:val="00B34FE0"/>
    <w:rsid w:val="00B3529C"/>
    <w:rsid w:val="00B3539E"/>
    <w:rsid w:val="00B35A62"/>
    <w:rsid w:val="00B35EF8"/>
    <w:rsid w:val="00B361AE"/>
    <w:rsid w:val="00B36486"/>
    <w:rsid w:val="00B36613"/>
    <w:rsid w:val="00B36CC3"/>
    <w:rsid w:val="00B37113"/>
    <w:rsid w:val="00B37C94"/>
    <w:rsid w:val="00B37ED1"/>
    <w:rsid w:val="00B40139"/>
    <w:rsid w:val="00B40962"/>
    <w:rsid w:val="00B40A91"/>
    <w:rsid w:val="00B41C8A"/>
    <w:rsid w:val="00B421CC"/>
    <w:rsid w:val="00B423AC"/>
    <w:rsid w:val="00B42D56"/>
    <w:rsid w:val="00B42F06"/>
    <w:rsid w:val="00B43405"/>
    <w:rsid w:val="00B4384C"/>
    <w:rsid w:val="00B43C75"/>
    <w:rsid w:val="00B44008"/>
    <w:rsid w:val="00B44276"/>
    <w:rsid w:val="00B44E1E"/>
    <w:rsid w:val="00B45B77"/>
    <w:rsid w:val="00B45C6C"/>
    <w:rsid w:val="00B469A8"/>
    <w:rsid w:val="00B46CC3"/>
    <w:rsid w:val="00B50371"/>
    <w:rsid w:val="00B50AF6"/>
    <w:rsid w:val="00B50B42"/>
    <w:rsid w:val="00B50C68"/>
    <w:rsid w:val="00B511B0"/>
    <w:rsid w:val="00B51746"/>
    <w:rsid w:val="00B52A51"/>
    <w:rsid w:val="00B5320C"/>
    <w:rsid w:val="00B53CDB"/>
    <w:rsid w:val="00B540BA"/>
    <w:rsid w:val="00B54895"/>
    <w:rsid w:val="00B54B09"/>
    <w:rsid w:val="00B54D23"/>
    <w:rsid w:val="00B55956"/>
    <w:rsid w:val="00B5689F"/>
    <w:rsid w:val="00B56CE3"/>
    <w:rsid w:val="00B56F0E"/>
    <w:rsid w:val="00B578C2"/>
    <w:rsid w:val="00B57D2A"/>
    <w:rsid w:val="00B608BB"/>
    <w:rsid w:val="00B60BA4"/>
    <w:rsid w:val="00B6127C"/>
    <w:rsid w:val="00B6198C"/>
    <w:rsid w:val="00B61BF7"/>
    <w:rsid w:val="00B61C17"/>
    <w:rsid w:val="00B630C2"/>
    <w:rsid w:val="00B63C82"/>
    <w:rsid w:val="00B640B1"/>
    <w:rsid w:val="00B654A0"/>
    <w:rsid w:val="00B704DF"/>
    <w:rsid w:val="00B70B71"/>
    <w:rsid w:val="00B70C57"/>
    <w:rsid w:val="00B70C8F"/>
    <w:rsid w:val="00B70D24"/>
    <w:rsid w:val="00B70D3B"/>
    <w:rsid w:val="00B71573"/>
    <w:rsid w:val="00B71684"/>
    <w:rsid w:val="00B718B4"/>
    <w:rsid w:val="00B71A73"/>
    <w:rsid w:val="00B720C8"/>
    <w:rsid w:val="00B722B6"/>
    <w:rsid w:val="00B724EB"/>
    <w:rsid w:val="00B7269E"/>
    <w:rsid w:val="00B726F2"/>
    <w:rsid w:val="00B72F41"/>
    <w:rsid w:val="00B73DBF"/>
    <w:rsid w:val="00B74502"/>
    <w:rsid w:val="00B74519"/>
    <w:rsid w:val="00B749EF"/>
    <w:rsid w:val="00B75C34"/>
    <w:rsid w:val="00B75E63"/>
    <w:rsid w:val="00B76286"/>
    <w:rsid w:val="00B76419"/>
    <w:rsid w:val="00B76B3A"/>
    <w:rsid w:val="00B76F86"/>
    <w:rsid w:val="00B80732"/>
    <w:rsid w:val="00B819F5"/>
    <w:rsid w:val="00B81A00"/>
    <w:rsid w:val="00B8279C"/>
    <w:rsid w:val="00B82906"/>
    <w:rsid w:val="00B82B16"/>
    <w:rsid w:val="00B82B42"/>
    <w:rsid w:val="00B83647"/>
    <w:rsid w:val="00B83BD3"/>
    <w:rsid w:val="00B83F93"/>
    <w:rsid w:val="00B84BCA"/>
    <w:rsid w:val="00B84D78"/>
    <w:rsid w:val="00B851E9"/>
    <w:rsid w:val="00B85411"/>
    <w:rsid w:val="00B85F3C"/>
    <w:rsid w:val="00B86E98"/>
    <w:rsid w:val="00B875AF"/>
    <w:rsid w:val="00B90673"/>
    <w:rsid w:val="00B90B69"/>
    <w:rsid w:val="00B920D8"/>
    <w:rsid w:val="00B92BDE"/>
    <w:rsid w:val="00B932CC"/>
    <w:rsid w:val="00B93BE9"/>
    <w:rsid w:val="00B946A6"/>
    <w:rsid w:val="00B946CE"/>
    <w:rsid w:val="00B955E2"/>
    <w:rsid w:val="00B9566C"/>
    <w:rsid w:val="00B96198"/>
    <w:rsid w:val="00B96A22"/>
    <w:rsid w:val="00B9757D"/>
    <w:rsid w:val="00B97B0F"/>
    <w:rsid w:val="00BA0CEA"/>
    <w:rsid w:val="00BA0DFE"/>
    <w:rsid w:val="00BA0F6E"/>
    <w:rsid w:val="00BA1438"/>
    <w:rsid w:val="00BA165C"/>
    <w:rsid w:val="00BA173F"/>
    <w:rsid w:val="00BA21C2"/>
    <w:rsid w:val="00BA3AE4"/>
    <w:rsid w:val="00BA4C36"/>
    <w:rsid w:val="00BA4FA0"/>
    <w:rsid w:val="00BA52C8"/>
    <w:rsid w:val="00BA5EA8"/>
    <w:rsid w:val="00BA73CA"/>
    <w:rsid w:val="00BB0DB7"/>
    <w:rsid w:val="00BB0F9A"/>
    <w:rsid w:val="00BB17CF"/>
    <w:rsid w:val="00BB17F7"/>
    <w:rsid w:val="00BB1D72"/>
    <w:rsid w:val="00BB203C"/>
    <w:rsid w:val="00BB2B50"/>
    <w:rsid w:val="00BB2C36"/>
    <w:rsid w:val="00BB3265"/>
    <w:rsid w:val="00BB3412"/>
    <w:rsid w:val="00BB3E7F"/>
    <w:rsid w:val="00BB4148"/>
    <w:rsid w:val="00BB4170"/>
    <w:rsid w:val="00BB52D0"/>
    <w:rsid w:val="00BB538B"/>
    <w:rsid w:val="00BB551C"/>
    <w:rsid w:val="00BB6BBB"/>
    <w:rsid w:val="00BB6D56"/>
    <w:rsid w:val="00BB7524"/>
    <w:rsid w:val="00BB754A"/>
    <w:rsid w:val="00BC0B32"/>
    <w:rsid w:val="00BC1745"/>
    <w:rsid w:val="00BC18B4"/>
    <w:rsid w:val="00BC20AD"/>
    <w:rsid w:val="00BC2AE9"/>
    <w:rsid w:val="00BC34BC"/>
    <w:rsid w:val="00BC41FF"/>
    <w:rsid w:val="00BC4EFF"/>
    <w:rsid w:val="00BC5C5E"/>
    <w:rsid w:val="00BC5C9B"/>
    <w:rsid w:val="00BC6206"/>
    <w:rsid w:val="00BC66D3"/>
    <w:rsid w:val="00BC7214"/>
    <w:rsid w:val="00BD09A0"/>
    <w:rsid w:val="00BD0C89"/>
    <w:rsid w:val="00BD0D06"/>
    <w:rsid w:val="00BD17DE"/>
    <w:rsid w:val="00BD1E85"/>
    <w:rsid w:val="00BD2E00"/>
    <w:rsid w:val="00BD3618"/>
    <w:rsid w:val="00BD3FE6"/>
    <w:rsid w:val="00BD55C2"/>
    <w:rsid w:val="00BD5AA8"/>
    <w:rsid w:val="00BD71ED"/>
    <w:rsid w:val="00BD751F"/>
    <w:rsid w:val="00BD7E15"/>
    <w:rsid w:val="00BE021D"/>
    <w:rsid w:val="00BE1056"/>
    <w:rsid w:val="00BE1EED"/>
    <w:rsid w:val="00BE1F14"/>
    <w:rsid w:val="00BE2160"/>
    <w:rsid w:val="00BE2A7C"/>
    <w:rsid w:val="00BE3478"/>
    <w:rsid w:val="00BE3B3A"/>
    <w:rsid w:val="00BE4794"/>
    <w:rsid w:val="00BE4F10"/>
    <w:rsid w:val="00BE5655"/>
    <w:rsid w:val="00BE57C8"/>
    <w:rsid w:val="00BE60CF"/>
    <w:rsid w:val="00BE6CFC"/>
    <w:rsid w:val="00BE7171"/>
    <w:rsid w:val="00BE7291"/>
    <w:rsid w:val="00BE7A7B"/>
    <w:rsid w:val="00BF0359"/>
    <w:rsid w:val="00BF0E30"/>
    <w:rsid w:val="00BF0E6F"/>
    <w:rsid w:val="00BF109E"/>
    <w:rsid w:val="00BF10E3"/>
    <w:rsid w:val="00BF12E6"/>
    <w:rsid w:val="00BF1F4D"/>
    <w:rsid w:val="00BF255E"/>
    <w:rsid w:val="00BF2BB0"/>
    <w:rsid w:val="00BF2E2A"/>
    <w:rsid w:val="00BF34F5"/>
    <w:rsid w:val="00BF418A"/>
    <w:rsid w:val="00BF5487"/>
    <w:rsid w:val="00BF7273"/>
    <w:rsid w:val="00BF72C8"/>
    <w:rsid w:val="00C0000C"/>
    <w:rsid w:val="00C022C0"/>
    <w:rsid w:val="00C0237F"/>
    <w:rsid w:val="00C0293F"/>
    <w:rsid w:val="00C02B48"/>
    <w:rsid w:val="00C02D78"/>
    <w:rsid w:val="00C03278"/>
    <w:rsid w:val="00C03714"/>
    <w:rsid w:val="00C03873"/>
    <w:rsid w:val="00C03F24"/>
    <w:rsid w:val="00C04299"/>
    <w:rsid w:val="00C04AB3"/>
    <w:rsid w:val="00C0568D"/>
    <w:rsid w:val="00C0589A"/>
    <w:rsid w:val="00C05C38"/>
    <w:rsid w:val="00C10E8A"/>
    <w:rsid w:val="00C1267B"/>
    <w:rsid w:val="00C12DA3"/>
    <w:rsid w:val="00C1339E"/>
    <w:rsid w:val="00C143D5"/>
    <w:rsid w:val="00C145DD"/>
    <w:rsid w:val="00C1499C"/>
    <w:rsid w:val="00C14D11"/>
    <w:rsid w:val="00C14F0A"/>
    <w:rsid w:val="00C15918"/>
    <w:rsid w:val="00C15A66"/>
    <w:rsid w:val="00C16589"/>
    <w:rsid w:val="00C16A43"/>
    <w:rsid w:val="00C17111"/>
    <w:rsid w:val="00C17BFD"/>
    <w:rsid w:val="00C201EE"/>
    <w:rsid w:val="00C2061C"/>
    <w:rsid w:val="00C207D2"/>
    <w:rsid w:val="00C2081A"/>
    <w:rsid w:val="00C21167"/>
    <w:rsid w:val="00C2135F"/>
    <w:rsid w:val="00C21A7C"/>
    <w:rsid w:val="00C2278E"/>
    <w:rsid w:val="00C23461"/>
    <w:rsid w:val="00C2395E"/>
    <w:rsid w:val="00C247D0"/>
    <w:rsid w:val="00C24B04"/>
    <w:rsid w:val="00C24E4F"/>
    <w:rsid w:val="00C24F82"/>
    <w:rsid w:val="00C2558D"/>
    <w:rsid w:val="00C25906"/>
    <w:rsid w:val="00C26D90"/>
    <w:rsid w:val="00C26F67"/>
    <w:rsid w:val="00C27198"/>
    <w:rsid w:val="00C2799A"/>
    <w:rsid w:val="00C3028A"/>
    <w:rsid w:val="00C3099D"/>
    <w:rsid w:val="00C31674"/>
    <w:rsid w:val="00C321BB"/>
    <w:rsid w:val="00C321C2"/>
    <w:rsid w:val="00C3296F"/>
    <w:rsid w:val="00C32A8B"/>
    <w:rsid w:val="00C34000"/>
    <w:rsid w:val="00C34472"/>
    <w:rsid w:val="00C3475F"/>
    <w:rsid w:val="00C34CCC"/>
    <w:rsid w:val="00C35C76"/>
    <w:rsid w:val="00C363AB"/>
    <w:rsid w:val="00C36DAD"/>
    <w:rsid w:val="00C36FA3"/>
    <w:rsid w:val="00C37C5E"/>
    <w:rsid w:val="00C413EE"/>
    <w:rsid w:val="00C41943"/>
    <w:rsid w:val="00C41AFC"/>
    <w:rsid w:val="00C41CE9"/>
    <w:rsid w:val="00C41D43"/>
    <w:rsid w:val="00C43656"/>
    <w:rsid w:val="00C43EFF"/>
    <w:rsid w:val="00C446E2"/>
    <w:rsid w:val="00C44A7F"/>
    <w:rsid w:val="00C466A9"/>
    <w:rsid w:val="00C46A33"/>
    <w:rsid w:val="00C46DFE"/>
    <w:rsid w:val="00C47243"/>
    <w:rsid w:val="00C506E5"/>
    <w:rsid w:val="00C50E50"/>
    <w:rsid w:val="00C51366"/>
    <w:rsid w:val="00C513F7"/>
    <w:rsid w:val="00C51990"/>
    <w:rsid w:val="00C52216"/>
    <w:rsid w:val="00C52DE0"/>
    <w:rsid w:val="00C53984"/>
    <w:rsid w:val="00C54144"/>
    <w:rsid w:val="00C54B42"/>
    <w:rsid w:val="00C55120"/>
    <w:rsid w:val="00C558E1"/>
    <w:rsid w:val="00C55D65"/>
    <w:rsid w:val="00C56118"/>
    <w:rsid w:val="00C56325"/>
    <w:rsid w:val="00C5681B"/>
    <w:rsid w:val="00C568E6"/>
    <w:rsid w:val="00C569D5"/>
    <w:rsid w:val="00C56A53"/>
    <w:rsid w:val="00C56F31"/>
    <w:rsid w:val="00C57EFC"/>
    <w:rsid w:val="00C608CC"/>
    <w:rsid w:val="00C61C73"/>
    <w:rsid w:val="00C6297C"/>
    <w:rsid w:val="00C62A85"/>
    <w:rsid w:val="00C64C8C"/>
    <w:rsid w:val="00C6531F"/>
    <w:rsid w:val="00C656A4"/>
    <w:rsid w:val="00C6572F"/>
    <w:rsid w:val="00C6773C"/>
    <w:rsid w:val="00C67F0F"/>
    <w:rsid w:val="00C67FAC"/>
    <w:rsid w:val="00C67FDA"/>
    <w:rsid w:val="00C70E89"/>
    <w:rsid w:val="00C71A27"/>
    <w:rsid w:val="00C71A41"/>
    <w:rsid w:val="00C722E0"/>
    <w:rsid w:val="00C73AAF"/>
    <w:rsid w:val="00C749E8"/>
    <w:rsid w:val="00C75010"/>
    <w:rsid w:val="00C75470"/>
    <w:rsid w:val="00C76651"/>
    <w:rsid w:val="00C77BC7"/>
    <w:rsid w:val="00C77C8F"/>
    <w:rsid w:val="00C80155"/>
    <w:rsid w:val="00C810E2"/>
    <w:rsid w:val="00C8133F"/>
    <w:rsid w:val="00C82DE7"/>
    <w:rsid w:val="00C82F30"/>
    <w:rsid w:val="00C833AA"/>
    <w:rsid w:val="00C838F9"/>
    <w:rsid w:val="00C83D68"/>
    <w:rsid w:val="00C846F6"/>
    <w:rsid w:val="00C853AD"/>
    <w:rsid w:val="00C85A52"/>
    <w:rsid w:val="00C8618A"/>
    <w:rsid w:val="00C871F5"/>
    <w:rsid w:val="00C873B9"/>
    <w:rsid w:val="00C87D43"/>
    <w:rsid w:val="00C90F24"/>
    <w:rsid w:val="00C91CAF"/>
    <w:rsid w:val="00C929C6"/>
    <w:rsid w:val="00C92B69"/>
    <w:rsid w:val="00C9300F"/>
    <w:rsid w:val="00C9334B"/>
    <w:rsid w:val="00C941F7"/>
    <w:rsid w:val="00C9448C"/>
    <w:rsid w:val="00C95013"/>
    <w:rsid w:val="00C962A3"/>
    <w:rsid w:val="00C967CE"/>
    <w:rsid w:val="00C97E56"/>
    <w:rsid w:val="00CA072F"/>
    <w:rsid w:val="00CA0961"/>
    <w:rsid w:val="00CA12F1"/>
    <w:rsid w:val="00CA12FC"/>
    <w:rsid w:val="00CA1982"/>
    <w:rsid w:val="00CA1A66"/>
    <w:rsid w:val="00CA2171"/>
    <w:rsid w:val="00CA2351"/>
    <w:rsid w:val="00CA27E5"/>
    <w:rsid w:val="00CA2DFF"/>
    <w:rsid w:val="00CA3654"/>
    <w:rsid w:val="00CA3F01"/>
    <w:rsid w:val="00CA4555"/>
    <w:rsid w:val="00CA4711"/>
    <w:rsid w:val="00CA5168"/>
    <w:rsid w:val="00CA5355"/>
    <w:rsid w:val="00CA5646"/>
    <w:rsid w:val="00CA5BD7"/>
    <w:rsid w:val="00CA60A5"/>
    <w:rsid w:val="00CA6AD5"/>
    <w:rsid w:val="00CA6AE9"/>
    <w:rsid w:val="00CA6C74"/>
    <w:rsid w:val="00CA762D"/>
    <w:rsid w:val="00CB009F"/>
    <w:rsid w:val="00CB0412"/>
    <w:rsid w:val="00CB05EF"/>
    <w:rsid w:val="00CB0CF6"/>
    <w:rsid w:val="00CB0FCF"/>
    <w:rsid w:val="00CB15B5"/>
    <w:rsid w:val="00CB20AE"/>
    <w:rsid w:val="00CB2834"/>
    <w:rsid w:val="00CB2D86"/>
    <w:rsid w:val="00CB53EA"/>
    <w:rsid w:val="00CB54A2"/>
    <w:rsid w:val="00CB5B12"/>
    <w:rsid w:val="00CB6611"/>
    <w:rsid w:val="00CB7173"/>
    <w:rsid w:val="00CC038D"/>
    <w:rsid w:val="00CC2FC2"/>
    <w:rsid w:val="00CC32CC"/>
    <w:rsid w:val="00CC3750"/>
    <w:rsid w:val="00CC387D"/>
    <w:rsid w:val="00CC3E2A"/>
    <w:rsid w:val="00CC4542"/>
    <w:rsid w:val="00CC4870"/>
    <w:rsid w:val="00CC4881"/>
    <w:rsid w:val="00CC4BED"/>
    <w:rsid w:val="00CC5A92"/>
    <w:rsid w:val="00CC5BB4"/>
    <w:rsid w:val="00CC5D82"/>
    <w:rsid w:val="00CC728E"/>
    <w:rsid w:val="00CC778D"/>
    <w:rsid w:val="00CC7792"/>
    <w:rsid w:val="00CC786D"/>
    <w:rsid w:val="00CD036C"/>
    <w:rsid w:val="00CD0B11"/>
    <w:rsid w:val="00CD0E05"/>
    <w:rsid w:val="00CD105E"/>
    <w:rsid w:val="00CD29B6"/>
    <w:rsid w:val="00CD3A9B"/>
    <w:rsid w:val="00CD3C58"/>
    <w:rsid w:val="00CD431F"/>
    <w:rsid w:val="00CD4625"/>
    <w:rsid w:val="00CD49C4"/>
    <w:rsid w:val="00CD4DE6"/>
    <w:rsid w:val="00CD5107"/>
    <w:rsid w:val="00CD5F1A"/>
    <w:rsid w:val="00CD60B9"/>
    <w:rsid w:val="00CD65AC"/>
    <w:rsid w:val="00CD6996"/>
    <w:rsid w:val="00CD6CCC"/>
    <w:rsid w:val="00CE0256"/>
    <w:rsid w:val="00CE094D"/>
    <w:rsid w:val="00CE0A95"/>
    <w:rsid w:val="00CE1476"/>
    <w:rsid w:val="00CE16A8"/>
    <w:rsid w:val="00CE23E5"/>
    <w:rsid w:val="00CE2439"/>
    <w:rsid w:val="00CE375D"/>
    <w:rsid w:val="00CE4299"/>
    <w:rsid w:val="00CE43EE"/>
    <w:rsid w:val="00CE50E7"/>
    <w:rsid w:val="00CE6196"/>
    <w:rsid w:val="00CE6476"/>
    <w:rsid w:val="00CE7653"/>
    <w:rsid w:val="00CF0180"/>
    <w:rsid w:val="00CF0F02"/>
    <w:rsid w:val="00CF2243"/>
    <w:rsid w:val="00CF2B64"/>
    <w:rsid w:val="00CF2B8E"/>
    <w:rsid w:val="00CF36D3"/>
    <w:rsid w:val="00CF3A06"/>
    <w:rsid w:val="00CF3E59"/>
    <w:rsid w:val="00CF4BA4"/>
    <w:rsid w:val="00CF53E6"/>
    <w:rsid w:val="00CF6092"/>
    <w:rsid w:val="00CF7696"/>
    <w:rsid w:val="00D01325"/>
    <w:rsid w:val="00D013FC"/>
    <w:rsid w:val="00D014ED"/>
    <w:rsid w:val="00D01ECF"/>
    <w:rsid w:val="00D02449"/>
    <w:rsid w:val="00D02827"/>
    <w:rsid w:val="00D02EEF"/>
    <w:rsid w:val="00D03C04"/>
    <w:rsid w:val="00D03C7A"/>
    <w:rsid w:val="00D04F06"/>
    <w:rsid w:val="00D0532A"/>
    <w:rsid w:val="00D0536B"/>
    <w:rsid w:val="00D06DB7"/>
    <w:rsid w:val="00D07761"/>
    <w:rsid w:val="00D10254"/>
    <w:rsid w:val="00D1037F"/>
    <w:rsid w:val="00D10501"/>
    <w:rsid w:val="00D10670"/>
    <w:rsid w:val="00D106C0"/>
    <w:rsid w:val="00D1143F"/>
    <w:rsid w:val="00D141AC"/>
    <w:rsid w:val="00D144D9"/>
    <w:rsid w:val="00D145FB"/>
    <w:rsid w:val="00D146C8"/>
    <w:rsid w:val="00D147E2"/>
    <w:rsid w:val="00D15108"/>
    <w:rsid w:val="00D16B3A"/>
    <w:rsid w:val="00D16DA0"/>
    <w:rsid w:val="00D16F29"/>
    <w:rsid w:val="00D16FB7"/>
    <w:rsid w:val="00D2050E"/>
    <w:rsid w:val="00D2059C"/>
    <w:rsid w:val="00D20EC4"/>
    <w:rsid w:val="00D20F3A"/>
    <w:rsid w:val="00D2107C"/>
    <w:rsid w:val="00D2130A"/>
    <w:rsid w:val="00D21DDB"/>
    <w:rsid w:val="00D2216A"/>
    <w:rsid w:val="00D22FA9"/>
    <w:rsid w:val="00D2323B"/>
    <w:rsid w:val="00D235EA"/>
    <w:rsid w:val="00D2378F"/>
    <w:rsid w:val="00D238E0"/>
    <w:rsid w:val="00D242AF"/>
    <w:rsid w:val="00D26391"/>
    <w:rsid w:val="00D263CD"/>
    <w:rsid w:val="00D27A9C"/>
    <w:rsid w:val="00D30D99"/>
    <w:rsid w:val="00D30DC8"/>
    <w:rsid w:val="00D3100E"/>
    <w:rsid w:val="00D3188C"/>
    <w:rsid w:val="00D3291F"/>
    <w:rsid w:val="00D33406"/>
    <w:rsid w:val="00D33632"/>
    <w:rsid w:val="00D35751"/>
    <w:rsid w:val="00D35F9B"/>
    <w:rsid w:val="00D363E4"/>
    <w:rsid w:val="00D36498"/>
    <w:rsid w:val="00D3669F"/>
    <w:rsid w:val="00D367C3"/>
    <w:rsid w:val="00D367D1"/>
    <w:rsid w:val="00D36F52"/>
    <w:rsid w:val="00D370A4"/>
    <w:rsid w:val="00D37DE8"/>
    <w:rsid w:val="00D40463"/>
    <w:rsid w:val="00D40B52"/>
    <w:rsid w:val="00D40F1D"/>
    <w:rsid w:val="00D41D5B"/>
    <w:rsid w:val="00D43046"/>
    <w:rsid w:val="00D431DF"/>
    <w:rsid w:val="00D43EE6"/>
    <w:rsid w:val="00D441D7"/>
    <w:rsid w:val="00D444B1"/>
    <w:rsid w:val="00D44B1A"/>
    <w:rsid w:val="00D45630"/>
    <w:rsid w:val="00D462F4"/>
    <w:rsid w:val="00D46931"/>
    <w:rsid w:val="00D46A5D"/>
    <w:rsid w:val="00D4729D"/>
    <w:rsid w:val="00D47FB4"/>
    <w:rsid w:val="00D50147"/>
    <w:rsid w:val="00D5099F"/>
    <w:rsid w:val="00D5144F"/>
    <w:rsid w:val="00D51B1B"/>
    <w:rsid w:val="00D51F1F"/>
    <w:rsid w:val="00D51F80"/>
    <w:rsid w:val="00D526D3"/>
    <w:rsid w:val="00D54534"/>
    <w:rsid w:val="00D54F07"/>
    <w:rsid w:val="00D5504F"/>
    <w:rsid w:val="00D557E6"/>
    <w:rsid w:val="00D5630D"/>
    <w:rsid w:val="00D56FBE"/>
    <w:rsid w:val="00D574DF"/>
    <w:rsid w:val="00D576F2"/>
    <w:rsid w:val="00D613E7"/>
    <w:rsid w:val="00D62598"/>
    <w:rsid w:val="00D625C5"/>
    <w:rsid w:val="00D627F9"/>
    <w:rsid w:val="00D62D1A"/>
    <w:rsid w:val="00D62E5F"/>
    <w:rsid w:val="00D62E76"/>
    <w:rsid w:val="00D63191"/>
    <w:rsid w:val="00D6395C"/>
    <w:rsid w:val="00D63F99"/>
    <w:rsid w:val="00D6436E"/>
    <w:rsid w:val="00D65F3B"/>
    <w:rsid w:val="00D66224"/>
    <w:rsid w:val="00D66884"/>
    <w:rsid w:val="00D66905"/>
    <w:rsid w:val="00D66B2A"/>
    <w:rsid w:val="00D66FD7"/>
    <w:rsid w:val="00D67001"/>
    <w:rsid w:val="00D67482"/>
    <w:rsid w:val="00D67708"/>
    <w:rsid w:val="00D67A44"/>
    <w:rsid w:val="00D67B00"/>
    <w:rsid w:val="00D70327"/>
    <w:rsid w:val="00D703BA"/>
    <w:rsid w:val="00D704A8"/>
    <w:rsid w:val="00D71D60"/>
    <w:rsid w:val="00D724DD"/>
    <w:rsid w:val="00D7261D"/>
    <w:rsid w:val="00D74030"/>
    <w:rsid w:val="00D749FC"/>
    <w:rsid w:val="00D756C1"/>
    <w:rsid w:val="00D75D83"/>
    <w:rsid w:val="00D76BCC"/>
    <w:rsid w:val="00D7774E"/>
    <w:rsid w:val="00D77AE1"/>
    <w:rsid w:val="00D80217"/>
    <w:rsid w:val="00D80FA9"/>
    <w:rsid w:val="00D81360"/>
    <w:rsid w:val="00D81F90"/>
    <w:rsid w:val="00D82DE9"/>
    <w:rsid w:val="00D833F7"/>
    <w:rsid w:val="00D84EED"/>
    <w:rsid w:val="00D85642"/>
    <w:rsid w:val="00D85CE6"/>
    <w:rsid w:val="00D86234"/>
    <w:rsid w:val="00D874FA"/>
    <w:rsid w:val="00D87779"/>
    <w:rsid w:val="00D90181"/>
    <w:rsid w:val="00D90420"/>
    <w:rsid w:val="00D906BC"/>
    <w:rsid w:val="00D91066"/>
    <w:rsid w:val="00D92242"/>
    <w:rsid w:val="00D939B3"/>
    <w:rsid w:val="00D93A45"/>
    <w:rsid w:val="00D93D80"/>
    <w:rsid w:val="00D94200"/>
    <w:rsid w:val="00D948C7"/>
    <w:rsid w:val="00D9576A"/>
    <w:rsid w:val="00D95FAA"/>
    <w:rsid w:val="00D96642"/>
    <w:rsid w:val="00D9670B"/>
    <w:rsid w:val="00D9744B"/>
    <w:rsid w:val="00DA0361"/>
    <w:rsid w:val="00DA1714"/>
    <w:rsid w:val="00DA235A"/>
    <w:rsid w:val="00DA280D"/>
    <w:rsid w:val="00DA2A60"/>
    <w:rsid w:val="00DA2BD4"/>
    <w:rsid w:val="00DA2E51"/>
    <w:rsid w:val="00DA3495"/>
    <w:rsid w:val="00DA36CD"/>
    <w:rsid w:val="00DA36DD"/>
    <w:rsid w:val="00DA4A65"/>
    <w:rsid w:val="00DA5550"/>
    <w:rsid w:val="00DA6143"/>
    <w:rsid w:val="00DA6788"/>
    <w:rsid w:val="00DB0244"/>
    <w:rsid w:val="00DB0CD3"/>
    <w:rsid w:val="00DB162D"/>
    <w:rsid w:val="00DB1B46"/>
    <w:rsid w:val="00DB23D8"/>
    <w:rsid w:val="00DB2B06"/>
    <w:rsid w:val="00DB3A40"/>
    <w:rsid w:val="00DB49A7"/>
    <w:rsid w:val="00DB4BC4"/>
    <w:rsid w:val="00DB4EAD"/>
    <w:rsid w:val="00DB6677"/>
    <w:rsid w:val="00DB66BD"/>
    <w:rsid w:val="00DB672B"/>
    <w:rsid w:val="00DB6EDD"/>
    <w:rsid w:val="00DB7C89"/>
    <w:rsid w:val="00DC0236"/>
    <w:rsid w:val="00DC0B4A"/>
    <w:rsid w:val="00DC1C2C"/>
    <w:rsid w:val="00DC22AA"/>
    <w:rsid w:val="00DC3E37"/>
    <w:rsid w:val="00DC4774"/>
    <w:rsid w:val="00DC4D09"/>
    <w:rsid w:val="00DC562D"/>
    <w:rsid w:val="00DC5773"/>
    <w:rsid w:val="00DC5EED"/>
    <w:rsid w:val="00DC6524"/>
    <w:rsid w:val="00DC659B"/>
    <w:rsid w:val="00DC71E7"/>
    <w:rsid w:val="00DC73F9"/>
    <w:rsid w:val="00DC771A"/>
    <w:rsid w:val="00DC7CA3"/>
    <w:rsid w:val="00DD079D"/>
    <w:rsid w:val="00DD1362"/>
    <w:rsid w:val="00DD1B74"/>
    <w:rsid w:val="00DD242C"/>
    <w:rsid w:val="00DD275B"/>
    <w:rsid w:val="00DD2D58"/>
    <w:rsid w:val="00DD3B47"/>
    <w:rsid w:val="00DD3EC6"/>
    <w:rsid w:val="00DD3FFA"/>
    <w:rsid w:val="00DD4B3A"/>
    <w:rsid w:val="00DD4BC5"/>
    <w:rsid w:val="00DD54E4"/>
    <w:rsid w:val="00DD6866"/>
    <w:rsid w:val="00DD7B6D"/>
    <w:rsid w:val="00DE02D8"/>
    <w:rsid w:val="00DE0C10"/>
    <w:rsid w:val="00DE11B7"/>
    <w:rsid w:val="00DE17BE"/>
    <w:rsid w:val="00DE23D3"/>
    <w:rsid w:val="00DE38E8"/>
    <w:rsid w:val="00DE5464"/>
    <w:rsid w:val="00DE547F"/>
    <w:rsid w:val="00DE58A3"/>
    <w:rsid w:val="00DE6718"/>
    <w:rsid w:val="00DE7136"/>
    <w:rsid w:val="00DE7323"/>
    <w:rsid w:val="00DE7B6B"/>
    <w:rsid w:val="00DE7E64"/>
    <w:rsid w:val="00DF1200"/>
    <w:rsid w:val="00DF121D"/>
    <w:rsid w:val="00DF2498"/>
    <w:rsid w:val="00DF26D5"/>
    <w:rsid w:val="00DF41AD"/>
    <w:rsid w:val="00DF4428"/>
    <w:rsid w:val="00DF50BE"/>
    <w:rsid w:val="00DF5B5B"/>
    <w:rsid w:val="00DF6121"/>
    <w:rsid w:val="00DF6803"/>
    <w:rsid w:val="00DF6CFC"/>
    <w:rsid w:val="00DF6D67"/>
    <w:rsid w:val="00DF721B"/>
    <w:rsid w:val="00DF77BF"/>
    <w:rsid w:val="00E009FB"/>
    <w:rsid w:val="00E00AB5"/>
    <w:rsid w:val="00E010A2"/>
    <w:rsid w:val="00E01826"/>
    <w:rsid w:val="00E01EDB"/>
    <w:rsid w:val="00E0200C"/>
    <w:rsid w:val="00E026B0"/>
    <w:rsid w:val="00E02FC0"/>
    <w:rsid w:val="00E0456E"/>
    <w:rsid w:val="00E0458E"/>
    <w:rsid w:val="00E0478B"/>
    <w:rsid w:val="00E0639D"/>
    <w:rsid w:val="00E0702D"/>
    <w:rsid w:val="00E0721D"/>
    <w:rsid w:val="00E0757B"/>
    <w:rsid w:val="00E075A0"/>
    <w:rsid w:val="00E102ED"/>
    <w:rsid w:val="00E10BF8"/>
    <w:rsid w:val="00E1118C"/>
    <w:rsid w:val="00E11EE1"/>
    <w:rsid w:val="00E13E3C"/>
    <w:rsid w:val="00E140F3"/>
    <w:rsid w:val="00E147A8"/>
    <w:rsid w:val="00E15584"/>
    <w:rsid w:val="00E15DBB"/>
    <w:rsid w:val="00E163BE"/>
    <w:rsid w:val="00E16BDF"/>
    <w:rsid w:val="00E16C85"/>
    <w:rsid w:val="00E16CAB"/>
    <w:rsid w:val="00E16D4A"/>
    <w:rsid w:val="00E174E1"/>
    <w:rsid w:val="00E17A7B"/>
    <w:rsid w:val="00E2108D"/>
    <w:rsid w:val="00E21373"/>
    <w:rsid w:val="00E215CA"/>
    <w:rsid w:val="00E21721"/>
    <w:rsid w:val="00E21CB9"/>
    <w:rsid w:val="00E23427"/>
    <w:rsid w:val="00E2491D"/>
    <w:rsid w:val="00E25E18"/>
    <w:rsid w:val="00E26628"/>
    <w:rsid w:val="00E26D95"/>
    <w:rsid w:val="00E26E2D"/>
    <w:rsid w:val="00E2714A"/>
    <w:rsid w:val="00E275CF"/>
    <w:rsid w:val="00E27DF4"/>
    <w:rsid w:val="00E301DB"/>
    <w:rsid w:val="00E30436"/>
    <w:rsid w:val="00E30C05"/>
    <w:rsid w:val="00E315F6"/>
    <w:rsid w:val="00E3171B"/>
    <w:rsid w:val="00E31AD9"/>
    <w:rsid w:val="00E327A6"/>
    <w:rsid w:val="00E34251"/>
    <w:rsid w:val="00E34F3B"/>
    <w:rsid w:val="00E36874"/>
    <w:rsid w:val="00E36A77"/>
    <w:rsid w:val="00E400C1"/>
    <w:rsid w:val="00E40A62"/>
    <w:rsid w:val="00E410E4"/>
    <w:rsid w:val="00E41A90"/>
    <w:rsid w:val="00E42C61"/>
    <w:rsid w:val="00E42D93"/>
    <w:rsid w:val="00E43992"/>
    <w:rsid w:val="00E43D4E"/>
    <w:rsid w:val="00E449FA"/>
    <w:rsid w:val="00E44B27"/>
    <w:rsid w:val="00E456FC"/>
    <w:rsid w:val="00E459E9"/>
    <w:rsid w:val="00E465B2"/>
    <w:rsid w:val="00E46610"/>
    <w:rsid w:val="00E46B26"/>
    <w:rsid w:val="00E46D23"/>
    <w:rsid w:val="00E47013"/>
    <w:rsid w:val="00E47C00"/>
    <w:rsid w:val="00E5078E"/>
    <w:rsid w:val="00E508C3"/>
    <w:rsid w:val="00E5099A"/>
    <w:rsid w:val="00E521C4"/>
    <w:rsid w:val="00E52258"/>
    <w:rsid w:val="00E52D1C"/>
    <w:rsid w:val="00E52EE6"/>
    <w:rsid w:val="00E53CFA"/>
    <w:rsid w:val="00E5475A"/>
    <w:rsid w:val="00E54774"/>
    <w:rsid w:val="00E54E05"/>
    <w:rsid w:val="00E55389"/>
    <w:rsid w:val="00E55390"/>
    <w:rsid w:val="00E554F4"/>
    <w:rsid w:val="00E558E6"/>
    <w:rsid w:val="00E55AE8"/>
    <w:rsid w:val="00E55B2A"/>
    <w:rsid w:val="00E55FFF"/>
    <w:rsid w:val="00E563D2"/>
    <w:rsid w:val="00E5779E"/>
    <w:rsid w:val="00E57BC6"/>
    <w:rsid w:val="00E57DE1"/>
    <w:rsid w:val="00E57E34"/>
    <w:rsid w:val="00E60F3D"/>
    <w:rsid w:val="00E61017"/>
    <w:rsid w:val="00E6141A"/>
    <w:rsid w:val="00E61866"/>
    <w:rsid w:val="00E61DB6"/>
    <w:rsid w:val="00E61FC6"/>
    <w:rsid w:val="00E6203D"/>
    <w:rsid w:val="00E62FF3"/>
    <w:rsid w:val="00E65055"/>
    <w:rsid w:val="00E655B6"/>
    <w:rsid w:val="00E66646"/>
    <w:rsid w:val="00E667E4"/>
    <w:rsid w:val="00E6696F"/>
    <w:rsid w:val="00E7015A"/>
    <w:rsid w:val="00E71319"/>
    <w:rsid w:val="00E718F5"/>
    <w:rsid w:val="00E73BCA"/>
    <w:rsid w:val="00E73F19"/>
    <w:rsid w:val="00E74E8A"/>
    <w:rsid w:val="00E77D74"/>
    <w:rsid w:val="00E807AA"/>
    <w:rsid w:val="00E80939"/>
    <w:rsid w:val="00E812AE"/>
    <w:rsid w:val="00E81902"/>
    <w:rsid w:val="00E82E0E"/>
    <w:rsid w:val="00E83EC4"/>
    <w:rsid w:val="00E8507E"/>
    <w:rsid w:val="00E8734C"/>
    <w:rsid w:val="00E87BF3"/>
    <w:rsid w:val="00E87F15"/>
    <w:rsid w:val="00E90494"/>
    <w:rsid w:val="00E91409"/>
    <w:rsid w:val="00E91439"/>
    <w:rsid w:val="00E91A8F"/>
    <w:rsid w:val="00E91C90"/>
    <w:rsid w:val="00E9309E"/>
    <w:rsid w:val="00E93352"/>
    <w:rsid w:val="00E93B68"/>
    <w:rsid w:val="00E93E4C"/>
    <w:rsid w:val="00E942A3"/>
    <w:rsid w:val="00E9531D"/>
    <w:rsid w:val="00E96294"/>
    <w:rsid w:val="00E96A13"/>
    <w:rsid w:val="00E96BE1"/>
    <w:rsid w:val="00E970D7"/>
    <w:rsid w:val="00EA0100"/>
    <w:rsid w:val="00EA039E"/>
    <w:rsid w:val="00EA052D"/>
    <w:rsid w:val="00EA0C23"/>
    <w:rsid w:val="00EA0C72"/>
    <w:rsid w:val="00EA0E41"/>
    <w:rsid w:val="00EA1121"/>
    <w:rsid w:val="00EA223B"/>
    <w:rsid w:val="00EA3792"/>
    <w:rsid w:val="00EA3864"/>
    <w:rsid w:val="00EA3932"/>
    <w:rsid w:val="00EA3A69"/>
    <w:rsid w:val="00EA3EB9"/>
    <w:rsid w:val="00EA3FB5"/>
    <w:rsid w:val="00EA589E"/>
    <w:rsid w:val="00EA6423"/>
    <w:rsid w:val="00EA6A46"/>
    <w:rsid w:val="00EA7528"/>
    <w:rsid w:val="00EA77A6"/>
    <w:rsid w:val="00EA7EB8"/>
    <w:rsid w:val="00EB381D"/>
    <w:rsid w:val="00EB4CAD"/>
    <w:rsid w:val="00EB4E46"/>
    <w:rsid w:val="00EB5328"/>
    <w:rsid w:val="00EB7227"/>
    <w:rsid w:val="00EB72A2"/>
    <w:rsid w:val="00EB7FDC"/>
    <w:rsid w:val="00EC0217"/>
    <w:rsid w:val="00EC0257"/>
    <w:rsid w:val="00EC08B9"/>
    <w:rsid w:val="00EC0B47"/>
    <w:rsid w:val="00EC1A51"/>
    <w:rsid w:val="00EC2276"/>
    <w:rsid w:val="00EC28BD"/>
    <w:rsid w:val="00EC2933"/>
    <w:rsid w:val="00EC3496"/>
    <w:rsid w:val="00EC369F"/>
    <w:rsid w:val="00EC42F4"/>
    <w:rsid w:val="00EC57C7"/>
    <w:rsid w:val="00EC5838"/>
    <w:rsid w:val="00EC66F2"/>
    <w:rsid w:val="00EC6B25"/>
    <w:rsid w:val="00EC731E"/>
    <w:rsid w:val="00ED06C1"/>
    <w:rsid w:val="00ED0A87"/>
    <w:rsid w:val="00ED0AB3"/>
    <w:rsid w:val="00ED1FB1"/>
    <w:rsid w:val="00ED379B"/>
    <w:rsid w:val="00ED4177"/>
    <w:rsid w:val="00ED5164"/>
    <w:rsid w:val="00ED548E"/>
    <w:rsid w:val="00ED6D79"/>
    <w:rsid w:val="00ED72CD"/>
    <w:rsid w:val="00ED732C"/>
    <w:rsid w:val="00ED771D"/>
    <w:rsid w:val="00EE0335"/>
    <w:rsid w:val="00EE0877"/>
    <w:rsid w:val="00EE094B"/>
    <w:rsid w:val="00EE0992"/>
    <w:rsid w:val="00EE12FB"/>
    <w:rsid w:val="00EE3297"/>
    <w:rsid w:val="00EE33AF"/>
    <w:rsid w:val="00EE33ED"/>
    <w:rsid w:val="00EE3E58"/>
    <w:rsid w:val="00EE3FD6"/>
    <w:rsid w:val="00EE4B6B"/>
    <w:rsid w:val="00EE5693"/>
    <w:rsid w:val="00EE5B37"/>
    <w:rsid w:val="00EE6CF5"/>
    <w:rsid w:val="00EE6DA4"/>
    <w:rsid w:val="00EE7124"/>
    <w:rsid w:val="00EE71D9"/>
    <w:rsid w:val="00EE720A"/>
    <w:rsid w:val="00EE75EA"/>
    <w:rsid w:val="00EF0143"/>
    <w:rsid w:val="00EF0FAA"/>
    <w:rsid w:val="00EF11B1"/>
    <w:rsid w:val="00EF121E"/>
    <w:rsid w:val="00EF1520"/>
    <w:rsid w:val="00EF1DDE"/>
    <w:rsid w:val="00EF2BE4"/>
    <w:rsid w:val="00EF2CB1"/>
    <w:rsid w:val="00EF4D15"/>
    <w:rsid w:val="00EF5361"/>
    <w:rsid w:val="00EF5832"/>
    <w:rsid w:val="00EF5AD9"/>
    <w:rsid w:val="00EF5DB7"/>
    <w:rsid w:val="00EF7E9F"/>
    <w:rsid w:val="00EF7F25"/>
    <w:rsid w:val="00F0080D"/>
    <w:rsid w:val="00F01582"/>
    <w:rsid w:val="00F01606"/>
    <w:rsid w:val="00F016D5"/>
    <w:rsid w:val="00F021AC"/>
    <w:rsid w:val="00F0293D"/>
    <w:rsid w:val="00F04856"/>
    <w:rsid w:val="00F05858"/>
    <w:rsid w:val="00F06110"/>
    <w:rsid w:val="00F070B6"/>
    <w:rsid w:val="00F10559"/>
    <w:rsid w:val="00F108D3"/>
    <w:rsid w:val="00F10CC6"/>
    <w:rsid w:val="00F1154A"/>
    <w:rsid w:val="00F11807"/>
    <w:rsid w:val="00F12E58"/>
    <w:rsid w:val="00F146A3"/>
    <w:rsid w:val="00F149E0"/>
    <w:rsid w:val="00F14A54"/>
    <w:rsid w:val="00F14B81"/>
    <w:rsid w:val="00F14E23"/>
    <w:rsid w:val="00F14E98"/>
    <w:rsid w:val="00F15591"/>
    <w:rsid w:val="00F17815"/>
    <w:rsid w:val="00F20E27"/>
    <w:rsid w:val="00F21D6E"/>
    <w:rsid w:val="00F21E28"/>
    <w:rsid w:val="00F21FC5"/>
    <w:rsid w:val="00F22CFF"/>
    <w:rsid w:val="00F2395D"/>
    <w:rsid w:val="00F262A6"/>
    <w:rsid w:val="00F26469"/>
    <w:rsid w:val="00F30833"/>
    <w:rsid w:val="00F30EA1"/>
    <w:rsid w:val="00F30FF9"/>
    <w:rsid w:val="00F334EE"/>
    <w:rsid w:val="00F335C6"/>
    <w:rsid w:val="00F3384B"/>
    <w:rsid w:val="00F35968"/>
    <w:rsid w:val="00F359FC"/>
    <w:rsid w:val="00F3671D"/>
    <w:rsid w:val="00F36ED7"/>
    <w:rsid w:val="00F37178"/>
    <w:rsid w:val="00F37D01"/>
    <w:rsid w:val="00F37F5F"/>
    <w:rsid w:val="00F4137E"/>
    <w:rsid w:val="00F41CE9"/>
    <w:rsid w:val="00F4242E"/>
    <w:rsid w:val="00F4352E"/>
    <w:rsid w:val="00F43CE6"/>
    <w:rsid w:val="00F43EAC"/>
    <w:rsid w:val="00F44CA0"/>
    <w:rsid w:val="00F45AF6"/>
    <w:rsid w:val="00F45E36"/>
    <w:rsid w:val="00F45E79"/>
    <w:rsid w:val="00F45F1B"/>
    <w:rsid w:val="00F466B7"/>
    <w:rsid w:val="00F467BF"/>
    <w:rsid w:val="00F467D6"/>
    <w:rsid w:val="00F47679"/>
    <w:rsid w:val="00F47B7C"/>
    <w:rsid w:val="00F51BD2"/>
    <w:rsid w:val="00F51D68"/>
    <w:rsid w:val="00F51DC8"/>
    <w:rsid w:val="00F520B4"/>
    <w:rsid w:val="00F5355D"/>
    <w:rsid w:val="00F5409C"/>
    <w:rsid w:val="00F54CF3"/>
    <w:rsid w:val="00F55337"/>
    <w:rsid w:val="00F56942"/>
    <w:rsid w:val="00F56FAF"/>
    <w:rsid w:val="00F57859"/>
    <w:rsid w:val="00F5793F"/>
    <w:rsid w:val="00F57ABA"/>
    <w:rsid w:val="00F60285"/>
    <w:rsid w:val="00F61792"/>
    <w:rsid w:val="00F61B74"/>
    <w:rsid w:val="00F6218A"/>
    <w:rsid w:val="00F62B71"/>
    <w:rsid w:val="00F6314A"/>
    <w:rsid w:val="00F634DB"/>
    <w:rsid w:val="00F64456"/>
    <w:rsid w:val="00F64886"/>
    <w:rsid w:val="00F64B69"/>
    <w:rsid w:val="00F64FEA"/>
    <w:rsid w:val="00F6679B"/>
    <w:rsid w:val="00F67C19"/>
    <w:rsid w:val="00F7006B"/>
    <w:rsid w:val="00F7014E"/>
    <w:rsid w:val="00F7021B"/>
    <w:rsid w:val="00F7063B"/>
    <w:rsid w:val="00F70C5F"/>
    <w:rsid w:val="00F71120"/>
    <w:rsid w:val="00F71457"/>
    <w:rsid w:val="00F722F9"/>
    <w:rsid w:val="00F725FB"/>
    <w:rsid w:val="00F726EE"/>
    <w:rsid w:val="00F7349E"/>
    <w:rsid w:val="00F74C52"/>
    <w:rsid w:val="00F74C87"/>
    <w:rsid w:val="00F74E19"/>
    <w:rsid w:val="00F74EAD"/>
    <w:rsid w:val="00F75290"/>
    <w:rsid w:val="00F76D62"/>
    <w:rsid w:val="00F76FEB"/>
    <w:rsid w:val="00F77B8C"/>
    <w:rsid w:val="00F77F14"/>
    <w:rsid w:val="00F803E4"/>
    <w:rsid w:val="00F8043D"/>
    <w:rsid w:val="00F80FDF"/>
    <w:rsid w:val="00F8273E"/>
    <w:rsid w:val="00F82B38"/>
    <w:rsid w:val="00F82D39"/>
    <w:rsid w:val="00F83171"/>
    <w:rsid w:val="00F83782"/>
    <w:rsid w:val="00F83AC4"/>
    <w:rsid w:val="00F84C7A"/>
    <w:rsid w:val="00F8504C"/>
    <w:rsid w:val="00F85205"/>
    <w:rsid w:val="00F8676A"/>
    <w:rsid w:val="00F8695E"/>
    <w:rsid w:val="00F876B4"/>
    <w:rsid w:val="00F87C3A"/>
    <w:rsid w:val="00F907CF"/>
    <w:rsid w:val="00F90B50"/>
    <w:rsid w:val="00F90F4C"/>
    <w:rsid w:val="00F91978"/>
    <w:rsid w:val="00F91EF0"/>
    <w:rsid w:val="00F92053"/>
    <w:rsid w:val="00F920F0"/>
    <w:rsid w:val="00F924E5"/>
    <w:rsid w:val="00F925A5"/>
    <w:rsid w:val="00F93CF4"/>
    <w:rsid w:val="00F94126"/>
    <w:rsid w:val="00F94B96"/>
    <w:rsid w:val="00F96BD3"/>
    <w:rsid w:val="00F97D46"/>
    <w:rsid w:val="00FA122E"/>
    <w:rsid w:val="00FA1CD8"/>
    <w:rsid w:val="00FA1E1E"/>
    <w:rsid w:val="00FA3575"/>
    <w:rsid w:val="00FA3810"/>
    <w:rsid w:val="00FA4834"/>
    <w:rsid w:val="00FA50DA"/>
    <w:rsid w:val="00FA5474"/>
    <w:rsid w:val="00FA683F"/>
    <w:rsid w:val="00FA6A5F"/>
    <w:rsid w:val="00FA782C"/>
    <w:rsid w:val="00FB07E0"/>
    <w:rsid w:val="00FB17D7"/>
    <w:rsid w:val="00FB1A2A"/>
    <w:rsid w:val="00FB21EF"/>
    <w:rsid w:val="00FB354C"/>
    <w:rsid w:val="00FB3F4F"/>
    <w:rsid w:val="00FB4026"/>
    <w:rsid w:val="00FB47A0"/>
    <w:rsid w:val="00FB4874"/>
    <w:rsid w:val="00FB591C"/>
    <w:rsid w:val="00FB6699"/>
    <w:rsid w:val="00FB74C3"/>
    <w:rsid w:val="00FC0672"/>
    <w:rsid w:val="00FC06FF"/>
    <w:rsid w:val="00FC0A6B"/>
    <w:rsid w:val="00FC0C3F"/>
    <w:rsid w:val="00FC0EB6"/>
    <w:rsid w:val="00FC1E78"/>
    <w:rsid w:val="00FC3316"/>
    <w:rsid w:val="00FC3A9A"/>
    <w:rsid w:val="00FC3B89"/>
    <w:rsid w:val="00FC3DD2"/>
    <w:rsid w:val="00FC456F"/>
    <w:rsid w:val="00FC4AE4"/>
    <w:rsid w:val="00FC4C99"/>
    <w:rsid w:val="00FC53F6"/>
    <w:rsid w:val="00FC690B"/>
    <w:rsid w:val="00FC6B51"/>
    <w:rsid w:val="00FC6E72"/>
    <w:rsid w:val="00FD0F6C"/>
    <w:rsid w:val="00FD1CD3"/>
    <w:rsid w:val="00FD1D80"/>
    <w:rsid w:val="00FD2317"/>
    <w:rsid w:val="00FD24CD"/>
    <w:rsid w:val="00FD2F5B"/>
    <w:rsid w:val="00FD48CC"/>
    <w:rsid w:val="00FD508D"/>
    <w:rsid w:val="00FD5119"/>
    <w:rsid w:val="00FD51ED"/>
    <w:rsid w:val="00FD5DA5"/>
    <w:rsid w:val="00FD6586"/>
    <w:rsid w:val="00FD6FC0"/>
    <w:rsid w:val="00FD7835"/>
    <w:rsid w:val="00FD7848"/>
    <w:rsid w:val="00FD7EE5"/>
    <w:rsid w:val="00FE0210"/>
    <w:rsid w:val="00FE03D8"/>
    <w:rsid w:val="00FE0A94"/>
    <w:rsid w:val="00FE1534"/>
    <w:rsid w:val="00FE1896"/>
    <w:rsid w:val="00FE2027"/>
    <w:rsid w:val="00FE3445"/>
    <w:rsid w:val="00FE355E"/>
    <w:rsid w:val="00FE4938"/>
    <w:rsid w:val="00FE4985"/>
    <w:rsid w:val="00FE49F5"/>
    <w:rsid w:val="00FE4CC0"/>
    <w:rsid w:val="00FE5C60"/>
    <w:rsid w:val="00FE67CA"/>
    <w:rsid w:val="00FE6DA5"/>
    <w:rsid w:val="00FE6EB2"/>
    <w:rsid w:val="00FE79F0"/>
    <w:rsid w:val="00FE7A60"/>
    <w:rsid w:val="00FF0476"/>
    <w:rsid w:val="00FF0A97"/>
    <w:rsid w:val="00FF0B9A"/>
    <w:rsid w:val="00FF0CDA"/>
    <w:rsid w:val="00FF1A7E"/>
    <w:rsid w:val="00FF1F05"/>
    <w:rsid w:val="00FF2325"/>
    <w:rsid w:val="00FF241F"/>
    <w:rsid w:val="00FF3519"/>
    <w:rsid w:val="00FF3638"/>
    <w:rsid w:val="00FF4080"/>
    <w:rsid w:val="00FF431C"/>
    <w:rsid w:val="00FF4517"/>
    <w:rsid w:val="00FF49C5"/>
    <w:rsid w:val="00FF4B7D"/>
    <w:rsid w:val="00FF4D04"/>
    <w:rsid w:val="00FF4D12"/>
    <w:rsid w:val="00FF5990"/>
    <w:rsid w:val="00FF61B3"/>
    <w:rsid w:val="00FF7274"/>
    <w:rsid w:val="00FF7A3D"/>
    <w:rsid w:val="00FF7A4F"/>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D6E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qFormat="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bidi="en-US"/>
    </w:rPr>
  </w:style>
  <w:style w:type="paragraph" w:styleId="Heading1">
    <w:name w:val="heading 1"/>
    <w:aliases w:val="62,68,Chapitre,h1,H1,H11,H12,H111,H13,H112,H14,H113,H15,H114,H16,H115,H17,H116,H18,H117,H19,H118,H110,H119,H120,H1110,Heading left 1,Heading left 1 Char,Heading left 1 Char Char,1,Part,Chapter Heading,Section Heading,Attribute Heading 1,Titre1"/>
    <w:basedOn w:val="Normal"/>
    <w:link w:val="Heading1Char"/>
    <w:uiPriority w:val="9"/>
    <w:qFormat/>
    <w:pPr>
      <w:spacing w:before="33"/>
      <w:ind w:left="240"/>
      <w:outlineLvl w:val="0"/>
    </w:pPr>
    <w:rPr>
      <w:b/>
      <w:bCs/>
      <w:sz w:val="28"/>
      <w:szCs w:val="28"/>
    </w:rPr>
  </w:style>
  <w:style w:type="paragraph" w:styleId="Heading2">
    <w:name w:val="heading 2"/>
    <w:aliases w:val="sous-chapitre,a Titlu 2,a Titlu 2 Char,Attribute Heading 2 Char,heading 2 Char,Heading 2 Hidden Char,Attribute Heading 2,Heading 2 Hidden,H2,Chapter Number/Appendix Letter,chn,Headline 2,h2,2,headi,heading2,h22,21,l2,kopregel 2,head 2,header2"/>
    <w:basedOn w:val="Normal"/>
    <w:link w:val="Heading2Char"/>
    <w:uiPriority w:val="9"/>
    <w:unhideWhenUsed/>
    <w:qFormat/>
    <w:pPr>
      <w:spacing w:before="65"/>
      <w:ind w:left="800" w:right="678" w:hanging="540"/>
      <w:outlineLvl w:val="1"/>
    </w:pPr>
    <w:rPr>
      <w:rFonts w:ascii="Calibri Light" w:eastAsia="Calibri Light" w:hAnsi="Calibri Light" w:cs="Calibri Light"/>
      <w:sz w:val="28"/>
      <w:szCs w:val="28"/>
    </w:rPr>
  </w:style>
  <w:style w:type="paragraph" w:styleId="Heading3">
    <w:name w:val="heading 3"/>
    <w:aliases w:val="Section,L3,h3,Char4, Char4,Heading 3 Char1,Heading 3 Char Char,Attribute Heading,H3,0,H31,Headline 3,h31,h32,3,H31 Char Char,H32,H311,H33,H312,H34,H313,H35,H314,H321,H3111,H36,H315,H322,H3112,H331,H3121,H341,H3131,H37,H316,H38,H317,H39,H318"/>
    <w:basedOn w:val="Normal"/>
    <w:link w:val="Heading3Char"/>
    <w:uiPriority w:val="9"/>
    <w:unhideWhenUsed/>
    <w:qFormat/>
    <w:pPr>
      <w:ind w:left="980" w:hanging="720"/>
      <w:outlineLvl w:val="2"/>
    </w:pPr>
    <w:rPr>
      <w:b/>
      <w:bCs/>
      <w:sz w:val="24"/>
      <w:szCs w:val="24"/>
    </w:rPr>
  </w:style>
  <w:style w:type="paragraph" w:styleId="Heading4">
    <w:name w:val="heading 4"/>
    <w:aliases w:val="Sous-Section,Sb sub sub Capitol"/>
    <w:basedOn w:val="Normal"/>
    <w:link w:val="Heading4Char"/>
    <w:uiPriority w:val="9"/>
    <w:unhideWhenUsed/>
    <w:qFormat/>
    <w:pPr>
      <w:ind w:left="800" w:hanging="540"/>
      <w:outlineLvl w:val="3"/>
    </w:pPr>
    <w:rPr>
      <w:rFonts w:ascii="Calibri Light" w:eastAsia="Calibri Light" w:hAnsi="Calibri Light" w:cs="Calibri Light"/>
      <w:sz w:val="24"/>
      <w:szCs w:val="24"/>
    </w:rPr>
  </w:style>
  <w:style w:type="paragraph" w:styleId="Heading5">
    <w:name w:val="heading 5"/>
    <w:aliases w:val="Kop 1A, Char3"/>
    <w:basedOn w:val="Normal"/>
    <w:link w:val="Heading5Char"/>
    <w:uiPriority w:val="9"/>
    <w:unhideWhenUsed/>
    <w:qFormat/>
    <w:pPr>
      <w:spacing w:before="119"/>
      <w:ind w:left="260"/>
      <w:outlineLvl w:val="4"/>
    </w:pPr>
    <w:rPr>
      <w:b/>
      <w:bCs/>
    </w:rPr>
  </w:style>
  <w:style w:type="paragraph" w:styleId="Heading6">
    <w:name w:val="heading 6"/>
    <w:aliases w:val="Appendix"/>
    <w:basedOn w:val="Normal"/>
    <w:link w:val="Heading6Char"/>
    <w:uiPriority w:val="9"/>
    <w:unhideWhenUsed/>
    <w:qFormat/>
    <w:pPr>
      <w:spacing w:before="118"/>
      <w:ind w:left="1112" w:hanging="852"/>
      <w:outlineLvl w:val="5"/>
    </w:pPr>
    <w:rPr>
      <w:b/>
      <w:bCs/>
      <w:i/>
    </w:rPr>
  </w:style>
  <w:style w:type="paragraph" w:styleId="Heading7">
    <w:name w:val="heading 7"/>
    <w:aliases w:val=" Char2,Char2,Heading 7 (do not use)"/>
    <w:basedOn w:val="Normal"/>
    <w:next w:val="Normal"/>
    <w:link w:val="Heading7Char"/>
    <w:unhideWhenUsed/>
    <w:qFormat/>
    <w:rsid w:val="0076049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3 w/o number,Heading 8 (do not use)"/>
    <w:basedOn w:val="Normal"/>
    <w:next w:val="Normal"/>
    <w:link w:val="Heading8Char"/>
    <w:uiPriority w:val="9"/>
    <w:qFormat/>
    <w:rsid w:val="009E2A05"/>
    <w:pPr>
      <w:widowControl/>
      <w:autoSpaceDE/>
      <w:autoSpaceDN/>
      <w:spacing w:before="240" w:after="60"/>
      <w:outlineLvl w:val="7"/>
    </w:pPr>
    <w:rPr>
      <w:rFonts w:eastAsia="Times New Roman" w:cs="Times New Roman"/>
      <w:b/>
      <w:i/>
      <w:iCs/>
      <w:color w:val="000000"/>
      <w:sz w:val="24"/>
      <w:szCs w:val="24"/>
      <w:lang w:bidi="ar-SA"/>
    </w:rPr>
  </w:style>
  <w:style w:type="paragraph" w:styleId="Heading9">
    <w:name w:val="heading 9"/>
    <w:aliases w:val="Reference Appendix,Reference Appendix Char,Table text 1,Heading 9 (do not use)"/>
    <w:basedOn w:val="Normal"/>
    <w:next w:val="Normal"/>
    <w:link w:val="Heading9Char"/>
    <w:uiPriority w:val="9"/>
    <w:unhideWhenUsed/>
    <w:qFormat/>
    <w:rsid w:val="00BB2C36"/>
    <w:pPr>
      <w:widowControl/>
      <w:autoSpaceDE/>
      <w:autoSpaceDN/>
      <w:spacing w:before="240" w:after="60"/>
      <w:outlineLvl w:val="8"/>
    </w:pPr>
    <w:rPr>
      <w:rFonts w:ascii="Calibri Light" w:eastAsia="Times New Roman" w:hAnsi="Calibri Light" w:cs="Times New Roman"/>
      <w:lang w:val="en-GB" w:eastAsia="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link w:val="Heading1"/>
    <w:uiPriority w:val="9"/>
    <w:rsid w:val="009E2A05"/>
    <w:rPr>
      <w:rFonts w:ascii="Calibri" w:eastAsia="Calibri" w:hAnsi="Calibri" w:cs="Calibri"/>
      <w:b/>
      <w:bCs/>
      <w:sz w:val="28"/>
      <w:szCs w:val="28"/>
      <w:lang w:bidi="en-US"/>
    </w:rPr>
  </w:style>
  <w:style w:type="character" w:customStyle="1" w:styleId="Heading2Char">
    <w:name w:val="Heading 2 Char"/>
    <w:aliases w:val="sous-chapitre Char,a Titlu 2 Char1,a Titlu 2 Char Char,Attribute Heading 2 Char Char,heading 2 Char Char,Heading 2 Hidden Char Char,Attribute Heading 2 Char1,Heading 2 Hidden Char1,H2 Char,Chapter Number/Appendix Letter Char,chn Char"/>
    <w:link w:val="Heading2"/>
    <w:uiPriority w:val="9"/>
    <w:rsid w:val="009E2A05"/>
    <w:rPr>
      <w:rFonts w:ascii="Calibri Light" w:eastAsia="Calibri Light" w:hAnsi="Calibri Light" w:cs="Calibri Light"/>
      <w:sz w:val="28"/>
      <w:szCs w:val="28"/>
      <w:lang w:bidi="en-US"/>
    </w:rPr>
  </w:style>
  <w:style w:type="character" w:customStyle="1" w:styleId="Heading4Char">
    <w:name w:val="Heading 4 Char"/>
    <w:aliases w:val="Sous-Section Char,Sb sub sub Capitol Char"/>
    <w:link w:val="Heading4"/>
    <w:uiPriority w:val="9"/>
    <w:qFormat/>
    <w:rsid w:val="009E2A05"/>
    <w:rPr>
      <w:rFonts w:ascii="Calibri Light" w:eastAsia="Calibri Light" w:hAnsi="Calibri Light" w:cs="Calibri Light"/>
      <w:sz w:val="24"/>
      <w:szCs w:val="24"/>
      <w:lang w:bidi="en-US"/>
    </w:rPr>
  </w:style>
  <w:style w:type="character" w:customStyle="1" w:styleId="Heading8Char">
    <w:name w:val="Heading 8 Char"/>
    <w:aliases w:val="=Heading 3 w/o number Char,Heading 8 (do not use) Char"/>
    <w:basedOn w:val="DefaultParagraphFont"/>
    <w:link w:val="Heading8"/>
    <w:uiPriority w:val="9"/>
    <w:rsid w:val="009E2A05"/>
    <w:rPr>
      <w:rFonts w:ascii="Calibri" w:eastAsia="Times New Roman" w:hAnsi="Calibri" w:cs="Times New Roman"/>
      <w:b/>
      <w:i/>
      <w:iCs/>
      <w:color w:val="000000"/>
      <w:sz w:val="24"/>
      <w:szCs w:val="24"/>
      <w:lang w:val="ro-RO"/>
    </w:rPr>
  </w:style>
  <w:style w:type="paragraph" w:styleId="TOC1">
    <w:name w:val="toc 1"/>
    <w:basedOn w:val="Normal"/>
    <w:uiPriority w:val="39"/>
    <w:qFormat/>
    <w:pPr>
      <w:spacing w:before="99"/>
      <w:ind w:right="9"/>
      <w:jc w:val="center"/>
    </w:pPr>
    <w:rPr>
      <w:sz w:val="20"/>
      <w:szCs w:val="20"/>
    </w:rPr>
  </w:style>
  <w:style w:type="paragraph" w:styleId="TOC2">
    <w:name w:val="toc 2"/>
    <w:basedOn w:val="Normal"/>
    <w:uiPriority w:val="39"/>
    <w:qFormat/>
    <w:pPr>
      <w:spacing w:before="99"/>
      <w:ind w:left="641" w:hanging="401"/>
    </w:pPr>
    <w:rPr>
      <w:sz w:val="20"/>
      <w:szCs w:val="20"/>
    </w:rPr>
  </w:style>
  <w:style w:type="paragraph" w:styleId="TOC3">
    <w:name w:val="toc 3"/>
    <w:basedOn w:val="Normal"/>
    <w:uiPriority w:val="39"/>
    <w:qFormat/>
    <w:pPr>
      <w:spacing w:before="99"/>
      <w:ind w:left="1121" w:hanging="682"/>
    </w:pPr>
    <w:rPr>
      <w:sz w:val="20"/>
      <w:szCs w:val="20"/>
    </w:rPr>
  </w:style>
  <w:style w:type="paragraph" w:styleId="TOC4">
    <w:name w:val="toc 4"/>
    <w:basedOn w:val="Normal"/>
    <w:uiPriority w:val="39"/>
    <w:qFormat/>
    <w:pPr>
      <w:spacing w:before="99"/>
      <w:ind w:left="586"/>
      <w:jc w:val="center"/>
    </w:pPr>
    <w:rPr>
      <w:sz w:val="20"/>
      <w:szCs w:val="20"/>
    </w:rPr>
  </w:style>
  <w:style w:type="paragraph" w:styleId="TOC5">
    <w:name w:val="toc 5"/>
    <w:basedOn w:val="Normal"/>
    <w:uiPriority w:val="39"/>
    <w:qFormat/>
    <w:pPr>
      <w:spacing w:before="99"/>
      <w:ind w:left="1560" w:hanging="919"/>
    </w:pPr>
    <w:rPr>
      <w:sz w:val="20"/>
      <w:szCs w:val="20"/>
    </w:rPr>
  </w:style>
  <w:style w:type="paragraph" w:styleId="TOC6">
    <w:name w:val="toc 6"/>
    <w:basedOn w:val="Normal"/>
    <w:uiPriority w:val="39"/>
    <w:qFormat/>
    <w:pPr>
      <w:spacing w:before="99"/>
      <w:ind w:left="1781" w:hanging="941"/>
    </w:pPr>
    <w:rPr>
      <w:sz w:val="20"/>
      <w:szCs w:val="20"/>
    </w:rPr>
  </w:style>
  <w:style w:type="paragraph" w:styleId="BodyText">
    <w:name w:val="Body Text"/>
    <w:aliases w:val="block style,Body,Standard paragraph,b,heading3,BT,bt,Body Text - Level 2,Body TextA,Te,Heading 41, bt,Body single,text"/>
    <w:basedOn w:val="Normal"/>
    <w:link w:val="BodyTextChar"/>
    <w:uiPriority w:val="1"/>
    <w:qFormat/>
    <w:pPr>
      <w:spacing w:before="151"/>
      <w:ind w:left="620"/>
    </w:pPr>
  </w:style>
  <w:style w:type="character" w:customStyle="1" w:styleId="BodyTextChar">
    <w:name w:val="Body Text Char"/>
    <w:aliases w:val="block style Char,Body Char,Standard paragraph Char,b Char,heading3 Char,BT Char,bt Char,Body Text - Level 2 Char,Body TextA Char,Te Char,Heading 41 Char, bt Char,Body single Char,text Char"/>
    <w:basedOn w:val="DefaultParagraphFont"/>
    <w:link w:val="BodyText"/>
    <w:rsid w:val="000F3884"/>
    <w:rPr>
      <w:rFonts w:ascii="Calibri" w:eastAsia="Calibri" w:hAnsi="Calibri" w:cs="Calibri"/>
      <w:lang w:bidi="en-US"/>
    </w:rPr>
  </w:style>
  <w:style w:type="paragraph" w:styleId="ListParagraph">
    <w:name w:val="List Paragraph"/>
    <w:aliases w:val="lp1,Heading x1,body 2,Forth level,Header bold,List Paragraph11,Normal bullet 2,Lettre d'introduction,List Paragraph111,List Paragraph1,Lista 1,lp11,Citation List,본문(내용),List Paragraph (numbered (a)),Akapit z listą BS,Outlines a.b.c.,ANNEX"/>
    <w:basedOn w:val="Normal"/>
    <w:link w:val="ListParagraphChar"/>
    <w:uiPriority w:val="34"/>
    <w:qFormat/>
    <w:pPr>
      <w:spacing w:before="152"/>
      <w:ind w:left="620" w:hanging="360"/>
    </w:pPr>
  </w:style>
  <w:style w:type="character" w:customStyle="1" w:styleId="ListParagraphChar">
    <w:name w:val="List Paragraph Char"/>
    <w:aliases w:val="lp1 Char,Heading x1 Char,body 2 Char,Forth level Char,Header bold Char,List Paragraph11 Char,Normal bullet 2 Char,Lettre d'introduction Char,List Paragraph111 Char,List Paragraph1 Char,Lista 1 Char,lp11 Char,Citation List Char"/>
    <w:link w:val="ListParagraph"/>
    <w:uiPriority w:val="34"/>
    <w:qFormat/>
    <w:locked/>
    <w:rsid w:val="007E361E"/>
    <w:rPr>
      <w:rFonts w:ascii="Calibri" w:eastAsia="Calibri" w:hAnsi="Calibri" w:cs="Calibri"/>
      <w:lang w:bidi="en-US"/>
    </w:rPr>
  </w:style>
  <w:style w:type="paragraph" w:customStyle="1" w:styleId="TableParagraph">
    <w:name w:val="Table Paragraph"/>
    <w:basedOn w:val="Normal"/>
    <w:uiPriority w:val="1"/>
    <w:qFormat/>
  </w:style>
  <w:style w:type="character" w:styleId="CommentReference">
    <w:name w:val="annotation reference"/>
    <w:basedOn w:val="DefaultParagraphFont"/>
    <w:unhideWhenUsed/>
    <w:qFormat/>
    <w:rsid w:val="00E13E3C"/>
    <w:rPr>
      <w:sz w:val="16"/>
      <w:szCs w:val="16"/>
    </w:rPr>
  </w:style>
  <w:style w:type="paragraph" w:styleId="CommentText">
    <w:name w:val="annotation text"/>
    <w:basedOn w:val="Normal"/>
    <w:link w:val="CommentTextChar"/>
    <w:unhideWhenUsed/>
    <w:qFormat/>
    <w:rsid w:val="00E13E3C"/>
    <w:rPr>
      <w:sz w:val="20"/>
      <w:szCs w:val="20"/>
    </w:rPr>
  </w:style>
  <w:style w:type="character" w:customStyle="1" w:styleId="CommentTextChar">
    <w:name w:val="Comment Text Char"/>
    <w:basedOn w:val="DefaultParagraphFont"/>
    <w:link w:val="CommentText"/>
    <w:qFormat/>
    <w:rsid w:val="00E13E3C"/>
    <w:rPr>
      <w:rFonts w:ascii="Calibri" w:eastAsia="Calibri" w:hAnsi="Calibri" w:cs="Calibri"/>
      <w:sz w:val="20"/>
      <w:szCs w:val="20"/>
      <w:lang w:bidi="en-US"/>
    </w:rPr>
  </w:style>
  <w:style w:type="paragraph" w:styleId="CommentSubject">
    <w:name w:val="annotation subject"/>
    <w:basedOn w:val="CommentText"/>
    <w:next w:val="CommentText"/>
    <w:link w:val="CommentSubjectChar"/>
    <w:unhideWhenUsed/>
    <w:qFormat/>
    <w:rsid w:val="00E13E3C"/>
    <w:rPr>
      <w:b/>
      <w:bCs/>
    </w:rPr>
  </w:style>
  <w:style w:type="character" w:customStyle="1" w:styleId="CommentSubjectChar">
    <w:name w:val="Comment Subject Char"/>
    <w:basedOn w:val="CommentTextChar"/>
    <w:link w:val="CommentSubject"/>
    <w:qFormat/>
    <w:rsid w:val="00E13E3C"/>
    <w:rPr>
      <w:rFonts w:ascii="Calibri" w:eastAsia="Calibri" w:hAnsi="Calibri" w:cs="Calibri"/>
      <w:b/>
      <w:bCs/>
      <w:sz w:val="20"/>
      <w:szCs w:val="20"/>
      <w:lang w:bidi="en-US"/>
    </w:rPr>
  </w:style>
  <w:style w:type="paragraph" w:styleId="Revision">
    <w:name w:val="Revision"/>
    <w:hidden/>
    <w:semiHidden/>
    <w:rsid w:val="00E13E3C"/>
    <w:pPr>
      <w:widowControl/>
      <w:autoSpaceDE/>
      <w:autoSpaceDN/>
    </w:pPr>
    <w:rPr>
      <w:rFonts w:ascii="Calibri" w:eastAsia="Calibri" w:hAnsi="Calibri" w:cs="Calibri"/>
      <w:lang w:bidi="en-US"/>
    </w:rPr>
  </w:style>
  <w:style w:type="paragraph" w:styleId="Header">
    <w:name w:val="header"/>
    <w:aliases w:val="Caracter Caracter,Header Title,Header 1,Encabezado 2,encabezado,Header Title Car Car,Header Title Car,Caracter, Caracter,Header1,En-tête client,Fejléc4, Char Char Char2, Char Char,Header Char1,Header Char Char, Char1,Char Char Char,Char Char"/>
    <w:basedOn w:val="Normal"/>
    <w:link w:val="HeaderChar"/>
    <w:unhideWhenUsed/>
    <w:qFormat/>
    <w:rsid w:val="00974F56"/>
    <w:pPr>
      <w:tabs>
        <w:tab w:val="center" w:pos="4513"/>
        <w:tab w:val="right" w:pos="9026"/>
      </w:tabs>
    </w:pPr>
  </w:style>
  <w:style w:type="character" w:customStyle="1" w:styleId="HeaderChar">
    <w:name w:val="Header Char"/>
    <w:aliases w:val="Caracter Caracter Char,Header Title Char,Header 1 Char,Encabezado 2 Char,encabezado Char,Header Title Car Car Char,Header Title Car Char,Caracter Char, Caracter Char,Header1 Char,En-tête client Char,Fejléc4 Char, Char Char Char2 Char"/>
    <w:basedOn w:val="DefaultParagraphFont"/>
    <w:link w:val="Header"/>
    <w:qFormat/>
    <w:rsid w:val="00974F56"/>
    <w:rPr>
      <w:rFonts w:ascii="Calibri" w:eastAsia="Calibri" w:hAnsi="Calibri" w:cs="Calibri"/>
      <w:lang w:bidi="en-US"/>
    </w:rPr>
  </w:style>
  <w:style w:type="paragraph" w:styleId="Footer">
    <w:name w:val="footer"/>
    <w:aliases w:val="Fußzeile-2,(Pg,No.,Code)"/>
    <w:basedOn w:val="Normal"/>
    <w:link w:val="FooterChar"/>
    <w:uiPriority w:val="99"/>
    <w:unhideWhenUsed/>
    <w:qFormat/>
    <w:rsid w:val="00974F56"/>
    <w:pPr>
      <w:tabs>
        <w:tab w:val="center" w:pos="4513"/>
        <w:tab w:val="right" w:pos="9026"/>
      </w:tabs>
    </w:pPr>
  </w:style>
  <w:style w:type="character" w:customStyle="1" w:styleId="FooterChar">
    <w:name w:val="Footer Char"/>
    <w:aliases w:val="Fußzeile-2 Char,(Pg Char,No. Char,Code) Char"/>
    <w:basedOn w:val="DefaultParagraphFont"/>
    <w:link w:val="Footer"/>
    <w:uiPriority w:val="99"/>
    <w:qFormat/>
    <w:rsid w:val="00974F56"/>
    <w:rPr>
      <w:rFonts w:ascii="Calibri" w:eastAsia="Calibri" w:hAnsi="Calibri" w:cs="Calibri"/>
      <w:lang w:bidi="en-US"/>
    </w:rPr>
  </w:style>
  <w:style w:type="paragraph" w:styleId="TOCHeading">
    <w:name w:val="TOC Heading"/>
    <w:basedOn w:val="Heading1"/>
    <w:next w:val="Normal"/>
    <w:uiPriority w:val="39"/>
    <w:unhideWhenUsed/>
    <w:qFormat/>
    <w:rsid w:val="0007294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Hyperlink">
    <w:name w:val="Hyperlink"/>
    <w:basedOn w:val="DefaultParagraphFont"/>
    <w:uiPriority w:val="99"/>
    <w:unhideWhenUsed/>
    <w:rsid w:val="0007294A"/>
    <w:rPr>
      <w:color w:val="0000FF" w:themeColor="hyperlink"/>
      <w:u w:val="single"/>
    </w:rPr>
  </w:style>
  <w:style w:type="character" w:styleId="UnresolvedMention">
    <w:name w:val="Unresolved Mention"/>
    <w:basedOn w:val="DefaultParagraphFont"/>
    <w:uiPriority w:val="99"/>
    <w:semiHidden/>
    <w:unhideWhenUsed/>
    <w:rsid w:val="009B6DE6"/>
    <w:rPr>
      <w:color w:val="605E5C"/>
      <w:shd w:val="clear" w:color="auto" w:fill="E1DFDD"/>
    </w:rPr>
  </w:style>
  <w:style w:type="paragraph" w:customStyle="1" w:styleId="Style6">
    <w:name w:val="Style 6"/>
    <w:basedOn w:val="Normal"/>
    <w:uiPriority w:val="99"/>
    <w:rsid w:val="009E2A05"/>
    <w:pPr>
      <w:spacing w:before="108" w:line="360" w:lineRule="auto"/>
      <w:ind w:left="1296" w:right="216" w:hanging="360"/>
    </w:pPr>
    <w:rPr>
      <w:rFonts w:ascii="Tahoma" w:eastAsia="Times New Roman" w:hAnsi="Tahoma" w:cs="Tahoma"/>
      <w:sz w:val="20"/>
      <w:szCs w:val="20"/>
      <w:lang w:bidi="ar-SA"/>
    </w:rPr>
  </w:style>
  <w:style w:type="paragraph" w:customStyle="1" w:styleId="Style7">
    <w:name w:val="Style 7"/>
    <w:basedOn w:val="Normal"/>
    <w:uiPriority w:val="99"/>
    <w:rsid w:val="009E2A05"/>
    <w:pPr>
      <w:spacing w:before="72" w:line="360" w:lineRule="auto"/>
      <w:ind w:left="1080" w:hanging="360"/>
    </w:pPr>
    <w:rPr>
      <w:rFonts w:ascii="Tahoma" w:eastAsia="Times New Roman" w:hAnsi="Tahoma" w:cs="Tahoma"/>
      <w:color w:val="2C2C2C"/>
      <w:sz w:val="20"/>
      <w:szCs w:val="20"/>
      <w:lang w:bidi="ar-SA"/>
    </w:rPr>
  </w:style>
  <w:style w:type="paragraph" w:customStyle="1" w:styleId="Style8">
    <w:name w:val="Style 8"/>
    <w:basedOn w:val="Normal"/>
    <w:uiPriority w:val="99"/>
    <w:rsid w:val="009E2A05"/>
    <w:pPr>
      <w:spacing w:before="324" w:line="360" w:lineRule="auto"/>
      <w:ind w:right="648" w:firstLine="648"/>
      <w:jc w:val="both"/>
    </w:pPr>
    <w:rPr>
      <w:rFonts w:ascii="Tahoma" w:eastAsia="Times New Roman" w:hAnsi="Tahoma" w:cs="Tahoma"/>
      <w:color w:val="3A3A3A"/>
      <w:sz w:val="20"/>
      <w:szCs w:val="20"/>
      <w:lang w:bidi="ar-SA"/>
    </w:rPr>
  </w:style>
  <w:style w:type="paragraph" w:customStyle="1" w:styleId="Style9">
    <w:name w:val="Style 9"/>
    <w:basedOn w:val="Normal"/>
    <w:uiPriority w:val="99"/>
    <w:rsid w:val="009E2A05"/>
    <w:pPr>
      <w:spacing w:line="360" w:lineRule="auto"/>
      <w:ind w:right="648" w:firstLine="648"/>
      <w:jc w:val="both"/>
    </w:pPr>
    <w:rPr>
      <w:rFonts w:ascii="Tahoma" w:eastAsia="Times New Roman" w:hAnsi="Tahoma" w:cs="Tahoma"/>
      <w:sz w:val="20"/>
      <w:szCs w:val="20"/>
      <w:lang w:bidi="ar-SA"/>
    </w:rPr>
  </w:style>
  <w:style w:type="paragraph" w:customStyle="1" w:styleId="Style10">
    <w:name w:val="Style 10"/>
    <w:basedOn w:val="Normal"/>
    <w:uiPriority w:val="99"/>
    <w:rsid w:val="009E2A05"/>
    <w:pPr>
      <w:spacing w:before="108" w:line="360" w:lineRule="auto"/>
      <w:ind w:left="648"/>
    </w:pPr>
    <w:rPr>
      <w:rFonts w:ascii="Tahoma" w:eastAsia="Times New Roman" w:hAnsi="Tahoma" w:cs="Tahoma"/>
      <w:sz w:val="20"/>
      <w:szCs w:val="20"/>
      <w:lang w:bidi="ar-SA"/>
    </w:rPr>
  </w:style>
  <w:style w:type="paragraph" w:customStyle="1" w:styleId="Style11">
    <w:name w:val="Style 1"/>
    <w:basedOn w:val="Normal"/>
    <w:rsid w:val="009E2A05"/>
    <w:pPr>
      <w:spacing w:line="204" w:lineRule="auto"/>
      <w:ind w:left="720"/>
    </w:pPr>
    <w:rPr>
      <w:rFonts w:ascii="Tahoma" w:eastAsia="Times New Roman" w:hAnsi="Tahoma" w:cs="Tahoma"/>
      <w:b/>
      <w:bCs/>
      <w:color w:val="4A4952"/>
      <w:sz w:val="20"/>
      <w:szCs w:val="20"/>
      <w:lang w:bidi="ar-SA"/>
    </w:rPr>
  </w:style>
  <w:style w:type="paragraph" w:customStyle="1" w:styleId="Style110">
    <w:name w:val="Style 11"/>
    <w:basedOn w:val="Normal"/>
    <w:uiPriority w:val="99"/>
    <w:rsid w:val="009E2A05"/>
    <w:pPr>
      <w:adjustRightInd w:val="0"/>
    </w:pPr>
    <w:rPr>
      <w:rFonts w:ascii="Times New Roman" w:eastAsia="Times New Roman" w:hAnsi="Times New Roman" w:cs="Times New Roman"/>
      <w:sz w:val="20"/>
      <w:szCs w:val="20"/>
      <w:lang w:bidi="ar-SA"/>
    </w:rPr>
  </w:style>
  <w:style w:type="paragraph" w:customStyle="1" w:styleId="Style12">
    <w:name w:val="Style 12"/>
    <w:basedOn w:val="Normal"/>
    <w:uiPriority w:val="99"/>
    <w:rsid w:val="009E2A05"/>
    <w:pPr>
      <w:spacing w:before="108"/>
      <w:ind w:left="288"/>
    </w:pPr>
    <w:rPr>
      <w:rFonts w:ascii="Tahoma" w:eastAsia="Times New Roman" w:hAnsi="Tahoma" w:cs="Tahoma"/>
      <w:sz w:val="21"/>
      <w:szCs w:val="21"/>
      <w:lang w:bidi="ar-SA"/>
    </w:rPr>
  </w:style>
  <w:style w:type="paragraph" w:customStyle="1" w:styleId="Style13">
    <w:name w:val="Style 13"/>
    <w:basedOn w:val="Normal"/>
    <w:uiPriority w:val="99"/>
    <w:rsid w:val="009E2A05"/>
    <w:pPr>
      <w:spacing w:before="108"/>
      <w:ind w:left="216"/>
    </w:pPr>
    <w:rPr>
      <w:rFonts w:ascii="Tahoma" w:eastAsia="Times New Roman" w:hAnsi="Tahoma" w:cs="Tahoma"/>
      <w:sz w:val="20"/>
      <w:szCs w:val="20"/>
      <w:lang w:bidi="ar-SA"/>
    </w:rPr>
  </w:style>
  <w:style w:type="paragraph" w:customStyle="1" w:styleId="Style14">
    <w:name w:val="Style 14"/>
    <w:basedOn w:val="Normal"/>
    <w:uiPriority w:val="99"/>
    <w:rsid w:val="009E2A05"/>
    <w:pPr>
      <w:spacing w:before="108" w:line="360" w:lineRule="auto"/>
      <w:ind w:left="648" w:right="72" w:hanging="432"/>
    </w:pPr>
    <w:rPr>
      <w:rFonts w:ascii="Tahoma" w:eastAsia="Times New Roman" w:hAnsi="Tahoma" w:cs="Tahoma"/>
      <w:sz w:val="20"/>
      <w:szCs w:val="20"/>
      <w:lang w:bidi="ar-SA"/>
    </w:rPr>
  </w:style>
  <w:style w:type="character" w:customStyle="1" w:styleId="CharacterStyle2">
    <w:name w:val="Character Style 2"/>
    <w:uiPriority w:val="99"/>
    <w:rsid w:val="009E2A05"/>
    <w:rPr>
      <w:sz w:val="20"/>
      <w:szCs w:val="20"/>
    </w:rPr>
  </w:style>
  <w:style w:type="character" w:customStyle="1" w:styleId="CharacterStyle1">
    <w:name w:val="Character Style 1"/>
    <w:rsid w:val="009E2A05"/>
    <w:rPr>
      <w:rFonts w:ascii="Tahoma" w:hAnsi="Tahoma" w:cs="Tahoma"/>
      <w:b/>
      <w:bCs/>
      <w:color w:val="4A4952"/>
      <w:sz w:val="20"/>
      <w:szCs w:val="20"/>
    </w:rPr>
  </w:style>
  <w:style w:type="character" w:customStyle="1" w:styleId="CharacterStyle3">
    <w:name w:val="Character Style 3"/>
    <w:uiPriority w:val="99"/>
    <w:rsid w:val="009E2A05"/>
    <w:rPr>
      <w:rFonts w:ascii="Tahoma" w:hAnsi="Tahoma" w:cs="Tahoma"/>
      <w:sz w:val="21"/>
      <w:szCs w:val="21"/>
    </w:rPr>
  </w:style>
  <w:style w:type="character" w:customStyle="1" w:styleId="CharacterStyle4">
    <w:name w:val="Character Style 4"/>
    <w:uiPriority w:val="99"/>
    <w:rsid w:val="009E2A05"/>
    <w:rPr>
      <w:rFonts w:ascii="Tahoma" w:hAnsi="Tahoma" w:cs="Tahoma"/>
      <w:sz w:val="20"/>
      <w:szCs w:val="20"/>
    </w:rPr>
  </w:style>
  <w:style w:type="character" w:customStyle="1" w:styleId="CharacterStyle5">
    <w:name w:val="Character Style 5"/>
    <w:uiPriority w:val="99"/>
    <w:rsid w:val="009E2A05"/>
    <w:rPr>
      <w:rFonts w:ascii="Tahoma" w:hAnsi="Tahoma" w:cs="Tahoma"/>
      <w:color w:val="2C2C2C"/>
      <w:sz w:val="20"/>
      <w:szCs w:val="20"/>
    </w:rPr>
  </w:style>
  <w:style w:type="character" w:customStyle="1" w:styleId="CharacterStyle6">
    <w:name w:val="Character Style 6"/>
    <w:uiPriority w:val="99"/>
    <w:rsid w:val="009E2A05"/>
    <w:rPr>
      <w:rFonts w:ascii="Tahoma" w:hAnsi="Tahoma" w:cs="Tahoma"/>
      <w:color w:val="3A3A3A"/>
      <w:sz w:val="20"/>
      <w:szCs w:val="20"/>
    </w:rPr>
  </w:style>
  <w:style w:type="paragraph" w:styleId="NoSpacing">
    <w:name w:val="No Spacing"/>
    <w:aliases w:val="# No Spacing"/>
    <w:link w:val="NoSpacingChar"/>
    <w:uiPriority w:val="1"/>
    <w:qFormat/>
    <w:rsid w:val="009E2A05"/>
    <w:pPr>
      <w:kinsoku w:val="0"/>
      <w:autoSpaceDE/>
      <w:autoSpaceDN/>
    </w:pPr>
    <w:rPr>
      <w:rFonts w:ascii="Times New Roman" w:eastAsia="Times New Roman" w:hAnsi="Times New Roman" w:cs="Times New Roman"/>
      <w:sz w:val="24"/>
      <w:szCs w:val="24"/>
    </w:rPr>
  </w:style>
  <w:style w:type="character" w:customStyle="1" w:styleId="NoSpacingChar">
    <w:name w:val="No Spacing Char"/>
    <w:aliases w:val="# No Spacing Char"/>
    <w:link w:val="NoSpacing"/>
    <w:uiPriority w:val="1"/>
    <w:rsid w:val="009E2A05"/>
    <w:rPr>
      <w:rFonts w:ascii="Times New Roman" w:eastAsia="Times New Roman" w:hAnsi="Times New Roman" w:cs="Times New Roman"/>
      <w:sz w:val="24"/>
      <w:szCs w:val="24"/>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iPriority w:val="99"/>
    <w:unhideWhenUsed/>
    <w:qFormat/>
    <w:rsid w:val="009E2A05"/>
    <w:pPr>
      <w:kinsoku w:val="0"/>
      <w:autoSpaceDE/>
      <w:autoSpaceDN/>
    </w:pPr>
    <w:rPr>
      <w:rFonts w:ascii="Times New Roman" w:eastAsia="Times New Roman" w:hAnsi="Times New Roman" w:cs="Times New Roman"/>
      <w:sz w:val="20"/>
      <w:szCs w:val="20"/>
      <w:lang w:bidi="ar-SA"/>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basedOn w:val="DefaultParagraphFont"/>
    <w:link w:val="FootnoteText"/>
    <w:uiPriority w:val="99"/>
    <w:rsid w:val="009E2A05"/>
    <w:rPr>
      <w:rFonts w:ascii="Times New Roman" w:eastAsia="Times New Roman" w:hAnsi="Times New Roman" w:cs="Times New Roman"/>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callout"/>
    <w:link w:val="BVIfnrChar1Char"/>
    <w:uiPriority w:val="99"/>
    <w:unhideWhenUsed/>
    <w:qFormat/>
    <w:rsid w:val="009E2A05"/>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E2A05"/>
    <w:pPr>
      <w:widowControl/>
      <w:autoSpaceDE/>
      <w:autoSpaceDN/>
      <w:spacing w:after="160" w:line="240" w:lineRule="exact"/>
    </w:pPr>
    <w:rPr>
      <w:rFonts w:asciiTheme="minorHAnsi" w:eastAsiaTheme="minorHAnsi" w:hAnsiTheme="minorHAnsi" w:cstheme="minorBidi"/>
      <w:vertAlign w:val="superscript"/>
      <w:lang w:bidi="ar-SA"/>
    </w:rPr>
  </w:style>
  <w:style w:type="character" w:customStyle="1" w:styleId="BalloonTextChar">
    <w:name w:val="Balloon Text Char"/>
    <w:basedOn w:val="DefaultParagraphFont"/>
    <w:link w:val="BalloonText"/>
    <w:uiPriority w:val="99"/>
    <w:qFormat/>
    <w:rsid w:val="009E2A05"/>
    <w:rPr>
      <w:rFonts w:ascii="Segoe UI" w:eastAsia="Times New Roman" w:hAnsi="Segoe UI" w:cs="Segoe UI"/>
      <w:sz w:val="18"/>
      <w:szCs w:val="18"/>
    </w:rPr>
  </w:style>
  <w:style w:type="paragraph" w:styleId="BalloonText">
    <w:name w:val="Balloon Text"/>
    <w:basedOn w:val="Normal"/>
    <w:link w:val="BalloonTextChar"/>
    <w:uiPriority w:val="99"/>
    <w:unhideWhenUsed/>
    <w:qFormat/>
    <w:rsid w:val="009E2A05"/>
    <w:pPr>
      <w:kinsoku w:val="0"/>
      <w:autoSpaceDE/>
      <w:autoSpaceDN/>
    </w:pPr>
    <w:rPr>
      <w:rFonts w:ascii="Segoe UI" w:eastAsia="Times New Roman" w:hAnsi="Segoe UI" w:cs="Segoe UI"/>
      <w:sz w:val="18"/>
      <w:szCs w:val="18"/>
      <w:lang w:bidi="ar-SA"/>
    </w:rPr>
  </w:style>
  <w:style w:type="paragraph" w:customStyle="1" w:styleId="Frspaiere1">
    <w:name w:val="Fără spațiere1"/>
    <w:basedOn w:val="Normal"/>
    <w:qFormat/>
    <w:rsid w:val="009E2A05"/>
    <w:pPr>
      <w:widowControl/>
      <w:suppressAutoHyphens/>
      <w:autoSpaceDE/>
      <w:autoSpaceDN/>
      <w:jc w:val="both"/>
    </w:pPr>
    <w:rPr>
      <w:rFonts w:eastAsia="Times New Roman"/>
      <w:sz w:val="20"/>
      <w:szCs w:val="20"/>
    </w:rPr>
  </w:style>
  <w:style w:type="character" w:styleId="Strong">
    <w:name w:val="Strong"/>
    <w:uiPriority w:val="22"/>
    <w:qFormat/>
    <w:rsid w:val="009E2A05"/>
    <w:rPr>
      <w:b/>
      <w:bCs/>
    </w:rPr>
  </w:style>
  <w:style w:type="character" w:customStyle="1" w:styleId="BodyTextIndentChar">
    <w:name w:val="Body Text Indent Char"/>
    <w:basedOn w:val="DefaultParagraphFont"/>
    <w:link w:val="BodyTextIndent"/>
    <w:rsid w:val="009E2A05"/>
    <w:rPr>
      <w:rFonts w:ascii="Arial" w:eastAsia="Times New Roman" w:hAnsi="Arial" w:cs="Times New Roman"/>
      <w:bCs/>
      <w:iCs/>
      <w:sz w:val="24"/>
      <w:szCs w:val="24"/>
      <w:lang w:val="fr-FR" w:eastAsia="ro-RO"/>
    </w:rPr>
  </w:style>
  <w:style w:type="paragraph" w:styleId="BodyTextIndent">
    <w:name w:val="Body Text Indent"/>
    <w:basedOn w:val="Normal"/>
    <w:link w:val="BodyTextIndentChar"/>
    <w:rsid w:val="009E2A05"/>
    <w:pPr>
      <w:widowControl/>
      <w:autoSpaceDE/>
      <w:autoSpaceDN/>
      <w:ind w:firstLine="360"/>
      <w:jc w:val="both"/>
    </w:pPr>
    <w:rPr>
      <w:rFonts w:ascii="Arial" w:eastAsia="Times New Roman" w:hAnsi="Arial" w:cs="Times New Roman"/>
      <w:bCs/>
      <w:iCs/>
      <w:sz w:val="24"/>
      <w:szCs w:val="24"/>
      <w:lang w:val="fr-FR" w:eastAsia="ro-RO" w:bidi="ar-SA"/>
    </w:rPr>
  </w:style>
  <w:style w:type="paragraph" w:customStyle="1" w:styleId="Frspaiere2">
    <w:name w:val="Fără spațiere2"/>
    <w:basedOn w:val="Normal"/>
    <w:link w:val="FrspaiereCaracter"/>
    <w:uiPriority w:val="1"/>
    <w:qFormat/>
    <w:rsid w:val="009E2A05"/>
    <w:pPr>
      <w:widowControl/>
      <w:autoSpaceDE/>
      <w:autoSpaceDN/>
      <w:spacing w:line="276" w:lineRule="auto"/>
      <w:ind w:firstLine="1134"/>
      <w:jc w:val="both"/>
    </w:pPr>
    <w:rPr>
      <w:rFonts w:eastAsia="Times New Roman" w:cs="Times New Roman"/>
      <w:sz w:val="20"/>
      <w:szCs w:val="20"/>
    </w:rPr>
  </w:style>
  <w:style w:type="character" w:customStyle="1" w:styleId="FrspaiereCaracter">
    <w:name w:val="Fără spațiere Caracter"/>
    <w:link w:val="Frspaiere2"/>
    <w:uiPriority w:val="1"/>
    <w:rsid w:val="009E2A05"/>
    <w:rPr>
      <w:rFonts w:ascii="Calibri" w:eastAsia="Times New Roman" w:hAnsi="Calibri" w:cs="Times New Roman"/>
      <w:sz w:val="20"/>
      <w:szCs w:val="20"/>
      <w:lang w:val="ro-RO" w:bidi="en-US"/>
    </w:rPr>
  </w:style>
  <w:style w:type="paragraph" w:customStyle="1" w:styleId="ACBNormal">
    <w:name w:val="ACB Normal"/>
    <w:basedOn w:val="Normal"/>
    <w:uiPriority w:val="99"/>
    <w:qFormat/>
    <w:rsid w:val="009E2A05"/>
    <w:pPr>
      <w:widowControl/>
      <w:autoSpaceDE/>
      <w:autoSpaceDN/>
      <w:spacing w:before="120" w:line="276" w:lineRule="auto"/>
      <w:ind w:firstLine="567"/>
      <w:jc w:val="both"/>
    </w:pPr>
    <w:rPr>
      <w:rFonts w:ascii="Times New Roman" w:eastAsia="Times New Roman" w:hAnsi="Times New Roman" w:cs="Times New Roman"/>
      <w:sz w:val="24"/>
      <w:szCs w:val="24"/>
      <w:lang w:bidi="ar-SA"/>
    </w:rPr>
  </w:style>
  <w:style w:type="character" w:customStyle="1" w:styleId="apar">
    <w:name w:val="a_par"/>
    <w:rsid w:val="009E2A05"/>
  </w:style>
  <w:style w:type="character" w:customStyle="1" w:styleId="sntattl">
    <w:name w:val="s_nta_ttl"/>
    <w:rsid w:val="009E2A05"/>
  </w:style>
  <w:style w:type="character" w:customStyle="1" w:styleId="sntapar">
    <w:name w:val="s_nta_par"/>
    <w:rsid w:val="009E2A05"/>
  </w:style>
  <w:style w:type="character" w:customStyle="1" w:styleId="spct">
    <w:name w:val="s_pct"/>
    <w:rsid w:val="009E2A05"/>
  </w:style>
  <w:style w:type="character" w:customStyle="1" w:styleId="spctttl">
    <w:name w:val="s_pct_ttl"/>
    <w:rsid w:val="009E2A05"/>
  </w:style>
  <w:style w:type="character" w:customStyle="1" w:styleId="spctbdy">
    <w:name w:val="s_pct_bdy"/>
    <w:rsid w:val="009E2A05"/>
  </w:style>
  <w:style w:type="character" w:customStyle="1" w:styleId="slit">
    <w:name w:val="s_lit"/>
    <w:rsid w:val="009E2A05"/>
  </w:style>
  <w:style w:type="character" w:customStyle="1" w:styleId="slitttl">
    <w:name w:val="s_lit_ttl"/>
    <w:rsid w:val="009E2A05"/>
  </w:style>
  <w:style w:type="character" w:customStyle="1" w:styleId="slitbdy">
    <w:name w:val="s_lit_bdy"/>
    <w:rsid w:val="009E2A05"/>
  </w:style>
  <w:style w:type="character" w:customStyle="1" w:styleId="spar">
    <w:name w:val="s_par"/>
    <w:rsid w:val="009E2A05"/>
  </w:style>
  <w:style w:type="paragraph" w:customStyle="1" w:styleId="DefaultText">
    <w:name w:val="Default Text"/>
    <w:basedOn w:val="Normal"/>
    <w:link w:val="DefaultTextChar"/>
    <w:rsid w:val="003B4B9F"/>
    <w:pPr>
      <w:widowControl/>
      <w:suppressAutoHyphens/>
      <w:autoSpaceDE/>
      <w:autoSpaceDN/>
    </w:pPr>
    <w:rPr>
      <w:rFonts w:ascii="Times New Roman" w:eastAsia="Times New Roman" w:hAnsi="Times New Roman" w:cs="Times New Roman"/>
      <w:sz w:val="24"/>
      <w:szCs w:val="20"/>
      <w:lang w:eastAsia="ro-RO" w:bidi="ar-SA"/>
    </w:rPr>
  </w:style>
  <w:style w:type="paragraph" w:customStyle="1" w:styleId="yiv3961613445msonormal">
    <w:name w:val="yiv3961613445msonormal"/>
    <w:basedOn w:val="Normal"/>
    <w:rsid w:val="003B4B9F"/>
    <w:pPr>
      <w:widowControl/>
      <w:suppressAutoHyphens/>
      <w:autoSpaceDE/>
      <w:spacing w:before="100" w:after="100"/>
      <w:textAlignment w:val="baseline"/>
    </w:pPr>
    <w:rPr>
      <w:rFonts w:ascii="Times New Roman" w:eastAsia="Times New Roman" w:hAnsi="Times New Roman" w:cs="Times New Roman"/>
      <w:sz w:val="24"/>
      <w:szCs w:val="24"/>
      <w:lang w:eastAsia="en-GB" w:bidi="ar-SA"/>
    </w:rPr>
  </w:style>
  <w:style w:type="character" w:customStyle="1" w:styleId="DefaultTextChar">
    <w:name w:val="Default Text Char"/>
    <w:link w:val="DefaultText"/>
    <w:locked/>
    <w:rsid w:val="003B4B9F"/>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3B4B9F"/>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aliases w:val=" Char2 Char,Char2 Char,Heading 7 (do not use) Char"/>
    <w:basedOn w:val="DefaultParagraphFont"/>
    <w:link w:val="Heading7"/>
    <w:uiPriority w:val="9"/>
    <w:rsid w:val="00760498"/>
    <w:rPr>
      <w:rFonts w:asciiTheme="majorHAnsi" w:eastAsiaTheme="majorEastAsia" w:hAnsiTheme="majorHAnsi" w:cstheme="majorBidi"/>
      <w:i/>
      <w:iCs/>
      <w:color w:val="243F60" w:themeColor="accent1" w:themeShade="7F"/>
      <w:lang w:bidi="en-US"/>
    </w:rPr>
  </w:style>
  <w:style w:type="character" w:customStyle="1" w:styleId="Heading3Char">
    <w:name w:val="Heading 3 Char"/>
    <w:aliases w:val="Section Char,L3 Char,h3 Char,Char4 Char, Char4 Char,Heading 3 Char1 Char,Heading 3 Char Char Char,Attribute Heading Char,H3 Char,0 Char,H31 Char,Headline 3 Char,h31 Char,h32 Char,3 Char,H31 Char Char Char,H32 Char,H311 Char,H33 Char"/>
    <w:basedOn w:val="DefaultParagraphFont"/>
    <w:link w:val="Heading3"/>
    <w:uiPriority w:val="9"/>
    <w:rsid w:val="00D74030"/>
    <w:rPr>
      <w:rFonts w:ascii="Calibri" w:eastAsia="Calibri" w:hAnsi="Calibri" w:cs="Calibri"/>
      <w:b/>
      <w:bCs/>
      <w:sz w:val="24"/>
      <w:szCs w:val="24"/>
      <w:lang w:bidi="en-US"/>
    </w:rPr>
  </w:style>
  <w:style w:type="character" w:customStyle="1" w:styleId="Heading5Char">
    <w:name w:val="Heading 5 Char"/>
    <w:aliases w:val="Kop 1A Char, Char3 Char"/>
    <w:basedOn w:val="DefaultParagraphFont"/>
    <w:link w:val="Heading5"/>
    <w:uiPriority w:val="9"/>
    <w:rsid w:val="00D74030"/>
    <w:rPr>
      <w:rFonts w:ascii="Calibri" w:eastAsia="Calibri" w:hAnsi="Calibri" w:cs="Calibri"/>
      <w:b/>
      <w:bCs/>
      <w:lang w:bidi="en-US"/>
    </w:rPr>
  </w:style>
  <w:style w:type="character" w:customStyle="1" w:styleId="Heading6Char">
    <w:name w:val="Heading 6 Char"/>
    <w:aliases w:val="Appendix Char"/>
    <w:basedOn w:val="DefaultParagraphFont"/>
    <w:link w:val="Heading6"/>
    <w:uiPriority w:val="9"/>
    <w:rsid w:val="00D74030"/>
    <w:rPr>
      <w:rFonts w:ascii="Calibri" w:eastAsia="Calibri" w:hAnsi="Calibri" w:cs="Calibri"/>
      <w:b/>
      <w:bCs/>
      <w:i/>
      <w:lang w:bidi="en-US"/>
    </w:rPr>
  </w:style>
  <w:style w:type="character" w:customStyle="1" w:styleId="BalloonTextChar1">
    <w:name w:val="Balloon Text Char1"/>
    <w:basedOn w:val="DefaultParagraphFont"/>
    <w:uiPriority w:val="99"/>
    <w:semiHidden/>
    <w:rsid w:val="00D74030"/>
    <w:rPr>
      <w:rFonts w:ascii="Segoe UI" w:eastAsia="Calibri" w:hAnsi="Segoe UI" w:cs="Segoe UI"/>
      <w:sz w:val="18"/>
      <w:szCs w:val="18"/>
      <w:lang w:val="en-US" w:bidi="en-US"/>
    </w:rPr>
  </w:style>
  <w:style w:type="character" w:customStyle="1" w:styleId="BodyTextIndentChar1">
    <w:name w:val="Body Text Indent Char1"/>
    <w:basedOn w:val="DefaultParagraphFont"/>
    <w:uiPriority w:val="99"/>
    <w:semiHidden/>
    <w:rsid w:val="00D74030"/>
    <w:rPr>
      <w:rFonts w:ascii="Calibri" w:eastAsia="Calibri" w:hAnsi="Calibri" w:cs="Calibri"/>
      <w:lang w:val="en-US" w:bidi="en-US"/>
    </w:rPr>
  </w:style>
  <w:style w:type="character" w:customStyle="1" w:styleId="Bodytext3">
    <w:name w:val="Body text (3)_"/>
    <w:basedOn w:val="DefaultParagraphFont"/>
    <w:link w:val="Bodytext30"/>
    <w:qFormat/>
    <w:rsid w:val="00D74030"/>
    <w:rPr>
      <w:rFonts w:ascii="Times New Roman" w:eastAsia="Times New Roman" w:hAnsi="Times New Roman" w:cs="Times New Roman"/>
      <w:b/>
      <w:bCs/>
      <w:shd w:val="clear" w:color="auto" w:fill="FFFFFF"/>
    </w:rPr>
  </w:style>
  <w:style w:type="character" w:customStyle="1" w:styleId="Bodytext2">
    <w:name w:val="Body text (2)_"/>
    <w:basedOn w:val="DefaultParagraphFont"/>
    <w:link w:val="Bodytext20"/>
    <w:qFormat/>
    <w:rsid w:val="00D74030"/>
    <w:rPr>
      <w:rFonts w:ascii="Times New Roman" w:eastAsia="Times New Roman" w:hAnsi="Times New Roman" w:cs="Times New Roman"/>
      <w:shd w:val="clear" w:color="auto" w:fill="FFFFFF"/>
    </w:rPr>
  </w:style>
  <w:style w:type="character" w:customStyle="1" w:styleId="Bodytext3NotBold">
    <w:name w:val="Body text (3) + Not Bold"/>
    <w:basedOn w:val="Bodytext3"/>
    <w:rsid w:val="00D74030"/>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paragraph" w:customStyle="1" w:styleId="Bodytext30">
    <w:name w:val="Body text (3)"/>
    <w:basedOn w:val="Normal"/>
    <w:link w:val="Bodytext3"/>
    <w:rsid w:val="00D74030"/>
    <w:pPr>
      <w:shd w:val="clear" w:color="auto" w:fill="FFFFFF"/>
      <w:autoSpaceDE/>
      <w:autoSpaceDN/>
      <w:spacing w:after="4860" w:line="0" w:lineRule="atLeast"/>
      <w:ind w:hanging="600"/>
      <w:jc w:val="center"/>
    </w:pPr>
    <w:rPr>
      <w:rFonts w:ascii="Times New Roman" w:eastAsia="Times New Roman" w:hAnsi="Times New Roman" w:cs="Times New Roman"/>
      <w:b/>
      <w:bCs/>
      <w:lang w:bidi="ar-SA"/>
    </w:rPr>
  </w:style>
  <w:style w:type="paragraph" w:customStyle="1" w:styleId="Bodytext20">
    <w:name w:val="Body text (2)"/>
    <w:basedOn w:val="Normal"/>
    <w:link w:val="Bodytext2"/>
    <w:rsid w:val="00D74030"/>
    <w:pPr>
      <w:shd w:val="clear" w:color="auto" w:fill="FFFFFF"/>
      <w:autoSpaceDE/>
      <w:autoSpaceDN/>
      <w:spacing w:after="180" w:line="0" w:lineRule="atLeast"/>
      <w:ind w:hanging="780"/>
      <w:jc w:val="both"/>
    </w:pPr>
    <w:rPr>
      <w:rFonts w:ascii="Times New Roman" w:eastAsia="Times New Roman" w:hAnsi="Times New Roman" w:cs="Times New Roman"/>
      <w:lang w:bidi="ar-SA"/>
    </w:rPr>
  </w:style>
  <w:style w:type="character" w:customStyle="1" w:styleId="Bodytext2Italic">
    <w:name w:val="Body text (2) + Italic"/>
    <w:basedOn w:val="Bodytext2"/>
    <w:qFormat/>
    <w:rsid w:val="008B680C"/>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Headerorfooter">
    <w:name w:val="Header or footer"/>
    <w:basedOn w:val="DefaultParagraphFont"/>
    <w:rsid w:val="00C36FA3"/>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4">
    <w:name w:val="Body text (4)_"/>
    <w:basedOn w:val="DefaultParagraphFont"/>
    <w:link w:val="Bodytext40"/>
    <w:qFormat/>
    <w:rsid w:val="00C36FA3"/>
    <w:rPr>
      <w:rFonts w:ascii="Times New Roman" w:eastAsia="Times New Roman" w:hAnsi="Times New Roman" w:cs="Times New Roman"/>
      <w:b/>
      <w:bCs/>
      <w:i/>
      <w:iCs/>
      <w:shd w:val="clear" w:color="auto" w:fill="FFFFFF"/>
    </w:rPr>
  </w:style>
  <w:style w:type="character" w:customStyle="1" w:styleId="Bodytext6">
    <w:name w:val="Body text (6)_"/>
    <w:basedOn w:val="DefaultParagraphFont"/>
    <w:link w:val="Bodytext60"/>
    <w:rsid w:val="00C36FA3"/>
    <w:rPr>
      <w:rFonts w:ascii="Times New Roman" w:eastAsia="Times New Roman" w:hAnsi="Times New Roman" w:cs="Times New Roman"/>
      <w:i/>
      <w:iCs/>
      <w:shd w:val="clear" w:color="auto" w:fill="FFFFFF"/>
    </w:rPr>
  </w:style>
  <w:style w:type="character" w:customStyle="1" w:styleId="Bodytext6NotItalic">
    <w:name w:val="Body text (6) + Not Italic"/>
    <w:basedOn w:val="Bodytext6"/>
    <w:rsid w:val="00C36FA3"/>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paragraph" w:customStyle="1" w:styleId="Bodytext40">
    <w:name w:val="Body text (4)"/>
    <w:basedOn w:val="Normal"/>
    <w:link w:val="Bodytext4"/>
    <w:qFormat/>
    <w:rsid w:val="00C36FA3"/>
    <w:pPr>
      <w:shd w:val="clear" w:color="auto" w:fill="FFFFFF"/>
      <w:autoSpaceDE/>
      <w:autoSpaceDN/>
      <w:spacing w:before="4860" w:line="298" w:lineRule="exact"/>
      <w:ind w:hanging="400"/>
      <w:jc w:val="center"/>
    </w:pPr>
    <w:rPr>
      <w:rFonts w:ascii="Times New Roman" w:eastAsia="Times New Roman" w:hAnsi="Times New Roman" w:cs="Times New Roman"/>
      <w:b/>
      <w:bCs/>
      <w:i/>
      <w:iCs/>
      <w:lang w:bidi="ar-SA"/>
    </w:rPr>
  </w:style>
  <w:style w:type="paragraph" w:customStyle="1" w:styleId="Bodytext60">
    <w:name w:val="Body text (6)"/>
    <w:basedOn w:val="Normal"/>
    <w:link w:val="Bodytext6"/>
    <w:rsid w:val="00C36FA3"/>
    <w:pPr>
      <w:shd w:val="clear" w:color="auto" w:fill="FFFFFF"/>
      <w:autoSpaceDE/>
      <w:autoSpaceDN/>
      <w:spacing w:before="180" w:after="60" w:line="302" w:lineRule="exact"/>
      <w:jc w:val="both"/>
    </w:pPr>
    <w:rPr>
      <w:rFonts w:ascii="Times New Roman" w:eastAsia="Times New Roman" w:hAnsi="Times New Roman" w:cs="Times New Roman"/>
      <w:i/>
      <w:iCs/>
      <w:lang w:bidi="ar-SA"/>
    </w:rPr>
  </w:style>
  <w:style w:type="character" w:customStyle="1" w:styleId="Bodytext7">
    <w:name w:val="Body text (7)_"/>
    <w:basedOn w:val="DefaultParagraphFont"/>
    <w:link w:val="Bodytext70"/>
    <w:qFormat/>
    <w:locked/>
    <w:rsid w:val="002B3620"/>
    <w:rPr>
      <w:rFonts w:ascii="Times New Roman" w:eastAsia="Times New Roman" w:hAnsi="Times New Roman" w:cs="Times New Roman"/>
      <w:b/>
      <w:bCs/>
      <w:i/>
      <w:iCs/>
      <w:shd w:val="clear" w:color="auto" w:fill="FFFFFF"/>
    </w:rPr>
  </w:style>
  <w:style w:type="paragraph" w:customStyle="1" w:styleId="Bodytext70">
    <w:name w:val="Body text (7)"/>
    <w:basedOn w:val="Normal"/>
    <w:link w:val="Bodytext7"/>
    <w:qFormat/>
    <w:rsid w:val="002B3620"/>
    <w:pPr>
      <w:shd w:val="clear" w:color="auto" w:fill="FFFFFF"/>
      <w:autoSpaceDE/>
      <w:autoSpaceDN/>
      <w:spacing w:before="180" w:after="180" w:line="0" w:lineRule="atLeast"/>
      <w:ind w:hanging="380"/>
      <w:jc w:val="both"/>
    </w:pPr>
    <w:rPr>
      <w:rFonts w:ascii="Times New Roman" w:eastAsia="Times New Roman" w:hAnsi="Times New Roman" w:cs="Times New Roman"/>
      <w:b/>
      <w:bCs/>
      <w:i/>
      <w:iCs/>
      <w:lang w:bidi="ar-SA"/>
    </w:rPr>
  </w:style>
  <w:style w:type="character" w:customStyle="1" w:styleId="Bodytext6Spacing1pt">
    <w:name w:val="Body text (6) + Spacing 1 pt"/>
    <w:basedOn w:val="Bodytext6"/>
    <w:rsid w:val="002B3620"/>
    <w:rPr>
      <w:rFonts w:ascii="Times New Roman" w:eastAsia="Times New Roman" w:hAnsi="Times New Roman" w:cs="Times New Roman"/>
      <w:i/>
      <w:iCs/>
      <w:color w:val="000000"/>
      <w:spacing w:val="20"/>
      <w:w w:val="100"/>
      <w:position w:val="0"/>
      <w:shd w:val="clear" w:color="auto" w:fill="FFFFFF"/>
      <w:lang w:val="ro-RO" w:eastAsia="ro-RO" w:bidi="ro-RO"/>
    </w:rPr>
  </w:style>
  <w:style w:type="character" w:customStyle="1" w:styleId="Heading20">
    <w:name w:val="Heading #2_"/>
    <w:basedOn w:val="DefaultParagraphFont"/>
    <w:link w:val="Heading21"/>
    <w:locked/>
    <w:rsid w:val="007439C8"/>
    <w:rPr>
      <w:rFonts w:ascii="Times New Roman" w:eastAsia="Times New Roman" w:hAnsi="Times New Roman" w:cs="Times New Roman"/>
      <w:b/>
      <w:bCs/>
      <w:shd w:val="clear" w:color="auto" w:fill="FFFFFF"/>
    </w:rPr>
  </w:style>
  <w:style w:type="paragraph" w:customStyle="1" w:styleId="Heading21">
    <w:name w:val="Heading #2"/>
    <w:basedOn w:val="Normal"/>
    <w:link w:val="Heading20"/>
    <w:rsid w:val="007439C8"/>
    <w:pPr>
      <w:shd w:val="clear" w:color="auto" w:fill="FFFFFF"/>
      <w:autoSpaceDE/>
      <w:autoSpaceDN/>
      <w:spacing w:before="180" w:after="180" w:line="0" w:lineRule="atLeast"/>
      <w:jc w:val="both"/>
      <w:outlineLvl w:val="1"/>
    </w:pPr>
    <w:rPr>
      <w:rFonts w:ascii="Times New Roman" w:eastAsia="Times New Roman" w:hAnsi="Times New Roman" w:cs="Times New Roman"/>
      <w:b/>
      <w:bCs/>
      <w:lang w:bidi="ar-SA"/>
    </w:rPr>
  </w:style>
  <w:style w:type="paragraph" w:styleId="BodyText21">
    <w:name w:val="Body Text 2"/>
    <w:aliases w:val="Body Text Numbered"/>
    <w:basedOn w:val="Normal"/>
    <w:link w:val="BodyText2Char"/>
    <w:unhideWhenUsed/>
    <w:qFormat/>
    <w:rsid w:val="00DF77BF"/>
    <w:pPr>
      <w:spacing w:after="120" w:line="480" w:lineRule="auto"/>
    </w:pPr>
  </w:style>
  <w:style w:type="character" w:customStyle="1" w:styleId="BodyText2Char">
    <w:name w:val="Body Text 2 Char"/>
    <w:aliases w:val="Body Text Numbered Char"/>
    <w:basedOn w:val="DefaultParagraphFont"/>
    <w:link w:val="BodyText21"/>
    <w:qFormat/>
    <w:rsid w:val="00DF77BF"/>
    <w:rPr>
      <w:rFonts w:ascii="Calibri" w:eastAsia="Calibri" w:hAnsi="Calibri" w:cs="Calibri"/>
      <w:lang w:bidi="en-US"/>
    </w:rPr>
  </w:style>
  <w:style w:type="paragraph" w:styleId="BodyTextIndent2">
    <w:name w:val="Body Text Indent 2"/>
    <w:basedOn w:val="Normal"/>
    <w:link w:val="BodyTextIndent2Char"/>
    <w:unhideWhenUsed/>
    <w:qFormat/>
    <w:rsid w:val="00DF77BF"/>
    <w:pPr>
      <w:spacing w:after="120" w:line="480" w:lineRule="auto"/>
      <w:ind w:left="360"/>
    </w:pPr>
  </w:style>
  <w:style w:type="character" w:customStyle="1" w:styleId="BodyTextIndent2Char">
    <w:name w:val="Body Text Indent 2 Char"/>
    <w:basedOn w:val="DefaultParagraphFont"/>
    <w:link w:val="BodyTextIndent2"/>
    <w:rsid w:val="00DF77BF"/>
    <w:rPr>
      <w:rFonts w:ascii="Calibri" w:eastAsia="Calibri" w:hAnsi="Calibri" w:cs="Calibri"/>
      <w:lang w:bidi="en-US"/>
    </w:rPr>
  </w:style>
  <w:style w:type="character" w:styleId="Emphasis">
    <w:name w:val="Emphasis"/>
    <w:qFormat/>
    <w:rsid w:val="007D0F68"/>
    <w:rPr>
      <w:i/>
      <w:iCs/>
    </w:rPr>
  </w:style>
  <w:style w:type="paragraph" w:customStyle="1" w:styleId="Text3">
    <w:name w:val="Text 3"/>
    <w:basedOn w:val="Normal"/>
    <w:next w:val="Normal"/>
    <w:rsid w:val="007D0F68"/>
    <w:pPr>
      <w:widowControl/>
      <w:suppressAutoHyphens/>
      <w:autoSpaceDE/>
      <w:autoSpaceDN/>
      <w:ind w:left="850"/>
    </w:pPr>
    <w:rPr>
      <w:rFonts w:ascii="Liberation Serif" w:eastAsia="NSimSun" w:hAnsi="Liberation Serif" w:cs="Mangal"/>
      <w:kern w:val="2"/>
      <w:sz w:val="24"/>
      <w:szCs w:val="24"/>
      <w:lang w:eastAsia="zh-CN" w:bidi="hi-IN"/>
    </w:rPr>
  </w:style>
  <w:style w:type="character" w:customStyle="1" w:styleId="Heading9Char">
    <w:name w:val="Heading 9 Char"/>
    <w:aliases w:val="Reference Appendix Char1,Reference Appendix Char Char,Table text 1 Char,Heading 9 (do not use) Char"/>
    <w:basedOn w:val="DefaultParagraphFont"/>
    <w:link w:val="Heading9"/>
    <w:uiPriority w:val="9"/>
    <w:rsid w:val="00BB2C36"/>
    <w:rPr>
      <w:rFonts w:ascii="Calibri Light" w:eastAsia="Times New Roman" w:hAnsi="Calibri Light" w:cs="Times New Roman"/>
      <w:lang w:val="en-GB" w:eastAsia="ro-RO"/>
    </w:rPr>
  </w:style>
  <w:style w:type="character" w:styleId="PageNumber">
    <w:name w:val="page number"/>
    <w:basedOn w:val="DefaultParagraphFont"/>
    <w:rsid w:val="00BB2C36"/>
  </w:style>
  <w:style w:type="table" w:customStyle="1" w:styleId="TableGrid1">
    <w:name w:val="Table Grid1"/>
    <w:basedOn w:val="TableNormal"/>
    <w:next w:val="TableGrid"/>
    <w:uiPriority w:val="39"/>
    <w:rsid w:val="00BB2C36"/>
    <w:pPr>
      <w:widowControl/>
      <w:autoSpaceDE/>
      <w:autoSpaceDN/>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B2C36"/>
    <w:pPr>
      <w:widowControl/>
      <w:adjustRightInd w:val="0"/>
    </w:pPr>
    <w:rPr>
      <w:rFonts w:ascii="Times New Roman" w:hAnsi="Times New Roman" w:cs="Times New Roman"/>
      <w:color w:val="000000"/>
      <w:sz w:val="24"/>
      <w:szCs w:val="24"/>
      <w:lang w:val="ro-RO"/>
    </w:rPr>
  </w:style>
  <w:style w:type="character" w:customStyle="1" w:styleId="Bodytext5">
    <w:name w:val="Body text (5)_"/>
    <w:basedOn w:val="DefaultParagraphFont"/>
    <w:link w:val="Bodytext50"/>
    <w:qFormat/>
    <w:locked/>
    <w:rsid w:val="00BB2C36"/>
    <w:rPr>
      <w:rFonts w:ascii="Arial Narrow" w:eastAsia="Arial Narrow" w:hAnsi="Arial Narrow" w:cs="Arial Narrow"/>
      <w:b/>
      <w:bCs/>
      <w:shd w:val="clear" w:color="auto" w:fill="FFFFFF"/>
    </w:rPr>
  </w:style>
  <w:style w:type="paragraph" w:customStyle="1" w:styleId="Bodytext50">
    <w:name w:val="Body text (5)"/>
    <w:basedOn w:val="Normal"/>
    <w:link w:val="Bodytext5"/>
    <w:qFormat/>
    <w:rsid w:val="00BB2C36"/>
    <w:pPr>
      <w:shd w:val="clear" w:color="auto" w:fill="FFFFFF"/>
      <w:autoSpaceDE/>
      <w:autoSpaceDN/>
      <w:spacing w:line="253" w:lineRule="exact"/>
      <w:jc w:val="both"/>
    </w:pPr>
    <w:rPr>
      <w:rFonts w:ascii="Arial Narrow" w:eastAsia="Arial Narrow" w:hAnsi="Arial Narrow" w:cs="Arial Narrow"/>
      <w:b/>
      <w:bCs/>
      <w:lang w:bidi="ar-SA"/>
    </w:rPr>
  </w:style>
  <w:style w:type="paragraph" w:customStyle="1" w:styleId="Style36">
    <w:name w:val="Style36"/>
    <w:basedOn w:val="Normal"/>
    <w:uiPriority w:val="99"/>
    <w:rsid w:val="00BB2C36"/>
    <w:pPr>
      <w:adjustRightInd w:val="0"/>
    </w:pPr>
    <w:rPr>
      <w:rFonts w:ascii="Microsoft Sans Serif" w:eastAsia="Times New Roman" w:hAnsi="Microsoft Sans Serif" w:cs="Microsoft Sans Serif"/>
      <w:sz w:val="24"/>
      <w:szCs w:val="24"/>
      <w:lang w:val="de-AT" w:eastAsia="de-AT" w:bidi="ar-SA"/>
    </w:rPr>
  </w:style>
  <w:style w:type="paragraph" w:customStyle="1" w:styleId="Style20">
    <w:name w:val="Style20"/>
    <w:basedOn w:val="Normal"/>
    <w:uiPriority w:val="99"/>
    <w:rsid w:val="00BB2C36"/>
    <w:pPr>
      <w:adjustRightInd w:val="0"/>
      <w:spacing w:line="738" w:lineRule="exact"/>
    </w:pPr>
    <w:rPr>
      <w:rFonts w:ascii="Microsoft Sans Serif" w:eastAsia="Times New Roman" w:hAnsi="Microsoft Sans Serif" w:cs="Microsoft Sans Serif"/>
      <w:sz w:val="24"/>
      <w:szCs w:val="24"/>
      <w:lang w:val="de-AT" w:eastAsia="de-AT" w:bidi="ar-SA"/>
    </w:rPr>
  </w:style>
  <w:style w:type="character" w:customStyle="1" w:styleId="FontStyle72">
    <w:name w:val="Font Style72"/>
    <w:uiPriority w:val="99"/>
    <w:rsid w:val="00BB2C36"/>
    <w:rPr>
      <w:rFonts w:ascii="Arial" w:hAnsi="Arial" w:cs="Arial" w:hint="default"/>
      <w:b/>
      <w:bCs/>
      <w:sz w:val="22"/>
      <w:szCs w:val="22"/>
    </w:rPr>
  </w:style>
  <w:style w:type="character" w:customStyle="1" w:styleId="FontStyle53">
    <w:name w:val="Font Style53"/>
    <w:uiPriority w:val="99"/>
    <w:rsid w:val="00BB2C36"/>
    <w:rPr>
      <w:rFonts w:ascii="Arial" w:hAnsi="Arial" w:cs="Arial" w:hint="default"/>
      <w:sz w:val="22"/>
      <w:szCs w:val="22"/>
    </w:rPr>
  </w:style>
  <w:style w:type="numbering" w:customStyle="1" w:styleId="NoList1">
    <w:name w:val="No List1"/>
    <w:next w:val="NoList"/>
    <w:uiPriority w:val="99"/>
    <w:semiHidden/>
    <w:unhideWhenUsed/>
    <w:rsid w:val="00BB2C36"/>
  </w:style>
  <w:style w:type="paragraph" w:styleId="NoteHeading">
    <w:name w:val="Note Heading"/>
    <w:basedOn w:val="Normal"/>
    <w:next w:val="Normal"/>
    <w:link w:val="NoteHeadingChar"/>
    <w:rsid w:val="00BB2C36"/>
    <w:pPr>
      <w:widowControl/>
      <w:autoSpaceDE/>
      <w:autoSpaceDN/>
    </w:pPr>
    <w:rPr>
      <w:rFonts w:ascii="Times New Roman" w:eastAsia="Times New Roman" w:hAnsi="Times New Roman" w:cs="Times New Roman"/>
      <w:sz w:val="20"/>
      <w:szCs w:val="20"/>
      <w:lang w:eastAsia="ro-RO" w:bidi="ar-SA"/>
    </w:rPr>
  </w:style>
  <w:style w:type="character" w:customStyle="1" w:styleId="NoteHeadingChar">
    <w:name w:val="Note Heading Char"/>
    <w:basedOn w:val="DefaultParagraphFont"/>
    <w:link w:val="NoteHeading"/>
    <w:rsid w:val="00BB2C36"/>
    <w:rPr>
      <w:rFonts w:ascii="Times New Roman" w:eastAsia="Times New Roman" w:hAnsi="Times New Roman" w:cs="Times New Roman"/>
      <w:sz w:val="20"/>
      <w:szCs w:val="20"/>
      <w:lang w:val="ro-RO" w:eastAsia="ro-RO"/>
    </w:rPr>
  </w:style>
  <w:style w:type="paragraph" w:customStyle="1" w:styleId="Style60">
    <w:name w:val="Style6"/>
    <w:basedOn w:val="Normal"/>
    <w:rsid w:val="00BB2C36"/>
    <w:pPr>
      <w:adjustRightInd w:val="0"/>
      <w:spacing w:line="540" w:lineRule="exact"/>
      <w:ind w:hanging="1865"/>
    </w:pPr>
    <w:rPr>
      <w:rFonts w:ascii="Microsoft Sans Serif" w:eastAsia="Times New Roman" w:hAnsi="Microsoft Sans Serif" w:cs="Microsoft Sans Serif"/>
      <w:sz w:val="24"/>
      <w:szCs w:val="24"/>
      <w:lang w:val="de-AT" w:eastAsia="de-AT" w:bidi="ar-SA"/>
    </w:rPr>
  </w:style>
  <w:style w:type="character" w:customStyle="1" w:styleId="FontStyle66">
    <w:name w:val="Font Style66"/>
    <w:uiPriority w:val="99"/>
    <w:rsid w:val="00BB2C36"/>
    <w:rPr>
      <w:rFonts w:ascii="Arial" w:hAnsi="Arial" w:cs="Arial"/>
      <w:sz w:val="46"/>
      <w:szCs w:val="46"/>
    </w:rPr>
  </w:style>
  <w:style w:type="paragraph" w:customStyle="1" w:styleId="Style111">
    <w:name w:val="Style11"/>
    <w:basedOn w:val="Normal"/>
    <w:uiPriority w:val="99"/>
    <w:rsid w:val="00BB2C36"/>
    <w:pPr>
      <w:adjustRightInd w:val="0"/>
    </w:pPr>
    <w:rPr>
      <w:rFonts w:ascii="Microsoft Sans Serif" w:eastAsia="Times New Roman" w:hAnsi="Microsoft Sans Serif" w:cs="Microsoft Sans Serif"/>
      <w:sz w:val="24"/>
      <w:szCs w:val="24"/>
      <w:lang w:val="de-AT" w:eastAsia="de-AT" w:bidi="ar-SA"/>
    </w:rPr>
  </w:style>
  <w:style w:type="paragraph" w:styleId="BodyText31">
    <w:name w:val="Body Text 3"/>
    <w:basedOn w:val="Normal"/>
    <w:link w:val="BodyText3Char"/>
    <w:qFormat/>
    <w:rsid w:val="00BB2C36"/>
    <w:pPr>
      <w:widowControl/>
      <w:autoSpaceDE/>
      <w:autoSpaceDN/>
      <w:spacing w:after="120"/>
    </w:pPr>
    <w:rPr>
      <w:rFonts w:ascii="Times New Roman" w:eastAsia="Times New Roman" w:hAnsi="Times New Roman" w:cs="Times New Roman"/>
      <w:sz w:val="16"/>
      <w:szCs w:val="16"/>
      <w:lang w:bidi="ar-SA"/>
    </w:rPr>
  </w:style>
  <w:style w:type="character" w:customStyle="1" w:styleId="BodyText3Char">
    <w:name w:val="Body Text 3 Char"/>
    <w:basedOn w:val="DefaultParagraphFont"/>
    <w:link w:val="BodyText31"/>
    <w:qFormat/>
    <w:rsid w:val="00BB2C36"/>
    <w:rPr>
      <w:rFonts w:ascii="Times New Roman" w:eastAsia="Times New Roman" w:hAnsi="Times New Roman" w:cs="Times New Roman"/>
      <w:sz w:val="16"/>
      <w:szCs w:val="16"/>
    </w:rPr>
  </w:style>
  <w:style w:type="paragraph" w:styleId="BlockText">
    <w:name w:val="Block Text"/>
    <w:basedOn w:val="Normal"/>
    <w:uiPriority w:val="99"/>
    <w:qFormat/>
    <w:rsid w:val="00BB2C36"/>
    <w:pPr>
      <w:widowControl/>
      <w:tabs>
        <w:tab w:val="left" w:pos="8222"/>
      </w:tabs>
      <w:autoSpaceDE/>
      <w:autoSpaceDN/>
      <w:ind w:left="144" w:right="1273"/>
      <w:jc w:val="both"/>
    </w:pPr>
    <w:rPr>
      <w:rFonts w:ascii="Times New Roman" w:eastAsia="Times New Roman" w:hAnsi="Times New Roman" w:cs="Times New Roman"/>
      <w:sz w:val="20"/>
      <w:szCs w:val="20"/>
      <w:lang w:bidi="ar-SA"/>
    </w:rPr>
  </w:style>
  <w:style w:type="paragraph" w:customStyle="1" w:styleId="TableContents">
    <w:name w:val="Table Contents"/>
    <w:basedOn w:val="Normal"/>
    <w:qFormat/>
    <w:rsid w:val="00BB2C36"/>
    <w:pPr>
      <w:suppressLineNumbers/>
      <w:suppressAutoHyphens/>
      <w:autoSpaceDE/>
      <w:autoSpaceDN/>
    </w:pPr>
    <w:rPr>
      <w:rFonts w:ascii="Times New Roman" w:eastAsia="Lucida Sans Unicode" w:hAnsi="Times New Roman" w:cs="Times New Roman"/>
      <w:kern w:val="1"/>
      <w:sz w:val="24"/>
      <w:szCs w:val="24"/>
      <w:lang w:eastAsia="ro-RO" w:bidi="ar-SA"/>
    </w:rPr>
  </w:style>
  <w:style w:type="paragraph" w:styleId="Title">
    <w:name w:val="Title"/>
    <w:basedOn w:val="Normal"/>
    <w:link w:val="TitleChar"/>
    <w:qFormat/>
    <w:rsid w:val="00BB2C36"/>
    <w:pPr>
      <w:widowControl/>
      <w:autoSpaceDE/>
      <w:autoSpaceDN/>
      <w:spacing w:before="240" w:after="60"/>
      <w:jc w:val="center"/>
      <w:outlineLvl w:val="0"/>
    </w:pPr>
    <w:rPr>
      <w:rFonts w:ascii="Arial" w:eastAsia="Times New Roman" w:hAnsi="Arial" w:cs="Times New Roman"/>
      <w:b/>
      <w:kern w:val="28"/>
      <w:sz w:val="32"/>
      <w:szCs w:val="20"/>
      <w:lang w:bidi="ar-SA"/>
    </w:rPr>
  </w:style>
  <w:style w:type="character" w:customStyle="1" w:styleId="TitleChar">
    <w:name w:val="Title Char"/>
    <w:basedOn w:val="DefaultParagraphFont"/>
    <w:link w:val="Title"/>
    <w:rsid w:val="00BB2C36"/>
    <w:rPr>
      <w:rFonts w:ascii="Arial" w:eastAsia="Times New Roman" w:hAnsi="Arial" w:cs="Times New Roman"/>
      <w:b/>
      <w:kern w:val="28"/>
      <w:sz w:val="32"/>
      <w:szCs w:val="20"/>
    </w:rPr>
  </w:style>
  <w:style w:type="paragraph" w:customStyle="1" w:styleId="Style50">
    <w:name w:val="Style 5"/>
    <w:uiPriority w:val="99"/>
    <w:rsid w:val="00BB2C36"/>
    <w:pPr>
      <w:adjustRightInd w:val="0"/>
    </w:pPr>
    <w:rPr>
      <w:rFonts w:ascii="Times New Roman" w:eastAsia="Times New Roman" w:hAnsi="Times New Roman" w:cs="Times New Roman"/>
      <w:sz w:val="26"/>
      <w:szCs w:val="26"/>
    </w:rPr>
  </w:style>
  <w:style w:type="paragraph" w:customStyle="1" w:styleId="Style40">
    <w:name w:val="Style 4"/>
    <w:uiPriority w:val="99"/>
    <w:rsid w:val="00BB2C36"/>
    <w:pPr>
      <w:ind w:left="72"/>
    </w:pPr>
    <w:rPr>
      <w:rFonts w:ascii="Garamond" w:eastAsia="Times New Roman" w:hAnsi="Garamond" w:cs="Garamond"/>
      <w:b/>
      <w:bCs/>
      <w:sz w:val="26"/>
      <w:szCs w:val="26"/>
    </w:rPr>
  </w:style>
  <w:style w:type="paragraph" w:styleId="ListBullet2">
    <w:name w:val="List Bullet 2"/>
    <w:basedOn w:val="Normal"/>
    <w:autoRedefine/>
    <w:rsid w:val="00BB2C36"/>
    <w:pPr>
      <w:widowControl/>
      <w:tabs>
        <w:tab w:val="left" w:pos="630"/>
      </w:tabs>
      <w:autoSpaceDE/>
      <w:autoSpaceDN/>
      <w:jc w:val="both"/>
      <w:outlineLvl w:val="0"/>
    </w:pPr>
    <w:rPr>
      <w:rFonts w:ascii="Times New Roman" w:eastAsia="Arial-BoldMT" w:hAnsi="Times New Roman" w:cs="Times New Roman"/>
      <w:bCs/>
      <w:sz w:val="24"/>
      <w:szCs w:val="24"/>
      <w:lang w:bidi="ar-SA"/>
    </w:rPr>
  </w:style>
  <w:style w:type="character" w:customStyle="1" w:styleId="labeldatatext">
    <w:name w:val="labeldatatext"/>
    <w:basedOn w:val="DefaultParagraphFont"/>
    <w:qFormat/>
    <w:rsid w:val="00BB2C36"/>
  </w:style>
  <w:style w:type="character" w:customStyle="1" w:styleId="Bodytext0">
    <w:name w:val="Body text_"/>
    <w:link w:val="BodyText1"/>
    <w:qFormat/>
    <w:rsid w:val="00BB2C36"/>
    <w:rPr>
      <w:rFonts w:ascii="Arial" w:eastAsia="Arial" w:hAnsi="Arial" w:cs="Arial"/>
      <w:sz w:val="16"/>
      <w:szCs w:val="16"/>
      <w:shd w:val="clear" w:color="auto" w:fill="FFFFFF"/>
    </w:rPr>
  </w:style>
  <w:style w:type="paragraph" w:customStyle="1" w:styleId="BodyText1">
    <w:name w:val="Body Text1"/>
    <w:basedOn w:val="Normal"/>
    <w:link w:val="Bodytext0"/>
    <w:rsid w:val="00BB2C36"/>
    <w:pPr>
      <w:widowControl/>
      <w:shd w:val="clear" w:color="auto" w:fill="FFFFFF"/>
      <w:autoSpaceDE/>
      <w:autoSpaceDN/>
      <w:spacing w:line="0" w:lineRule="atLeast"/>
      <w:ind w:hanging="960"/>
      <w:jc w:val="right"/>
    </w:pPr>
    <w:rPr>
      <w:rFonts w:ascii="Arial" w:eastAsia="Arial" w:hAnsi="Arial" w:cs="Arial"/>
      <w:sz w:val="16"/>
      <w:szCs w:val="16"/>
      <w:lang w:bidi="ar-SA"/>
    </w:rPr>
  </w:style>
  <w:style w:type="numbering" w:customStyle="1" w:styleId="NoList2">
    <w:name w:val="No List2"/>
    <w:next w:val="NoList"/>
    <w:uiPriority w:val="99"/>
    <w:semiHidden/>
    <w:unhideWhenUsed/>
    <w:rsid w:val="00BB2C36"/>
  </w:style>
  <w:style w:type="table" w:customStyle="1" w:styleId="TableGrid2">
    <w:name w:val="Table Grid2"/>
    <w:basedOn w:val="TableNormal"/>
    <w:next w:val="TableGrid"/>
    <w:uiPriority w:val="39"/>
    <w:rsid w:val="00BB2C36"/>
    <w:pPr>
      <w:widowControl/>
      <w:autoSpaceDE/>
      <w:autoSpaceDN/>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2">
    <w:name w:val="Table caption (2)_"/>
    <w:basedOn w:val="DefaultParagraphFont"/>
    <w:link w:val="Tablecaption20"/>
    <w:rsid w:val="00BB2C36"/>
    <w:rPr>
      <w:rFonts w:ascii="Tahoma" w:eastAsia="Tahoma" w:hAnsi="Tahoma" w:cs="Tahoma"/>
      <w:sz w:val="21"/>
      <w:szCs w:val="21"/>
      <w:shd w:val="clear" w:color="auto" w:fill="FFFFFF"/>
    </w:rPr>
  </w:style>
  <w:style w:type="character" w:customStyle="1" w:styleId="Bodytext2TimesNewRoman">
    <w:name w:val="Body text (2) + Times New Roman"/>
    <w:aliases w:val="11.5 pt,Bold,Body text (2) + 9.5 pt,Italic,Body text (10) + 8.5 pt,Not Bold,Body text + Lucida Sans Unicode,10 pt,Spacing 0 pt,Header or footer + Arial,9 pt,11 pt,Not Italic,Header or footer + Century Gothic,9.5 pt,4 p"/>
    <w:basedOn w:val="Bodytext2"/>
    <w:rsid w:val="00BB2C3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o-RO" w:eastAsia="ro-RO" w:bidi="ro-RO"/>
    </w:rPr>
  </w:style>
  <w:style w:type="paragraph" w:customStyle="1" w:styleId="Tablecaption20">
    <w:name w:val="Table caption (2)"/>
    <w:basedOn w:val="Normal"/>
    <w:link w:val="Tablecaption2"/>
    <w:rsid w:val="00BB2C36"/>
    <w:pPr>
      <w:shd w:val="clear" w:color="auto" w:fill="FFFFFF"/>
      <w:autoSpaceDE/>
      <w:autoSpaceDN/>
      <w:spacing w:line="0" w:lineRule="atLeast"/>
    </w:pPr>
    <w:rPr>
      <w:rFonts w:ascii="Tahoma" w:eastAsia="Tahoma" w:hAnsi="Tahoma" w:cs="Tahoma"/>
      <w:sz w:val="21"/>
      <w:szCs w:val="21"/>
      <w:lang w:bidi="ar-SA"/>
    </w:rPr>
  </w:style>
  <w:style w:type="character" w:customStyle="1" w:styleId="Headerorfooter0">
    <w:name w:val="Header or footer_"/>
    <w:basedOn w:val="DefaultParagraphFont"/>
    <w:rsid w:val="00BB2C36"/>
    <w:rPr>
      <w:rFonts w:ascii="Tahoma" w:eastAsia="Tahoma" w:hAnsi="Tahoma" w:cs="Tahoma"/>
      <w:b/>
      <w:bCs/>
      <w:i w:val="0"/>
      <w:iCs w:val="0"/>
      <w:smallCaps w:val="0"/>
      <w:strike w:val="0"/>
      <w:sz w:val="20"/>
      <w:szCs w:val="20"/>
      <w:u w:val="none"/>
    </w:rPr>
  </w:style>
  <w:style w:type="numbering" w:customStyle="1" w:styleId="NoList3">
    <w:name w:val="No List3"/>
    <w:next w:val="NoList"/>
    <w:uiPriority w:val="99"/>
    <w:semiHidden/>
    <w:unhideWhenUsed/>
    <w:rsid w:val="00BB2C36"/>
  </w:style>
  <w:style w:type="character" w:customStyle="1" w:styleId="Heading10">
    <w:name w:val="Heading #1_"/>
    <w:basedOn w:val="DefaultParagraphFont"/>
    <w:link w:val="Heading11"/>
    <w:rsid w:val="00BB2C36"/>
    <w:rPr>
      <w:rFonts w:ascii="Arial" w:eastAsia="Arial" w:hAnsi="Arial" w:cs="Arial"/>
      <w:b/>
      <w:bCs/>
      <w:sz w:val="35"/>
      <w:szCs w:val="35"/>
      <w:shd w:val="clear" w:color="auto" w:fill="FFFFFF"/>
    </w:rPr>
  </w:style>
  <w:style w:type="paragraph" w:customStyle="1" w:styleId="Heading11">
    <w:name w:val="Heading #1"/>
    <w:basedOn w:val="Normal"/>
    <w:link w:val="Heading10"/>
    <w:rsid w:val="00BB2C36"/>
    <w:pPr>
      <w:shd w:val="clear" w:color="auto" w:fill="FFFFFF"/>
      <w:autoSpaceDE/>
      <w:autoSpaceDN/>
      <w:spacing w:before="1020" w:after="1020" w:line="0" w:lineRule="atLeast"/>
      <w:jc w:val="center"/>
      <w:outlineLvl w:val="0"/>
    </w:pPr>
    <w:rPr>
      <w:rFonts w:ascii="Arial" w:eastAsia="Arial" w:hAnsi="Arial" w:cs="Arial"/>
      <w:b/>
      <w:bCs/>
      <w:sz w:val="35"/>
      <w:szCs w:val="35"/>
      <w:lang w:bidi="ar-SA"/>
    </w:rPr>
  </w:style>
  <w:style w:type="table" w:customStyle="1" w:styleId="TableGrid3">
    <w:name w:val="Table Grid3"/>
    <w:basedOn w:val="TableNormal"/>
    <w:next w:val="TableGrid"/>
    <w:uiPriority w:val="39"/>
    <w:rsid w:val="00BB2C36"/>
    <w:pPr>
      <w:autoSpaceDE/>
      <w:autoSpaceDN/>
    </w:pPr>
    <w:rPr>
      <w:rFonts w:ascii="Courier New" w:eastAsia="Courier New" w:hAnsi="Courier New" w:cs="Courier New"/>
      <w:sz w:val="24"/>
      <w:szCs w:val="24"/>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0">
    <w:name w:val="Heading #3_"/>
    <w:basedOn w:val="DefaultParagraphFont"/>
    <w:link w:val="Heading31"/>
    <w:qFormat/>
    <w:rsid w:val="00BB2C36"/>
    <w:rPr>
      <w:rFonts w:ascii="Garamond" w:eastAsia="Garamond" w:hAnsi="Garamond" w:cs="Garamond"/>
      <w:b/>
      <w:bCs/>
      <w:shd w:val="clear" w:color="auto" w:fill="FFFFFF"/>
    </w:rPr>
  </w:style>
  <w:style w:type="paragraph" w:customStyle="1" w:styleId="Heading31">
    <w:name w:val="Heading #3"/>
    <w:basedOn w:val="Normal"/>
    <w:link w:val="Heading30"/>
    <w:qFormat/>
    <w:rsid w:val="00BB2C36"/>
    <w:pPr>
      <w:shd w:val="clear" w:color="auto" w:fill="FFFFFF"/>
      <w:autoSpaceDE/>
      <w:autoSpaceDN/>
      <w:spacing w:before="240" w:line="269" w:lineRule="exact"/>
      <w:ind w:hanging="1080"/>
      <w:jc w:val="both"/>
      <w:outlineLvl w:val="2"/>
    </w:pPr>
    <w:rPr>
      <w:rFonts w:ascii="Garamond" w:eastAsia="Garamond" w:hAnsi="Garamond" w:cs="Garamond"/>
      <w:b/>
      <w:bCs/>
      <w:lang w:bidi="ar-SA"/>
    </w:rPr>
  </w:style>
  <w:style w:type="character" w:customStyle="1" w:styleId="PicturecaptionExact">
    <w:name w:val="Picture caption Exact"/>
    <w:basedOn w:val="DefaultParagraphFont"/>
    <w:link w:val="Picturecaption"/>
    <w:rsid w:val="00BB2C36"/>
    <w:rPr>
      <w:rFonts w:ascii="Calibri" w:eastAsia="Calibri" w:hAnsi="Calibri" w:cs="Calibri"/>
      <w:b/>
      <w:bCs/>
      <w:sz w:val="17"/>
      <w:szCs w:val="17"/>
      <w:shd w:val="clear" w:color="auto" w:fill="FFFFFF"/>
    </w:rPr>
  </w:style>
  <w:style w:type="character" w:customStyle="1" w:styleId="PicturecaptionFranklinGothicHeavy">
    <w:name w:val="Picture caption + Franklin Gothic Heavy"/>
    <w:aliases w:val="8 pt,Not Bold Exact,Body text (3) + 13 pt"/>
    <w:basedOn w:val="PicturecaptionExact"/>
    <w:rsid w:val="00BB2C36"/>
    <w:rPr>
      <w:rFonts w:ascii="Franklin Gothic Heavy" w:eastAsia="Franklin Gothic Heavy" w:hAnsi="Franklin Gothic Heavy" w:cs="Franklin Gothic Heavy"/>
      <w:b/>
      <w:bCs/>
      <w:color w:val="000000"/>
      <w:spacing w:val="0"/>
      <w:w w:val="100"/>
      <w:position w:val="0"/>
      <w:sz w:val="16"/>
      <w:szCs w:val="16"/>
      <w:shd w:val="clear" w:color="auto" w:fill="FFFFFF"/>
      <w:lang w:val="ro-RO" w:eastAsia="ro-RO" w:bidi="ro-RO"/>
    </w:rPr>
  </w:style>
  <w:style w:type="character" w:customStyle="1" w:styleId="PicturecaptionSmallCapsExact">
    <w:name w:val="Picture caption + Small Caps Exact"/>
    <w:basedOn w:val="PicturecaptionExact"/>
    <w:rsid w:val="00BB2C36"/>
    <w:rPr>
      <w:rFonts w:ascii="Calibri" w:eastAsia="Calibri" w:hAnsi="Calibri" w:cs="Calibri"/>
      <w:b/>
      <w:bCs/>
      <w:smallCaps/>
      <w:color w:val="000000"/>
      <w:spacing w:val="0"/>
      <w:w w:val="100"/>
      <w:position w:val="0"/>
      <w:sz w:val="17"/>
      <w:szCs w:val="17"/>
      <w:shd w:val="clear" w:color="auto" w:fill="FFFFFF"/>
      <w:lang w:val="ro-RO" w:eastAsia="ro-RO" w:bidi="ro-RO"/>
    </w:rPr>
  </w:style>
  <w:style w:type="paragraph" w:customStyle="1" w:styleId="Picturecaption">
    <w:name w:val="Picture caption"/>
    <w:basedOn w:val="Normal"/>
    <w:link w:val="PicturecaptionExact"/>
    <w:rsid w:val="00BB2C36"/>
    <w:pPr>
      <w:shd w:val="clear" w:color="auto" w:fill="FFFFFF"/>
      <w:autoSpaceDE/>
      <w:autoSpaceDN/>
      <w:spacing w:line="0" w:lineRule="atLeast"/>
    </w:pPr>
    <w:rPr>
      <w:b/>
      <w:bCs/>
      <w:sz w:val="17"/>
      <w:szCs w:val="17"/>
      <w:lang w:bidi="ar-SA"/>
    </w:rPr>
  </w:style>
  <w:style w:type="numbering" w:customStyle="1" w:styleId="NoList4">
    <w:name w:val="No List4"/>
    <w:next w:val="NoList"/>
    <w:uiPriority w:val="99"/>
    <w:semiHidden/>
    <w:rsid w:val="00BB2C36"/>
  </w:style>
  <w:style w:type="paragraph" w:styleId="DocumentMap">
    <w:name w:val="Document Map"/>
    <w:basedOn w:val="Normal"/>
    <w:link w:val="DocumentMapChar"/>
    <w:rsid w:val="00BB2C36"/>
    <w:pPr>
      <w:widowControl/>
      <w:shd w:val="clear" w:color="auto" w:fill="000080"/>
      <w:autoSpaceDE/>
      <w:autoSpaceDN/>
    </w:pPr>
    <w:rPr>
      <w:rFonts w:ascii="Tahoma" w:eastAsia="Times New Roman" w:hAnsi="Tahoma" w:cs="Times New Roman"/>
      <w:sz w:val="20"/>
      <w:szCs w:val="20"/>
      <w:lang w:val="en-GB" w:eastAsia="ro-RO" w:bidi="ar-SA"/>
    </w:rPr>
  </w:style>
  <w:style w:type="character" w:customStyle="1" w:styleId="DocumentMapChar">
    <w:name w:val="Document Map Char"/>
    <w:basedOn w:val="DefaultParagraphFont"/>
    <w:link w:val="DocumentMap"/>
    <w:rsid w:val="00BB2C36"/>
    <w:rPr>
      <w:rFonts w:ascii="Tahoma" w:eastAsia="Times New Roman" w:hAnsi="Tahoma" w:cs="Times New Roman"/>
      <w:sz w:val="20"/>
      <w:szCs w:val="20"/>
      <w:shd w:val="clear" w:color="auto" w:fill="000080"/>
      <w:lang w:val="en-GB" w:eastAsia="ro-RO"/>
    </w:rPr>
  </w:style>
  <w:style w:type="table" w:customStyle="1" w:styleId="TableGrid4">
    <w:name w:val="Table Grid4"/>
    <w:basedOn w:val="TableNormal"/>
    <w:next w:val="TableGrid"/>
    <w:uiPriority w:val="59"/>
    <w:rsid w:val="00BB2C3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BB2C36"/>
    <w:pPr>
      <w:widowControl/>
      <w:autoSpaceDE/>
      <w:autoSpaceDN/>
      <w:spacing w:after="120"/>
      <w:ind w:left="360"/>
    </w:pPr>
    <w:rPr>
      <w:rFonts w:ascii="Times New Roman" w:eastAsia="Times New Roman" w:hAnsi="Times New Roman" w:cs="Times New Roman"/>
      <w:sz w:val="16"/>
      <w:szCs w:val="16"/>
      <w:lang w:val="en-GB" w:eastAsia="ro-RO" w:bidi="ar-SA"/>
    </w:rPr>
  </w:style>
  <w:style w:type="character" w:customStyle="1" w:styleId="BodyTextIndent3Char">
    <w:name w:val="Body Text Indent 3 Char"/>
    <w:basedOn w:val="DefaultParagraphFont"/>
    <w:link w:val="BodyTextIndent3"/>
    <w:uiPriority w:val="99"/>
    <w:rsid w:val="00BB2C36"/>
    <w:rPr>
      <w:rFonts w:ascii="Times New Roman" w:eastAsia="Times New Roman" w:hAnsi="Times New Roman" w:cs="Times New Roman"/>
      <w:sz w:val="16"/>
      <w:szCs w:val="16"/>
      <w:lang w:val="en-GB" w:eastAsia="ro-RO"/>
    </w:rPr>
  </w:style>
  <w:style w:type="paragraph" w:styleId="NormalWeb">
    <w:name w:val="Normal (Web)"/>
    <w:basedOn w:val="Normal"/>
    <w:uiPriority w:val="99"/>
    <w:unhideWhenUsed/>
    <w:qFormat/>
    <w:rsid w:val="00BB2C36"/>
    <w:pPr>
      <w:widowControl/>
      <w:autoSpaceDE/>
      <w:autoSpaceDN/>
      <w:spacing w:before="100" w:beforeAutospacing="1" w:after="100" w:afterAutospacing="1"/>
    </w:pPr>
    <w:rPr>
      <w:rFonts w:ascii="Times New Roman" w:eastAsia="Times New Roman" w:hAnsi="Times New Roman" w:cs="Times New Roman"/>
      <w:sz w:val="24"/>
      <w:szCs w:val="24"/>
      <w:lang w:eastAsia="ro-RO" w:bidi="ar-SA"/>
    </w:rPr>
  </w:style>
  <w:style w:type="paragraph" w:customStyle="1" w:styleId="western">
    <w:name w:val="western"/>
    <w:basedOn w:val="Normal"/>
    <w:rsid w:val="00BB2C36"/>
    <w:pPr>
      <w:widowControl/>
      <w:autoSpaceDE/>
      <w:autoSpaceDN/>
      <w:spacing w:before="100" w:beforeAutospacing="1" w:after="119"/>
    </w:pPr>
    <w:rPr>
      <w:rFonts w:ascii="Times New Roman" w:eastAsia="Times New Roman" w:hAnsi="Times New Roman" w:cs="Times New Roman"/>
      <w:color w:val="000000"/>
      <w:sz w:val="24"/>
      <w:szCs w:val="24"/>
      <w:lang w:eastAsia="ro-RO" w:bidi="ar-SA"/>
    </w:rPr>
  </w:style>
  <w:style w:type="paragraph" w:customStyle="1" w:styleId="Bodytext10">
    <w:name w:val="Body text1"/>
    <w:basedOn w:val="Normal"/>
    <w:rsid w:val="00BB2C36"/>
    <w:pPr>
      <w:widowControl/>
      <w:shd w:val="clear" w:color="auto" w:fill="FFFFFF"/>
      <w:autoSpaceDE/>
      <w:autoSpaceDN/>
      <w:spacing w:before="180" w:line="394" w:lineRule="exact"/>
      <w:ind w:hanging="520"/>
    </w:pPr>
    <w:rPr>
      <w:rFonts w:ascii="Arial" w:eastAsia="Times New Roman" w:hAnsi="Arial" w:cs="Arial"/>
      <w:sz w:val="21"/>
      <w:szCs w:val="21"/>
      <w:lang w:bidi="ar-SA"/>
    </w:rPr>
  </w:style>
  <w:style w:type="paragraph" w:customStyle="1" w:styleId="ColorfulList-Accent11">
    <w:name w:val="Colorful List - Accent 11"/>
    <w:basedOn w:val="Normal"/>
    <w:uiPriority w:val="34"/>
    <w:qFormat/>
    <w:rsid w:val="00BB2C36"/>
    <w:pPr>
      <w:widowControl/>
      <w:autoSpaceDE/>
      <w:autoSpaceDN/>
      <w:spacing w:after="200" w:line="276" w:lineRule="auto"/>
      <w:ind w:left="720"/>
    </w:pPr>
    <w:rPr>
      <w:rFonts w:eastAsia="Times New Roman"/>
      <w:lang w:bidi="ar-SA"/>
    </w:rPr>
  </w:style>
  <w:style w:type="table" w:customStyle="1" w:styleId="TableGrid11">
    <w:name w:val="Table Grid11"/>
    <w:basedOn w:val="TableNormal"/>
    <w:next w:val="TableGrid"/>
    <w:uiPriority w:val="59"/>
    <w:rsid w:val="00BB2C36"/>
    <w:pPr>
      <w:widowControl/>
      <w:autoSpaceDE/>
      <w:autoSpaceDN/>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B2C36"/>
  </w:style>
  <w:style w:type="numbering" w:customStyle="1" w:styleId="NoList11">
    <w:name w:val="No List11"/>
    <w:next w:val="NoList"/>
    <w:uiPriority w:val="99"/>
    <w:unhideWhenUsed/>
    <w:qFormat/>
    <w:rsid w:val="00BB2C36"/>
  </w:style>
  <w:style w:type="paragraph" w:customStyle="1" w:styleId="CharCaracterCaracterCharCaracterCaracterCharCharCharChar">
    <w:name w:val="Char Caracter Caracter Char Caracter Caracter Char Char Char Char"/>
    <w:basedOn w:val="Normal"/>
    <w:rsid w:val="00BB2C36"/>
    <w:pPr>
      <w:widowControl/>
      <w:autoSpaceDE/>
      <w:autoSpaceDN/>
    </w:pPr>
    <w:rPr>
      <w:rFonts w:ascii="Times New Roman" w:eastAsia="Times New Roman" w:hAnsi="Times New Roman" w:cs="Times New Roman"/>
      <w:sz w:val="24"/>
      <w:szCs w:val="24"/>
      <w:lang w:val="pl-PL" w:eastAsia="pl-PL" w:bidi="ar-SA"/>
    </w:rPr>
  </w:style>
  <w:style w:type="character" w:customStyle="1" w:styleId="rvts9">
    <w:name w:val="rvts9"/>
    <w:basedOn w:val="DefaultParagraphFont"/>
    <w:rsid w:val="00BB2C36"/>
  </w:style>
  <w:style w:type="character" w:customStyle="1" w:styleId="preambul1">
    <w:name w:val="preambul1"/>
    <w:rsid w:val="00BB2C36"/>
    <w:rPr>
      <w:i/>
      <w:iCs/>
      <w:color w:val="000000"/>
    </w:rPr>
  </w:style>
  <w:style w:type="character" w:customStyle="1" w:styleId="articol1">
    <w:name w:val="articol1"/>
    <w:rsid w:val="00BB2C36"/>
    <w:rPr>
      <w:b/>
      <w:bCs/>
      <w:color w:val="009500"/>
    </w:rPr>
  </w:style>
  <w:style w:type="character" w:customStyle="1" w:styleId="nota1">
    <w:name w:val="nota1"/>
    <w:rsid w:val="00BB2C36"/>
    <w:rPr>
      <w:b/>
      <w:bCs/>
      <w:color w:val="000000"/>
    </w:rPr>
  </w:style>
  <w:style w:type="character" w:customStyle="1" w:styleId="paragraf1">
    <w:name w:val="paragraf1"/>
    <w:rsid w:val="00BB2C36"/>
    <w:rPr>
      <w:shd w:val="clear" w:color="auto" w:fill="auto"/>
    </w:rPr>
  </w:style>
  <w:style w:type="character" w:customStyle="1" w:styleId="anexa1">
    <w:name w:val="anexa1"/>
    <w:rsid w:val="00BB2C36"/>
    <w:rPr>
      <w:b/>
      <w:bCs/>
      <w:i/>
      <w:iCs/>
      <w:color w:val="FF0000"/>
    </w:rPr>
  </w:style>
  <w:style w:type="character" w:customStyle="1" w:styleId="punct1">
    <w:name w:val="punct1"/>
    <w:rsid w:val="00BB2C36"/>
    <w:rPr>
      <w:b/>
      <w:bCs/>
      <w:color w:val="000000"/>
    </w:rPr>
  </w:style>
  <w:style w:type="character" w:customStyle="1" w:styleId="tabel1">
    <w:name w:val="tabel1"/>
    <w:rsid w:val="00BB2C36"/>
    <w:rPr>
      <w:rFonts w:ascii="$font_tabel$" w:hAnsi="$font_tabel$" w:cs="Courier New" w:hint="default"/>
      <w:color w:val="000000"/>
      <w:sz w:val="20"/>
      <w:szCs w:val="20"/>
      <w:shd w:val="clear" w:color="auto" w:fill="auto"/>
    </w:rPr>
  </w:style>
  <w:style w:type="paragraph" w:styleId="HTMLPreformatted">
    <w:name w:val="HTML Preformatted"/>
    <w:basedOn w:val="Normal"/>
    <w:link w:val="HTMLPreformattedChar"/>
    <w:uiPriority w:val="99"/>
    <w:rsid w:val="00BB2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BB2C36"/>
    <w:rPr>
      <w:rFonts w:ascii="Courier New" w:eastAsia="Times New Roman" w:hAnsi="Courier New" w:cs="Courier New"/>
      <w:sz w:val="20"/>
      <w:szCs w:val="20"/>
    </w:rPr>
  </w:style>
  <w:style w:type="character" w:customStyle="1" w:styleId="litera1">
    <w:name w:val="litera1"/>
    <w:rsid w:val="00BB2C36"/>
    <w:rPr>
      <w:b/>
      <w:bCs/>
      <w:color w:val="000000"/>
    </w:rPr>
  </w:style>
  <w:style w:type="character" w:customStyle="1" w:styleId="rvts11">
    <w:name w:val="rvts11"/>
    <w:basedOn w:val="DefaultParagraphFont"/>
    <w:rsid w:val="00BB2C36"/>
  </w:style>
  <w:style w:type="character" w:customStyle="1" w:styleId="rvts8">
    <w:name w:val="rvts8"/>
    <w:basedOn w:val="DefaultParagraphFont"/>
    <w:rsid w:val="00BB2C36"/>
  </w:style>
  <w:style w:type="character" w:styleId="FollowedHyperlink">
    <w:name w:val="FollowedHyperlink"/>
    <w:rsid w:val="00BB2C36"/>
    <w:rPr>
      <w:color w:val="800080"/>
      <w:u w:val="single"/>
    </w:rPr>
  </w:style>
  <w:style w:type="character" w:customStyle="1" w:styleId="rvts6">
    <w:name w:val="rvts6"/>
    <w:basedOn w:val="DefaultParagraphFont"/>
    <w:rsid w:val="00BB2C36"/>
  </w:style>
  <w:style w:type="character" w:customStyle="1" w:styleId="alineat1">
    <w:name w:val="alineat1"/>
    <w:rsid w:val="00BB2C36"/>
    <w:rPr>
      <w:b/>
      <w:bCs/>
      <w:color w:val="000000"/>
    </w:rPr>
  </w:style>
  <w:style w:type="character" w:customStyle="1" w:styleId="linie1">
    <w:name w:val="linie1"/>
    <w:rsid w:val="00BB2C36"/>
    <w:rPr>
      <w:b/>
      <w:bCs/>
      <w:color w:val="000000"/>
    </w:rPr>
  </w:style>
  <w:style w:type="character" w:customStyle="1" w:styleId="ppar">
    <w:name w:val="p_par"/>
    <w:rsid w:val="00BB2C36"/>
    <w:rPr>
      <w:vanish w:val="0"/>
      <w:webHidden w:val="0"/>
      <w:sz w:val="21"/>
      <w:szCs w:val="21"/>
      <w:specVanish w:val="0"/>
    </w:rPr>
  </w:style>
  <w:style w:type="character" w:customStyle="1" w:styleId="apple-converted-space">
    <w:name w:val="apple-converted-space"/>
    <w:rsid w:val="00BB2C36"/>
  </w:style>
  <w:style w:type="character" w:customStyle="1" w:styleId="ln2tarticol">
    <w:name w:val="ln2tarticol"/>
    <w:rsid w:val="00BB2C36"/>
  </w:style>
  <w:style w:type="character" w:customStyle="1" w:styleId="ln2talineat">
    <w:name w:val="ln2talineat"/>
    <w:rsid w:val="00BB2C36"/>
  </w:style>
  <w:style w:type="character" w:customStyle="1" w:styleId="ln2paragraf">
    <w:name w:val="ln2paragraf"/>
    <w:rsid w:val="00BB2C36"/>
  </w:style>
  <w:style w:type="character" w:customStyle="1" w:styleId="ln2tparagraf">
    <w:name w:val="ln2tparagraf"/>
    <w:rsid w:val="00BB2C36"/>
  </w:style>
  <w:style w:type="paragraph" w:customStyle="1" w:styleId="ln2acttitlu">
    <w:name w:val="ln2acttitlu"/>
    <w:basedOn w:val="Normal"/>
    <w:rsid w:val="00BB2C36"/>
    <w:pPr>
      <w:widowControl/>
      <w:autoSpaceDE/>
      <w:autoSpaceDN/>
      <w:spacing w:before="100" w:beforeAutospacing="1" w:after="100" w:afterAutospacing="1"/>
    </w:pPr>
    <w:rPr>
      <w:rFonts w:ascii="Times New Roman" w:eastAsia="Times New Roman" w:hAnsi="Times New Roman" w:cs="Times New Roman"/>
      <w:sz w:val="24"/>
      <w:szCs w:val="24"/>
      <w:lang w:eastAsia="ro-RO" w:bidi="ar-SA"/>
    </w:rPr>
  </w:style>
  <w:style w:type="character" w:customStyle="1" w:styleId="ln2tematicatd">
    <w:name w:val="ln2tematicatd"/>
    <w:rsid w:val="00BB2C36"/>
  </w:style>
  <w:style w:type="character" w:customStyle="1" w:styleId="rvts4">
    <w:name w:val="rvts4"/>
    <w:rsid w:val="00BB2C36"/>
  </w:style>
  <w:style w:type="character" w:customStyle="1" w:styleId="rvts7">
    <w:name w:val="rvts7"/>
    <w:rsid w:val="00BB2C36"/>
  </w:style>
  <w:style w:type="character" w:customStyle="1" w:styleId="rvts3">
    <w:name w:val="rvts3"/>
    <w:rsid w:val="00BB2C36"/>
  </w:style>
  <w:style w:type="character" w:customStyle="1" w:styleId="rvts2">
    <w:name w:val="rvts2"/>
    <w:rsid w:val="00BB2C36"/>
  </w:style>
  <w:style w:type="table" w:customStyle="1" w:styleId="TableGrid5">
    <w:name w:val="Table Grid5"/>
    <w:basedOn w:val="TableNormal"/>
    <w:next w:val="TableGrid"/>
    <w:rsid w:val="00BB2C3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oarecamp">
    <w:name w:val="valoare_camp"/>
    <w:rsid w:val="00BB2C36"/>
  </w:style>
  <w:style w:type="numbering" w:customStyle="1" w:styleId="NoList21">
    <w:name w:val="No List21"/>
    <w:next w:val="NoList"/>
    <w:uiPriority w:val="99"/>
    <w:semiHidden/>
    <w:unhideWhenUsed/>
    <w:rsid w:val="00BB2C36"/>
  </w:style>
  <w:style w:type="character" w:customStyle="1" w:styleId="Date1">
    <w:name w:val="Date1"/>
    <w:basedOn w:val="DefaultParagraphFont"/>
    <w:rsid w:val="00BB2C36"/>
  </w:style>
  <w:style w:type="paragraph" w:customStyle="1" w:styleId="CharCharCharCharCharCharCaracter">
    <w:name w:val="Char Char Char Char Char Char Caracter"/>
    <w:basedOn w:val="Normal"/>
    <w:rsid w:val="00BB2C36"/>
    <w:pPr>
      <w:widowControl/>
      <w:autoSpaceDE/>
      <w:autoSpaceDN/>
    </w:pPr>
    <w:rPr>
      <w:rFonts w:ascii="Times New Roman" w:eastAsia="Times New Roman" w:hAnsi="Times New Roman" w:cs="Times New Roman"/>
      <w:sz w:val="24"/>
      <w:szCs w:val="24"/>
      <w:lang w:val="pl-PL" w:eastAsia="pl-PL" w:bidi="ar-SA"/>
    </w:rPr>
  </w:style>
  <w:style w:type="paragraph" w:customStyle="1" w:styleId="CaracterCaracterCaracterCaracterCaracterCaracterCaracterCharCharCaracter">
    <w:name w:val="Caracter Caracter Caracter Caracter Caracter Caracter Caracter Char Char Caracter"/>
    <w:basedOn w:val="Normal"/>
    <w:rsid w:val="00BB2C36"/>
    <w:pPr>
      <w:widowControl/>
      <w:autoSpaceDE/>
      <w:autoSpaceDN/>
    </w:pPr>
    <w:rPr>
      <w:rFonts w:ascii="Times New Roman" w:eastAsia="Times New Roman" w:hAnsi="Times New Roman" w:cs="Times New Roman"/>
      <w:sz w:val="24"/>
      <w:szCs w:val="24"/>
      <w:lang w:val="pl-PL" w:eastAsia="pl-PL" w:bidi="ar-SA"/>
    </w:rPr>
  </w:style>
  <w:style w:type="paragraph" w:customStyle="1" w:styleId="oddl-nadpis">
    <w:name w:val="oddíl-nadpis"/>
    <w:basedOn w:val="Normal"/>
    <w:rsid w:val="00BB2C36"/>
    <w:pPr>
      <w:keepNext/>
      <w:tabs>
        <w:tab w:val="left" w:pos="567"/>
      </w:tabs>
      <w:autoSpaceDE/>
      <w:autoSpaceDN/>
      <w:spacing w:before="240" w:line="240" w:lineRule="atLeast"/>
    </w:pPr>
    <w:rPr>
      <w:rFonts w:ascii="Arial" w:eastAsia="Times New Roman" w:hAnsi="Arial" w:cs="Times New Roman"/>
      <w:b/>
      <w:sz w:val="24"/>
      <w:szCs w:val="20"/>
      <w:lang w:val="cs-CZ" w:eastAsia="fr-FR" w:bidi="ar-SA"/>
    </w:rPr>
  </w:style>
  <w:style w:type="paragraph" w:customStyle="1" w:styleId="CharCharCharCharCharCharCaracterCharCaracterChar">
    <w:name w:val="Char Char Char Char Char Char Caracter Char Caracter Char"/>
    <w:basedOn w:val="Normal"/>
    <w:rsid w:val="00BB2C36"/>
    <w:pPr>
      <w:widowControl/>
      <w:autoSpaceDE/>
      <w:autoSpaceDN/>
    </w:pPr>
    <w:rPr>
      <w:rFonts w:ascii="Times New Roman" w:eastAsia="Times New Roman" w:hAnsi="Times New Roman" w:cs="Times New Roman"/>
      <w:sz w:val="24"/>
      <w:szCs w:val="24"/>
      <w:lang w:val="pl-PL" w:eastAsia="pl-PL" w:bidi="ar-SA"/>
    </w:rPr>
  </w:style>
  <w:style w:type="paragraph" w:customStyle="1" w:styleId="DefaultText2">
    <w:name w:val="Default Text:2"/>
    <w:basedOn w:val="Normal"/>
    <w:qFormat/>
    <w:rsid w:val="00BB2C36"/>
    <w:pPr>
      <w:widowControl/>
      <w:autoSpaceDE/>
      <w:autoSpaceDN/>
    </w:pPr>
    <w:rPr>
      <w:rFonts w:ascii="Times New Roman" w:eastAsia="Times New Roman" w:hAnsi="Times New Roman" w:cs="Times New Roman"/>
      <w:sz w:val="24"/>
      <w:szCs w:val="20"/>
      <w:lang w:bidi="ar-SA"/>
    </w:rPr>
  </w:style>
  <w:style w:type="paragraph" w:customStyle="1" w:styleId="DefaultText1">
    <w:name w:val="Default Text:1"/>
    <w:basedOn w:val="Normal"/>
    <w:qFormat/>
    <w:rsid w:val="00BB2C36"/>
    <w:pPr>
      <w:widowControl/>
      <w:ind w:firstLine="360"/>
    </w:pPr>
    <w:rPr>
      <w:rFonts w:ascii="MS Sans Serif" w:eastAsia="Times New Roman" w:hAnsi="MS Sans Serif" w:cs="Times New Roman"/>
      <w:sz w:val="24"/>
      <w:szCs w:val="24"/>
      <w:lang w:bidi="ar-SA"/>
    </w:rPr>
  </w:style>
  <w:style w:type="paragraph" w:styleId="Subtitle">
    <w:name w:val="Subtitle"/>
    <w:basedOn w:val="Normal"/>
    <w:next w:val="BodyText"/>
    <w:link w:val="SubtitleChar"/>
    <w:qFormat/>
    <w:rsid w:val="00BB2C36"/>
    <w:pPr>
      <w:keepNext/>
      <w:widowControl/>
      <w:suppressAutoHyphens/>
      <w:autoSpaceDE/>
      <w:autoSpaceDN/>
      <w:spacing w:before="240" w:after="120"/>
      <w:jc w:val="center"/>
    </w:pPr>
    <w:rPr>
      <w:rFonts w:ascii="Arial" w:eastAsia="Lucida Sans Unicode" w:hAnsi="Arial" w:cs="Tahoma"/>
      <w:i/>
      <w:iCs/>
      <w:sz w:val="28"/>
      <w:szCs w:val="28"/>
      <w:lang w:eastAsia="ar-SA" w:bidi="ar-SA"/>
    </w:rPr>
  </w:style>
  <w:style w:type="character" w:customStyle="1" w:styleId="SubtitleChar">
    <w:name w:val="Subtitle Char"/>
    <w:basedOn w:val="DefaultParagraphFont"/>
    <w:link w:val="Subtitle"/>
    <w:rsid w:val="00BB2C36"/>
    <w:rPr>
      <w:rFonts w:ascii="Arial" w:eastAsia="Lucida Sans Unicode" w:hAnsi="Arial" w:cs="Tahoma"/>
      <w:i/>
      <w:iCs/>
      <w:sz w:val="28"/>
      <w:szCs w:val="28"/>
      <w:lang w:val="ro-RO" w:eastAsia="ar-SA"/>
    </w:rPr>
  </w:style>
  <w:style w:type="character" w:customStyle="1" w:styleId="Heading52">
    <w:name w:val="Heading #5 (2)_"/>
    <w:link w:val="Heading520"/>
    <w:rsid w:val="00BB2C36"/>
    <w:rPr>
      <w:b/>
      <w:bCs/>
      <w:shd w:val="clear" w:color="auto" w:fill="FFFFFF"/>
    </w:rPr>
  </w:style>
  <w:style w:type="paragraph" w:customStyle="1" w:styleId="Heading520">
    <w:name w:val="Heading #5 (2)"/>
    <w:basedOn w:val="Normal"/>
    <w:link w:val="Heading52"/>
    <w:rsid w:val="00BB2C36"/>
    <w:pPr>
      <w:shd w:val="clear" w:color="auto" w:fill="FFFFFF"/>
      <w:autoSpaceDE/>
      <w:autoSpaceDN/>
      <w:spacing w:after="120" w:line="299" w:lineRule="exact"/>
      <w:jc w:val="both"/>
      <w:outlineLvl w:val="4"/>
    </w:pPr>
    <w:rPr>
      <w:rFonts w:asciiTheme="minorHAnsi" w:eastAsiaTheme="minorHAnsi" w:hAnsiTheme="minorHAnsi" w:cstheme="minorBidi"/>
      <w:b/>
      <w:bCs/>
      <w:lang w:bidi="ar-SA"/>
    </w:rPr>
  </w:style>
  <w:style w:type="character" w:customStyle="1" w:styleId="Bodytext15">
    <w:name w:val="Body text (15)"/>
    <w:rsid w:val="00BB2C36"/>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14">
    <w:name w:val="Body text (14)_"/>
    <w:link w:val="Bodytext140"/>
    <w:rsid w:val="00BB2C36"/>
    <w:rPr>
      <w:b/>
      <w:bCs/>
      <w:i/>
      <w:iCs/>
      <w:sz w:val="28"/>
      <w:szCs w:val="28"/>
      <w:shd w:val="clear" w:color="auto" w:fill="FFFFFF"/>
    </w:rPr>
  </w:style>
  <w:style w:type="character" w:customStyle="1" w:styleId="Bodytext14Exact">
    <w:name w:val="Body text (14) Exact"/>
    <w:rsid w:val="00BB2C36"/>
    <w:rPr>
      <w:rFonts w:ascii="Times New Roman" w:eastAsia="Times New Roman" w:hAnsi="Times New Roman" w:cs="Times New Roman"/>
      <w:b/>
      <w:bCs/>
      <w:i/>
      <w:iCs/>
      <w:color w:val="000000"/>
      <w:spacing w:val="0"/>
      <w:w w:val="100"/>
      <w:position w:val="0"/>
      <w:sz w:val="28"/>
      <w:szCs w:val="28"/>
      <w:u w:val="single"/>
      <w:shd w:val="clear" w:color="auto" w:fill="FFFFFF"/>
      <w:lang w:val="ro-RO" w:eastAsia="ro-RO" w:bidi="ro-RO"/>
    </w:rPr>
  </w:style>
  <w:style w:type="paragraph" w:customStyle="1" w:styleId="Bodytext140">
    <w:name w:val="Body text (14)"/>
    <w:basedOn w:val="Normal"/>
    <w:link w:val="Bodytext14"/>
    <w:rsid w:val="00BB2C36"/>
    <w:pPr>
      <w:shd w:val="clear" w:color="auto" w:fill="FFFFFF"/>
      <w:autoSpaceDE/>
      <w:autoSpaceDN/>
      <w:spacing w:before="840" w:after="2220" w:line="323" w:lineRule="exact"/>
      <w:jc w:val="center"/>
    </w:pPr>
    <w:rPr>
      <w:rFonts w:asciiTheme="minorHAnsi" w:eastAsiaTheme="minorHAnsi" w:hAnsiTheme="minorHAnsi" w:cstheme="minorBidi"/>
      <w:b/>
      <w:bCs/>
      <w:i/>
      <w:iCs/>
      <w:sz w:val="28"/>
      <w:szCs w:val="28"/>
      <w:lang w:bidi="ar-SA"/>
    </w:rPr>
  </w:style>
  <w:style w:type="numbering" w:customStyle="1" w:styleId="NoList111">
    <w:name w:val="No List111"/>
    <w:next w:val="NoList"/>
    <w:uiPriority w:val="99"/>
    <w:unhideWhenUsed/>
    <w:qFormat/>
    <w:rsid w:val="00BB2C36"/>
  </w:style>
  <w:style w:type="table" w:customStyle="1" w:styleId="TableGrid12">
    <w:name w:val="Table Grid12"/>
    <w:basedOn w:val="TableNormal"/>
    <w:next w:val="TableGrid"/>
    <w:rsid w:val="00BB2C3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0">
    <w:name w:val="Heading #4_"/>
    <w:link w:val="Heading41"/>
    <w:locked/>
    <w:rsid w:val="00BB2C36"/>
    <w:rPr>
      <w:rFonts w:ascii="Arial" w:hAnsi="Arial" w:cs="Arial"/>
      <w:sz w:val="23"/>
      <w:szCs w:val="23"/>
      <w:shd w:val="clear" w:color="auto" w:fill="FFFFFF"/>
    </w:rPr>
  </w:style>
  <w:style w:type="paragraph" w:customStyle="1" w:styleId="Heading41">
    <w:name w:val="Heading #41"/>
    <w:basedOn w:val="Normal"/>
    <w:link w:val="Heading40"/>
    <w:uiPriority w:val="99"/>
    <w:rsid w:val="00BB2C36"/>
    <w:pPr>
      <w:widowControl/>
      <w:shd w:val="clear" w:color="auto" w:fill="FFFFFF"/>
      <w:autoSpaceDE/>
      <w:autoSpaceDN/>
      <w:spacing w:before="240" w:after="60" w:line="240" w:lineRule="atLeast"/>
      <w:ind w:hanging="400"/>
      <w:jc w:val="both"/>
      <w:outlineLvl w:val="3"/>
    </w:pPr>
    <w:rPr>
      <w:rFonts w:ascii="Arial" w:eastAsiaTheme="minorHAnsi" w:hAnsi="Arial" w:cs="Arial"/>
      <w:sz w:val="23"/>
      <w:szCs w:val="23"/>
      <w:lang w:bidi="ar-SA"/>
    </w:rPr>
  </w:style>
  <w:style w:type="table" w:customStyle="1" w:styleId="TableGrid111">
    <w:name w:val="Table Grid111"/>
    <w:basedOn w:val="TableNormal"/>
    <w:next w:val="TableGrid"/>
    <w:rsid w:val="00BB2C36"/>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2"/>
    <w:basedOn w:val="Normal"/>
    <w:qFormat/>
    <w:rsid w:val="00BB2C36"/>
    <w:pPr>
      <w:shd w:val="clear" w:color="auto" w:fill="FFFFFF"/>
      <w:autoSpaceDE/>
      <w:autoSpaceDN/>
      <w:spacing w:before="300" w:line="256" w:lineRule="exact"/>
      <w:ind w:hanging="200"/>
      <w:jc w:val="both"/>
    </w:pPr>
    <w:rPr>
      <w:rFonts w:ascii="Arial Unicode MS" w:eastAsia="Arial Unicode MS" w:hAnsi="Arial Unicode MS" w:cs="Arial Unicode MS"/>
      <w:color w:val="000000"/>
      <w:sz w:val="21"/>
      <w:szCs w:val="21"/>
      <w:lang w:bidi="ar-SA"/>
    </w:rPr>
  </w:style>
  <w:style w:type="character" w:customStyle="1" w:styleId="Bodytext7Exact">
    <w:name w:val="Body text (7) Exact"/>
    <w:rsid w:val="00BB2C36"/>
    <w:rPr>
      <w:rFonts w:ascii="Garamond" w:eastAsia="Garamond" w:hAnsi="Garamond" w:cs="Garamond"/>
      <w:b/>
      <w:bCs/>
      <w:spacing w:val="-32"/>
      <w:sz w:val="47"/>
      <w:szCs w:val="47"/>
      <w:shd w:val="clear" w:color="auto" w:fill="FFFFFF"/>
    </w:rPr>
  </w:style>
  <w:style w:type="character" w:customStyle="1" w:styleId="BodytextArial">
    <w:name w:val="Body text + Arial"/>
    <w:rsid w:val="00BB2C36"/>
    <w:rPr>
      <w:rFonts w:ascii="Arial" w:eastAsia="Arial" w:hAnsi="Arial" w:cs="Arial"/>
      <w:b w:val="0"/>
      <w:bCs w:val="0"/>
      <w:i w:val="0"/>
      <w:iCs w:val="0"/>
      <w:smallCaps w:val="0"/>
      <w:strike w:val="0"/>
      <w:color w:val="000000"/>
      <w:spacing w:val="0"/>
      <w:w w:val="100"/>
      <w:position w:val="0"/>
      <w:sz w:val="21"/>
      <w:szCs w:val="21"/>
      <w:u w:val="none"/>
      <w:shd w:val="clear" w:color="auto" w:fill="FFFFFF"/>
      <w:lang w:val="ro-RO"/>
    </w:rPr>
  </w:style>
  <w:style w:type="character" w:customStyle="1" w:styleId="Tablecaption2Arial">
    <w:name w:val="Table caption (2) + Arial"/>
    <w:rsid w:val="00BB2C36"/>
    <w:rPr>
      <w:rFonts w:ascii="Arial" w:eastAsia="Arial" w:hAnsi="Arial" w:cs="Arial"/>
      <w:b w:val="0"/>
      <w:bCs w:val="0"/>
      <w:i w:val="0"/>
      <w:iCs w:val="0"/>
      <w:smallCaps w:val="0"/>
      <w:strike w:val="0"/>
      <w:color w:val="000000"/>
      <w:spacing w:val="0"/>
      <w:w w:val="100"/>
      <w:position w:val="0"/>
      <w:sz w:val="21"/>
      <w:szCs w:val="21"/>
      <w:u w:val="none"/>
      <w:lang w:val="ro-RO"/>
    </w:rPr>
  </w:style>
  <w:style w:type="paragraph" w:customStyle="1" w:styleId="p8">
    <w:name w:val="p8"/>
    <w:basedOn w:val="Normal"/>
    <w:uiPriority w:val="99"/>
    <w:rsid w:val="00BB2C36"/>
    <w:pPr>
      <w:adjustRightInd w:val="0"/>
    </w:pPr>
    <w:rPr>
      <w:rFonts w:ascii="Times New Roman" w:eastAsia="MS Mincho" w:hAnsi="Times New Roman" w:cs="Times New Roman"/>
      <w:sz w:val="24"/>
      <w:szCs w:val="24"/>
      <w:lang w:bidi="ar-SA"/>
    </w:rPr>
  </w:style>
  <w:style w:type="character" w:customStyle="1" w:styleId="Bodytext2Bold">
    <w:name w:val="Body text (2) + Bold"/>
    <w:qFormat/>
    <w:rsid w:val="00BB2C36"/>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Tablecaption6Exact">
    <w:name w:val="Table caption (6) Exact"/>
    <w:rsid w:val="00BB2C36"/>
    <w:rPr>
      <w:rFonts w:ascii="Arial" w:eastAsia="Arial" w:hAnsi="Arial" w:cs="Arial"/>
      <w:sz w:val="20"/>
      <w:szCs w:val="20"/>
      <w:shd w:val="clear" w:color="auto" w:fill="FFFFFF"/>
    </w:rPr>
  </w:style>
  <w:style w:type="character" w:customStyle="1" w:styleId="Picturecaption0">
    <w:name w:val="Picture caption_"/>
    <w:rsid w:val="00BB2C36"/>
    <w:rPr>
      <w:rFonts w:ascii="Arial" w:eastAsia="Arial" w:hAnsi="Arial" w:cs="Arial"/>
      <w:sz w:val="14"/>
      <w:szCs w:val="14"/>
      <w:shd w:val="clear" w:color="auto" w:fill="FFFFFF"/>
    </w:rPr>
  </w:style>
  <w:style w:type="character" w:customStyle="1" w:styleId="Picturecaption2Exact">
    <w:name w:val="Picture caption (2) Exact"/>
    <w:rsid w:val="00BB2C36"/>
  </w:style>
  <w:style w:type="character" w:customStyle="1" w:styleId="Picturecaption2">
    <w:name w:val="Picture caption (2)_"/>
    <w:link w:val="Picturecaption20"/>
    <w:rsid w:val="00BB2C36"/>
    <w:rPr>
      <w:shd w:val="clear" w:color="auto" w:fill="FFFFFF"/>
    </w:rPr>
  </w:style>
  <w:style w:type="paragraph" w:customStyle="1" w:styleId="Picturecaption20">
    <w:name w:val="Picture caption (2)"/>
    <w:basedOn w:val="Normal"/>
    <w:link w:val="Picturecaption2"/>
    <w:rsid w:val="00BB2C36"/>
    <w:pPr>
      <w:shd w:val="clear" w:color="auto" w:fill="FFFFFF"/>
      <w:autoSpaceDE/>
      <w:autoSpaceDN/>
      <w:spacing w:line="0" w:lineRule="atLeast"/>
    </w:pPr>
    <w:rPr>
      <w:rFonts w:asciiTheme="minorHAnsi" w:eastAsiaTheme="minorHAnsi" w:hAnsiTheme="minorHAnsi" w:cstheme="minorBidi"/>
      <w:lang w:bidi="ar-SA"/>
    </w:rPr>
  </w:style>
  <w:style w:type="character" w:customStyle="1" w:styleId="Bodytext100">
    <w:name w:val="Body text (10)"/>
    <w:rsid w:val="00BB2C3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92">
    <w:name w:val="Heading #9 (2)"/>
    <w:rsid w:val="00BB2C3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65pt">
    <w:name w:val="Body text + 6.5 pt"/>
    <w:uiPriority w:val="99"/>
    <w:rsid w:val="00BB2C36"/>
    <w:rPr>
      <w:rFonts w:ascii="Arial" w:eastAsia="Times New Roman" w:hAnsi="Arial" w:cs="Arial"/>
      <w:spacing w:val="0"/>
      <w:sz w:val="13"/>
      <w:szCs w:val="13"/>
      <w:shd w:val="clear" w:color="auto" w:fill="FFFFFF"/>
    </w:rPr>
  </w:style>
  <w:style w:type="character" w:customStyle="1" w:styleId="Bodytext72">
    <w:name w:val="Body text (7)2"/>
    <w:uiPriority w:val="99"/>
    <w:rsid w:val="00BB2C36"/>
    <w:rPr>
      <w:rFonts w:ascii="Arial" w:eastAsia="Times New Roman" w:hAnsi="Arial" w:cs="Arial"/>
      <w:spacing w:val="0"/>
      <w:sz w:val="21"/>
      <w:szCs w:val="21"/>
      <w:shd w:val="clear" w:color="auto" w:fill="FFFFFF"/>
    </w:rPr>
  </w:style>
  <w:style w:type="character" w:customStyle="1" w:styleId="Heading32">
    <w:name w:val="Heading #3 (2)"/>
    <w:uiPriority w:val="99"/>
    <w:rsid w:val="00BB2C36"/>
    <w:rPr>
      <w:rFonts w:ascii="Arial" w:eastAsia="Times New Roman" w:hAnsi="Arial" w:cs="Arial"/>
      <w:spacing w:val="0"/>
      <w:sz w:val="23"/>
      <w:szCs w:val="23"/>
    </w:rPr>
  </w:style>
  <w:style w:type="character" w:customStyle="1" w:styleId="Heading34">
    <w:name w:val="Heading #3 (4)_"/>
    <w:link w:val="Heading340"/>
    <w:uiPriority w:val="99"/>
    <w:locked/>
    <w:rsid w:val="00BB2C36"/>
    <w:rPr>
      <w:rFonts w:ascii="Arial" w:hAnsi="Arial" w:cs="Arial"/>
      <w:sz w:val="21"/>
      <w:szCs w:val="21"/>
      <w:shd w:val="clear" w:color="auto" w:fill="FFFFFF"/>
    </w:rPr>
  </w:style>
  <w:style w:type="paragraph" w:customStyle="1" w:styleId="Heading340">
    <w:name w:val="Heading #3 (4)"/>
    <w:basedOn w:val="Normal"/>
    <w:link w:val="Heading34"/>
    <w:uiPriority w:val="99"/>
    <w:rsid w:val="00BB2C36"/>
    <w:pPr>
      <w:widowControl/>
      <w:shd w:val="clear" w:color="auto" w:fill="FFFFFF"/>
      <w:autoSpaceDE/>
      <w:autoSpaceDN/>
      <w:spacing w:after="120" w:line="240" w:lineRule="atLeast"/>
      <w:ind w:hanging="360"/>
      <w:outlineLvl w:val="2"/>
    </w:pPr>
    <w:rPr>
      <w:rFonts w:ascii="Arial" w:eastAsiaTheme="minorHAnsi" w:hAnsi="Arial" w:cs="Arial"/>
      <w:sz w:val="21"/>
      <w:szCs w:val="21"/>
      <w:lang w:bidi="ar-SA"/>
    </w:rPr>
  </w:style>
  <w:style w:type="character" w:customStyle="1" w:styleId="Heading33NotItalic">
    <w:name w:val="Heading #3 (3) + Not Italic"/>
    <w:uiPriority w:val="99"/>
    <w:rsid w:val="00BB2C36"/>
    <w:rPr>
      <w:rFonts w:ascii="Arial" w:eastAsia="Times New Roman" w:hAnsi="Arial" w:cs="Arial"/>
      <w:i/>
      <w:iCs/>
      <w:spacing w:val="0"/>
      <w:sz w:val="23"/>
      <w:szCs w:val="23"/>
      <w:shd w:val="clear" w:color="auto" w:fill="FFFFFF"/>
    </w:rPr>
  </w:style>
  <w:style w:type="paragraph" w:customStyle="1" w:styleId="Bodytext71">
    <w:name w:val="Body text (7)1"/>
    <w:basedOn w:val="Normal"/>
    <w:uiPriority w:val="99"/>
    <w:rsid w:val="00BB2C36"/>
    <w:pPr>
      <w:widowControl/>
      <w:shd w:val="clear" w:color="auto" w:fill="FFFFFF"/>
      <w:autoSpaceDE/>
      <w:autoSpaceDN/>
      <w:spacing w:before="60" w:after="180" w:line="240" w:lineRule="atLeast"/>
      <w:jc w:val="both"/>
    </w:pPr>
    <w:rPr>
      <w:rFonts w:ascii="Arial" w:eastAsiaTheme="minorHAnsi" w:hAnsi="Arial" w:cs="Arial"/>
      <w:sz w:val="21"/>
      <w:szCs w:val="21"/>
      <w:lang w:val="en-GB" w:bidi="ar-SA"/>
    </w:rPr>
  </w:style>
  <w:style w:type="character" w:customStyle="1" w:styleId="Bodytext8">
    <w:name w:val="Body text (8)"/>
    <w:rsid w:val="00BB2C36"/>
    <w:rPr>
      <w:rFonts w:ascii="Consolas" w:eastAsia="Consolas" w:hAnsi="Consolas" w:cs="Consolas"/>
      <w:b w:val="0"/>
      <w:bCs w:val="0"/>
      <w:i/>
      <w:iCs/>
      <w:smallCaps w:val="0"/>
      <w:strike w:val="0"/>
      <w:color w:val="000000"/>
      <w:spacing w:val="0"/>
      <w:w w:val="100"/>
      <w:position w:val="0"/>
      <w:sz w:val="9"/>
      <w:szCs w:val="9"/>
      <w:u w:val="none"/>
      <w:lang w:val="ro-RO" w:eastAsia="ro-RO" w:bidi="ro-RO"/>
    </w:rPr>
  </w:style>
  <w:style w:type="character" w:customStyle="1" w:styleId="Bodytext10pt">
    <w:name w:val="Body text + 10 pt"/>
    <w:uiPriority w:val="99"/>
    <w:rsid w:val="00BB2C36"/>
    <w:rPr>
      <w:rFonts w:ascii="Arial" w:eastAsia="Times New Roman" w:hAnsi="Arial" w:cs="Arial"/>
      <w:spacing w:val="0"/>
      <w:sz w:val="20"/>
      <w:szCs w:val="20"/>
      <w:shd w:val="clear" w:color="auto" w:fill="FFFFFF"/>
    </w:rPr>
  </w:style>
  <w:style w:type="character" w:customStyle="1" w:styleId="Heading23">
    <w:name w:val="Heading #2 (3)_"/>
    <w:link w:val="Heading231"/>
    <w:uiPriority w:val="99"/>
    <w:locked/>
    <w:rsid w:val="00BB2C36"/>
    <w:rPr>
      <w:rFonts w:ascii="Arial" w:hAnsi="Arial" w:cs="Arial"/>
      <w:sz w:val="23"/>
      <w:szCs w:val="23"/>
      <w:shd w:val="clear" w:color="auto" w:fill="FFFFFF"/>
    </w:rPr>
  </w:style>
  <w:style w:type="paragraph" w:customStyle="1" w:styleId="Heading231">
    <w:name w:val="Heading #2 (3)1"/>
    <w:basedOn w:val="Normal"/>
    <w:link w:val="Heading23"/>
    <w:uiPriority w:val="99"/>
    <w:rsid w:val="00BB2C36"/>
    <w:pPr>
      <w:widowControl/>
      <w:shd w:val="clear" w:color="auto" w:fill="FFFFFF"/>
      <w:autoSpaceDE/>
      <w:autoSpaceDN/>
      <w:spacing w:before="60" w:after="180" w:line="240" w:lineRule="atLeast"/>
      <w:ind w:hanging="640"/>
      <w:jc w:val="both"/>
      <w:outlineLvl w:val="1"/>
    </w:pPr>
    <w:rPr>
      <w:rFonts w:ascii="Arial" w:eastAsiaTheme="minorHAnsi" w:hAnsi="Arial" w:cs="Arial"/>
      <w:sz w:val="23"/>
      <w:szCs w:val="23"/>
      <w:lang w:bidi="ar-SA"/>
    </w:rPr>
  </w:style>
  <w:style w:type="character" w:customStyle="1" w:styleId="Heading230">
    <w:name w:val="Heading #2 (3)"/>
    <w:uiPriority w:val="99"/>
    <w:rsid w:val="00BB2C36"/>
    <w:rPr>
      <w:rFonts w:ascii="Arial" w:eastAsia="Times New Roman" w:hAnsi="Arial" w:cs="Arial"/>
      <w:sz w:val="23"/>
      <w:szCs w:val="23"/>
      <w:u w:val="single"/>
      <w:shd w:val="clear" w:color="auto" w:fill="FFFFFF"/>
    </w:rPr>
  </w:style>
  <w:style w:type="character" w:customStyle="1" w:styleId="Heading2362">
    <w:name w:val="Heading #2 (3)62"/>
    <w:uiPriority w:val="99"/>
    <w:rsid w:val="00BB2C36"/>
    <w:rPr>
      <w:rFonts w:ascii="Arial" w:eastAsia="Times New Roman" w:hAnsi="Arial" w:cs="Arial"/>
      <w:spacing w:val="0"/>
      <w:sz w:val="23"/>
      <w:szCs w:val="23"/>
      <w:shd w:val="clear" w:color="auto" w:fill="FFFFFF"/>
    </w:rPr>
  </w:style>
  <w:style w:type="character" w:customStyle="1" w:styleId="Heading70">
    <w:name w:val="Heading #7"/>
    <w:rsid w:val="00BB2C36"/>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style>
  <w:style w:type="character" w:customStyle="1" w:styleId="Heading71">
    <w:name w:val="Heading #7_"/>
    <w:rsid w:val="00BB2C36"/>
    <w:rPr>
      <w:rFonts w:ascii="Arial Narrow" w:eastAsia="Arial Narrow" w:hAnsi="Arial Narrow" w:cs="Arial Narrow"/>
      <w:b/>
      <w:bCs/>
      <w:i w:val="0"/>
      <w:iCs w:val="0"/>
      <w:smallCaps w:val="0"/>
      <w:strike w:val="0"/>
      <w:sz w:val="21"/>
      <w:szCs w:val="21"/>
      <w:u w:val="none"/>
    </w:rPr>
  </w:style>
  <w:style w:type="character" w:customStyle="1" w:styleId="Heading50">
    <w:name w:val="Heading #5_"/>
    <w:rsid w:val="00BB2C36"/>
    <w:rPr>
      <w:rFonts w:ascii="Arial Narrow" w:eastAsia="Arial Narrow" w:hAnsi="Arial Narrow" w:cs="Arial Narrow"/>
      <w:b/>
      <w:bCs/>
      <w:i w:val="0"/>
      <w:iCs w:val="0"/>
      <w:smallCaps w:val="0"/>
      <w:strike w:val="0"/>
      <w:w w:val="100"/>
      <w:sz w:val="24"/>
      <w:szCs w:val="24"/>
      <w:u w:val="none"/>
    </w:rPr>
  </w:style>
  <w:style w:type="character" w:customStyle="1" w:styleId="Heading51">
    <w:name w:val="Heading #5"/>
    <w:rsid w:val="00BB2C36"/>
    <w:rPr>
      <w:rFonts w:ascii="Arial Narrow" w:eastAsia="Arial Narrow" w:hAnsi="Arial Narrow" w:cs="Arial Narrow"/>
      <w:b/>
      <w:bCs/>
      <w:i w:val="0"/>
      <w:iCs w:val="0"/>
      <w:smallCaps w:val="0"/>
      <w:strike w:val="0"/>
      <w:color w:val="000000"/>
      <w:spacing w:val="0"/>
      <w:w w:val="100"/>
      <w:position w:val="0"/>
      <w:sz w:val="24"/>
      <w:szCs w:val="24"/>
      <w:u w:val="none"/>
      <w:lang w:val="ro-RO" w:eastAsia="ro-RO" w:bidi="ro-RO"/>
    </w:rPr>
  </w:style>
  <w:style w:type="character" w:customStyle="1" w:styleId="Bodytext19">
    <w:name w:val="Body text (19)_"/>
    <w:rsid w:val="00BB2C36"/>
    <w:rPr>
      <w:rFonts w:ascii="Arial Narrow" w:eastAsia="Arial Narrow" w:hAnsi="Arial Narrow" w:cs="Arial Narrow"/>
      <w:b/>
      <w:bCs/>
      <w:i w:val="0"/>
      <w:iCs w:val="0"/>
      <w:smallCaps w:val="0"/>
      <w:strike w:val="0"/>
      <w:w w:val="100"/>
      <w:sz w:val="18"/>
      <w:szCs w:val="18"/>
      <w:u w:val="none"/>
    </w:rPr>
  </w:style>
  <w:style w:type="character" w:customStyle="1" w:styleId="Bodytext190">
    <w:name w:val="Body text (19)"/>
    <w:rsid w:val="00BB2C36"/>
    <w:rPr>
      <w:rFonts w:ascii="Arial Narrow" w:eastAsia="Arial Narrow" w:hAnsi="Arial Narrow" w:cs="Arial Narrow"/>
      <w:b/>
      <w:bCs/>
      <w:i w:val="0"/>
      <w:iCs w:val="0"/>
      <w:smallCaps w:val="0"/>
      <w:strike w:val="0"/>
      <w:color w:val="000000"/>
      <w:spacing w:val="0"/>
      <w:w w:val="100"/>
      <w:position w:val="0"/>
      <w:sz w:val="18"/>
      <w:szCs w:val="18"/>
      <w:u w:val="single"/>
      <w:lang w:val="ro-RO" w:eastAsia="ro-RO" w:bidi="ro-RO"/>
    </w:rPr>
  </w:style>
  <w:style w:type="character" w:customStyle="1" w:styleId="Bodytext200">
    <w:name w:val="Body text (20)_"/>
    <w:rsid w:val="00BB2C36"/>
    <w:rPr>
      <w:rFonts w:ascii="Arial Narrow" w:eastAsia="Arial Narrow" w:hAnsi="Arial Narrow" w:cs="Arial Narrow"/>
      <w:b w:val="0"/>
      <w:bCs w:val="0"/>
      <w:i w:val="0"/>
      <w:iCs w:val="0"/>
      <w:smallCaps w:val="0"/>
      <w:strike w:val="0"/>
      <w:w w:val="100"/>
      <w:sz w:val="18"/>
      <w:szCs w:val="18"/>
      <w:u w:val="none"/>
    </w:rPr>
  </w:style>
  <w:style w:type="character" w:customStyle="1" w:styleId="Bodytext20Bold">
    <w:name w:val="Body text (20) + Bold"/>
    <w:rsid w:val="00BB2C36"/>
    <w:rPr>
      <w:rFonts w:ascii="Arial Narrow" w:eastAsia="Arial Narrow" w:hAnsi="Arial Narrow" w:cs="Arial Narrow"/>
      <w:b/>
      <w:bCs/>
      <w:i w:val="0"/>
      <w:iCs w:val="0"/>
      <w:smallCaps w:val="0"/>
      <w:strike w:val="0"/>
      <w:color w:val="000000"/>
      <w:spacing w:val="0"/>
      <w:w w:val="100"/>
      <w:position w:val="0"/>
      <w:sz w:val="18"/>
      <w:szCs w:val="18"/>
      <w:u w:val="none"/>
      <w:lang w:val="ro-RO" w:eastAsia="ro-RO" w:bidi="ro-RO"/>
    </w:rPr>
  </w:style>
  <w:style w:type="character" w:customStyle="1" w:styleId="Bodytext201">
    <w:name w:val="Body text (20)"/>
    <w:rsid w:val="00BB2C36"/>
    <w:rPr>
      <w:rFonts w:ascii="Arial Narrow" w:eastAsia="Arial Narrow" w:hAnsi="Arial Narrow" w:cs="Arial Narrow"/>
      <w:b w:val="0"/>
      <w:bCs w:val="0"/>
      <w:i w:val="0"/>
      <w:iCs w:val="0"/>
      <w:smallCaps w:val="0"/>
      <w:strike w:val="0"/>
      <w:color w:val="000000"/>
      <w:spacing w:val="0"/>
      <w:w w:val="100"/>
      <w:position w:val="0"/>
      <w:sz w:val="18"/>
      <w:szCs w:val="18"/>
      <w:u w:val="none"/>
      <w:lang w:val="ro-RO" w:eastAsia="ro-RO" w:bidi="ro-RO"/>
    </w:rPr>
  </w:style>
  <w:style w:type="character" w:customStyle="1" w:styleId="ln2tpunct">
    <w:name w:val="ln2tpunct"/>
    <w:rsid w:val="00BB2C36"/>
  </w:style>
  <w:style w:type="character" w:customStyle="1" w:styleId="link-external-js">
    <w:name w:val="link-external-js"/>
    <w:rsid w:val="00BB2C36"/>
  </w:style>
  <w:style w:type="character" w:customStyle="1" w:styleId="ln2tlitera">
    <w:name w:val="ln2tlitera"/>
    <w:rsid w:val="00BB2C36"/>
  </w:style>
  <w:style w:type="paragraph" w:customStyle="1" w:styleId="CharChar15">
    <w:name w:val="Char Char15"/>
    <w:basedOn w:val="Normal"/>
    <w:rsid w:val="00BB2C36"/>
    <w:pPr>
      <w:widowControl/>
      <w:autoSpaceDE/>
      <w:autoSpaceDN/>
    </w:pPr>
    <w:rPr>
      <w:rFonts w:ascii="Times New Roman" w:eastAsia="Times New Roman" w:hAnsi="Times New Roman" w:cs="Times New Roman"/>
      <w:sz w:val="24"/>
      <w:szCs w:val="24"/>
      <w:lang w:val="pl-PL" w:eastAsia="pl-PL" w:bidi="ar-SA"/>
    </w:rPr>
  </w:style>
  <w:style w:type="paragraph" w:customStyle="1" w:styleId="TableHeading">
    <w:name w:val="Table Heading"/>
    <w:basedOn w:val="Normal"/>
    <w:qFormat/>
    <w:rsid w:val="00BB2C36"/>
    <w:pPr>
      <w:widowControl/>
      <w:suppressLineNumbers/>
      <w:suppressAutoHyphens/>
      <w:autoSpaceDE/>
      <w:autoSpaceDN/>
      <w:spacing w:after="120"/>
      <w:jc w:val="center"/>
    </w:pPr>
    <w:rPr>
      <w:rFonts w:ascii="Times New Roman" w:eastAsia="Times New Roman" w:hAnsi="Times New Roman" w:cs="Times New Roman"/>
      <w:b/>
      <w:i/>
      <w:color w:val="000000"/>
      <w:sz w:val="20"/>
      <w:szCs w:val="20"/>
      <w:lang w:bidi="ar-SA"/>
    </w:rPr>
  </w:style>
  <w:style w:type="paragraph" w:customStyle="1" w:styleId="Standard">
    <w:name w:val="Standard"/>
    <w:qFormat/>
    <w:rsid w:val="00BB2C36"/>
    <w:pPr>
      <w:adjustRightInd w:val="0"/>
    </w:pPr>
    <w:rPr>
      <w:rFonts w:ascii="Times New Roman" w:eastAsia="Times New Roman" w:hAnsi="Times New Roman" w:cs="Times New Roman"/>
      <w:sz w:val="24"/>
      <w:szCs w:val="24"/>
    </w:rPr>
  </w:style>
  <w:style w:type="paragraph" w:customStyle="1" w:styleId="Anlagen">
    <w:name w:val="Anlage(n)"/>
    <w:basedOn w:val="BodyText"/>
    <w:rsid w:val="00BB2C36"/>
    <w:pPr>
      <w:keepLines/>
      <w:widowControl/>
      <w:tabs>
        <w:tab w:val="left" w:pos="1276"/>
      </w:tabs>
      <w:autoSpaceDE/>
      <w:autoSpaceDN/>
      <w:spacing w:before="0"/>
      <w:ind w:left="1276" w:hanging="1276"/>
      <w:jc w:val="both"/>
    </w:pPr>
    <w:rPr>
      <w:rFonts w:ascii="Helvetica" w:eastAsia="Times New Roman" w:hAnsi="Helvetica" w:cs="Arial"/>
      <w:lang w:val="de-DE" w:eastAsia="de-DE" w:bidi="ar-SA"/>
    </w:rPr>
  </w:style>
  <w:style w:type="paragraph" w:styleId="NormalIndent">
    <w:name w:val="Normal Indent"/>
    <w:aliases w:val=" Char,Normal Indent Char Char Char Char Char Char,Normal Indent Char Char Char Char Char Char Char Char Char,Normal Indent Char Char Char Char Char Char Char Char,Normal Indent Char Char Char Char,Char Char Char Char"/>
    <w:basedOn w:val="Normal"/>
    <w:rsid w:val="00BB2C36"/>
    <w:pPr>
      <w:widowControl/>
      <w:autoSpaceDE/>
      <w:autoSpaceDN/>
      <w:spacing w:after="300" w:line="300" w:lineRule="atLeast"/>
      <w:ind w:left="1985"/>
    </w:pPr>
    <w:rPr>
      <w:rFonts w:ascii="Garamond" w:eastAsia="Times New Roman" w:hAnsi="Garamond" w:cs="Times New Roman"/>
      <w:szCs w:val="20"/>
      <w:lang w:val="en-GB" w:bidi="ar-SA"/>
    </w:rPr>
  </w:style>
  <w:style w:type="paragraph" w:customStyle="1" w:styleId="Style30">
    <w:name w:val="Style30"/>
    <w:basedOn w:val="Normal"/>
    <w:rsid w:val="00BB2C36"/>
    <w:pPr>
      <w:adjustRightInd w:val="0"/>
      <w:spacing w:line="211" w:lineRule="exact"/>
      <w:jc w:val="both"/>
    </w:pPr>
    <w:rPr>
      <w:rFonts w:ascii="Arial" w:eastAsia="Times New Roman" w:hAnsi="Arial" w:cs="Times New Roman"/>
      <w:sz w:val="24"/>
      <w:szCs w:val="24"/>
      <w:lang w:bidi="ar-SA"/>
    </w:rPr>
  </w:style>
  <w:style w:type="character" w:customStyle="1" w:styleId="FontStyle286">
    <w:name w:val="Font Style286"/>
    <w:rsid w:val="00BB2C36"/>
    <w:rPr>
      <w:rFonts w:ascii="Arial" w:hAnsi="Arial" w:cs="Arial"/>
      <w:sz w:val="20"/>
      <w:szCs w:val="20"/>
    </w:rPr>
  </w:style>
  <w:style w:type="paragraph" w:customStyle="1" w:styleId="Style107">
    <w:name w:val="Style107"/>
    <w:basedOn w:val="Normal"/>
    <w:rsid w:val="00BB2C36"/>
    <w:pPr>
      <w:adjustRightInd w:val="0"/>
      <w:spacing w:line="231" w:lineRule="exact"/>
      <w:ind w:hanging="265"/>
      <w:jc w:val="both"/>
    </w:pPr>
    <w:rPr>
      <w:rFonts w:ascii="Arial" w:eastAsia="Times New Roman" w:hAnsi="Arial" w:cs="Times New Roman"/>
      <w:sz w:val="24"/>
      <w:szCs w:val="24"/>
      <w:lang w:bidi="ar-SA"/>
    </w:rPr>
  </w:style>
  <w:style w:type="paragraph" w:customStyle="1" w:styleId="Style130">
    <w:name w:val="Style13"/>
    <w:basedOn w:val="Normal"/>
    <w:rsid w:val="00BB2C36"/>
    <w:pPr>
      <w:adjustRightInd w:val="0"/>
      <w:spacing w:line="228" w:lineRule="exact"/>
    </w:pPr>
    <w:rPr>
      <w:rFonts w:ascii="Arial" w:eastAsia="Times New Roman" w:hAnsi="Arial" w:cs="Times New Roman"/>
      <w:sz w:val="24"/>
      <w:szCs w:val="24"/>
      <w:lang w:bidi="ar-SA"/>
    </w:rPr>
  </w:style>
  <w:style w:type="paragraph" w:customStyle="1" w:styleId="Style440">
    <w:name w:val="Style44"/>
    <w:basedOn w:val="Normal"/>
    <w:rsid w:val="00BB2C36"/>
    <w:pPr>
      <w:adjustRightInd w:val="0"/>
      <w:spacing w:line="387" w:lineRule="exact"/>
    </w:pPr>
    <w:rPr>
      <w:rFonts w:ascii="Arial" w:eastAsia="Times New Roman" w:hAnsi="Arial" w:cs="Times New Roman"/>
      <w:sz w:val="24"/>
      <w:szCs w:val="24"/>
      <w:lang w:bidi="ar-SA"/>
    </w:rPr>
  </w:style>
  <w:style w:type="paragraph" w:customStyle="1" w:styleId="Style113">
    <w:name w:val="Style113"/>
    <w:basedOn w:val="Normal"/>
    <w:uiPriority w:val="99"/>
    <w:rsid w:val="00BB2C36"/>
    <w:pPr>
      <w:adjustRightInd w:val="0"/>
      <w:spacing w:line="238" w:lineRule="exact"/>
      <w:ind w:firstLine="265"/>
    </w:pPr>
    <w:rPr>
      <w:rFonts w:ascii="Arial" w:eastAsia="Times New Roman" w:hAnsi="Arial" w:cs="Times New Roman"/>
      <w:sz w:val="24"/>
      <w:szCs w:val="24"/>
      <w:lang w:bidi="ar-SA"/>
    </w:rPr>
  </w:style>
  <w:style w:type="character" w:customStyle="1" w:styleId="FontStyle14">
    <w:name w:val="Font Style14"/>
    <w:rsid w:val="00BB2C36"/>
    <w:rPr>
      <w:rFonts w:ascii="Times New Roman" w:hAnsi="Times New Roman" w:cs="Times New Roman"/>
      <w:sz w:val="20"/>
      <w:szCs w:val="20"/>
    </w:rPr>
  </w:style>
  <w:style w:type="character" w:customStyle="1" w:styleId="FontStyle184">
    <w:name w:val="Font Style184"/>
    <w:rsid w:val="00BB2C36"/>
    <w:rPr>
      <w:rFonts w:ascii="Arial Unicode MS" w:eastAsia="Arial Unicode MS" w:hAnsi="Arial Unicode MS" w:cs="Arial Unicode MS" w:hint="eastAsia"/>
      <w:sz w:val="20"/>
      <w:szCs w:val="20"/>
    </w:rPr>
  </w:style>
  <w:style w:type="paragraph" w:customStyle="1" w:styleId="pfeilaufzhlungszeichen">
    <w:name w:val="pfeil aufzählungszeichen"/>
    <w:basedOn w:val="Normal"/>
    <w:rsid w:val="00BB2C36"/>
    <w:pPr>
      <w:widowControl/>
      <w:tabs>
        <w:tab w:val="num" w:pos="360"/>
      </w:tabs>
      <w:adjustRightInd w:val="0"/>
      <w:spacing w:before="60"/>
      <w:ind w:left="360" w:hanging="360"/>
      <w:jc w:val="both"/>
    </w:pPr>
    <w:rPr>
      <w:rFonts w:cs="Arial"/>
      <w:sz w:val="24"/>
      <w:szCs w:val="24"/>
      <w:lang w:bidi="ar-SA"/>
    </w:rPr>
  </w:style>
  <w:style w:type="paragraph" w:styleId="PlainText">
    <w:name w:val="Plain Text"/>
    <w:basedOn w:val="Normal"/>
    <w:link w:val="PlainTextChar"/>
    <w:rsid w:val="00BB2C36"/>
    <w:pPr>
      <w:widowControl/>
      <w:autoSpaceDE/>
      <w:autoSpaceDN/>
    </w:pPr>
    <w:rPr>
      <w:rFonts w:ascii="Courier New" w:eastAsia="Times New Roman" w:hAnsi="Courier New" w:cs="Courier New"/>
      <w:sz w:val="20"/>
      <w:szCs w:val="20"/>
      <w:lang w:eastAsia="ro-RO" w:bidi="ar-SA"/>
    </w:rPr>
  </w:style>
  <w:style w:type="character" w:customStyle="1" w:styleId="PlainTextChar">
    <w:name w:val="Plain Text Char"/>
    <w:basedOn w:val="DefaultParagraphFont"/>
    <w:link w:val="PlainText"/>
    <w:rsid w:val="00BB2C36"/>
    <w:rPr>
      <w:rFonts w:ascii="Courier New" w:eastAsia="Times New Roman" w:hAnsi="Courier New" w:cs="Courier New"/>
      <w:sz w:val="20"/>
      <w:szCs w:val="20"/>
      <w:lang w:val="ro-RO" w:eastAsia="ro-RO"/>
    </w:rPr>
  </w:style>
  <w:style w:type="paragraph" w:customStyle="1" w:styleId="Normal1">
    <w:name w:val="Normal1"/>
    <w:basedOn w:val="Normal"/>
    <w:qFormat/>
    <w:rsid w:val="00BB2C36"/>
    <w:pPr>
      <w:widowControl/>
      <w:autoSpaceDE/>
      <w:autoSpaceDN/>
      <w:spacing w:before="60" w:after="60"/>
      <w:jc w:val="both"/>
    </w:pPr>
    <w:rPr>
      <w:rFonts w:ascii="Arial" w:eastAsia="Times New Roman" w:hAnsi="Arial" w:cs="Times New Roman"/>
      <w:sz w:val="20"/>
      <w:szCs w:val="24"/>
      <w:lang w:bidi="ar-SA"/>
    </w:rPr>
  </w:style>
  <w:style w:type="character" w:customStyle="1" w:styleId="editsection2">
    <w:name w:val="editsection2"/>
    <w:rsid w:val="00BB2C36"/>
  </w:style>
  <w:style w:type="character" w:customStyle="1" w:styleId="mw-headline">
    <w:name w:val="mw-headline"/>
    <w:rsid w:val="00BB2C36"/>
  </w:style>
  <w:style w:type="paragraph" w:customStyle="1" w:styleId="Stil3">
    <w:name w:val="Stil3"/>
    <w:basedOn w:val="Normal"/>
    <w:autoRedefine/>
    <w:rsid w:val="00BB2C36"/>
    <w:pPr>
      <w:widowControl/>
      <w:autoSpaceDE/>
      <w:autoSpaceDN/>
      <w:spacing w:line="360" w:lineRule="auto"/>
      <w:ind w:firstLine="720"/>
      <w:jc w:val="both"/>
    </w:pPr>
    <w:rPr>
      <w:rFonts w:ascii="Times New Roman" w:eastAsia="Times New Roman" w:hAnsi="Times New Roman" w:cs="Times New Roman"/>
      <w:sz w:val="24"/>
      <w:szCs w:val="24"/>
      <w:lang w:bidi="ar-SA"/>
    </w:rPr>
  </w:style>
  <w:style w:type="paragraph" w:customStyle="1" w:styleId="inna">
    <w:name w:val="inna"/>
    <w:basedOn w:val="Normal"/>
    <w:rsid w:val="00BB2C36"/>
    <w:pPr>
      <w:widowControl/>
      <w:autoSpaceDE/>
      <w:autoSpaceDN/>
      <w:spacing w:before="60" w:after="60"/>
      <w:jc w:val="both"/>
    </w:pPr>
    <w:rPr>
      <w:rFonts w:ascii="Comic Sans MS" w:eastAsia="Times New Roman" w:hAnsi="Comic Sans MS" w:cs="Times New Roman"/>
      <w:sz w:val="24"/>
      <w:szCs w:val="20"/>
      <w:lang w:bidi="ar-SA"/>
    </w:rPr>
  </w:style>
  <w:style w:type="paragraph" w:customStyle="1" w:styleId="Normal2">
    <w:name w:val="Normal2"/>
    <w:basedOn w:val="Normal"/>
    <w:rsid w:val="00BB2C36"/>
    <w:pPr>
      <w:widowControl/>
      <w:autoSpaceDE/>
      <w:autoSpaceDN/>
      <w:spacing w:after="240" w:line="360" w:lineRule="auto"/>
      <w:ind w:firstLine="567"/>
      <w:jc w:val="both"/>
    </w:pPr>
    <w:rPr>
      <w:rFonts w:ascii="Times New Roman" w:eastAsia="Times New Roman" w:hAnsi="Times New Roman" w:cs="Times New Roman"/>
      <w:sz w:val="28"/>
      <w:szCs w:val="20"/>
      <w:lang w:bidi="ar-SA"/>
    </w:rPr>
  </w:style>
  <w:style w:type="paragraph" w:customStyle="1" w:styleId="Capitol">
    <w:name w:val="Capitol"/>
    <w:basedOn w:val="Heading1"/>
    <w:qFormat/>
    <w:rsid w:val="00BB2C36"/>
    <w:pPr>
      <w:keepNext/>
      <w:widowControl/>
      <w:tabs>
        <w:tab w:val="num" w:pos="585"/>
      </w:tabs>
      <w:autoSpaceDE/>
      <w:autoSpaceDN/>
      <w:spacing w:before="280" w:after="280" w:line="360" w:lineRule="auto"/>
      <w:ind w:left="585" w:hanging="585"/>
    </w:pPr>
    <w:rPr>
      <w:rFonts w:ascii="Times New Roman" w:eastAsia="Times New Roman" w:hAnsi="Times New Roman" w:cs="Times New Roman"/>
      <w:bCs w:val="0"/>
      <w:lang w:bidi="ar-SA"/>
    </w:rPr>
  </w:style>
  <w:style w:type="paragraph" w:customStyle="1" w:styleId="Cap2">
    <w:name w:val="Cap2"/>
    <w:basedOn w:val="Normal"/>
    <w:rsid w:val="00BB2C36"/>
    <w:pPr>
      <w:widowControl/>
      <w:tabs>
        <w:tab w:val="num" w:pos="720"/>
        <w:tab w:val="num" w:pos="1984"/>
      </w:tabs>
      <w:autoSpaceDE/>
      <w:autoSpaceDN/>
      <w:ind w:left="1984" w:hanging="284"/>
    </w:pPr>
    <w:rPr>
      <w:rFonts w:ascii="Times New Roman" w:eastAsia="Times New Roman" w:hAnsi="Times New Roman" w:cs="Times New Roman"/>
      <w:sz w:val="20"/>
      <w:szCs w:val="20"/>
      <w:lang w:bidi="ar-SA"/>
    </w:rPr>
  </w:style>
  <w:style w:type="paragraph" w:customStyle="1" w:styleId="cap3">
    <w:name w:val="cap3"/>
    <w:basedOn w:val="Normal"/>
    <w:rsid w:val="00BB2C36"/>
    <w:pPr>
      <w:widowControl/>
      <w:numPr>
        <w:numId w:val="36"/>
      </w:numPr>
      <w:tabs>
        <w:tab w:val="clear" w:pos="1278"/>
        <w:tab w:val="num" w:pos="2160"/>
      </w:tabs>
      <w:autoSpaceDE/>
      <w:autoSpaceDN/>
      <w:ind w:left="2160" w:hanging="360"/>
    </w:pPr>
    <w:rPr>
      <w:rFonts w:ascii="Times New Roman" w:eastAsia="Times New Roman" w:hAnsi="Times New Roman" w:cs="Times New Roman"/>
      <w:sz w:val="20"/>
      <w:szCs w:val="20"/>
      <w:lang w:bidi="ar-SA"/>
    </w:rPr>
  </w:style>
  <w:style w:type="paragraph" w:customStyle="1" w:styleId="cap4">
    <w:name w:val="cap4"/>
    <w:basedOn w:val="Normal"/>
    <w:rsid w:val="00BB2C36"/>
    <w:pPr>
      <w:widowControl/>
      <w:tabs>
        <w:tab w:val="num" w:pos="1571"/>
        <w:tab w:val="num" w:pos="3500"/>
      </w:tabs>
      <w:autoSpaceDE/>
      <w:autoSpaceDN/>
      <w:ind w:left="3428" w:hanging="648"/>
    </w:pPr>
    <w:rPr>
      <w:rFonts w:ascii="Times New Roman" w:eastAsia="Times New Roman" w:hAnsi="Times New Roman" w:cs="Times New Roman"/>
      <w:sz w:val="20"/>
      <w:szCs w:val="20"/>
      <w:lang w:bidi="ar-SA"/>
    </w:rPr>
  </w:style>
  <w:style w:type="paragraph" w:customStyle="1" w:styleId="cap5">
    <w:name w:val="cap5"/>
    <w:basedOn w:val="Normal"/>
    <w:rsid w:val="00BB2C36"/>
    <w:pPr>
      <w:widowControl/>
      <w:numPr>
        <w:numId w:val="37"/>
      </w:numPr>
      <w:tabs>
        <w:tab w:val="clear" w:pos="567"/>
        <w:tab w:val="num" w:pos="3932"/>
      </w:tabs>
      <w:autoSpaceDE/>
      <w:autoSpaceDN/>
      <w:ind w:left="3932" w:hanging="792"/>
    </w:pPr>
    <w:rPr>
      <w:rFonts w:ascii="Times New Roman" w:eastAsia="Times New Roman" w:hAnsi="Times New Roman" w:cs="Times New Roman"/>
      <w:sz w:val="20"/>
      <w:szCs w:val="20"/>
      <w:lang w:bidi="ar-SA"/>
    </w:rPr>
  </w:style>
  <w:style w:type="paragraph" w:customStyle="1" w:styleId="BuletiBilute">
    <w:name w:val="BuletiBilute"/>
    <w:basedOn w:val="Normal2"/>
    <w:rsid w:val="00BB2C36"/>
    <w:pPr>
      <w:numPr>
        <w:ilvl w:val="1"/>
        <w:numId w:val="37"/>
      </w:numPr>
      <w:tabs>
        <w:tab w:val="clear" w:pos="1984"/>
        <w:tab w:val="num" w:pos="964"/>
      </w:tabs>
      <w:ind w:left="964" w:hanging="397"/>
    </w:pPr>
  </w:style>
  <w:style w:type="paragraph" w:customStyle="1" w:styleId="TextTabel">
    <w:name w:val="TextTabel"/>
    <w:basedOn w:val="Textnormal"/>
    <w:rsid w:val="00BB2C36"/>
    <w:pPr>
      <w:numPr>
        <w:ilvl w:val="2"/>
        <w:numId w:val="37"/>
      </w:numPr>
      <w:tabs>
        <w:tab w:val="clear" w:pos="3140"/>
        <w:tab w:val="num" w:pos="2160"/>
      </w:tabs>
      <w:spacing w:after="0"/>
      <w:ind w:left="0" w:firstLine="0"/>
    </w:pPr>
    <w:rPr>
      <w:sz w:val="18"/>
    </w:rPr>
  </w:style>
  <w:style w:type="paragraph" w:customStyle="1" w:styleId="Textnormal">
    <w:name w:val="Text normal"/>
    <w:basedOn w:val="Normal"/>
    <w:link w:val="TextnormalChar"/>
    <w:autoRedefine/>
    <w:qFormat/>
    <w:rsid w:val="00BB2C36"/>
    <w:pPr>
      <w:widowControl/>
      <w:autoSpaceDE/>
      <w:autoSpaceDN/>
      <w:spacing w:after="40"/>
      <w:jc w:val="both"/>
    </w:pPr>
    <w:rPr>
      <w:rFonts w:ascii="Arial" w:eastAsia="Times New Roman" w:hAnsi="Arial" w:cs="Arial"/>
      <w:b/>
      <w:sz w:val="24"/>
      <w:lang w:bidi="ar-SA"/>
    </w:rPr>
  </w:style>
  <w:style w:type="paragraph" w:customStyle="1" w:styleId="Nota">
    <w:name w:val="Nota"/>
    <w:basedOn w:val="Textnormal"/>
    <w:autoRedefine/>
    <w:rsid w:val="00BB2C36"/>
    <w:rPr>
      <w:b w:val="0"/>
      <w:bCs/>
      <w:color w:val="000080"/>
    </w:rPr>
  </w:style>
  <w:style w:type="paragraph" w:customStyle="1" w:styleId="Subtitlu1">
    <w:name w:val="Subtitlu1"/>
    <w:basedOn w:val="Heading2"/>
    <w:link w:val="SubtitluChar"/>
    <w:uiPriority w:val="99"/>
    <w:rsid w:val="00BB2C36"/>
    <w:pPr>
      <w:keepNext/>
      <w:widowControl/>
      <w:numPr>
        <w:numId w:val="92"/>
      </w:numPr>
      <w:pBdr>
        <w:top w:val="single" w:sz="4" w:space="1" w:color="FFFFFF"/>
        <w:left w:val="single" w:sz="4" w:space="1" w:color="FFFFFF"/>
        <w:bottom w:val="single" w:sz="4" w:space="1" w:color="FFFFFF"/>
        <w:right w:val="single" w:sz="4" w:space="1" w:color="FFFFFF"/>
      </w:pBdr>
      <w:shd w:val="clear" w:color="auto" w:fill="E6E6E6"/>
      <w:tabs>
        <w:tab w:val="clear" w:pos="-513"/>
        <w:tab w:val="left" w:pos="1134"/>
        <w:tab w:val="num" w:pos="2200"/>
      </w:tabs>
      <w:autoSpaceDE/>
      <w:autoSpaceDN/>
      <w:spacing w:before="240" w:after="200"/>
      <w:ind w:left="2200" w:right="0" w:hanging="360"/>
    </w:pPr>
    <w:rPr>
      <w:rFonts w:ascii="Arial" w:eastAsia="Times New Roman" w:hAnsi="Arial" w:cs="Arial"/>
      <w:b/>
      <w:bCs/>
      <w:caps/>
      <w:sz w:val="24"/>
      <w:szCs w:val="24"/>
      <w:lang w:val="it-IT" w:bidi="ar-SA"/>
    </w:rPr>
  </w:style>
  <w:style w:type="paragraph" w:customStyle="1" w:styleId="Subsubtitlu">
    <w:name w:val="Subsubtitlu"/>
    <w:basedOn w:val="Subtitlu1"/>
    <w:link w:val="SubsubtitluChar"/>
    <w:uiPriority w:val="99"/>
    <w:rsid w:val="00BB2C36"/>
    <w:pPr>
      <w:shd w:val="clear" w:color="auto" w:fill="auto"/>
      <w:tabs>
        <w:tab w:val="clear" w:pos="2200"/>
      </w:tabs>
      <w:spacing w:after="120"/>
      <w:ind w:left="-229" w:firstLine="0"/>
    </w:pPr>
    <w:rPr>
      <w:iCs/>
      <w:caps w:val="0"/>
      <w:color w:val="000080"/>
      <w:shd w:val="pct10" w:color="auto" w:fill="auto"/>
    </w:rPr>
  </w:style>
  <w:style w:type="paragraph" w:customStyle="1" w:styleId="SubSubSubTitlu">
    <w:name w:val="SubSubSubTitlu"/>
    <w:basedOn w:val="Subsubtitlu"/>
    <w:uiPriority w:val="99"/>
    <w:rsid w:val="00BB2C36"/>
    <w:pPr>
      <w:numPr>
        <w:ilvl w:val="1"/>
        <w:numId w:val="41"/>
      </w:numPr>
      <w:tabs>
        <w:tab w:val="clear" w:pos="338"/>
      </w:tabs>
      <w:spacing w:after="0"/>
      <w:ind w:left="0" w:firstLine="0"/>
    </w:pPr>
    <w:rPr>
      <w:b w:val="0"/>
      <w:i/>
      <w:sz w:val="22"/>
      <w:szCs w:val="22"/>
    </w:rPr>
  </w:style>
  <w:style w:type="paragraph" w:customStyle="1" w:styleId="Titlucapitol">
    <w:name w:val="Titlu capitol"/>
    <w:basedOn w:val="Normal"/>
    <w:uiPriority w:val="99"/>
    <w:rsid w:val="00BB2C36"/>
    <w:pPr>
      <w:keepNext/>
      <w:widowControl/>
      <w:pBdr>
        <w:top w:val="single" w:sz="4" w:space="1" w:color="auto"/>
        <w:left w:val="single" w:sz="4" w:space="1" w:color="auto"/>
        <w:bottom w:val="single" w:sz="4" w:space="1" w:color="auto"/>
        <w:right w:val="single" w:sz="4" w:space="1" w:color="auto"/>
      </w:pBdr>
      <w:shd w:val="clear" w:color="auto" w:fill="D6DDE8"/>
      <w:tabs>
        <w:tab w:val="left" w:pos="1134"/>
        <w:tab w:val="num" w:pos="1480"/>
      </w:tabs>
      <w:autoSpaceDE/>
      <w:autoSpaceDN/>
      <w:spacing w:before="240" w:after="200"/>
      <w:ind w:left="1480" w:hanging="360"/>
      <w:outlineLvl w:val="0"/>
    </w:pPr>
    <w:rPr>
      <w:rFonts w:ascii="Arial" w:eastAsia="Times New Roman" w:hAnsi="Arial" w:cs="Arial"/>
      <w:b/>
      <w:bCs/>
      <w:caps/>
      <w:sz w:val="32"/>
      <w:szCs w:val="32"/>
      <w:lang w:bidi="ar-SA"/>
    </w:rPr>
  </w:style>
  <w:style w:type="paragraph" w:customStyle="1" w:styleId="TextImportant">
    <w:name w:val="TextImportant"/>
    <w:basedOn w:val="Textnormal"/>
    <w:link w:val="TextImportantChar"/>
    <w:rsid w:val="00BB2C36"/>
    <w:pPr>
      <w:pBdr>
        <w:top w:val="single" w:sz="2" w:space="1" w:color="000080"/>
        <w:left w:val="single" w:sz="2" w:space="1" w:color="000080"/>
        <w:bottom w:val="single" w:sz="2" w:space="1" w:color="000080"/>
        <w:right w:val="single" w:sz="2" w:space="1" w:color="000080"/>
      </w:pBdr>
      <w:shd w:val="clear" w:color="auto" w:fill="FFFFC9"/>
    </w:pPr>
    <w:rPr>
      <w:szCs w:val="20"/>
    </w:rPr>
  </w:style>
  <w:style w:type="paragraph" w:styleId="ListBullet">
    <w:name w:val="List Bullet"/>
    <w:aliases w:val="List BULLET 3"/>
    <w:basedOn w:val="Normal"/>
    <w:link w:val="ListBulletChar"/>
    <w:autoRedefine/>
    <w:rsid w:val="00BB2C36"/>
    <w:pPr>
      <w:widowControl/>
      <w:numPr>
        <w:numId w:val="41"/>
      </w:numPr>
      <w:tabs>
        <w:tab w:val="clear" w:pos="-513"/>
        <w:tab w:val="num" w:pos="360"/>
      </w:tabs>
      <w:autoSpaceDE/>
      <w:autoSpaceDN/>
      <w:ind w:left="360" w:hanging="360"/>
    </w:pPr>
    <w:rPr>
      <w:rFonts w:ascii="Arial" w:eastAsia="Times New Roman" w:hAnsi="Arial" w:cs="Arial"/>
      <w:sz w:val="24"/>
      <w:lang w:bidi="ar-SA"/>
    </w:rPr>
  </w:style>
  <w:style w:type="paragraph" w:styleId="ListBullet3">
    <w:name w:val="List Bullet 3"/>
    <w:aliases w:val="List BULLET 2"/>
    <w:basedOn w:val="Normal"/>
    <w:autoRedefine/>
    <w:rsid w:val="00BB2C36"/>
    <w:pPr>
      <w:widowControl/>
      <w:tabs>
        <w:tab w:val="num" w:pos="360"/>
        <w:tab w:val="num" w:pos="1080"/>
      </w:tabs>
      <w:autoSpaceDE/>
      <w:autoSpaceDN/>
      <w:ind w:left="1080" w:hanging="360"/>
    </w:pPr>
    <w:rPr>
      <w:rFonts w:ascii="Arial" w:eastAsia="Times New Roman" w:hAnsi="Arial" w:cs="Arial"/>
      <w:sz w:val="24"/>
      <w:lang w:bidi="ar-SA"/>
    </w:rPr>
  </w:style>
  <w:style w:type="paragraph" w:styleId="ListBullet4">
    <w:name w:val="List Bullet 4"/>
    <w:basedOn w:val="Normal"/>
    <w:autoRedefine/>
    <w:rsid w:val="00BB2C36"/>
    <w:pPr>
      <w:widowControl/>
      <w:numPr>
        <w:numId w:val="38"/>
      </w:numPr>
      <w:tabs>
        <w:tab w:val="clear" w:pos="360"/>
        <w:tab w:val="num" w:pos="720"/>
        <w:tab w:val="num" w:pos="1440"/>
      </w:tabs>
      <w:autoSpaceDE/>
      <w:autoSpaceDN/>
      <w:ind w:left="1440"/>
    </w:pPr>
    <w:rPr>
      <w:rFonts w:ascii="Arial" w:eastAsia="Times New Roman" w:hAnsi="Arial" w:cs="Arial"/>
      <w:sz w:val="24"/>
      <w:lang w:bidi="ar-SA"/>
    </w:rPr>
  </w:style>
  <w:style w:type="paragraph" w:customStyle="1" w:styleId="Bulet">
    <w:name w:val="Bulet"/>
    <w:basedOn w:val="Normal"/>
    <w:link w:val="BuletChar"/>
    <w:qFormat/>
    <w:rsid w:val="00BB2C36"/>
    <w:pPr>
      <w:widowControl/>
      <w:tabs>
        <w:tab w:val="left" w:pos="1134"/>
        <w:tab w:val="num" w:pos="1191"/>
        <w:tab w:val="num" w:pos="2160"/>
      </w:tabs>
      <w:autoSpaceDE/>
      <w:autoSpaceDN/>
      <w:spacing w:before="60" w:after="60"/>
      <w:ind w:left="1191" w:hanging="340"/>
    </w:pPr>
    <w:rPr>
      <w:rFonts w:ascii="Arial" w:eastAsia="Times New Roman" w:hAnsi="Arial" w:cs="Arial"/>
      <w:iCs/>
      <w:sz w:val="24"/>
      <w:lang w:val="it-IT" w:bidi="ar-SA"/>
    </w:rPr>
  </w:style>
  <w:style w:type="paragraph" w:customStyle="1" w:styleId="12tr15l">
    <w:name w:val="12tr1.5l"/>
    <w:basedOn w:val="Normal"/>
    <w:rsid w:val="00BB2C36"/>
    <w:pPr>
      <w:widowControl/>
      <w:autoSpaceDE/>
      <w:autoSpaceDN/>
      <w:spacing w:line="360" w:lineRule="auto"/>
      <w:jc w:val="both"/>
    </w:pPr>
    <w:rPr>
      <w:rFonts w:ascii="Times New Roman" w:eastAsia="Times New Roman" w:hAnsi="Times New Roman" w:cs="Times New Roman"/>
      <w:sz w:val="24"/>
      <w:szCs w:val="20"/>
      <w:lang w:bidi="ar-SA"/>
    </w:rPr>
  </w:style>
  <w:style w:type="paragraph" w:customStyle="1" w:styleId="xl24">
    <w:name w:val="xl24"/>
    <w:basedOn w:val="Normal"/>
    <w:uiPriority w:val="99"/>
    <w:rsid w:val="00BB2C36"/>
    <w:pPr>
      <w:widowControl/>
      <w:pBdr>
        <w:top w:val="single" w:sz="4" w:space="0" w:color="FF0000"/>
        <w:left w:val="double" w:sz="6" w:space="0" w:color="FF0000"/>
        <w:bottom w:val="single" w:sz="4" w:space="0" w:color="FF0000"/>
        <w:right w:val="single" w:sz="4" w:space="0" w:color="FF0000"/>
      </w:pBdr>
      <w:tabs>
        <w:tab w:val="num" w:pos="840"/>
      </w:tabs>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ro-RO" w:bidi="ar-SA"/>
    </w:rPr>
  </w:style>
  <w:style w:type="paragraph" w:customStyle="1" w:styleId="xl25">
    <w:name w:val="xl25"/>
    <w:basedOn w:val="Normal"/>
    <w:uiPriority w:val="99"/>
    <w:rsid w:val="00BB2C36"/>
    <w:pPr>
      <w:widowControl/>
      <w:numPr>
        <w:ilvl w:val="1"/>
        <w:numId w:val="39"/>
      </w:numPr>
      <w:pBdr>
        <w:top w:val="single" w:sz="4" w:space="0" w:color="FF0000"/>
        <w:left w:val="single" w:sz="4" w:space="0" w:color="FF0000"/>
        <w:bottom w:val="single" w:sz="4" w:space="0" w:color="FF0000"/>
        <w:right w:val="single" w:sz="4" w:space="0" w:color="FF0000"/>
      </w:pBdr>
      <w:tabs>
        <w:tab w:val="clear" w:pos="338"/>
      </w:tabs>
      <w:autoSpaceDE/>
      <w:autoSpaceDN/>
      <w:spacing w:before="100" w:beforeAutospacing="1" w:after="100" w:afterAutospacing="1"/>
      <w:ind w:left="0" w:firstLine="0"/>
      <w:textAlignment w:val="center"/>
    </w:pPr>
    <w:rPr>
      <w:rFonts w:ascii="Times New Roman" w:eastAsia="Times New Roman" w:hAnsi="Times New Roman" w:cs="Times New Roman"/>
      <w:sz w:val="24"/>
      <w:szCs w:val="24"/>
      <w:lang w:eastAsia="ro-RO" w:bidi="ar-SA"/>
    </w:rPr>
  </w:style>
  <w:style w:type="paragraph" w:customStyle="1" w:styleId="xl26">
    <w:name w:val="xl26"/>
    <w:basedOn w:val="Normal"/>
    <w:uiPriority w:val="99"/>
    <w:rsid w:val="00BB2C36"/>
    <w:pPr>
      <w:widowControl/>
      <w:pBdr>
        <w:top w:val="single" w:sz="4" w:space="0" w:color="FF0000"/>
        <w:left w:val="single" w:sz="4" w:space="0" w:color="FF0000"/>
        <w:bottom w:val="single" w:sz="4" w:space="0" w:color="FF0000"/>
        <w:right w:val="single" w:sz="4" w:space="0" w:color="FF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ro-RO" w:bidi="ar-SA"/>
    </w:rPr>
  </w:style>
  <w:style w:type="paragraph" w:customStyle="1" w:styleId="xl27">
    <w:name w:val="xl27"/>
    <w:basedOn w:val="Normal"/>
    <w:uiPriority w:val="99"/>
    <w:rsid w:val="00BB2C36"/>
    <w:pPr>
      <w:widowControl/>
      <w:numPr>
        <w:numId w:val="40"/>
      </w:numPr>
      <w:pBdr>
        <w:top w:val="single" w:sz="4" w:space="0" w:color="FF0000"/>
        <w:left w:val="single" w:sz="4" w:space="0" w:color="FF0000"/>
        <w:bottom w:val="single" w:sz="4" w:space="0" w:color="FF0000"/>
        <w:right w:val="single" w:sz="4" w:space="0" w:color="FF0000"/>
      </w:pBdr>
      <w:tabs>
        <w:tab w:val="clear" w:pos="1191"/>
      </w:tabs>
      <w:autoSpaceDE/>
      <w:autoSpaceDN/>
      <w:spacing w:before="100" w:beforeAutospacing="1" w:after="100" w:afterAutospacing="1"/>
      <w:ind w:left="0" w:firstLine="0"/>
    </w:pPr>
    <w:rPr>
      <w:rFonts w:ascii="Times New Roman" w:eastAsia="Times New Roman" w:hAnsi="Times New Roman" w:cs="Times New Roman"/>
      <w:sz w:val="24"/>
      <w:szCs w:val="24"/>
      <w:lang w:eastAsia="ro-RO" w:bidi="ar-SA"/>
    </w:rPr>
  </w:style>
  <w:style w:type="paragraph" w:customStyle="1" w:styleId="xl28">
    <w:name w:val="xl28"/>
    <w:basedOn w:val="Normal"/>
    <w:uiPriority w:val="99"/>
    <w:rsid w:val="00BB2C36"/>
    <w:pPr>
      <w:widowControl/>
      <w:pBdr>
        <w:top w:val="double" w:sz="6" w:space="0" w:color="FF0000"/>
        <w:left w:val="double" w:sz="6" w:space="0" w:color="FF0000"/>
        <w:bottom w:val="double" w:sz="6" w:space="0" w:color="FF0000"/>
        <w:right w:val="single" w:sz="4" w:space="0" w:color="FF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ro-RO" w:bidi="ar-SA"/>
    </w:rPr>
  </w:style>
  <w:style w:type="paragraph" w:customStyle="1" w:styleId="xl29">
    <w:name w:val="xl29"/>
    <w:basedOn w:val="Normal"/>
    <w:uiPriority w:val="99"/>
    <w:rsid w:val="00BB2C36"/>
    <w:pPr>
      <w:widowControl/>
      <w:pBdr>
        <w:top w:val="double" w:sz="6" w:space="0" w:color="FF0000"/>
        <w:left w:val="single" w:sz="4" w:space="0" w:color="FF0000"/>
        <w:bottom w:val="double" w:sz="6" w:space="0" w:color="FF0000"/>
        <w:right w:val="single" w:sz="4" w:space="0" w:color="FF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ro-RO" w:bidi="ar-SA"/>
    </w:rPr>
  </w:style>
  <w:style w:type="paragraph" w:customStyle="1" w:styleId="xl30">
    <w:name w:val="xl30"/>
    <w:basedOn w:val="Normal"/>
    <w:uiPriority w:val="99"/>
    <w:rsid w:val="00BB2C36"/>
    <w:pPr>
      <w:widowControl/>
      <w:pBdr>
        <w:top w:val="double" w:sz="6" w:space="0" w:color="FF0000"/>
        <w:left w:val="single" w:sz="4" w:space="0" w:color="FF0000"/>
        <w:bottom w:val="double" w:sz="6" w:space="0" w:color="FF0000"/>
        <w:right w:val="single" w:sz="4" w:space="0" w:color="FF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ro-RO" w:bidi="ar-SA"/>
    </w:rPr>
  </w:style>
  <w:style w:type="paragraph" w:customStyle="1" w:styleId="xl31">
    <w:name w:val="xl31"/>
    <w:basedOn w:val="Normal"/>
    <w:uiPriority w:val="99"/>
    <w:rsid w:val="00BB2C36"/>
    <w:pPr>
      <w:widowControl/>
      <w:autoSpaceDE/>
      <w:autoSpaceDN/>
      <w:spacing w:before="100" w:beforeAutospacing="1" w:after="100" w:afterAutospacing="1"/>
      <w:jc w:val="center"/>
      <w:textAlignment w:val="center"/>
    </w:pPr>
    <w:rPr>
      <w:rFonts w:ascii="Arial" w:eastAsia="Times New Roman" w:hAnsi="Arial" w:cs="Arial"/>
      <w:sz w:val="28"/>
      <w:szCs w:val="28"/>
      <w:lang w:eastAsia="ro-RO" w:bidi="ar-SA"/>
    </w:rPr>
  </w:style>
  <w:style w:type="paragraph" w:customStyle="1" w:styleId="xl32">
    <w:name w:val="xl32"/>
    <w:basedOn w:val="Normal"/>
    <w:rsid w:val="00BB2C36"/>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ro-RO" w:bidi="ar-SA"/>
    </w:rPr>
  </w:style>
  <w:style w:type="paragraph" w:customStyle="1" w:styleId="xl33">
    <w:name w:val="xl33"/>
    <w:basedOn w:val="Normal"/>
    <w:rsid w:val="00BB2C36"/>
    <w:pPr>
      <w:widowControl/>
      <w:autoSpaceDE/>
      <w:autoSpaceDN/>
      <w:spacing w:before="100" w:beforeAutospacing="1" w:after="100" w:afterAutospacing="1"/>
      <w:textAlignment w:val="center"/>
    </w:pPr>
    <w:rPr>
      <w:rFonts w:ascii="Arial" w:eastAsia="Times New Roman" w:hAnsi="Arial" w:cs="Arial"/>
      <w:b/>
      <w:bCs/>
      <w:sz w:val="24"/>
      <w:szCs w:val="24"/>
      <w:lang w:eastAsia="ro-RO" w:bidi="ar-SA"/>
    </w:rPr>
  </w:style>
  <w:style w:type="paragraph" w:customStyle="1" w:styleId="xl34">
    <w:name w:val="xl34"/>
    <w:basedOn w:val="Normal"/>
    <w:rsid w:val="00BB2C36"/>
    <w:pPr>
      <w:widowControl/>
      <w:autoSpaceDE/>
      <w:autoSpaceDN/>
      <w:spacing w:before="100" w:beforeAutospacing="1" w:after="100" w:afterAutospacing="1"/>
    </w:pPr>
    <w:rPr>
      <w:rFonts w:ascii="Arial" w:eastAsia="Times New Roman" w:hAnsi="Arial" w:cs="Arial"/>
      <w:b/>
      <w:bCs/>
      <w:sz w:val="24"/>
      <w:szCs w:val="24"/>
      <w:lang w:eastAsia="ro-RO" w:bidi="ar-SA"/>
    </w:rPr>
  </w:style>
  <w:style w:type="paragraph" w:customStyle="1" w:styleId="xl35">
    <w:name w:val="xl35"/>
    <w:basedOn w:val="Normal"/>
    <w:rsid w:val="00BB2C36"/>
    <w:pPr>
      <w:widowControl/>
      <w:pBdr>
        <w:top w:val="double" w:sz="6" w:space="0" w:color="FF0000"/>
        <w:left w:val="double" w:sz="6" w:space="0" w:color="FF0000"/>
        <w:bottom w:val="single" w:sz="4" w:space="0" w:color="FF0000"/>
        <w:right w:val="single" w:sz="4" w:space="0" w:color="FF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ro-RO" w:bidi="ar-SA"/>
    </w:rPr>
  </w:style>
  <w:style w:type="paragraph" w:customStyle="1" w:styleId="xl36">
    <w:name w:val="xl36"/>
    <w:basedOn w:val="Normal"/>
    <w:rsid w:val="00BB2C36"/>
    <w:pPr>
      <w:widowControl/>
      <w:pBdr>
        <w:top w:val="double" w:sz="6" w:space="0" w:color="FF0000"/>
        <w:left w:val="single" w:sz="4" w:space="0" w:color="FF0000"/>
        <w:bottom w:val="single" w:sz="4" w:space="0" w:color="FF0000"/>
        <w:right w:val="single" w:sz="4" w:space="0" w:color="FF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ro-RO" w:bidi="ar-SA"/>
    </w:rPr>
  </w:style>
  <w:style w:type="paragraph" w:customStyle="1" w:styleId="xl37">
    <w:name w:val="xl37"/>
    <w:basedOn w:val="Normal"/>
    <w:rsid w:val="00BB2C36"/>
    <w:pPr>
      <w:widowControl/>
      <w:pBdr>
        <w:top w:val="double" w:sz="6" w:space="0" w:color="FF0000"/>
        <w:left w:val="single" w:sz="4" w:space="0" w:color="FF0000"/>
        <w:bottom w:val="single" w:sz="4" w:space="0" w:color="FF0000"/>
        <w:right w:val="single" w:sz="4" w:space="0" w:color="FF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ro-RO" w:bidi="ar-SA"/>
    </w:rPr>
  </w:style>
  <w:style w:type="paragraph" w:customStyle="1" w:styleId="xl38">
    <w:name w:val="xl38"/>
    <w:basedOn w:val="Normal"/>
    <w:rsid w:val="00BB2C36"/>
    <w:pPr>
      <w:widowControl/>
      <w:pBdr>
        <w:top w:val="double" w:sz="6" w:space="0" w:color="FF0000"/>
        <w:left w:val="single" w:sz="4" w:space="0" w:color="FF0000"/>
        <w:bottom w:val="single" w:sz="4" w:space="0" w:color="FF0000"/>
        <w:right w:val="double" w:sz="6" w:space="0" w:color="FF0000"/>
      </w:pBdr>
      <w:autoSpaceDE/>
      <w:autoSpaceDN/>
      <w:spacing w:before="100" w:beforeAutospacing="1" w:after="100" w:afterAutospacing="1"/>
      <w:jc w:val="center"/>
      <w:textAlignment w:val="center"/>
    </w:pPr>
    <w:rPr>
      <w:rFonts w:ascii="Arial" w:eastAsia="Times New Roman" w:hAnsi="Arial" w:cs="Arial"/>
      <w:sz w:val="24"/>
      <w:szCs w:val="24"/>
      <w:lang w:eastAsia="ro-RO" w:bidi="ar-SA"/>
    </w:rPr>
  </w:style>
  <w:style w:type="paragraph" w:customStyle="1" w:styleId="xl39">
    <w:name w:val="xl39"/>
    <w:basedOn w:val="Normal"/>
    <w:rsid w:val="00BB2C36"/>
    <w:pPr>
      <w:widowControl/>
      <w:pBdr>
        <w:top w:val="single" w:sz="4" w:space="0" w:color="FF0000"/>
        <w:left w:val="single" w:sz="4" w:space="0" w:color="FF0000"/>
        <w:bottom w:val="single" w:sz="4" w:space="0" w:color="FF0000"/>
        <w:right w:val="single" w:sz="4" w:space="0" w:color="FF0000"/>
      </w:pBdr>
      <w:autoSpaceDE/>
      <w:autoSpaceDN/>
      <w:spacing w:before="100" w:beforeAutospacing="1" w:after="100" w:afterAutospacing="1"/>
    </w:pPr>
    <w:rPr>
      <w:rFonts w:ascii="Times New Roman" w:eastAsia="Times New Roman" w:hAnsi="Times New Roman" w:cs="Times New Roman"/>
      <w:sz w:val="24"/>
      <w:szCs w:val="24"/>
      <w:lang w:eastAsia="ro-RO" w:bidi="ar-SA"/>
    </w:rPr>
  </w:style>
  <w:style w:type="paragraph" w:customStyle="1" w:styleId="xl40">
    <w:name w:val="xl40"/>
    <w:basedOn w:val="Normal"/>
    <w:rsid w:val="00BB2C36"/>
    <w:pPr>
      <w:widowControl/>
      <w:pBdr>
        <w:top w:val="single" w:sz="4" w:space="0" w:color="FF0000"/>
        <w:left w:val="single" w:sz="4" w:space="0" w:color="FF0000"/>
        <w:bottom w:val="single" w:sz="4" w:space="0" w:color="FF0000"/>
        <w:right w:val="double" w:sz="6" w:space="0" w:color="FF0000"/>
      </w:pBdr>
      <w:autoSpaceDE/>
      <w:autoSpaceDN/>
      <w:spacing w:before="100" w:beforeAutospacing="1" w:after="100" w:afterAutospacing="1"/>
    </w:pPr>
    <w:rPr>
      <w:rFonts w:ascii="Arial" w:eastAsia="Times New Roman" w:hAnsi="Arial" w:cs="Arial"/>
      <w:sz w:val="24"/>
      <w:szCs w:val="24"/>
      <w:lang w:eastAsia="ro-RO" w:bidi="ar-SA"/>
    </w:rPr>
  </w:style>
  <w:style w:type="paragraph" w:customStyle="1" w:styleId="xl41">
    <w:name w:val="xl41"/>
    <w:basedOn w:val="Normal"/>
    <w:rsid w:val="00BB2C36"/>
    <w:pPr>
      <w:widowControl/>
      <w:pBdr>
        <w:top w:val="single" w:sz="4" w:space="0" w:color="FF0000"/>
        <w:left w:val="single" w:sz="4" w:space="0" w:color="FF0000"/>
        <w:bottom w:val="single" w:sz="4" w:space="0" w:color="FF0000"/>
        <w:right w:val="double" w:sz="6" w:space="0" w:color="FF0000"/>
      </w:pBdr>
      <w:autoSpaceDE/>
      <w:autoSpaceDN/>
      <w:spacing w:before="100" w:beforeAutospacing="1" w:after="100" w:afterAutospacing="1"/>
    </w:pPr>
    <w:rPr>
      <w:rFonts w:ascii="Arial" w:eastAsia="Times New Roman" w:hAnsi="Arial" w:cs="Arial"/>
      <w:sz w:val="24"/>
      <w:szCs w:val="24"/>
      <w:lang w:eastAsia="ro-RO" w:bidi="ar-SA"/>
    </w:rPr>
  </w:style>
  <w:style w:type="paragraph" w:customStyle="1" w:styleId="xl42">
    <w:name w:val="xl42"/>
    <w:basedOn w:val="Normal"/>
    <w:rsid w:val="00BB2C36"/>
    <w:pPr>
      <w:widowControl/>
      <w:pBdr>
        <w:top w:val="single" w:sz="4" w:space="0" w:color="FF0000"/>
        <w:left w:val="single" w:sz="4" w:space="0" w:color="FF0000"/>
        <w:bottom w:val="single" w:sz="4" w:space="0" w:color="FF0000"/>
        <w:right w:val="single" w:sz="4" w:space="0" w:color="FF0000"/>
      </w:pBdr>
      <w:autoSpaceDE/>
      <w:autoSpaceDN/>
      <w:spacing w:before="100" w:beforeAutospacing="1" w:after="100" w:afterAutospacing="1"/>
    </w:pPr>
    <w:rPr>
      <w:rFonts w:ascii="Arial" w:eastAsia="Times New Roman" w:hAnsi="Arial" w:cs="Arial"/>
      <w:sz w:val="24"/>
      <w:szCs w:val="24"/>
      <w:lang w:eastAsia="ro-RO" w:bidi="ar-SA"/>
    </w:rPr>
  </w:style>
  <w:style w:type="paragraph" w:customStyle="1" w:styleId="xl43">
    <w:name w:val="xl43"/>
    <w:basedOn w:val="Normal"/>
    <w:rsid w:val="00BB2C36"/>
    <w:pPr>
      <w:widowControl/>
      <w:pBdr>
        <w:top w:val="single" w:sz="4" w:space="0" w:color="FF0000"/>
        <w:left w:val="single" w:sz="4" w:space="0" w:color="FF0000"/>
        <w:bottom w:val="single" w:sz="4" w:space="0" w:color="FF0000"/>
        <w:right w:val="single" w:sz="4" w:space="0" w:color="FF0000"/>
      </w:pBdr>
      <w:autoSpaceDE/>
      <w:autoSpaceDN/>
      <w:spacing w:before="100" w:beforeAutospacing="1" w:after="100" w:afterAutospacing="1"/>
      <w:jc w:val="center"/>
    </w:pPr>
    <w:rPr>
      <w:rFonts w:ascii="Arial" w:eastAsia="Times New Roman" w:hAnsi="Arial" w:cs="Arial"/>
      <w:sz w:val="24"/>
      <w:szCs w:val="24"/>
      <w:lang w:eastAsia="ro-RO" w:bidi="ar-SA"/>
    </w:rPr>
  </w:style>
  <w:style w:type="paragraph" w:customStyle="1" w:styleId="xl44">
    <w:name w:val="xl44"/>
    <w:basedOn w:val="Normal"/>
    <w:rsid w:val="00BB2C36"/>
    <w:pPr>
      <w:widowControl/>
      <w:pBdr>
        <w:top w:val="double" w:sz="6" w:space="0" w:color="FF0000"/>
        <w:left w:val="single" w:sz="4" w:space="0" w:color="FF0000"/>
        <w:bottom w:val="double" w:sz="6" w:space="0" w:color="FF0000"/>
        <w:right w:val="double" w:sz="6" w:space="0" w:color="FF0000"/>
      </w:pBdr>
      <w:autoSpaceDE/>
      <w:autoSpaceDN/>
      <w:spacing w:before="100" w:beforeAutospacing="1" w:after="100" w:afterAutospacing="1"/>
      <w:jc w:val="center"/>
      <w:textAlignment w:val="center"/>
    </w:pPr>
    <w:rPr>
      <w:rFonts w:ascii="Arial" w:eastAsia="Times New Roman" w:hAnsi="Arial" w:cs="Arial"/>
      <w:sz w:val="24"/>
      <w:szCs w:val="24"/>
      <w:lang w:eastAsia="ro-RO" w:bidi="ar-SA"/>
    </w:rPr>
  </w:style>
  <w:style w:type="paragraph" w:customStyle="1" w:styleId="xl45">
    <w:name w:val="xl45"/>
    <w:basedOn w:val="Normal"/>
    <w:rsid w:val="00BB2C36"/>
    <w:pPr>
      <w:widowControl/>
      <w:autoSpaceDE/>
      <w:autoSpaceDN/>
      <w:spacing w:before="100" w:beforeAutospacing="1" w:after="100" w:afterAutospacing="1"/>
    </w:pPr>
    <w:rPr>
      <w:rFonts w:ascii="Arial" w:eastAsia="Times New Roman" w:hAnsi="Arial" w:cs="Arial"/>
      <w:b/>
      <w:bCs/>
      <w:sz w:val="24"/>
      <w:szCs w:val="24"/>
      <w:lang w:eastAsia="ro-RO" w:bidi="ar-SA"/>
    </w:rPr>
  </w:style>
  <w:style w:type="paragraph" w:customStyle="1" w:styleId="xl46">
    <w:name w:val="xl46"/>
    <w:basedOn w:val="Normal"/>
    <w:rsid w:val="00BB2C36"/>
    <w:pPr>
      <w:widowControl/>
      <w:autoSpaceDE/>
      <w:autoSpaceDN/>
      <w:spacing w:before="100" w:beforeAutospacing="1" w:after="100" w:afterAutospacing="1"/>
      <w:textAlignment w:val="center"/>
    </w:pPr>
    <w:rPr>
      <w:rFonts w:ascii="Arial" w:eastAsia="Times New Roman" w:hAnsi="Arial" w:cs="Arial"/>
      <w:sz w:val="28"/>
      <w:szCs w:val="28"/>
      <w:lang w:eastAsia="ro-RO" w:bidi="ar-SA"/>
    </w:rPr>
  </w:style>
  <w:style w:type="paragraph" w:customStyle="1" w:styleId="xl47">
    <w:name w:val="xl47"/>
    <w:basedOn w:val="Normal"/>
    <w:rsid w:val="00BB2C36"/>
    <w:pPr>
      <w:widowControl/>
      <w:autoSpaceDE/>
      <w:autoSpaceDN/>
      <w:spacing w:before="100" w:beforeAutospacing="1" w:after="100" w:afterAutospacing="1"/>
      <w:jc w:val="center"/>
      <w:textAlignment w:val="center"/>
    </w:pPr>
    <w:rPr>
      <w:rFonts w:ascii="Arial" w:eastAsia="Times New Roman" w:hAnsi="Arial" w:cs="Arial"/>
      <w:sz w:val="32"/>
      <w:szCs w:val="32"/>
      <w:lang w:eastAsia="ro-RO" w:bidi="ar-SA"/>
    </w:rPr>
  </w:style>
  <w:style w:type="paragraph" w:customStyle="1" w:styleId="xl48">
    <w:name w:val="xl48"/>
    <w:basedOn w:val="Normal"/>
    <w:rsid w:val="00BB2C36"/>
    <w:pPr>
      <w:widowControl/>
      <w:autoSpaceDE/>
      <w:autoSpaceDN/>
      <w:spacing w:before="100" w:beforeAutospacing="1" w:after="100" w:afterAutospacing="1"/>
    </w:pPr>
    <w:rPr>
      <w:rFonts w:ascii="Arial" w:eastAsia="Times New Roman" w:hAnsi="Arial" w:cs="Arial"/>
      <w:b/>
      <w:bCs/>
      <w:sz w:val="24"/>
      <w:szCs w:val="24"/>
      <w:lang w:eastAsia="ro-RO" w:bidi="ar-SA"/>
    </w:rPr>
  </w:style>
  <w:style w:type="paragraph" w:customStyle="1" w:styleId="font5">
    <w:name w:val="font5"/>
    <w:basedOn w:val="Normal"/>
    <w:uiPriority w:val="99"/>
    <w:rsid w:val="00BB2C36"/>
    <w:pPr>
      <w:widowControl/>
      <w:autoSpaceDE/>
      <w:autoSpaceDN/>
      <w:spacing w:before="100" w:beforeAutospacing="1" w:after="100" w:afterAutospacing="1"/>
    </w:pPr>
    <w:rPr>
      <w:rFonts w:ascii="Arial" w:eastAsia="Times New Roman" w:hAnsi="Arial" w:cs="Arial"/>
      <w:sz w:val="24"/>
      <w:szCs w:val="24"/>
      <w:lang w:eastAsia="ro-RO" w:bidi="ar-SA"/>
    </w:rPr>
  </w:style>
  <w:style w:type="paragraph" w:customStyle="1" w:styleId="font6">
    <w:name w:val="font6"/>
    <w:basedOn w:val="Normal"/>
    <w:uiPriority w:val="99"/>
    <w:rsid w:val="00BB2C36"/>
    <w:pPr>
      <w:widowControl/>
      <w:autoSpaceDE/>
      <w:autoSpaceDN/>
      <w:spacing w:before="100" w:beforeAutospacing="1" w:after="100" w:afterAutospacing="1"/>
    </w:pPr>
    <w:rPr>
      <w:rFonts w:ascii="Tahoma" w:eastAsia="Times New Roman" w:hAnsi="Tahoma" w:cs="Tahoma"/>
      <w:b/>
      <w:bCs/>
      <w:color w:val="FF0000"/>
      <w:lang w:eastAsia="ro-RO" w:bidi="ar-SA"/>
    </w:rPr>
  </w:style>
  <w:style w:type="paragraph" w:customStyle="1" w:styleId="font7">
    <w:name w:val="font7"/>
    <w:basedOn w:val="Normal"/>
    <w:uiPriority w:val="99"/>
    <w:rsid w:val="00BB2C36"/>
    <w:pPr>
      <w:widowControl/>
      <w:autoSpaceDE/>
      <w:autoSpaceDN/>
      <w:spacing w:before="100" w:beforeAutospacing="1" w:after="100" w:afterAutospacing="1"/>
    </w:pPr>
    <w:rPr>
      <w:rFonts w:ascii="Tahoma" w:eastAsia="Times New Roman" w:hAnsi="Tahoma" w:cs="Tahoma"/>
      <w:color w:val="000000"/>
      <w:sz w:val="16"/>
      <w:szCs w:val="16"/>
      <w:lang w:eastAsia="ro-RO" w:bidi="ar-SA"/>
    </w:rPr>
  </w:style>
  <w:style w:type="paragraph" w:customStyle="1" w:styleId="font8">
    <w:name w:val="font8"/>
    <w:basedOn w:val="Normal"/>
    <w:uiPriority w:val="99"/>
    <w:rsid w:val="00BB2C36"/>
    <w:pPr>
      <w:widowControl/>
      <w:autoSpaceDE/>
      <w:autoSpaceDN/>
      <w:spacing w:before="100" w:beforeAutospacing="1" w:after="100" w:afterAutospacing="1"/>
    </w:pPr>
    <w:rPr>
      <w:rFonts w:ascii="Tahoma" w:eastAsia="Times New Roman" w:hAnsi="Tahoma" w:cs="Tahoma"/>
      <w:color w:val="FF0000"/>
      <w:lang w:eastAsia="ro-RO" w:bidi="ar-SA"/>
    </w:rPr>
  </w:style>
  <w:style w:type="paragraph" w:customStyle="1" w:styleId="xl49">
    <w:name w:val="xl49"/>
    <w:basedOn w:val="Normal"/>
    <w:rsid w:val="00BB2C36"/>
    <w:pPr>
      <w:widowControl/>
      <w:pBdr>
        <w:top w:val="single" w:sz="4" w:space="0" w:color="339966"/>
        <w:left w:val="single" w:sz="8" w:space="0" w:color="339966"/>
        <w:right w:val="single" w:sz="4" w:space="0" w:color="339966"/>
      </w:pBdr>
      <w:autoSpaceDE/>
      <w:autoSpaceDN/>
      <w:spacing w:before="100" w:beforeAutospacing="1" w:after="100" w:afterAutospacing="1"/>
      <w:jc w:val="center"/>
      <w:textAlignment w:val="center"/>
    </w:pPr>
    <w:rPr>
      <w:rFonts w:ascii="Arial" w:eastAsia="Times New Roman" w:hAnsi="Arial" w:cs="Arial"/>
      <w:sz w:val="24"/>
      <w:szCs w:val="24"/>
      <w:lang w:eastAsia="ro-RO" w:bidi="ar-SA"/>
    </w:rPr>
  </w:style>
  <w:style w:type="paragraph" w:customStyle="1" w:styleId="xl50">
    <w:name w:val="xl50"/>
    <w:basedOn w:val="Normal"/>
    <w:rsid w:val="00BB2C36"/>
    <w:pPr>
      <w:widowControl/>
      <w:pBdr>
        <w:top w:val="single" w:sz="4" w:space="0" w:color="339966"/>
        <w:left w:val="single" w:sz="4" w:space="0" w:color="339966"/>
        <w:right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51">
    <w:name w:val="xl51"/>
    <w:basedOn w:val="Normal"/>
    <w:rsid w:val="00BB2C36"/>
    <w:pPr>
      <w:widowControl/>
      <w:pBdr>
        <w:top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52">
    <w:name w:val="xl52"/>
    <w:basedOn w:val="Normal"/>
    <w:rsid w:val="00BB2C36"/>
    <w:pPr>
      <w:widowControl/>
      <w:pBdr>
        <w:top w:val="single" w:sz="4" w:space="0" w:color="339966"/>
        <w:left w:val="single" w:sz="4" w:space="0" w:color="339966"/>
        <w:bottom w:val="single" w:sz="8"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53">
    <w:name w:val="xl53"/>
    <w:basedOn w:val="Normal"/>
    <w:rsid w:val="00BB2C36"/>
    <w:pPr>
      <w:widowControl/>
      <w:pBdr>
        <w:top w:val="single" w:sz="8" w:space="0" w:color="339966"/>
        <w:left w:val="single" w:sz="4" w:space="0" w:color="339966"/>
        <w:bottom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54">
    <w:name w:val="xl54"/>
    <w:basedOn w:val="Normal"/>
    <w:rsid w:val="00BB2C36"/>
    <w:pPr>
      <w:widowControl/>
      <w:pBdr>
        <w:top w:val="single" w:sz="4" w:space="0" w:color="339966"/>
        <w:left w:val="single" w:sz="8" w:space="0" w:color="339966"/>
        <w:bottom w:val="single" w:sz="8" w:space="0" w:color="339966"/>
        <w:right w:val="single" w:sz="4" w:space="0" w:color="339966"/>
      </w:pBdr>
      <w:autoSpaceDE/>
      <w:autoSpaceDN/>
      <w:spacing w:before="100" w:beforeAutospacing="1" w:after="100" w:afterAutospacing="1"/>
      <w:jc w:val="center"/>
      <w:textAlignment w:val="center"/>
    </w:pPr>
    <w:rPr>
      <w:rFonts w:ascii="Arial" w:eastAsia="Times New Roman" w:hAnsi="Arial" w:cs="Arial"/>
      <w:sz w:val="24"/>
      <w:szCs w:val="24"/>
      <w:lang w:eastAsia="ro-RO" w:bidi="ar-SA"/>
    </w:rPr>
  </w:style>
  <w:style w:type="paragraph" w:customStyle="1" w:styleId="xl55">
    <w:name w:val="xl55"/>
    <w:basedOn w:val="Normal"/>
    <w:rsid w:val="00BB2C36"/>
    <w:pPr>
      <w:widowControl/>
      <w:pBdr>
        <w:top w:val="single" w:sz="4" w:space="0" w:color="339966"/>
        <w:left w:val="single" w:sz="4" w:space="0" w:color="339966"/>
        <w:bottom w:val="single" w:sz="8" w:space="0" w:color="339966"/>
        <w:right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56">
    <w:name w:val="xl56"/>
    <w:basedOn w:val="Normal"/>
    <w:rsid w:val="00BB2C36"/>
    <w:pPr>
      <w:widowControl/>
      <w:pBdr>
        <w:top w:val="single" w:sz="4" w:space="0" w:color="339966"/>
        <w:left w:val="single" w:sz="4" w:space="0" w:color="339966"/>
        <w:bottom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57">
    <w:name w:val="xl57"/>
    <w:basedOn w:val="Normal"/>
    <w:rsid w:val="00BB2C36"/>
    <w:pPr>
      <w:widowControl/>
      <w:pBdr>
        <w:left w:val="single" w:sz="4" w:space="0" w:color="339966"/>
        <w:bottom w:val="single" w:sz="4"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58">
    <w:name w:val="xl58"/>
    <w:basedOn w:val="Normal"/>
    <w:rsid w:val="00BB2C36"/>
    <w:pPr>
      <w:widowControl/>
      <w:pBdr>
        <w:top w:val="single" w:sz="4" w:space="0" w:color="339966"/>
        <w:left w:val="single" w:sz="4" w:space="0" w:color="339966"/>
        <w:bottom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59">
    <w:name w:val="xl59"/>
    <w:basedOn w:val="Normal"/>
    <w:rsid w:val="00BB2C36"/>
    <w:pPr>
      <w:widowControl/>
      <w:pBdr>
        <w:top w:val="single" w:sz="4" w:space="0" w:color="339966"/>
        <w:left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60">
    <w:name w:val="xl60"/>
    <w:basedOn w:val="Normal"/>
    <w:rsid w:val="00BB2C36"/>
    <w:pPr>
      <w:widowControl/>
      <w:pBdr>
        <w:top w:val="single" w:sz="4" w:space="0" w:color="339966"/>
        <w:left w:val="single" w:sz="4" w:space="0" w:color="339966"/>
        <w:bottom w:val="single" w:sz="8"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61">
    <w:name w:val="xl61"/>
    <w:basedOn w:val="Normal"/>
    <w:rsid w:val="00BB2C36"/>
    <w:pPr>
      <w:widowControl/>
      <w:pBdr>
        <w:top w:val="single" w:sz="8" w:space="0" w:color="339966"/>
        <w:left w:val="single" w:sz="4" w:space="0" w:color="339966"/>
        <w:bottom w:val="single" w:sz="4" w:space="0" w:color="339966"/>
        <w:right w:val="single" w:sz="4" w:space="0" w:color="339966"/>
      </w:pBdr>
      <w:autoSpaceDE/>
      <w:autoSpaceDN/>
      <w:spacing w:before="100" w:beforeAutospacing="1" w:after="100" w:afterAutospacing="1"/>
    </w:pPr>
    <w:rPr>
      <w:rFonts w:ascii="Arial" w:eastAsia="Times New Roman" w:hAnsi="Arial" w:cs="Arial"/>
      <w:b/>
      <w:bCs/>
      <w:sz w:val="24"/>
      <w:szCs w:val="24"/>
      <w:lang w:eastAsia="ro-RO" w:bidi="ar-SA"/>
    </w:rPr>
  </w:style>
  <w:style w:type="paragraph" w:customStyle="1" w:styleId="xl62">
    <w:name w:val="xl62"/>
    <w:basedOn w:val="Normal"/>
    <w:rsid w:val="00BB2C36"/>
    <w:pPr>
      <w:widowControl/>
      <w:pBdr>
        <w:top w:val="single" w:sz="8" w:space="0" w:color="339966"/>
        <w:bottom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63">
    <w:name w:val="xl63"/>
    <w:basedOn w:val="Normal"/>
    <w:rsid w:val="00BB2C36"/>
    <w:pPr>
      <w:widowControl/>
      <w:pBdr>
        <w:top w:val="single" w:sz="8" w:space="0" w:color="339966"/>
        <w:left w:val="single" w:sz="4" w:space="0" w:color="339966"/>
        <w:bottom w:val="single" w:sz="4"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64">
    <w:name w:val="xl64"/>
    <w:basedOn w:val="Normal"/>
    <w:rsid w:val="00BB2C36"/>
    <w:pPr>
      <w:widowControl/>
      <w:pBdr>
        <w:left w:val="single" w:sz="4" w:space="0" w:color="339966"/>
        <w:bottom w:val="single" w:sz="4" w:space="0" w:color="339966"/>
        <w:right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65">
    <w:name w:val="xl65"/>
    <w:basedOn w:val="Normal"/>
    <w:rsid w:val="00BB2C36"/>
    <w:pPr>
      <w:widowControl/>
      <w:pBdr>
        <w:top w:val="single" w:sz="4" w:space="0" w:color="339966"/>
        <w:left w:val="single" w:sz="4" w:space="0" w:color="339966"/>
        <w:bottom w:val="single" w:sz="4" w:space="0" w:color="339966"/>
        <w:right w:val="single" w:sz="8"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66">
    <w:name w:val="xl66"/>
    <w:basedOn w:val="Normal"/>
    <w:rsid w:val="00BB2C36"/>
    <w:pPr>
      <w:widowControl/>
      <w:pBdr>
        <w:top w:val="single" w:sz="4" w:space="0" w:color="339966"/>
        <w:left w:val="single" w:sz="4" w:space="0" w:color="339966"/>
        <w:bottom w:val="single" w:sz="4" w:space="0" w:color="339966"/>
        <w:right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67">
    <w:name w:val="xl67"/>
    <w:basedOn w:val="Normal"/>
    <w:rsid w:val="00BB2C36"/>
    <w:pPr>
      <w:widowControl/>
      <w:pBdr>
        <w:top w:val="single" w:sz="4" w:space="0" w:color="339966"/>
        <w:left w:val="single" w:sz="4" w:space="0" w:color="339966"/>
        <w:bottom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68">
    <w:name w:val="xl68"/>
    <w:basedOn w:val="Normal"/>
    <w:rsid w:val="00BB2C36"/>
    <w:pPr>
      <w:widowControl/>
      <w:pBdr>
        <w:top w:val="single" w:sz="4" w:space="0" w:color="339966"/>
        <w:left w:val="single" w:sz="8" w:space="0" w:color="339966"/>
        <w:bottom w:val="single" w:sz="4" w:space="0" w:color="339966"/>
        <w:right w:val="single" w:sz="4" w:space="0" w:color="339966"/>
      </w:pBdr>
      <w:autoSpaceDE/>
      <w:autoSpaceDN/>
      <w:spacing w:before="100" w:beforeAutospacing="1" w:after="100" w:afterAutospacing="1"/>
    </w:pPr>
    <w:rPr>
      <w:rFonts w:ascii="Arial" w:eastAsia="Times New Roman" w:hAnsi="Arial" w:cs="Arial"/>
      <w:sz w:val="24"/>
      <w:szCs w:val="24"/>
      <w:lang w:eastAsia="ro-RO" w:bidi="ar-SA"/>
    </w:rPr>
  </w:style>
  <w:style w:type="paragraph" w:customStyle="1" w:styleId="xl69">
    <w:name w:val="xl69"/>
    <w:basedOn w:val="Normal"/>
    <w:rsid w:val="00BB2C36"/>
    <w:pPr>
      <w:widowControl/>
      <w:pBdr>
        <w:top w:val="single" w:sz="4" w:space="0" w:color="339966"/>
        <w:left w:val="single" w:sz="4" w:space="0" w:color="339966"/>
        <w:bottom w:val="single" w:sz="4"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70">
    <w:name w:val="xl70"/>
    <w:basedOn w:val="Normal"/>
    <w:rsid w:val="00BB2C36"/>
    <w:pPr>
      <w:widowControl/>
      <w:pBdr>
        <w:top w:val="single" w:sz="4" w:space="0" w:color="339966"/>
        <w:left w:val="single" w:sz="8" w:space="0" w:color="339966"/>
        <w:bottom w:val="single" w:sz="8" w:space="0" w:color="339966"/>
        <w:right w:val="single" w:sz="4" w:space="0" w:color="339966"/>
      </w:pBdr>
      <w:autoSpaceDE/>
      <w:autoSpaceDN/>
      <w:spacing w:before="100" w:beforeAutospacing="1" w:after="100" w:afterAutospacing="1"/>
    </w:pPr>
    <w:rPr>
      <w:rFonts w:ascii="Arial" w:eastAsia="Times New Roman" w:hAnsi="Arial" w:cs="Arial"/>
      <w:sz w:val="24"/>
      <w:szCs w:val="24"/>
      <w:lang w:eastAsia="ro-RO" w:bidi="ar-SA"/>
    </w:rPr>
  </w:style>
  <w:style w:type="paragraph" w:customStyle="1" w:styleId="xl71">
    <w:name w:val="xl71"/>
    <w:basedOn w:val="Normal"/>
    <w:rsid w:val="00BB2C36"/>
    <w:pPr>
      <w:widowControl/>
      <w:pBdr>
        <w:top w:val="single" w:sz="4" w:space="0" w:color="339966"/>
        <w:left w:val="single" w:sz="4" w:space="0" w:color="339966"/>
        <w:bottom w:val="single" w:sz="8"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72">
    <w:name w:val="xl72"/>
    <w:basedOn w:val="Normal"/>
    <w:rsid w:val="00BB2C36"/>
    <w:pPr>
      <w:widowControl/>
      <w:pBdr>
        <w:left w:val="single" w:sz="4" w:space="0" w:color="339966"/>
        <w:bottom w:val="single" w:sz="4"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73">
    <w:name w:val="xl73"/>
    <w:basedOn w:val="Normal"/>
    <w:rsid w:val="00BB2C36"/>
    <w:pPr>
      <w:widowControl/>
      <w:pBdr>
        <w:top w:val="single" w:sz="4" w:space="0" w:color="339966"/>
        <w:left w:val="single" w:sz="4" w:space="0" w:color="339966"/>
        <w:bottom w:val="single" w:sz="4"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74">
    <w:name w:val="xl74"/>
    <w:basedOn w:val="Normal"/>
    <w:rsid w:val="00BB2C36"/>
    <w:pPr>
      <w:widowControl/>
      <w:pBdr>
        <w:top w:val="single" w:sz="4" w:space="0" w:color="339966"/>
        <w:left w:val="single" w:sz="4"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75">
    <w:name w:val="xl75"/>
    <w:basedOn w:val="Normal"/>
    <w:rsid w:val="00BB2C36"/>
    <w:pPr>
      <w:widowControl/>
      <w:pBdr>
        <w:top w:val="single" w:sz="8" w:space="0" w:color="339966"/>
        <w:left w:val="single" w:sz="4" w:space="0" w:color="339966"/>
        <w:bottom w:val="single" w:sz="8" w:space="0" w:color="339966"/>
        <w:right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76">
    <w:name w:val="xl76"/>
    <w:basedOn w:val="Normal"/>
    <w:rsid w:val="00BB2C36"/>
    <w:pPr>
      <w:widowControl/>
      <w:pBdr>
        <w:top w:val="single" w:sz="8" w:space="0" w:color="339966"/>
        <w:left w:val="single" w:sz="4" w:space="0" w:color="339966"/>
        <w:bottom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77">
    <w:name w:val="xl77"/>
    <w:basedOn w:val="Normal"/>
    <w:rsid w:val="00BB2C36"/>
    <w:pPr>
      <w:widowControl/>
      <w:pBdr>
        <w:top w:val="single" w:sz="8" w:space="0" w:color="339966"/>
        <w:left w:val="single" w:sz="4" w:space="0" w:color="339966"/>
        <w:bottom w:val="single" w:sz="8"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78">
    <w:name w:val="xl78"/>
    <w:basedOn w:val="Normal"/>
    <w:rsid w:val="00BB2C36"/>
    <w:pPr>
      <w:widowControl/>
      <w:pBdr>
        <w:top w:val="single" w:sz="8" w:space="0" w:color="339966"/>
        <w:left w:val="single" w:sz="4" w:space="0" w:color="339966"/>
        <w:right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79">
    <w:name w:val="xl79"/>
    <w:basedOn w:val="Normal"/>
    <w:rsid w:val="00BB2C36"/>
    <w:pPr>
      <w:widowControl/>
      <w:pBdr>
        <w:top w:val="single" w:sz="8" w:space="0" w:color="339966"/>
        <w:left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80">
    <w:name w:val="xl80"/>
    <w:basedOn w:val="Normal"/>
    <w:rsid w:val="00BB2C36"/>
    <w:pPr>
      <w:widowControl/>
      <w:pBdr>
        <w:left w:val="single" w:sz="4"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81">
    <w:name w:val="xl81"/>
    <w:basedOn w:val="Normal"/>
    <w:rsid w:val="00BB2C36"/>
    <w:pPr>
      <w:widowControl/>
      <w:pBdr>
        <w:left w:val="single" w:sz="4" w:space="0" w:color="339966"/>
        <w:bottom w:val="single" w:sz="8" w:space="0" w:color="339966"/>
        <w:right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82">
    <w:name w:val="xl82"/>
    <w:basedOn w:val="Normal"/>
    <w:rsid w:val="00BB2C36"/>
    <w:pPr>
      <w:widowControl/>
      <w:pBdr>
        <w:left w:val="single" w:sz="4" w:space="0" w:color="339966"/>
        <w:bottom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83">
    <w:name w:val="xl83"/>
    <w:basedOn w:val="Normal"/>
    <w:rsid w:val="00BB2C36"/>
    <w:pPr>
      <w:widowControl/>
      <w:pBdr>
        <w:top w:val="single" w:sz="8" w:space="0" w:color="339966"/>
        <w:left w:val="single" w:sz="4" w:space="0" w:color="339966"/>
        <w:bottom w:val="single" w:sz="8"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85">
    <w:name w:val="xl85"/>
    <w:basedOn w:val="Normal"/>
    <w:rsid w:val="00BB2C36"/>
    <w:pPr>
      <w:widowControl/>
      <w:pBdr>
        <w:top w:val="single" w:sz="8" w:space="0" w:color="339966"/>
        <w:left w:val="single" w:sz="8" w:space="0" w:color="339966"/>
        <w:bottom w:val="single" w:sz="8" w:space="0" w:color="339966"/>
        <w:right w:val="single" w:sz="4" w:space="0" w:color="339966"/>
      </w:pBdr>
      <w:autoSpaceDE/>
      <w:autoSpaceDN/>
      <w:spacing w:before="100" w:beforeAutospacing="1" w:after="100" w:afterAutospacing="1"/>
      <w:textAlignment w:val="center"/>
    </w:pPr>
    <w:rPr>
      <w:rFonts w:ascii="Arial" w:eastAsia="Times New Roman" w:hAnsi="Arial" w:cs="Arial"/>
      <w:b/>
      <w:bCs/>
      <w:sz w:val="24"/>
      <w:szCs w:val="24"/>
      <w:lang w:eastAsia="ro-RO" w:bidi="ar-SA"/>
    </w:rPr>
  </w:style>
  <w:style w:type="paragraph" w:customStyle="1" w:styleId="xl86">
    <w:name w:val="xl86"/>
    <w:basedOn w:val="Normal"/>
    <w:rsid w:val="00BB2C36"/>
    <w:pPr>
      <w:widowControl/>
      <w:pBdr>
        <w:top w:val="single" w:sz="8" w:space="0" w:color="339966"/>
        <w:left w:val="single" w:sz="4" w:space="0" w:color="339966"/>
        <w:bottom w:val="single" w:sz="8" w:space="0" w:color="339966"/>
        <w:right w:val="single" w:sz="4" w:space="0" w:color="339966"/>
      </w:pBdr>
      <w:autoSpaceDE/>
      <w:autoSpaceDN/>
      <w:spacing w:before="100" w:beforeAutospacing="1" w:after="100" w:afterAutospacing="1"/>
      <w:textAlignment w:val="center"/>
    </w:pPr>
    <w:rPr>
      <w:rFonts w:ascii="Arial" w:eastAsia="Times New Roman" w:hAnsi="Arial" w:cs="Arial"/>
      <w:b/>
      <w:bCs/>
      <w:sz w:val="24"/>
      <w:szCs w:val="24"/>
      <w:lang w:eastAsia="ro-RO" w:bidi="ar-SA"/>
    </w:rPr>
  </w:style>
  <w:style w:type="paragraph" w:customStyle="1" w:styleId="xl87">
    <w:name w:val="xl87"/>
    <w:basedOn w:val="Normal"/>
    <w:rsid w:val="00BB2C36"/>
    <w:pPr>
      <w:widowControl/>
      <w:pBdr>
        <w:top w:val="single" w:sz="8" w:space="0" w:color="339966"/>
        <w:left w:val="single" w:sz="8" w:space="0" w:color="339966"/>
        <w:bottom w:val="single" w:sz="8" w:space="0" w:color="339966"/>
      </w:pBdr>
      <w:autoSpaceDE/>
      <w:autoSpaceDN/>
      <w:spacing w:before="100" w:beforeAutospacing="1" w:after="100" w:afterAutospacing="1"/>
      <w:jc w:val="center"/>
      <w:textAlignment w:val="center"/>
    </w:pPr>
    <w:rPr>
      <w:rFonts w:ascii="Arial" w:eastAsia="Times New Roman" w:hAnsi="Arial" w:cs="Arial"/>
      <w:b/>
      <w:bCs/>
      <w:sz w:val="24"/>
      <w:szCs w:val="24"/>
      <w:u w:val="single"/>
      <w:lang w:eastAsia="ro-RO" w:bidi="ar-SA"/>
    </w:rPr>
  </w:style>
  <w:style w:type="paragraph" w:customStyle="1" w:styleId="xl88">
    <w:name w:val="xl88"/>
    <w:basedOn w:val="Normal"/>
    <w:rsid w:val="00BB2C36"/>
    <w:pPr>
      <w:widowControl/>
      <w:pBdr>
        <w:top w:val="single" w:sz="8" w:space="0" w:color="339966"/>
        <w:bottom w:val="single" w:sz="8" w:space="0" w:color="339966"/>
      </w:pBdr>
      <w:autoSpaceDE/>
      <w:autoSpaceDN/>
      <w:spacing w:before="100" w:beforeAutospacing="1" w:after="100" w:afterAutospacing="1"/>
      <w:jc w:val="center"/>
      <w:textAlignment w:val="center"/>
    </w:pPr>
    <w:rPr>
      <w:rFonts w:ascii="Arial" w:eastAsia="Times New Roman" w:hAnsi="Arial" w:cs="Arial"/>
      <w:b/>
      <w:bCs/>
      <w:sz w:val="24"/>
      <w:szCs w:val="24"/>
      <w:u w:val="single"/>
      <w:lang w:eastAsia="ro-RO" w:bidi="ar-SA"/>
    </w:rPr>
  </w:style>
  <w:style w:type="paragraph" w:customStyle="1" w:styleId="xl89">
    <w:name w:val="xl89"/>
    <w:basedOn w:val="Normal"/>
    <w:rsid w:val="00BB2C36"/>
    <w:pPr>
      <w:widowControl/>
      <w:pBdr>
        <w:top w:val="single" w:sz="8" w:space="0" w:color="339966"/>
        <w:bottom w:val="single" w:sz="8" w:space="0" w:color="339966"/>
        <w:right w:val="single" w:sz="8" w:space="0" w:color="339966"/>
      </w:pBdr>
      <w:autoSpaceDE/>
      <w:autoSpaceDN/>
      <w:spacing w:before="100" w:beforeAutospacing="1" w:after="100" w:afterAutospacing="1"/>
      <w:jc w:val="center"/>
      <w:textAlignment w:val="center"/>
    </w:pPr>
    <w:rPr>
      <w:rFonts w:ascii="Arial" w:eastAsia="Times New Roman" w:hAnsi="Arial" w:cs="Arial"/>
      <w:b/>
      <w:bCs/>
      <w:sz w:val="24"/>
      <w:szCs w:val="24"/>
      <w:u w:val="single"/>
      <w:lang w:eastAsia="ro-RO" w:bidi="ar-SA"/>
    </w:rPr>
  </w:style>
  <w:style w:type="paragraph" w:customStyle="1" w:styleId="xl90">
    <w:name w:val="xl90"/>
    <w:basedOn w:val="Normal"/>
    <w:rsid w:val="00BB2C36"/>
    <w:pPr>
      <w:widowControl/>
      <w:pBdr>
        <w:top w:val="single" w:sz="8" w:space="0" w:color="339966"/>
        <w:left w:val="single" w:sz="8" w:space="0" w:color="339966"/>
        <w:right w:val="single" w:sz="4" w:space="0" w:color="339966"/>
      </w:pBdr>
      <w:autoSpaceDE/>
      <w:autoSpaceDN/>
      <w:spacing w:before="100" w:beforeAutospacing="1" w:after="100" w:afterAutospacing="1"/>
      <w:textAlignment w:val="center"/>
    </w:pPr>
    <w:rPr>
      <w:rFonts w:ascii="Arial" w:eastAsia="Times New Roman" w:hAnsi="Arial" w:cs="Arial"/>
      <w:b/>
      <w:bCs/>
      <w:sz w:val="24"/>
      <w:szCs w:val="24"/>
      <w:lang w:eastAsia="ro-RO" w:bidi="ar-SA"/>
    </w:rPr>
  </w:style>
  <w:style w:type="paragraph" w:customStyle="1" w:styleId="xl91">
    <w:name w:val="xl91"/>
    <w:basedOn w:val="Normal"/>
    <w:rsid w:val="00BB2C36"/>
    <w:pPr>
      <w:widowControl/>
      <w:pBdr>
        <w:top w:val="single" w:sz="8" w:space="0" w:color="339966"/>
        <w:left w:val="single" w:sz="4" w:space="0" w:color="339966"/>
        <w:right w:val="single" w:sz="4" w:space="0" w:color="339966"/>
      </w:pBdr>
      <w:autoSpaceDE/>
      <w:autoSpaceDN/>
      <w:spacing w:before="100" w:beforeAutospacing="1" w:after="100" w:afterAutospacing="1"/>
      <w:textAlignment w:val="center"/>
    </w:pPr>
    <w:rPr>
      <w:rFonts w:ascii="Arial" w:eastAsia="Times New Roman" w:hAnsi="Arial" w:cs="Arial"/>
      <w:b/>
      <w:bCs/>
      <w:sz w:val="24"/>
      <w:szCs w:val="24"/>
      <w:lang w:eastAsia="ro-RO" w:bidi="ar-SA"/>
    </w:rPr>
  </w:style>
  <w:style w:type="paragraph" w:customStyle="1" w:styleId="xl92">
    <w:name w:val="xl92"/>
    <w:basedOn w:val="Normal"/>
    <w:rsid w:val="00BB2C36"/>
    <w:pPr>
      <w:widowControl/>
      <w:pBdr>
        <w:left w:val="single" w:sz="8" w:space="0" w:color="339966"/>
        <w:bottom w:val="single" w:sz="8" w:space="0" w:color="339966"/>
        <w:right w:val="single" w:sz="4" w:space="0" w:color="339966"/>
      </w:pBdr>
      <w:autoSpaceDE/>
      <w:autoSpaceDN/>
      <w:spacing w:before="100" w:beforeAutospacing="1" w:after="100" w:afterAutospacing="1"/>
      <w:textAlignment w:val="center"/>
    </w:pPr>
    <w:rPr>
      <w:rFonts w:ascii="Arial" w:eastAsia="Times New Roman" w:hAnsi="Arial" w:cs="Arial"/>
      <w:b/>
      <w:bCs/>
      <w:sz w:val="24"/>
      <w:szCs w:val="24"/>
      <w:lang w:eastAsia="ro-RO" w:bidi="ar-SA"/>
    </w:rPr>
  </w:style>
  <w:style w:type="paragraph" w:customStyle="1" w:styleId="xl93">
    <w:name w:val="xl93"/>
    <w:basedOn w:val="Normal"/>
    <w:rsid w:val="00BB2C36"/>
    <w:pPr>
      <w:widowControl/>
      <w:pBdr>
        <w:left w:val="single" w:sz="4" w:space="0" w:color="339966"/>
        <w:bottom w:val="single" w:sz="8" w:space="0" w:color="339966"/>
        <w:right w:val="single" w:sz="4" w:space="0" w:color="339966"/>
      </w:pBdr>
      <w:autoSpaceDE/>
      <w:autoSpaceDN/>
      <w:spacing w:before="100" w:beforeAutospacing="1" w:after="100" w:afterAutospacing="1"/>
      <w:textAlignment w:val="center"/>
    </w:pPr>
    <w:rPr>
      <w:rFonts w:ascii="Arial" w:eastAsia="Times New Roman" w:hAnsi="Arial" w:cs="Arial"/>
      <w:b/>
      <w:bCs/>
      <w:sz w:val="24"/>
      <w:szCs w:val="24"/>
      <w:lang w:eastAsia="ro-RO" w:bidi="ar-SA"/>
    </w:rPr>
  </w:style>
  <w:style w:type="paragraph" w:customStyle="1" w:styleId="xl94">
    <w:name w:val="xl94"/>
    <w:basedOn w:val="Normal"/>
    <w:rsid w:val="00BB2C36"/>
    <w:pPr>
      <w:widowControl/>
      <w:pBdr>
        <w:top w:val="single" w:sz="4" w:space="0" w:color="339966"/>
        <w:left w:val="single" w:sz="4" w:space="0" w:color="339966"/>
        <w:bottom w:val="single" w:sz="4" w:space="0" w:color="339966"/>
        <w:right w:val="single" w:sz="4" w:space="0" w:color="339966"/>
      </w:pBdr>
      <w:autoSpaceDE/>
      <w:autoSpaceDN/>
      <w:spacing w:before="100" w:beforeAutospacing="1" w:after="100" w:afterAutospacing="1"/>
      <w:textAlignment w:val="center"/>
    </w:pPr>
    <w:rPr>
      <w:rFonts w:ascii="Arial" w:eastAsia="Times New Roman" w:hAnsi="Arial" w:cs="Arial"/>
      <w:sz w:val="24"/>
      <w:szCs w:val="24"/>
      <w:lang w:eastAsia="ro-RO" w:bidi="ar-SA"/>
    </w:rPr>
  </w:style>
  <w:style w:type="paragraph" w:customStyle="1" w:styleId="xl95">
    <w:name w:val="xl95"/>
    <w:basedOn w:val="Normal"/>
    <w:rsid w:val="00BB2C36"/>
    <w:pPr>
      <w:widowControl/>
      <w:pBdr>
        <w:top w:val="single" w:sz="4" w:space="0" w:color="339966"/>
        <w:left w:val="single" w:sz="4" w:space="0" w:color="339966"/>
        <w:bottom w:val="single" w:sz="8" w:space="0" w:color="339966"/>
        <w:right w:val="single" w:sz="4" w:space="0" w:color="339966"/>
      </w:pBdr>
      <w:autoSpaceDE/>
      <w:autoSpaceDN/>
      <w:spacing w:before="100" w:beforeAutospacing="1" w:after="100" w:afterAutospacing="1"/>
      <w:textAlignment w:val="center"/>
    </w:pPr>
    <w:rPr>
      <w:rFonts w:ascii="Arial" w:eastAsia="Times New Roman" w:hAnsi="Arial" w:cs="Arial"/>
      <w:b/>
      <w:bCs/>
      <w:sz w:val="24"/>
      <w:szCs w:val="24"/>
      <w:lang w:eastAsia="ro-RO" w:bidi="ar-SA"/>
    </w:rPr>
  </w:style>
  <w:style w:type="paragraph" w:customStyle="1" w:styleId="xl96">
    <w:name w:val="xl96"/>
    <w:basedOn w:val="Normal"/>
    <w:rsid w:val="00BB2C36"/>
    <w:pPr>
      <w:widowControl/>
      <w:pBdr>
        <w:top w:val="single" w:sz="8" w:space="0" w:color="339966"/>
        <w:left w:val="single" w:sz="8" w:space="0" w:color="339966"/>
        <w:bottom w:val="single" w:sz="8"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97">
    <w:name w:val="xl97"/>
    <w:basedOn w:val="Normal"/>
    <w:rsid w:val="00BB2C36"/>
    <w:pPr>
      <w:widowControl/>
      <w:pBdr>
        <w:top w:val="single" w:sz="8" w:space="0" w:color="339966"/>
        <w:bottom w:val="single" w:sz="8"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98">
    <w:name w:val="xl98"/>
    <w:basedOn w:val="Normal"/>
    <w:rsid w:val="00BB2C36"/>
    <w:pPr>
      <w:widowControl/>
      <w:pBdr>
        <w:top w:val="single" w:sz="8" w:space="0" w:color="339966"/>
        <w:bottom w:val="single" w:sz="8" w:space="0" w:color="339966"/>
        <w:right w:val="single" w:sz="8"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99">
    <w:name w:val="xl99"/>
    <w:basedOn w:val="Normal"/>
    <w:rsid w:val="00BB2C36"/>
    <w:pPr>
      <w:widowControl/>
      <w:pBdr>
        <w:top w:val="single" w:sz="8" w:space="0" w:color="339966"/>
        <w:left w:val="single" w:sz="4" w:space="0" w:color="339966"/>
        <w:bottom w:val="single" w:sz="4" w:space="0" w:color="339966"/>
        <w:right w:val="single" w:sz="4" w:space="0" w:color="339966"/>
      </w:pBdr>
      <w:autoSpaceDE/>
      <w:autoSpaceDN/>
      <w:spacing w:before="100" w:beforeAutospacing="1" w:after="100" w:afterAutospacing="1"/>
      <w:textAlignment w:val="center"/>
    </w:pPr>
    <w:rPr>
      <w:rFonts w:ascii="Arial" w:eastAsia="Times New Roman" w:hAnsi="Arial" w:cs="Arial"/>
      <w:sz w:val="24"/>
      <w:szCs w:val="24"/>
      <w:lang w:eastAsia="ro-RO" w:bidi="ar-SA"/>
    </w:rPr>
  </w:style>
  <w:style w:type="paragraph" w:customStyle="1" w:styleId="xl100">
    <w:name w:val="xl100"/>
    <w:basedOn w:val="Normal"/>
    <w:rsid w:val="00BB2C36"/>
    <w:pPr>
      <w:widowControl/>
      <w:pBdr>
        <w:top w:val="single" w:sz="8"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01">
    <w:name w:val="xl101"/>
    <w:basedOn w:val="Normal"/>
    <w:rsid w:val="00BB2C36"/>
    <w:pPr>
      <w:widowControl/>
      <w:pBdr>
        <w:top w:val="single" w:sz="4" w:space="0" w:color="339966"/>
        <w:left w:val="single" w:sz="4" w:space="0" w:color="339966"/>
        <w:right w:val="single" w:sz="4" w:space="0" w:color="339966"/>
      </w:pBdr>
      <w:autoSpaceDE/>
      <w:autoSpaceDN/>
      <w:spacing w:before="100" w:beforeAutospacing="1" w:after="100" w:afterAutospacing="1"/>
      <w:textAlignment w:val="center"/>
    </w:pPr>
    <w:rPr>
      <w:rFonts w:ascii="Arial" w:eastAsia="Times New Roman" w:hAnsi="Arial" w:cs="Arial"/>
      <w:b/>
      <w:bCs/>
      <w:sz w:val="24"/>
      <w:szCs w:val="24"/>
      <w:lang w:eastAsia="ro-RO" w:bidi="ar-SA"/>
    </w:rPr>
  </w:style>
  <w:style w:type="paragraph" w:customStyle="1" w:styleId="xl102">
    <w:name w:val="xl102"/>
    <w:basedOn w:val="Normal"/>
    <w:rsid w:val="00BB2C36"/>
    <w:pPr>
      <w:widowControl/>
      <w:pBdr>
        <w:top w:val="single" w:sz="4" w:space="0" w:color="339966"/>
        <w:left w:val="single" w:sz="4" w:space="0" w:color="339966"/>
        <w:bottom w:val="single" w:sz="8" w:space="0" w:color="339966"/>
        <w:right w:val="single" w:sz="4" w:space="0" w:color="339966"/>
      </w:pBdr>
      <w:autoSpaceDE/>
      <w:autoSpaceDN/>
      <w:spacing w:before="100" w:beforeAutospacing="1" w:after="100" w:afterAutospacing="1"/>
      <w:jc w:val="center"/>
    </w:pPr>
    <w:rPr>
      <w:rFonts w:ascii="Arial" w:eastAsia="Times New Roman" w:hAnsi="Arial" w:cs="Arial"/>
      <w:sz w:val="24"/>
      <w:szCs w:val="24"/>
      <w:lang w:eastAsia="ro-RO" w:bidi="ar-SA"/>
    </w:rPr>
  </w:style>
  <w:style w:type="paragraph" w:customStyle="1" w:styleId="xl103">
    <w:name w:val="xl103"/>
    <w:basedOn w:val="Normal"/>
    <w:rsid w:val="00BB2C36"/>
    <w:pPr>
      <w:widowControl/>
      <w:pBdr>
        <w:top w:val="single" w:sz="8" w:space="0" w:color="339966"/>
        <w:left w:val="single" w:sz="4" w:space="0" w:color="339966"/>
        <w:bottom w:val="single" w:sz="4" w:space="0" w:color="339966"/>
        <w:right w:val="single" w:sz="4" w:space="0" w:color="339966"/>
      </w:pBdr>
      <w:autoSpaceDE/>
      <w:autoSpaceDN/>
      <w:spacing w:before="100" w:beforeAutospacing="1" w:after="100" w:afterAutospacing="1"/>
      <w:textAlignment w:val="center"/>
    </w:pPr>
    <w:rPr>
      <w:rFonts w:ascii="Arial" w:eastAsia="Times New Roman" w:hAnsi="Arial" w:cs="Arial"/>
      <w:sz w:val="24"/>
      <w:szCs w:val="24"/>
      <w:lang w:eastAsia="ro-RO" w:bidi="ar-SA"/>
    </w:rPr>
  </w:style>
  <w:style w:type="paragraph" w:customStyle="1" w:styleId="xl104">
    <w:name w:val="xl104"/>
    <w:basedOn w:val="Normal"/>
    <w:rsid w:val="00BB2C36"/>
    <w:pPr>
      <w:widowControl/>
      <w:pBdr>
        <w:top w:val="single" w:sz="4" w:space="0" w:color="339966"/>
        <w:left w:val="single" w:sz="4" w:space="0" w:color="339966"/>
        <w:bottom w:val="single" w:sz="4" w:space="0" w:color="339966"/>
        <w:right w:val="single" w:sz="4" w:space="0" w:color="339966"/>
      </w:pBdr>
      <w:autoSpaceDE/>
      <w:autoSpaceDN/>
      <w:spacing w:before="100" w:beforeAutospacing="1" w:after="100" w:afterAutospacing="1"/>
      <w:textAlignment w:val="center"/>
    </w:pPr>
    <w:rPr>
      <w:rFonts w:ascii="Arial" w:eastAsia="Times New Roman" w:hAnsi="Arial" w:cs="Arial"/>
      <w:sz w:val="24"/>
      <w:szCs w:val="24"/>
      <w:lang w:eastAsia="ro-RO" w:bidi="ar-SA"/>
    </w:rPr>
  </w:style>
  <w:style w:type="paragraph" w:customStyle="1" w:styleId="xl105">
    <w:name w:val="xl105"/>
    <w:basedOn w:val="Normal"/>
    <w:rsid w:val="00BB2C36"/>
    <w:pPr>
      <w:widowControl/>
      <w:pBdr>
        <w:top w:val="single" w:sz="8" w:space="0" w:color="339966"/>
        <w:left w:val="single" w:sz="8" w:space="0" w:color="339966"/>
        <w:right w:val="single" w:sz="4"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06">
    <w:name w:val="xl106"/>
    <w:basedOn w:val="Normal"/>
    <w:rsid w:val="00BB2C36"/>
    <w:pPr>
      <w:widowControl/>
      <w:pBdr>
        <w:left w:val="single" w:sz="8" w:space="0" w:color="339966"/>
        <w:right w:val="single" w:sz="4"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07">
    <w:name w:val="xl107"/>
    <w:basedOn w:val="Normal"/>
    <w:rsid w:val="00BB2C36"/>
    <w:pPr>
      <w:widowControl/>
      <w:pBdr>
        <w:left w:val="single" w:sz="8" w:space="0" w:color="339966"/>
        <w:right w:val="single" w:sz="4"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08">
    <w:name w:val="xl108"/>
    <w:basedOn w:val="Normal"/>
    <w:rsid w:val="00BB2C36"/>
    <w:pPr>
      <w:widowControl/>
      <w:pBdr>
        <w:top w:val="single" w:sz="8" w:space="0" w:color="339966"/>
        <w:left w:val="single" w:sz="4" w:space="0" w:color="339966"/>
        <w:right w:val="single" w:sz="4"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09">
    <w:name w:val="xl109"/>
    <w:basedOn w:val="Normal"/>
    <w:rsid w:val="00BB2C36"/>
    <w:pPr>
      <w:widowControl/>
      <w:pBdr>
        <w:top w:val="single" w:sz="8" w:space="0" w:color="339966"/>
        <w:left w:val="single" w:sz="4"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10">
    <w:name w:val="xl110"/>
    <w:basedOn w:val="Normal"/>
    <w:rsid w:val="00BB2C36"/>
    <w:pPr>
      <w:widowControl/>
      <w:pBdr>
        <w:left w:val="single" w:sz="4" w:space="0" w:color="339966"/>
        <w:right w:val="single" w:sz="4"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11">
    <w:name w:val="xl111"/>
    <w:basedOn w:val="Normal"/>
    <w:rsid w:val="00BB2C36"/>
    <w:pPr>
      <w:widowControl/>
      <w:pBdr>
        <w:left w:val="single" w:sz="4"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12">
    <w:name w:val="xl112"/>
    <w:basedOn w:val="Normal"/>
    <w:rsid w:val="00BB2C36"/>
    <w:pPr>
      <w:widowControl/>
      <w:pBdr>
        <w:top w:val="single" w:sz="8" w:space="0" w:color="339966"/>
        <w:left w:val="single" w:sz="8" w:space="0" w:color="339966"/>
        <w:bottom w:val="single" w:sz="4" w:space="0" w:color="339966"/>
        <w:right w:val="single" w:sz="4"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13">
    <w:name w:val="xl113"/>
    <w:basedOn w:val="Normal"/>
    <w:rsid w:val="00BB2C36"/>
    <w:pPr>
      <w:widowControl/>
      <w:pBdr>
        <w:top w:val="single" w:sz="8" w:space="0" w:color="339966"/>
        <w:left w:val="single" w:sz="4" w:space="0" w:color="339966"/>
        <w:bottom w:val="single" w:sz="4" w:space="0" w:color="339966"/>
        <w:right w:val="single" w:sz="4"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14">
    <w:name w:val="xl114"/>
    <w:basedOn w:val="Normal"/>
    <w:rsid w:val="00BB2C36"/>
    <w:pPr>
      <w:widowControl/>
      <w:pBdr>
        <w:top w:val="single" w:sz="8" w:space="0" w:color="339966"/>
        <w:left w:val="single" w:sz="4" w:space="0" w:color="339966"/>
        <w:bottom w:val="single" w:sz="4" w:space="0" w:color="339966"/>
        <w:right w:val="single" w:sz="8"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15">
    <w:name w:val="xl115"/>
    <w:basedOn w:val="Normal"/>
    <w:rsid w:val="00BB2C36"/>
    <w:pPr>
      <w:widowControl/>
      <w:pBdr>
        <w:top w:val="single" w:sz="4" w:space="0" w:color="339966"/>
        <w:left w:val="single" w:sz="8" w:space="0" w:color="339966"/>
        <w:bottom w:val="single" w:sz="4" w:space="0" w:color="339966"/>
        <w:right w:val="single" w:sz="4"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16">
    <w:name w:val="xl116"/>
    <w:basedOn w:val="Normal"/>
    <w:rsid w:val="00BB2C36"/>
    <w:pPr>
      <w:widowControl/>
      <w:pBdr>
        <w:top w:val="single" w:sz="4" w:space="0" w:color="339966"/>
        <w:left w:val="single" w:sz="4" w:space="0" w:color="339966"/>
        <w:bottom w:val="single" w:sz="4" w:space="0" w:color="339966"/>
        <w:right w:val="single" w:sz="4"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17">
    <w:name w:val="xl117"/>
    <w:basedOn w:val="Normal"/>
    <w:rsid w:val="00BB2C36"/>
    <w:pPr>
      <w:widowControl/>
      <w:pBdr>
        <w:top w:val="single" w:sz="4" w:space="0" w:color="339966"/>
        <w:left w:val="single" w:sz="4" w:space="0" w:color="339966"/>
        <w:bottom w:val="single" w:sz="4" w:space="0" w:color="339966"/>
        <w:right w:val="single" w:sz="8" w:space="0" w:color="339966"/>
      </w:pBdr>
      <w:autoSpaceDE/>
      <w:autoSpaceDN/>
      <w:spacing w:before="100" w:beforeAutospacing="1" w:after="100" w:afterAutospacing="1"/>
      <w:jc w:val="center"/>
      <w:textAlignment w:val="center"/>
    </w:pPr>
    <w:rPr>
      <w:rFonts w:ascii="Arial" w:eastAsia="Times New Roman" w:hAnsi="Arial" w:cs="Arial"/>
      <w:b/>
      <w:bCs/>
      <w:sz w:val="24"/>
      <w:szCs w:val="24"/>
      <w:lang w:eastAsia="ro-RO" w:bidi="ar-SA"/>
    </w:rPr>
  </w:style>
  <w:style w:type="paragraph" w:customStyle="1" w:styleId="xl118">
    <w:name w:val="xl118"/>
    <w:basedOn w:val="Normal"/>
    <w:rsid w:val="00BB2C36"/>
    <w:pPr>
      <w:widowControl/>
      <w:autoSpaceDE/>
      <w:autoSpaceDN/>
      <w:spacing w:before="100" w:beforeAutospacing="1" w:after="100" w:afterAutospacing="1"/>
      <w:textAlignment w:val="center"/>
    </w:pPr>
    <w:rPr>
      <w:rFonts w:ascii="Arial" w:eastAsia="Times New Roman" w:hAnsi="Arial" w:cs="Arial"/>
      <w:sz w:val="32"/>
      <w:szCs w:val="32"/>
      <w:lang w:eastAsia="ro-RO" w:bidi="ar-SA"/>
    </w:rPr>
  </w:style>
  <w:style w:type="paragraph" w:customStyle="1" w:styleId="xl119">
    <w:name w:val="xl119"/>
    <w:basedOn w:val="Normal"/>
    <w:rsid w:val="00BB2C36"/>
    <w:pPr>
      <w:widowControl/>
      <w:autoSpaceDE/>
      <w:autoSpaceDN/>
      <w:spacing w:before="100" w:beforeAutospacing="1" w:after="100" w:afterAutospacing="1"/>
      <w:textAlignment w:val="center"/>
    </w:pPr>
    <w:rPr>
      <w:rFonts w:ascii="Arial" w:eastAsia="Times New Roman" w:hAnsi="Arial" w:cs="Arial"/>
      <w:sz w:val="28"/>
      <w:szCs w:val="28"/>
      <w:lang w:eastAsia="ro-RO" w:bidi="ar-SA"/>
    </w:rPr>
  </w:style>
  <w:style w:type="paragraph" w:customStyle="1" w:styleId="xl120">
    <w:name w:val="xl120"/>
    <w:basedOn w:val="Normal"/>
    <w:rsid w:val="00BB2C36"/>
    <w:pPr>
      <w:widowControl/>
      <w:autoSpaceDE/>
      <w:autoSpaceDN/>
      <w:spacing w:before="100" w:beforeAutospacing="1" w:after="100" w:afterAutospacing="1"/>
      <w:jc w:val="center"/>
      <w:textAlignment w:val="center"/>
    </w:pPr>
    <w:rPr>
      <w:rFonts w:ascii="Arial" w:eastAsia="Times New Roman" w:hAnsi="Arial" w:cs="Arial"/>
      <w:b/>
      <w:bCs/>
      <w:lang w:eastAsia="ro-RO" w:bidi="ar-SA"/>
    </w:rPr>
  </w:style>
  <w:style w:type="paragraph" w:customStyle="1" w:styleId="xl121">
    <w:name w:val="xl121"/>
    <w:basedOn w:val="Normal"/>
    <w:rsid w:val="00BB2C36"/>
    <w:pPr>
      <w:widowControl/>
      <w:pBdr>
        <w:bottom w:val="single" w:sz="8" w:space="0" w:color="339966"/>
      </w:pBdr>
      <w:autoSpaceDE/>
      <w:autoSpaceDN/>
      <w:spacing w:before="100" w:beforeAutospacing="1" w:after="100" w:afterAutospacing="1"/>
      <w:jc w:val="center"/>
      <w:textAlignment w:val="center"/>
    </w:pPr>
    <w:rPr>
      <w:rFonts w:ascii="Arial" w:eastAsia="Times New Roman" w:hAnsi="Arial" w:cs="Arial"/>
      <w:b/>
      <w:bCs/>
      <w:i/>
      <w:iCs/>
      <w:sz w:val="24"/>
      <w:szCs w:val="24"/>
      <w:lang w:eastAsia="ro-RO" w:bidi="ar-SA"/>
    </w:rPr>
  </w:style>
  <w:style w:type="paragraph" w:customStyle="1" w:styleId="xl122">
    <w:name w:val="xl122"/>
    <w:basedOn w:val="Normal"/>
    <w:rsid w:val="00BB2C36"/>
    <w:pPr>
      <w:widowControl/>
      <w:pBdr>
        <w:bottom w:val="single" w:sz="8" w:space="0" w:color="339966"/>
      </w:pBdr>
      <w:autoSpaceDE/>
      <w:autoSpaceDN/>
      <w:spacing w:before="100" w:beforeAutospacing="1" w:after="100" w:afterAutospacing="1"/>
      <w:jc w:val="center"/>
      <w:textAlignment w:val="center"/>
    </w:pPr>
    <w:rPr>
      <w:rFonts w:ascii="Arial" w:eastAsia="Times New Roman" w:hAnsi="Arial" w:cs="Arial"/>
      <w:b/>
      <w:bCs/>
      <w:i/>
      <w:iCs/>
      <w:sz w:val="24"/>
      <w:szCs w:val="24"/>
      <w:lang w:eastAsia="ro-RO" w:bidi="ar-SA"/>
    </w:rPr>
  </w:style>
  <w:style w:type="paragraph" w:customStyle="1" w:styleId="xl123">
    <w:name w:val="xl123"/>
    <w:basedOn w:val="Normal"/>
    <w:rsid w:val="00BB2C36"/>
    <w:pPr>
      <w:widowControl/>
      <w:autoSpaceDE/>
      <w:autoSpaceDN/>
      <w:spacing w:before="100" w:beforeAutospacing="1" w:after="100" w:afterAutospacing="1"/>
      <w:textAlignment w:val="center"/>
    </w:pPr>
    <w:rPr>
      <w:rFonts w:ascii="Arial" w:eastAsia="Times New Roman" w:hAnsi="Arial" w:cs="Arial"/>
      <w:b/>
      <w:bCs/>
      <w:sz w:val="36"/>
      <w:szCs w:val="36"/>
      <w:lang w:eastAsia="ro-RO" w:bidi="ar-SA"/>
    </w:rPr>
  </w:style>
  <w:style w:type="paragraph" w:customStyle="1" w:styleId="xl84">
    <w:name w:val="xl84"/>
    <w:basedOn w:val="Normal"/>
    <w:rsid w:val="00BB2C36"/>
    <w:pPr>
      <w:widowControl/>
      <w:pBdr>
        <w:top w:val="single" w:sz="4" w:space="0" w:color="339966"/>
        <w:left w:val="single" w:sz="8" w:space="0" w:color="339966"/>
        <w:right w:val="single" w:sz="4" w:space="0" w:color="339966"/>
      </w:pBdr>
      <w:shd w:val="clear" w:color="auto" w:fill="CCFFCC"/>
      <w:autoSpaceDE/>
      <w:autoSpaceDN/>
      <w:spacing w:before="100" w:beforeAutospacing="1" w:after="100" w:afterAutospacing="1"/>
      <w:jc w:val="center"/>
      <w:textAlignment w:val="center"/>
    </w:pPr>
    <w:rPr>
      <w:rFonts w:ascii="Arial" w:eastAsia="Times New Roman" w:hAnsi="Arial" w:cs="Arial"/>
      <w:sz w:val="24"/>
      <w:szCs w:val="24"/>
      <w:lang w:eastAsia="ro-RO" w:bidi="ar-SA"/>
    </w:rPr>
  </w:style>
  <w:style w:type="paragraph" w:customStyle="1" w:styleId="xl124">
    <w:name w:val="xl124"/>
    <w:basedOn w:val="Normal"/>
    <w:rsid w:val="00BB2C36"/>
    <w:pPr>
      <w:widowControl/>
      <w:pBdr>
        <w:top w:val="single" w:sz="8" w:space="0" w:color="339966"/>
        <w:left w:val="single" w:sz="4" w:space="0" w:color="339966"/>
        <w:right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125">
    <w:name w:val="xl125"/>
    <w:basedOn w:val="Normal"/>
    <w:rsid w:val="00BB2C36"/>
    <w:pPr>
      <w:widowControl/>
      <w:pBdr>
        <w:top w:val="single" w:sz="8" w:space="0" w:color="339966"/>
        <w:left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126">
    <w:name w:val="xl126"/>
    <w:basedOn w:val="Normal"/>
    <w:rsid w:val="00BB2C36"/>
    <w:pPr>
      <w:widowControl/>
      <w:pBdr>
        <w:left w:val="single" w:sz="4"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127">
    <w:name w:val="xl127"/>
    <w:basedOn w:val="Normal"/>
    <w:rsid w:val="00BB2C36"/>
    <w:pPr>
      <w:widowControl/>
      <w:pBdr>
        <w:left w:val="single" w:sz="4" w:space="0" w:color="339966"/>
        <w:bottom w:val="single" w:sz="8" w:space="0" w:color="339966"/>
        <w:right w:val="single" w:sz="4"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128">
    <w:name w:val="xl128"/>
    <w:basedOn w:val="Normal"/>
    <w:rsid w:val="00BB2C36"/>
    <w:pPr>
      <w:widowControl/>
      <w:pBdr>
        <w:left w:val="single" w:sz="4" w:space="0" w:color="339966"/>
        <w:bottom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xl129">
    <w:name w:val="xl129"/>
    <w:basedOn w:val="Normal"/>
    <w:rsid w:val="00BB2C36"/>
    <w:pPr>
      <w:widowControl/>
      <w:pBdr>
        <w:top w:val="single" w:sz="8" w:space="0" w:color="339966"/>
        <w:left w:val="single" w:sz="4" w:space="0" w:color="339966"/>
        <w:bottom w:val="single" w:sz="8" w:space="0" w:color="339966"/>
        <w:right w:val="single" w:sz="8" w:space="0" w:color="339966"/>
      </w:pBdr>
      <w:autoSpaceDE/>
      <w:autoSpaceDN/>
      <w:spacing w:before="100" w:beforeAutospacing="1" w:after="100" w:afterAutospacing="1"/>
      <w:jc w:val="right"/>
      <w:textAlignment w:val="center"/>
    </w:pPr>
    <w:rPr>
      <w:rFonts w:ascii="Arial" w:eastAsia="Times New Roman" w:hAnsi="Arial" w:cs="Arial"/>
      <w:b/>
      <w:bCs/>
      <w:sz w:val="24"/>
      <w:szCs w:val="24"/>
      <w:lang w:eastAsia="ro-RO" w:bidi="ar-SA"/>
    </w:rPr>
  </w:style>
  <w:style w:type="paragraph" w:customStyle="1" w:styleId="TableText">
    <w:name w:val="Table Text"/>
    <w:basedOn w:val="Normal"/>
    <w:rsid w:val="00BB2C36"/>
    <w:pPr>
      <w:widowControl/>
      <w:tabs>
        <w:tab w:val="decimal" w:pos="0"/>
      </w:tabs>
      <w:overflowPunct w:val="0"/>
      <w:adjustRightInd w:val="0"/>
      <w:textAlignment w:val="baseline"/>
    </w:pPr>
    <w:rPr>
      <w:rFonts w:ascii="Times New Roman" w:eastAsia="Times New Roman" w:hAnsi="Times New Roman" w:cs="Times New Roman"/>
      <w:sz w:val="24"/>
      <w:szCs w:val="20"/>
      <w:lang w:bidi="ar-SA"/>
    </w:rPr>
  </w:style>
  <w:style w:type="paragraph" w:customStyle="1" w:styleId="Imprimaretitlu">
    <w:name w:val="Imprimare titlu"/>
    <w:basedOn w:val="Normal"/>
    <w:rsid w:val="00BB2C36"/>
    <w:pPr>
      <w:framePr w:hSpace="180" w:wrap="around" w:vAnchor="text" w:hAnchor="text" w:x="-684" w:y="301"/>
      <w:widowControl/>
      <w:autoSpaceDE/>
      <w:autoSpaceDN/>
      <w:jc w:val="center"/>
    </w:pPr>
    <w:rPr>
      <w:rFonts w:ascii="Times New Roman" w:eastAsia="Times New Roman" w:hAnsi="Times New Roman" w:cs="Times New Roman"/>
      <w:b/>
      <w:sz w:val="24"/>
      <w:szCs w:val="28"/>
      <w:lang w:eastAsia="ro-RO" w:bidi="ar-SA"/>
    </w:rPr>
  </w:style>
  <w:style w:type="paragraph" w:customStyle="1" w:styleId="CharCharCharCharCharCharCharCharChar">
    <w:name w:val="Char Char Char Char Char Char Char Char Char"/>
    <w:basedOn w:val="Normal"/>
    <w:rsid w:val="00BB2C36"/>
    <w:pPr>
      <w:widowControl/>
      <w:autoSpaceDE/>
      <w:autoSpaceDN/>
    </w:pPr>
    <w:rPr>
      <w:rFonts w:ascii="Times New Roman" w:eastAsia="Times New Roman" w:hAnsi="Times New Roman" w:cs="Times New Roman"/>
      <w:sz w:val="24"/>
      <w:szCs w:val="24"/>
      <w:lang w:val="pl-PL" w:eastAsia="pl-PL" w:bidi="ar-SA"/>
    </w:rPr>
  </w:style>
  <w:style w:type="paragraph" w:customStyle="1" w:styleId="CharCharCharCharCharCharCharCharCharCharCharCharChar">
    <w:name w:val="Char Char Char Char Char Char Char Char Char Char Char Char Char"/>
    <w:basedOn w:val="Normal"/>
    <w:autoRedefine/>
    <w:rsid w:val="00BB2C36"/>
    <w:pPr>
      <w:widowControl/>
      <w:numPr>
        <w:numId w:val="42"/>
      </w:numPr>
      <w:tabs>
        <w:tab w:val="left" w:pos="0"/>
      </w:tabs>
      <w:autoSpaceDE/>
      <w:autoSpaceDN/>
      <w:ind w:right="-36"/>
    </w:pPr>
    <w:rPr>
      <w:rFonts w:ascii="Arial" w:eastAsia="MS Mincho" w:hAnsi="Arial" w:cs="Times New Roman"/>
      <w:color w:val="000000"/>
      <w:sz w:val="20"/>
      <w:szCs w:val="20"/>
      <w:lang w:val="en-GB" w:eastAsia="ja-JP" w:bidi="ar-SA"/>
    </w:rPr>
  </w:style>
  <w:style w:type="character" w:customStyle="1" w:styleId="CharChar1">
    <w:name w:val="Char Char1"/>
    <w:rsid w:val="00BB2C36"/>
    <w:rPr>
      <w:rFonts w:ascii="Times New Roman" w:eastAsia="Times New Roman" w:hAnsi="Times New Roman"/>
      <w:lang w:val="en-US" w:eastAsia="en-US"/>
    </w:rPr>
  </w:style>
  <w:style w:type="paragraph" w:styleId="EndnoteText">
    <w:name w:val="endnote text"/>
    <w:basedOn w:val="Normal"/>
    <w:link w:val="EndnoteTextChar"/>
    <w:uiPriority w:val="99"/>
    <w:rsid w:val="00BB2C36"/>
    <w:pPr>
      <w:widowControl/>
      <w:autoSpaceDE/>
      <w:autoSpaceDN/>
      <w:spacing w:before="120" w:after="60"/>
      <w:jc w:val="both"/>
    </w:pPr>
    <w:rPr>
      <w:rFonts w:ascii="Times New Roman" w:eastAsia="Times New Roman" w:hAnsi="Times New Roman" w:cs="Times New Roman"/>
      <w:noProof/>
      <w:sz w:val="20"/>
      <w:szCs w:val="20"/>
      <w:lang w:bidi="ar-SA"/>
    </w:rPr>
  </w:style>
  <w:style w:type="character" w:customStyle="1" w:styleId="EndnoteTextChar">
    <w:name w:val="Endnote Text Char"/>
    <w:basedOn w:val="DefaultParagraphFont"/>
    <w:link w:val="EndnoteText"/>
    <w:uiPriority w:val="99"/>
    <w:rsid w:val="00BB2C36"/>
    <w:rPr>
      <w:rFonts w:ascii="Times New Roman" w:eastAsia="Times New Roman" w:hAnsi="Times New Roman" w:cs="Times New Roman"/>
      <w:noProof/>
      <w:sz w:val="20"/>
      <w:szCs w:val="20"/>
      <w:lang w:val="ro-RO"/>
    </w:rPr>
  </w:style>
  <w:style w:type="character" w:customStyle="1" w:styleId="StyleANTET">
    <w:name w:val="Style ANTET"/>
    <w:rsid w:val="00BB2C36"/>
    <w:rPr>
      <w:rFonts w:ascii="Arial" w:hAnsi="Arial"/>
      <w:dstrike w:val="0"/>
      <w:sz w:val="16"/>
      <w:szCs w:val="16"/>
      <w:vertAlign w:val="baseline"/>
    </w:rPr>
  </w:style>
  <w:style w:type="paragraph" w:customStyle="1" w:styleId="StyleArial11ptJustified">
    <w:name w:val="Style Arial 11 pt Justified"/>
    <w:basedOn w:val="Normal"/>
    <w:rsid w:val="00BB2C36"/>
    <w:pPr>
      <w:autoSpaceDE/>
      <w:autoSpaceDN/>
      <w:spacing w:line="360" w:lineRule="auto"/>
      <w:jc w:val="both"/>
    </w:pPr>
    <w:rPr>
      <w:rFonts w:ascii="Arial" w:eastAsia="Times New Roman" w:hAnsi="Arial" w:cs="Times New Roman"/>
      <w:szCs w:val="20"/>
      <w:lang w:bidi="ar-SA"/>
    </w:rPr>
  </w:style>
  <w:style w:type="paragraph" w:customStyle="1" w:styleId="Titlucap">
    <w:name w:val="Titlu cap"/>
    <w:basedOn w:val="Normal"/>
    <w:link w:val="TitlucapChar"/>
    <w:autoRedefine/>
    <w:rsid w:val="00BB2C36"/>
    <w:pPr>
      <w:autoSpaceDE/>
      <w:autoSpaceDN/>
      <w:outlineLvl w:val="0"/>
    </w:pPr>
    <w:rPr>
      <w:rFonts w:ascii="Arial" w:eastAsia="Times New Roman" w:hAnsi="Arial" w:cs="Arial"/>
      <w:b/>
      <w:i/>
      <w:color w:val="000000"/>
      <w:spacing w:val="40"/>
      <w:kern w:val="36"/>
      <w:sz w:val="24"/>
      <w:szCs w:val="24"/>
      <w:lang w:bidi="ar-SA"/>
    </w:rPr>
  </w:style>
  <w:style w:type="paragraph" w:customStyle="1" w:styleId="StyleARIAL14ptBoldBottomSinglesolidlineAut">
    <w:name w:val="Style ARIAL 14 pt Bold Bottom: (Single solid line Aut..."/>
    <w:basedOn w:val="Normal"/>
    <w:rsid w:val="00BB2C36"/>
    <w:pPr>
      <w:pBdr>
        <w:bottom w:val="single" w:sz="4" w:space="1" w:color="auto"/>
      </w:pBdr>
      <w:autoSpaceDE/>
      <w:autoSpaceDN/>
      <w:spacing w:line="360" w:lineRule="auto"/>
      <w:jc w:val="both"/>
    </w:pPr>
    <w:rPr>
      <w:rFonts w:ascii="Arial" w:eastAsia="Times New Roman" w:hAnsi="Arial" w:cs="Times New Roman"/>
      <w:b/>
      <w:bCs/>
      <w:sz w:val="28"/>
      <w:szCs w:val="16"/>
      <w:lang w:bidi="ar-SA"/>
    </w:rPr>
  </w:style>
  <w:style w:type="character" w:customStyle="1" w:styleId="ListBulletChar">
    <w:name w:val="List Bullet Char"/>
    <w:aliases w:val="List BULLET 3 Char"/>
    <w:link w:val="ListBullet"/>
    <w:rsid w:val="00BB2C36"/>
    <w:rPr>
      <w:rFonts w:ascii="Arial" w:eastAsia="Times New Roman" w:hAnsi="Arial" w:cs="Arial"/>
      <w:sz w:val="24"/>
      <w:lang w:val="ro-RO"/>
    </w:rPr>
  </w:style>
  <w:style w:type="numbering" w:customStyle="1" w:styleId="Style1">
    <w:name w:val="Style1"/>
    <w:rsid w:val="00BB2C36"/>
    <w:pPr>
      <w:numPr>
        <w:numId w:val="43"/>
      </w:numPr>
    </w:pPr>
  </w:style>
  <w:style w:type="paragraph" w:styleId="Caption">
    <w:name w:val="caption"/>
    <w:aliases w:val="Titlu Tabel,Char Char Char3"/>
    <w:basedOn w:val="Normal"/>
    <w:next w:val="Normal"/>
    <w:link w:val="CaptionChar"/>
    <w:qFormat/>
    <w:rsid w:val="00BB2C36"/>
    <w:pPr>
      <w:widowControl/>
      <w:autoSpaceDE/>
      <w:autoSpaceDN/>
      <w:spacing w:before="120" w:line="240" w:lineRule="atLeast"/>
      <w:jc w:val="both"/>
    </w:pPr>
    <w:rPr>
      <w:rFonts w:ascii="Arial" w:eastAsia="Times New Roman" w:hAnsi="Arial" w:cs="Times New Roman"/>
      <w:b/>
      <w:bCs/>
      <w:sz w:val="20"/>
      <w:szCs w:val="16"/>
      <w:lang w:val="en-GB" w:bidi="ar-SA"/>
    </w:rPr>
  </w:style>
  <w:style w:type="paragraph" w:customStyle="1" w:styleId="StyleTextTabelNotBoldCentered">
    <w:name w:val="Style TextTabel + Not Bold Centered"/>
    <w:basedOn w:val="Normal"/>
    <w:autoRedefine/>
    <w:rsid w:val="00BB2C36"/>
    <w:pPr>
      <w:autoSpaceDE/>
      <w:autoSpaceDN/>
      <w:spacing w:line="360" w:lineRule="auto"/>
      <w:jc w:val="center"/>
    </w:pPr>
    <w:rPr>
      <w:rFonts w:ascii="Arial" w:eastAsia="Times New Roman" w:hAnsi="Arial" w:cs="Times New Roman"/>
      <w:sz w:val="18"/>
      <w:szCs w:val="20"/>
      <w:lang w:eastAsia="en-GB" w:bidi="ar-SA"/>
    </w:rPr>
  </w:style>
  <w:style w:type="paragraph" w:customStyle="1" w:styleId="StyleLeftAfter0pt">
    <w:name w:val="Style Left After:  0 pt"/>
    <w:basedOn w:val="Normal"/>
    <w:rsid w:val="00BB2C36"/>
    <w:pPr>
      <w:autoSpaceDE/>
      <w:autoSpaceDN/>
      <w:spacing w:before="40" w:line="360" w:lineRule="auto"/>
    </w:pPr>
    <w:rPr>
      <w:rFonts w:ascii="Arial" w:eastAsia="Times New Roman" w:hAnsi="Arial" w:cs="Times New Roman"/>
      <w:sz w:val="20"/>
      <w:szCs w:val="20"/>
      <w:lang w:bidi="ar-SA"/>
    </w:rPr>
  </w:style>
  <w:style w:type="paragraph" w:customStyle="1" w:styleId="StyleStyleBoldLeftAfter0ptBefore0pt">
    <w:name w:val="Style Style Bold Left After:  0 pt + Before:  0 pt"/>
    <w:basedOn w:val="Normal"/>
    <w:rsid w:val="00BB2C36"/>
    <w:pPr>
      <w:autoSpaceDE/>
      <w:autoSpaceDN/>
      <w:spacing w:line="360" w:lineRule="auto"/>
    </w:pPr>
    <w:rPr>
      <w:rFonts w:ascii="Arial Bold" w:eastAsia="Times New Roman" w:hAnsi="Arial Bold" w:cs="Times New Roman"/>
      <w:b/>
      <w:bCs/>
      <w:sz w:val="20"/>
      <w:szCs w:val="20"/>
      <w:lang w:bidi="ar-SA"/>
    </w:rPr>
  </w:style>
  <w:style w:type="paragraph" w:customStyle="1" w:styleId="Style22">
    <w:name w:val="Style 2"/>
    <w:rsid w:val="00BB2C36"/>
    <w:pPr>
      <w:adjustRightInd w:val="0"/>
    </w:pPr>
    <w:rPr>
      <w:rFonts w:ascii="Times New Roman" w:eastAsia="Times New Roman" w:hAnsi="Times New Roman" w:cs="Times New Roman"/>
      <w:sz w:val="20"/>
      <w:szCs w:val="20"/>
    </w:rPr>
  </w:style>
  <w:style w:type="paragraph" w:customStyle="1" w:styleId="Style31">
    <w:name w:val="Style 3"/>
    <w:rsid w:val="00BB2C36"/>
    <w:pPr>
      <w:adjustRightInd w:val="0"/>
    </w:pPr>
    <w:rPr>
      <w:rFonts w:ascii="Times New Roman" w:eastAsia="Times New Roman" w:hAnsi="Times New Roman" w:cs="Times New Roman"/>
      <w:sz w:val="20"/>
      <w:szCs w:val="20"/>
    </w:rPr>
  </w:style>
  <w:style w:type="paragraph" w:customStyle="1" w:styleId="StyleStyleAfter6ptLinespacing15linesLeft2cm">
    <w:name w:val="Style Style After:  6 pt Line spacing:  1.5 lines + Left:  2 cm"/>
    <w:basedOn w:val="Normal"/>
    <w:rsid w:val="00BB2C36"/>
    <w:pPr>
      <w:widowControl/>
      <w:autoSpaceDE/>
      <w:autoSpaceDN/>
      <w:spacing w:before="120" w:line="360" w:lineRule="auto"/>
      <w:jc w:val="both"/>
    </w:pPr>
    <w:rPr>
      <w:rFonts w:ascii="Arial" w:eastAsia="Times New Roman" w:hAnsi="Arial" w:cs="Times New Roman"/>
      <w:lang w:bidi="ar-SA"/>
    </w:rPr>
  </w:style>
  <w:style w:type="character" w:customStyle="1" w:styleId="TitlucapChar">
    <w:name w:val="Titlu cap Char"/>
    <w:link w:val="Titlucap"/>
    <w:rsid w:val="00BB2C36"/>
    <w:rPr>
      <w:rFonts w:ascii="Arial" w:eastAsia="Times New Roman" w:hAnsi="Arial" w:cs="Arial"/>
      <w:b/>
      <w:i/>
      <w:color w:val="000000"/>
      <w:spacing w:val="40"/>
      <w:kern w:val="36"/>
      <w:sz w:val="24"/>
      <w:szCs w:val="24"/>
      <w:lang w:val="ro-RO"/>
    </w:rPr>
  </w:style>
  <w:style w:type="character" w:customStyle="1" w:styleId="TextnormalChar">
    <w:name w:val="Text normal Char"/>
    <w:link w:val="Textnormal"/>
    <w:rsid w:val="00BB2C36"/>
    <w:rPr>
      <w:rFonts w:ascii="Arial" w:eastAsia="Times New Roman" w:hAnsi="Arial" w:cs="Arial"/>
      <w:b/>
      <w:sz w:val="24"/>
      <w:lang w:val="ro-RO"/>
    </w:rPr>
  </w:style>
  <w:style w:type="table" w:customStyle="1" w:styleId="Tabel">
    <w:name w:val="Tabel"/>
    <w:basedOn w:val="TableNormal"/>
    <w:rsid w:val="00BB2C36"/>
    <w:pPr>
      <w:widowControl/>
      <w:autoSpaceDE/>
      <w:autoSpaceDN/>
      <w:jc w:val="center"/>
    </w:pPr>
    <w:rPr>
      <w:rFonts w:ascii="Arial Narrow" w:eastAsia="Times New Roman" w:hAnsi="Arial Narrow" w:cs="Times New Roman"/>
      <w:sz w:val="18"/>
      <w:szCs w:val="20"/>
    </w:rPr>
    <w:tblPr>
      <w:tblStyleRowBandSize w:val="1"/>
      <w:tblCellSpacing w:w="14"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11" w:type="dxa"/>
        <w:left w:w="28" w:type="dxa"/>
        <w:bottom w:w="11" w:type="dxa"/>
        <w:right w:w="28" w:type="dxa"/>
      </w:tblCellMar>
    </w:tblPr>
    <w:trPr>
      <w:tblCellSpacing w:w="14" w:type="dxa"/>
    </w:trPr>
    <w:tcPr>
      <w:shd w:val="clear" w:color="auto" w:fill="auto"/>
      <w:vAlign w:val="center"/>
    </w:tc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character" w:customStyle="1" w:styleId="TextnormalChar1">
    <w:name w:val="Text normal Char1"/>
    <w:rsid w:val="00BB2C36"/>
    <w:rPr>
      <w:rFonts w:ascii="Arial" w:hAnsi="Arial"/>
      <w:sz w:val="22"/>
      <w:szCs w:val="22"/>
      <w:lang w:val="en-US" w:eastAsia="en-US" w:bidi="ar-SA"/>
    </w:rPr>
  </w:style>
  <w:style w:type="character" w:customStyle="1" w:styleId="SubtitluChar">
    <w:name w:val="Subtitlu Char"/>
    <w:link w:val="Subtitlu1"/>
    <w:uiPriority w:val="99"/>
    <w:rsid w:val="00BB2C36"/>
    <w:rPr>
      <w:rFonts w:ascii="Arial" w:eastAsia="Times New Roman" w:hAnsi="Arial" w:cs="Arial"/>
      <w:b/>
      <w:bCs/>
      <w:caps/>
      <w:sz w:val="24"/>
      <w:szCs w:val="24"/>
      <w:shd w:val="clear" w:color="auto" w:fill="E6E6E6"/>
      <w:lang w:val="it-IT"/>
    </w:rPr>
  </w:style>
  <w:style w:type="paragraph" w:customStyle="1" w:styleId="SubSubSubSubTitlu">
    <w:name w:val="SubSubSubSubTitlu"/>
    <w:basedOn w:val="SubSubSubTitlu"/>
    <w:next w:val="Textnormal"/>
    <w:rsid w:val="00BB2C36"/>
    <w:pPr>
      <w:numPr>
        <w:ilvl w:val="0"/>
        <w:numId w:val="0"/>
      </w:numPr>
      <w:pBdr>
        <w:top w:val="single" w:sz="2" w:space="1" w:color="C0C0C0"/>
        <w:left w:val="single" w:sz="2" w:space="1" w:color="C0C0C0"/>
        <w:bottom w:val="single" w:sz="2" w:space="1" w:color="C0C0C0"/>
        <w:right w:val="single" w:sz="2" w:space="1" w:color="C0C0C0"/>
      </w:pBdr>
      <w:shd w:val="clear" w:color="auto" w:fill="E6E6E6"/>
      <w:tabs>
        <w:tab w:val="clear" w:pos="1134"/>
        <w:tab w:val="num" w:pos="1008"/>
      </w:tabs>
      <w:spacing w:after="60"/>
      <w:ind w:left="1008" w:hanging="1008"/>
    </w:pPr>
    <w:rPr>
      <w:rFonts w:cs="Times New Roman"/>
      <w:shd w:val="clear" w:color="auto" w:fill="auto"/>
      <w:lang w:val="en-US"/>
    </w:rPr>
  </w:style>
  <w:style w:type="paragraph" w:customStyle="1" w:styleId="BulletLitere">
    <w:name w:val="BulletLitere"/>
    <w:basedOn w:val="Normal"/>
    <w:rsid w:val="00BB2C36"/>
    <w:pPr>
      <w:widowControl/>
      <w:numPr>
        <w:numId w:val="45"/>
      </w:numPr>
      <w:autoSpaceDE/>
      <w:autoSpaceDN/>
      <w:spacing w:before="60" w:after="60"/>
    </w:pPr>
    <w:rPr>
      <w:rFonts w:ascii="Arial" w:eastAsia="Times New Roman" w:hAnsi="Arial" w:cs="Times New Roman"/>
      <w:iCs/>
      <w:lang w:val="it-IT" w:bidi="ar-SA"/>
    </w:rPr>
  </w:style>
  <w:style w:type="character" w:customStyle="1" w:styleId="BuletChar">
    <w:name w:val="Bulet Char"/>
    <w:link w:val="Bulet"/>
    <w:rsid w:val="00BB2C36"/>
    <w:rPr>
      <w:rFonts w:ascii="Arial" w:eastAsia="Times New Roman" w:hAnsi="Arial" w:cs="Arial"/>
      <w:iCs/>
      <w:sz w:val="24"/>
      <w:lang w:val="it-IT"/>
    </w:rPr>
  </w:style>
  <w:style w:type="character" w:customStyle="1" w:styleId="TextImportantChar">
    <w:name w:val="TextImportant Char"/>
    <w:link w:val="TextImportant"/>
    <w:rsid w:val="00BB2C36"/>
    <w:rPr>
      <w:rFonts w:ascii="Arial" w:eastAsia="Times New Roman" w:hAnsi="Arial" w:cs="Arial"/>
      <w:b/>
      <w:sz w:val="24"/>
      <w:szCs w:val="20"/>
      <w:shd w:val="clear" w:color="auto" w:fill="FFFFC9"/>
      <w:lang w:val="ro-RO"/>
    </w:rPr>
  </w:style>
  <w:style w:type="paragraph" w:customStyle="1" w:styleId="StyleTextImportantJustifiedTopSinglesolidlineDarkBlue">
    <w:name w:val="Style TextImportant + Justified Top: (Single solid line Dark Blue..."/>
    <w:basedOn w:val="TextImportant"/>
    <w:rsid w:val="00BB2C36"/>
    <w:pPr>
      <w:pBdr>
        <w:top w:val="single" w:sz="2" w:space="0" w:color="000080"/>
      </w:pBdr>
      <w:spacing w:after="200"/>
    </w:pPr>
    <w:rPr>
      <w:rFonts w:cs="Times New Roman"/>
      <w:b w:val="0"/>
      <w:sz w:val="22"/>
      <w:lang w:val="en-GB"/>
    </w:rPr>
  </w:style>
  <w:style w:type="table" w:customStyle="1" w:styleId="StilTabel">
    <w:name w:val="StilTabel"/>
    <w:basedOn w:val="TableNormal"/>
    <w:rsid w:val="00BB2C36"/>
    <w:pPr>
      <w:widowControl/>
      <w:autoSpaceDE/>
      <w:autoSpaceDN/>
    </w:pPr>
    <w:rPr>
      <w:rFonts w:ascii="Arial" w:eastAsia="Times New Roman" w:hAnsi="Arial" w:cs="Times New Roman"/>
      <w:sz w:val="18"/>
      <w:szCs w:val="18"/>
    </w:rPr>
    <w:tblPr>
      <w:tblStyleRowBandSize w:val="1"/>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28" w:type="dxa"/>
        <w:left w:w="57" w:type="dxa"/>
        <w:bottom w:w="57" w:type="dxa"/>
        <w:right w:w="57" w:type="dxa"/>
      </w:tblCellMar>
    </w:tblPr>
    <w:trPr>
      <w:cantSplit/>
      <w:tblCellSpacing w:w="20" w:type="dxa"/>
    </w:trPr>
    <w:tcPr>
      <w:shd w:val="clear" w:color="auto" w:fill="auto"/>
      <w:vAlign w:val="center"/>
    </w:tcPr>
    <w:tblStylePr w:type="firstRow">
      <w:rPr>
        <w:rFonts w:ascii="Arial" w:hAnsi="Arial"/>
        <w:b/>
        <w:color w:val="auto"/>
        <w:sz w:val="18"/>
      </w:rPr>
      <w:tblPr/>
      <w:tcPr>
        <w:tcBorders>
          <w:tl2br w:val="none" w:sz="0" w:space="0" w:color="auto"/>
          <w:tr2bl w:val="none" w:sz="0" w:space="0" w:color="auto"/>
        </w:tcBorders>
        <w:shd w:val="clear" w:color="auto" w:fill="FFFFCC"/>
      </w:tcPr>
    </w:tblStylePr>
    <w:tblStylePr w:type="band1Horz">
      <w:rPr>
        <w:rFonts w:ascii="Arial" w:hAnsi="Arial"/>
        <w:sz w:val="18"/>
      </w:rPr>
      <w:tblPr/>
      <w:tcPr>
        <w:shd w:val="clear" w:color="auto" w:fill="F3F3F3"/>
      </w:tcPr>
    </w:tblStylePr>
    <w:tblStylePr w:type="band2Horz">
      <w:tblPr/>
      <w:tcPr>
        <w:shd w:val="clear" w:color="auto" w:fill="E6E6E6"/>
      </w:tcPr>
    </w:tblStylePr>
  </w:style>
  <w:style w:type="paragraph" w:customStyle="1" w:styleId="TextNormalBold">
    <w:name w:val="Text Normal Bold"/>
    <w:basedOn w:val="Textnormal"/>
    <w:link w:val="TextNormalBoldChar"/>
    <w:autoRedefine/>
    <w:rsid w:val="00BB2C36"/>
    <w:pPr>
      <w:spacing w:after="140"/>
      <w:ind w:left="1134"/>
      <w:jc w:val="left"/>
    </w:pPr>
    <w:rPr>
      <w:rFonts w:cs="Times New Roman"/>
      <w:bCs/>
      <w:color w:val="000080"/>
      <w:sz w:val="22"/>
      <w:lang w:val="en-US"/>
    </w:rPr>
  </w:style>
  <w:style w:type="character" w:customStyle="1" w:styleId="TextNormalBoldChar">
    <w:name w:val="Text Normal Bold Char"/>
    <w:link w:val="TextNormalBold"/>
    <w:rsid w:val="00BB2C36"/>
    <w:rPr>
      <w:rFonts w:ascii="Arial" w:eastAsia="Times New Roman" w:hAnsi="Arial" w:cs="Times New Roman"/>
      <w:b/>
      <w:bCs/>
      <w:color w:val="000080"/>
    </w:rPr>
  </w:style>
  <w:style w:type="numbering" w:customStyle="1" w:styleId="StyleNumbered10pt">
    <w:name w:val="Style Numbered 10 pt"/>
    <w:basedOn w:val="NoList"/>
    <w:rsid w:val="00BB2C36"/>
    <w:pPr>
      <w:numPr>
        <w:numId w:val="46"/>
      </w:numPr>
    </w:pPr>
  </w:style>
  <w:style w:type="paragraph" w:customStyle="1" w:styleId="StyleTextnormalJustified">
    <w:name w:val="Style Text normal + Justified"/>
    <w:basedOn w:val="Textnormal"/>
    <w:rsid w:val="00BB2C36"/>
    <w:pPr>
      <w:spacing w:before="80" w:after="140"/>
      <w:ind w:left="1138"/>
    </w:pPr>
    <w:rPr>
      <w:rFonts w:cs="Times New Roman"/>
      <w:b w:val="0"/>
      <w:sz w:val="22"/>
      <w:szCs w:val="20"/>
      <w:lang w:val="en-US"/>
    </w:rPr>
  </w:style>
  <w:style w:type="paragraph" w:styleId="TOC7">
    <w:name w:val="toc 7"/>
    <w:basedOn w:val="Normal"/>
    <w:next w:val="Normal"/>
    <w:autoRedefine/>
    <w:uiPriority w:val="39"/>
    <w:qFormat/>
    <w:rsid w:val="00BB2C36"/>
    <w:pPr>
      <w:widowControl/>
      <w:autoSpaceDE/>
      <w:autoSpaceDN/>
      <w:ind w:left="1440"/>
    </w:pPr>
    <w:rPr>
      <w:rFonts w:ascii="Times New Roman" w:eastAsia="Times New Roman" w:hAnsi="Times New Roman" w:cs="Times New Roman"/>
      <w:sz w:val="24"/>
      <w:szCs w:val="24"/>
      <w:lang w:bidi="ar-SA"/>
    </w:rPr>
  </w:style>
  <w:style w:type="paragraph" w:styleId="TOC8">
    <w:name w:val="toc 8"/>
    <w:basedOn w:val="Normal"/>
    <w:next w:val="Normal"/>
    <w:autoRedefine/>
    <w:uiPriority w:val="39"/>
    <w:qFormat/>
    <w:rsid w:val="00BB2C36"/>
    <w:pPr>
      <w:widowControl/>
      <w:autoSpaceDE/>
      <w:autoSpaceDN/>
      <w:ind w:left="1680"/>
    </w:pPr>
    <w:rPr>
      <w:rFonts w:ascii="Times New Roman" w:eastAsia="Times New Roman" w:hAnsi="Times New Roman" w:cs="Times New Roman"/>
      <w:sz w:val="24"/>
      <w:szCs w:val="24"/>
      <w:lang w:bidi="ar-SA"/>
    </w:rPr>
  </w:style>
  <w:style w:type="paragraph" w:styleId="TOC9">
    <w:name w:val="toc 9"/>
    <w:basedOn w:val="Normal"/>
    <w:next w:val="Normal"/>
    <w:autoRedefine/>
    <w:uiPriority w:val="39"/>
    <w:qFormat/>
    <w:rsid w:val="00BB2C36"/>
    <w:pPr>
      <w:widowControl/>
      <w:autoSpaceDE/>
      <w:autoSpaceDN/>
      <w:ind w:left="1920"/>
    </w:pPr>
    <w:rPr>
      <w:rFonts w:ascii="Times New Roman" w:eastAsia="Times New Roman" w:hAnsi="Times New Roman" w:cs="Times New Roman"/>
      <w:sz w:val="24"/>
      <w:szCs w:val="24"/>
      <w:lang w:bidi="ar-SA"/>
    </w:rPr>
  </w:style>
  <w:style w:type="numbering" w:customStyle="1" w:styleId="BuletNumber">
    <w:name w:val="BuletNumber"/>
    <w:basedOn w:val="NoList"/>
    <w:rsid w:val="00BB2C36"/>
    <w:pPr>
      <w:numPr>
        <w:numId w:val="47"/>
      </w:numPr>
    </w:pPr>
  </w:style>
  <w:style w:type="character" w:customStyle="1" w:styleId="SubsubtitluChar">
    <w:name w:val="Subsubtitlu Char"/>
    <w:link w:val="Subsubtitlu"/>
    <w:uiPriority w:val="99"/>
    <w:rsid w:val="00BB2C36"/>
    <w:rPr>
      <w:rFonts w:ascii="Arial" w:eastAsia="Times New Roman" w:hAnsi="Arial" w:cs="Arial"/>
      <w:b/>
      <w:bCs/>
      <w:iCs/>
      <w:color w:val="000080"/>
      <w:sz w:val="24"/>
      <w:szCs w:val="24"/>
      <w:lang w:val="it-IT"/>
    </w:rPr>
  </w:style>
  <w:style w:type="paragraph" w:customStyle="1" w:styleId="Char1">
    <w:name w:val="Char1"/>
    <w:basedOn w:val="Normal"/>
    <w:rsid w:val="00BB2C36"/>
    <w:pPr>
      <w:widowControl/>
      <w:numPr>
        <w:ilvl w:val="1"/>
        <w:numId w:val="48"/>
      </w:numPr>
      <w:autoSpaceDE/>
      <w:autoSpaceDN/>
    </w:pPr>
    <w:rPr>
      <w:rFonts w:ascii="Times New Roman" w:eastAsia="Times New Roman" w:hAnsi="Times New Roman" w:cs="Times New Roman"/>
      <w:sz w:val="20"/>
      <w:szCs w:val="24"/>
      <w:lang w:bidi="ar-SA"/>
    </w:rPr>
  </w:style>
  <w:style w:type="paragraph" w:customStyle="1" w:styleId="BuletLitere">
    <w:name w:val="BuletLitere"/>
    <w:rsid w:val="00BB2C36"/>
    <w:pPr>
      <w:widowControl/>
      <w:numPr>
        <w:numId w:val="49"/>
      </w:numPr>
      <w:autoSpaceDE/>
      <w:autoSpaceDN/>
      <w:spacing w:before="120"/>
      <w:jc w:val="both"/>
    </w:pPr>
    <w:rPr>
      <w:rFonts w:ascii="Arial" w:eastAsia="Times New Roman" w:hAnsi="Arial" w:cs="Times New Roman"/>
      <w:iCs/>
      <w:sz w:val="24"/>
      <w:lang w:val="ro-RO"/>
    </w:rPr>
  </w:style>
  <w:style w:type="paragraph" w:customStyle="1" w:styleId="BuletNumere">
    <w:name w:val="BuletNumere"/>
    <w:basedOn w:val="Bulet"/>
    <w:rsid w:val="00BB2C36"/>
    <w:pPr>
      <w:tabs>
        <w:tab w:val="clear" w:pos="1134"/>
        <w:tab w:val="clear" w:pos="1191"/>
        <w:tab w:val="clear" w:pos="2160"/>
        <w:tab w:val="left" w:pos="1304"/>
        <w:tab w:val="num" w:pos="1758"/>
      </w:tabs>
      <w:ind w:left="1758" w:hanging="454"/>
    </w:pPr>
    <w:rPr>
      <w:rFonts w:cs="Times New Roman"/>
      <w:sz w:val="22"/>
    </w:rPr>
  </w:style>
  <w:style w:type="character" w:styleId="IntenseEmphasis">
    <w:name w:val="Intense Emphasis"/>
    <w:uiPriority w:val="21"/>
    <w:qFormat/>
    <w:rsid w:val="00BB2C36"/>
    <w:rPr>
      <w:b/>
      <w:bCs/>
      <w:i/>
      <w:iCs/>
      <w:color w:val="4F81BD"/>
    </w:rPr>
  </w:style>
  <w:style w:type="paragraph" w:customStyle="1" w:styleId="Anexa">
    <w:name w:val="Anexa"/>
    <w:basedOn w:val="Heading2"/>
    <w:autoRedefine/>
    <w:rsid w:val="00BB2C36"/>
    <w:pPr>
      <w:keepNext/>
      <w:widowControl/>
      <w:tabs>
        <w:tab w:val="num" w:pos="338"/>
      </w:tabs>
      <w:autoSpaceDE/>
      <w:autoSpaceDN/>
      <w:spacing w:before="120" w:after="120"/>
      <w:ind w:left="1134" w:right="0" w:hanging="1134"/>
      <w:jc w:val="both"/>
    </w:pPr>
    <w:rPr>
      <w:rFonts w:ascii="Times New Roman" w:eastAsia="Times New Roman" w:hAnsi="Times New Roman" w:cs="Times New Roman"/>
      <w:b/>
      <w:i/>
      <w:color w:val="000080"/>
      <w:sz w:val="22"/>
      <w:szCs w:val="24"/>
      <w:lang w:bidi="ar-SA"/>
    </w:rPr>
  </w:style>
  <w:style w:type="numbering" w:customStyle="1" w:styleId="Bulet2">
    <w:name w:val="Bulet 2"/>
    <w:basedOn w:val="NoList"/>
    <w:rsid w:val="00BB2C36"/>
    <w:pPr>
      <w:numPr>
        <w:numId w:val="50"/>
      </w:numPr>
    </w:pPr>
  </w:style>
  <w:style w:type="paragraph" w:customStyle="1" w:styleId="StyleArial11ptBlack">
    <w:name w:val="Style Arial 11 pt Black"/>
    <w:basedOn w:val="Textnormal"/>
    <w:link w:val="StyleArial11ptBlackChar"/>
    <w:rsid w:val="00BB2C36"/>
    <w:pPr>
      <w:shd w:val="clear" w:color="auto" w:fill="FFFFFF"/>
      <w:tabs>
        <w:tab w:val="left" w:pos="5674"/>
        <w:tab w:val="left" w:pos="7238"/>
      </w:tabs>
      <w:spacing w:before="80" w:after="140"/>
      <w:ind w:left="1138"/>
    </w:pPr>
    <w:rPr>
      <w:b w:val="0"/>
      <w:color w:val="000000"/>
      <w:spacing w:val="5"/>
      <w:sz w:val="22"/>
    </w:rPr>
  </w:style>
  <w:style w:type="paragraph" w:customStyle="1" w:styleId="LinieJos">
    <w:name w:val="LinieJos"/>
    <w:basedOn w:val="Normal"/>
    <w:rsid w:val="00BB2C36"/>
    <w:pPr>
      <w:widowControl/>
      <w:autoSpaceDE/>
      <w:autoSpaceDN/>
      <w:spacing w:after="240"/>
      <w:ind w:left="851"/>
    </w:pPr>
    <w:rPr>
      <w:rFonts w:ascii="Times New Roman" w:eastAsia="Times New Roman" w:hAnsi="Times New Roman" w:cs="Times New Roman"/>
      <w:sz w:val="20"/>
      <w:szCs w:val="24"/>
      <w:lang w:bidi="ar-SA"/>
    </w:rPr>
  </w:style>
  <w:style w:type="paragraph" w:customStyle="1" w:styleId="LinieSus">
    <w:name w:val="LinieSus"/>
    <w:basedOn w:val="Normal"/>
    <w:rsid w:val="00BB2C36"/>
    <w:pPr>
      <w:widowControl/>
      <w:autoSpaceDE/>
      <w:autoSpaceDN/>
      <w:spacing w:before="240"/>
      <w:ind w:left="851"/>
    </w:pPr>
    <w:rPr>
      <w:rFonts w:ascii="Times New Roman" w:eastAsia="Times New Roman" w:hAnsi="Times New Roman" w:cs="Times New Roman"/>
      <w:sz w:val="20"/>
      <w:szCs w:val="24"/>
      <w:lang w:bidi="ar-SA"/>
    </w:rPr>
  </w:style>
  <w:style w:type="paragraph" w:customStyle="1" w:styleId="NotaChar">
    <w:name w:val="Nota Char"/>
    <w:basedOn w:val="Textnormal"/>
    <w:link w:val="NotaCharChar"/>
    <w:autoRedefine/>
    <w:rsid w:val="00BB2C36"/>
    <w:pPr>
      <w:spacing w:before="80" w:after="0"/>
      <w:ind w:left="1134"/>
      <w:jc w:val="left"/>
    </w:pPr>
    <w:rPr>
      <w:rFonts w:cs="Times New Roman"/>
      <w:bCs/>
      <w:color w:val="000080"/>
      <w:sz w:val="22"/>
      <w:lang w:val="en-US" w:eastAsia="en-GB"/>
    </w:rPr>
  </w:style>
  <w:style w:type="character" w:customStyle="1" w:styleId="NotaCharChar">
    <w:name w:val="Nota Char Char"/>
    <w:link w:val="NotaChar"/>
    <w:rsid w:val="00BB2C36"/>
    <w:rPr>
      <w:rFonts w:ascii="Arial" w:eastAsia="Times New Roman" w:hAnsi="Arial" w:cs="Times New Roman"/>
      <w:b/>
      <w:bCs/>
      <w:color w:val="000080"/>
      <w:lang w:eastAsia="en-GB"/>
    </w:rPr>
  </w:style>
  <w:style w:type="paragraph" w:customStyle="1" w:styleId="BulletLitere2">
    <w:name w:val="BulletLitere2"/>
    <w:basedOn w:val="BulletLitere"/>
    <w:rsid w:val="00BB2C36"/>
    <w:pPr>
      <w:numPr>
        <w:numId w:val="0"/>
      </w:numPr>
      <w:tabs>
        <w:tab w:val="num" w:pos="432"/>
      </w:tabs>
      <w:ind w:left="1854" w:hanging="432"/>
    </w:pPr>
  </w:style>
  <w:style w:type="paragraph" w:customStyle="1" w:styleId="TextNota">
    <w:name w:val="TextNota"/>
    <w:basedOn w:val="Normal"/>
    <w:link w:val="TextNotaChar"/>
    <w:autoRedefine/>
    <w:rsid w:val="00BB2C36"/>
    <w:pPr>
      <w:widowControl/>
      <w:autoSpaceDE/>
      <w:autoSpaceDN/>
      <w:spacing w:after="120"/>
      <w:ind w:left="1134"/>
    </w:pPr>
    <w:rPr>
      <w:rFonts w:ascii="Arial" w:eastAsia="Times New Roman" w:hAnsi="Arial" w:cs="Times New Roman"/>
      <w:i/>
      <w:szCs w:val="20"/>
      <w:lang w:val="en-GB" w:bidi="ar-SA"/>
    </w:rPr>
  </w:style>
  <w:style w:type="character" w:customStyle="1" w:styleId="TextNotaChar">
    <w:name w:val="TextNota Char"/>
    <w:link w:val="TextNota"/>
    <w:rsid w:val="00BB2C36"/>
    <w:rPr>
      <w:rFonts w:ascii="Arial" w:eastAsia="Times New Roman" w:hAnsi="Arial" w:cs="Times New Roman"/>
      <w:i/>
      <w:szCs w:val="20"/>
      <w:lang w:val="en-GB"/>
    </w:rPr>
  </w:style>
  <w:style w:type="paragraph" w:customStyle="1" w:styleId="TitluTabel">
    <w:name w:val="TitluTabel"/>
    <w:basedOn w:val="Normal"/>
    <w:rsid w:val="00BB2C36"/>
    <w:pPr>
      <w:widowControl/>
      <w:autoSpaceDE/>
      <w:autoSpaceDN/>
      <w:spacing w:before="80" w:after="140"/>
      <w:ind w:left="1134"/>
    </w:pPr>
    <w:rPr>
      <w:rFonts w:ascii="Arial" w:eastAsia="Times New Roman" w:hAnsi="Arial" w:cs="Times New Roman"/>
      <w:b/>
      <w:bCs/>
      <w:color w:val="000080"/>
      <w:lang w:bidi="ar-SA"/>
    </w:rPr>
  </w:style>
  <w:style w:type="character" w:customStyle="1" w:styleId="Style8ptHEADER">
    <w:name w:val="Style 8 pt HEADER"/>
    <w:rsid w:val="00BB2C36"/>
    <w:rPr>
      <w:rFonts w:ascii="Arial" w:hAnsi="Arial"/>
      <w:sz w:val="16"/>
      <w:szCs w:val="16"/>
      <w:lang w:val="ro-RO"/>
    </w:rPr>
  </w:style>
  <w:style w:type="paragraph" w:customStyle="1" w:styleId="Subtitlu2">
    <w:name w:val="Subtitlu2"/>
    <w:basedOn w:val="Heading2"/>
    <w:rsid w:val="00BB2C36"/>
    <w:pPr>
      <w:keepNext/>
      <w:widowControl/>
      <w:pBdr>
        <w:top w:val="double" w:sz="4" w:space="1" w:color="auto"/>
        <w:left w:val="double" w:sz="4" w:space="1" w:color="auto"/>
        <w:bottom w:val="double" w:sz="4" w:space="1" w:color="auto"/>
        <w:right w:val="double" w:sz="4" w:space="1" w:color="auto"/>
      </w:pBdr>
      <w:shd w:val="clear" w:color="auto" w:fill="9398C9"/>
      <w:tabs>
        <w:tab w:val="num" w:pos="338"/>
      </w:tabs>
      <w:autoSpaceDE/>
      <w:autoSpaceDN/>
      <w:spacing w:before="240" w:after="200"/>
      <w:ind w:left="1134" w:right="0" w:hanging="1134"/>
      <w:jc w:val="both"/>
    </w:pPr>
    <w:rPr>
      <w:rFonts w:ascii="Arial" w:eastAsia="Times New Roman" w:hAnsi="Arial" w:cs="Times New Roman"/>
      <w:b/>
      <w:bCs/>
      <w:caps/>
      <w:sz w:val="24"/>
      <w:szCs w:val="24"/>
      <w:lang w:bidi="ar-SA"/>
    </w:rPr>
  </w:style>
  <w:style w:type="character" w:customStyle="1" w:styleId="StyleArial11ptBlackChar">
    <w:name w:val="Style Arial 11 pt Black Char"/>
    <w:link w:val="StyleArial11ptBlack"/>
    <w:rsid w:val="00BB2C36"/>
    <w:rPr>
      <w:rFonts w:ascii="Arial" w:eastAsia="Times New Roman" w:hAnsi="Arial" w:cs="Arial"/>
      <w:color w:val="000000"/>
      <w:spacing w:val="5"/>
      <w:shd w:val="clear" w:color="auto" w:fill="FFFFFF"/>
      <w:lang w:val="ro-RO"/>
    </w:rPr>
  </w:style>
  <w:style w:type="paragraph" w:customStyle="1" w:styleId="StyleTitleLeft">
    <w:name w:val="Style Title + Left"/>
    <w:basedOn w:val="Title"/>
    <w:link w:val="StyleTitleLeftZchn"/>
    <w:autoRedefine/>
    <w:rsid w:val="00BB2C36"/>
    <w:pPr>
      <w:spacing w:before="120" w:after="120"/>
      <w:jc w:val="both"/>
      <w:outlineLvl w:val="9"/>
    </w:pPr>
    <w:rPr>
      <w:rFonts w:cs="Arial"/>
      <w:bCs/>
      <w:kern w:val="0"/>
      <w:sz w:val="22"/>
      <w:szCs w:val="22"/>
    </w:rPr>
  </w:style>
  <w:style w:type="character" w:customStyle="1" w:styleId="StyleTitleLeftZchn">
    <w:name w:val="Style Title + Left Zchn"/>
    <w:link w:val="StyleTitleLeft"/>
    <w:rsid w:val="00BB2C36"/>
    <w:rPr>
      <w:rFonts w:ascii="Arial" w:eastAsia="Times New Roman" w:hAnsi="Arial" w:cs="Arial"/>
      <w:b/>
      <w:bCs/>
      <w:lang w:val="ro-RO"/>
    </w:rPr>
  </w:style>
  <w:style w:type="paragraph" w:customStyle="1" w:styleId="numberin">
    <w:name w:val="numberin"/>
    <w:basedOn w:val="Normal"/>
    <w:autoRedefine/>
    <w:rsid w:val="00BB2C36"/>
    <w:pPr>
      <w:widowControl/>
      <w:autoSpaceDE/>
      <w:autoSpaceDN/>
      <w:spacing w:before="120" w:after="120" w:line="276" w:lineRule="auto"/>
      <w:ind w:right="-57"/>
      <w:jc w:val="both"/>
    </w:pPr>
    <w:rPr>
      <w:rFonts w:ascii="Arial" w:hAnsi="Arial" w:cs="Arial"/>
      <w:bCs/>
      <w:lang w:eastAsia="ro-RO" w:bidi="ar-SA"/>
    </w:rPr>
  </w:style>
  <w:style w:type="paragraph" w:styleId="List4">
    <w:name w:val="List 4"/>
    <w:basedOn w:val="Normal"/>
    <w:rsid w:val="00BB2C36"/>
    <w:pPr>
      <w:autoSpaceDE/>
      <w:autoSpaceDN/>
      <w:spacing w:line="360" w:lineRule="auto"/>
      <w:ind w:left="1440" w:hanging="360"/>
      <w:contextualSpacing/>
      <w:jc w:val="both"/>
    </w:pPr>
    <w:rPr>
      <w:rFonts w:ascii="Arial" w:eastAsia="Times New Roman" w:hAnsi="Arial" w:cs="Times New Roman"/>
      <w:szCs w:val="16"/>
      <w:lang w:bidi="ar-SA"/>
    </w:rPr>
  </w:style>
  <w:style w:type="paragraph" w:styleId="TOAHeading">
    <w:name w:val="toa heading"/>
    <w:basedOn w:val="Normal"/>
    <w:next w:val="Normal"/>
    <w:rsid w:val="00BB2C36"/>
    <w:pPr>
      <w:tabs>
        <w:tab w:val="right" w:pos="9360"/>
      </w:tabs>
      <w:suppressAutoHyphens/>
    </w:pPr>
    <w:rPr>
      <w:rFonts w:ascii="Courier" w:eastAsia="Times New Roman" w:hAnsi="Courier" w:cs="Courier"/>
      <w:sz w:val="24"/>
      <w:szCs w:val="24"/>
      <w:lang w:bidi="ar-SA"/>
    </w:rPr>
  </w:style>
  <w:style w:type="character" w:customStyle="1" w:styleId="EquationCaption">
    <w:name w:val="_Equation Caption"/>
    <w:rsid w:val="00BB2C36"/>
  </w:style>
  <w:style w:type="table" w:customStyle="1" w:styleId="TableStyle1">
    <w:name w:val="Table Style1"/>
    <w:rsid w:val="00BB2C36"/>
    <w:pPr>
      <w:widowControl/>
      <w:autoSpaceDE/>
      <w:autoSpaceDN/>
    </w:pPr>
    <w:rPr>
      <w:rFonts w:ascii="Arial" w:eastAsia="Times New Roman" w:hAnsi="Arial" w:cs="Times New Roman"/>
      <w:szCs w:val="20"/>
    </w:rPr>
    <w:tblPr>
      <w:tblInd w:w="0" w:type="dxa"/>
      <w:tblCellMar>
        <w:top w:w="0" w:type="dxa"/>
        <w:left w:w="108" w:type="dxa"/>
        <w:bottom w:w="0" w:type="dxa"/>
        <w:right w:w="108" w:type="dxa"/>
      </w:tblCellMar>
    </w:tblPr>
  </w:style>
  <w:style w:type="paragraph" w:customStyle="1" w:styleId="TextnormalCaracter">
    <w:name w:val="Text normal Caracter"/>
    <w:basedOn w:val="Normal"/>
    <w:link w:val="TextnormalCaracterCaracter"/>
    <w:rsid w:val="00BB2C36"/>
    <w:pPr>
      <w:widowControl/>
      <w:autoSpaceDE/>
      <w:autoSpaceDN/>
      <w:spacing w:before="80" w:after="160"/>
      <w:ind w:left="1304"/>
      <w:jc w:val="both"/>
    </w:pPr>
    <w:rPr>
      <w:rFonts w:ascii="Arial" w:eastAsia="Times New Roman" w:hAnsi="Arial" w:cs="Times New Roman"/>
      <w:lang w:bidi="ar-SA"/>
    </w:rPr>
  </w:style>
  <w:style w:type="character" w:customStyle="1" w:styleId="TextnormalCaracterCaracter">
    <w:name w:val="Text normal Caracter Caracter"/>
    <w:link w:val="TextnormalCaracter"/>
    <w:locked/>
    <w:rsid w:val="00BB2C36"/>
    <w:rPr>
      <w:rFonts w:ascii="Arial" w:eastAsia="Times New Roman" w:hAnsi="Arial" w:cs="Times New Roman"/>
      <w:lang w:val="ro-RO"/>
    </w:rPr>
  </w:style>
  <w:style w:type="paragraph" w:customStyle="1" w:styleId="TextnormalCharCharCharCharCharCharCharCharCharCharChar">
    <w:name w:val="Text normal Char Char Char Char Char Char Char Char Char Char Char"/>
    <w:basedOn w:val="Normal"/>
    <w:link w:val="TextnormalCharCharCharCharCharCharCharCharCharCharCharChar"/>
    <w:rsid w:val="00BB2C36"/>
    <w:pPr>
      <w:widowControl/>
      <w:autoSpaceDE/>
      <w:autoSpaceDN/>
      <w:spacing w:before="80" w:after="160"/>
      <w:ind w:left="1304"/>
      <w:jc w:val="both"/>
    </w:pPr>
    <w:rPr>
      <w:rFonts w:ascii="Arial" w:eastAsia="Times New Roman" w:hAnsi="Arial" w:cs="Times New Roman"/>
      <w:lang w:bidi="ar-SA"/>
    </w:rPr>
  </w:style>
  <w:style w:type="character" w:customStyle="1" w:styleId="TextnormalCharCharCharCharCharCharCharCharCharCharCharChar">
    <w:name w:val="Text normal Char Char Char Char Char Char Char Char Char Char Char Char"/>
    <w:link w:val="TextnormalCharCharCharCharCharCharCharCharCharCharChar"/>
    <w:locked/>
    <w:rsid w:val="00BB2C36"/>
    <w:rPr>
      <w:rFonts w:ascii="Arial" w:eastAsia="Times New Roman" w:hAnsi="Arial" w:cs="Times New Roman"/>
      <w:lang w:val="ro-RO"/>
    </w:rPr>
  </w:style>
  <w:style w:type="paragraph" w:customStyle="1" w:styleId="TextnormalCharChar">
    <w:name w:val="Text normal Char Char"/>
    <w:basedOn w:val="Normal"/>
    <w:rsid w:val="00BB2C36"/>
    <w:pPr>
      <w:widowControl/>
      <w:autoSpaceDE/>
      <w:autoSpaceDN/>
      <w:spacing w:before="80" w:after="160"/>
      <w:ind w:left="1134"/>
    </w:pPr>
    <w:rPr>
      <w:rFonts w:ascii="Arial" w:eastAsia="Times New Roman" w:hAnsi="Arial" w:cs="Times New Roman"/>
      <w:lang w:bidi="ar-SA"/>
    </w:rPr>
  </w:style>
  <w:style w:type="paragraph" w:customStyle="1" w:styleId="TextBold">
    <w:name w:val="TextBold"/>
    <w:rsid w:val="00BB2C36"/>
    <w:pPr>
      <w:widowControl/>
      <w:autoSpaceDE/>
      <w:autoSpaceDN/>
      <w:spacing w:before="80" w:after="160"/>
      <w:ind w:left="1304"/>
    </w:pPr>
    <w:rPr>
      <w:rFonts w:ascii="Arial" w:eastAsia="Times New Roman" w:hAnsi="Arial" w:cs="Times New Roman"/>
      <w:b/>
      <w:color w:val="000080"/>
    </w:rPr>
  </w:style>
  <w:style w:type="numbering" w:customStyle="1" w:styleId="Style3">
    <w:name w:val="Style3"/>
    <w:rsid w:val="00BB2C36"/>
    <w:pPr>
      <w:numPr>
        <w:numId w:val="51"/>
      </w:numPr>
    </w:pPr>
  </w:style>
  <w:style w:type="paragraph" w:customStyle="1" w:styleId="StyleListBullet3ListBULLET2Linespacing15lines">
    <w:name w:val="Style List Bullet 3List BULLET 2 + Line spacing:  1.5 lines"/>
    <w:basedOn w:val="ListBullet3"/>
    <w:rsid w:val="00BB2C36"/>
    <w:pPr>
      <w:widowControl w:val="0"/>
      <w:tabs>
        <w:tab w:val="clear" w:pos="360"/>
        <w:tab w:val="clear" w:pos="1080"/>
      </w:tabs>
      <w:spacing w:before="40" w:after="120" w:line="360" w:lineRule="auto"/>
      <w:ind w:left="0" w:firstLine="0"/>
      <w:jc w:val="both"/>
    </w:pPr>
    <w:rPr>
      <w:rFonts w:cs="Times New Roman"/>
      <w:sz w:val="22"/>
      <w:szCs w:val="16"/>
    </w:rPr>
  </w:style>
  <w:style w:type="paragraph" w:customStyle="1" w:styleId="StyleListBulletListBULLET3Linespacing15lines">
    <w:name w:val="Style List BulletList BULLET 3 + Line spacing:  1.5 lines"/>
    <w:basedOn w:val="ListBullet"/>
    <w:rsid w:val="00BB2C36"/>
    <w:pPr>
      <w:widowControl w:val="0"/>
      <w:numPr>
        <w:numId w:val="0"/>
      </w:numPr>
      <w:spacing w:before="40" w:after="120" w:line="360" w:lineRule="auto"/>
      <w:jc w:val="both"/>
    </w:pPr>
    <w:rPr>
      <w:rFonts w:cs="Times New Roman"/>
      <w:sz w:val="22"/>
      <w:szCs w:val="16"/>
    </w:rPr>
  </w:style>
  <w:style w:type="paragraph" w:styleId="TableofFigures">
    <w:name w:val="table of figures"/>
    <w:aliases w:val="Cuprins Imagini,Cuprins Tabel"/>
    <w:basedOn w:val="Normal"/>
    <w:next w:val="Normal"/>
    <w:qFormat/>
    <w:rsid w:val="00BB2C36"/>
    <w:pPr>
      <w:autoSpaceDE/>
      <w:autoSpaceDN/>
      <w:spacing w:before="40" w:after="120"/>
      <w:jc w:val="both"/>
    </w:pPr>
    <w:rPr>
      <w:rFonts w:ascii="Arial" w:eastAsia="Times New Roman" w:hAnsi="Arial" w:cs="Times New Roman"/>
      <w:b/>
      <w:szCs w:val="16"/>
      <w:lang w:bidi="ar-SA"/>
    </w:rPr>
  </w:style>
  <w:style w:type="table" w:customStyle="1" w:styleId="TableStyle2">
    <w:name w:val="Table Style2"/>
    <w:basedOn w:val="TableNormal"/>
    <w:rsid w:val="00BB2C36"/>
    <w:pPr>
      <w:autoSpaceDE/>
      <w:autoSpaceDN/>
      <w:spacing w:before="40" w:after="40"/>
      <w:jc w:val="center"/>
    </w:pPr>
    <w:rPr>
      <w:rFonts w:ascii="Arial" w:eastAsia="Times New Roman" w:hAnsi="Arial" w:cs="Times New Roman"/>
      <w:sz w:val="18"/>
      <w:szCs w:val="18"/>
    </w:rPr>
    <w:tblPr>
      <w:tblStyleRowBandSize w:val="1"/>
      <w:tblStyleColBandSize w:val="3"/>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11" w:type="dxa"/>
        <w:left w:w="28" w:type="dxa"/>
        <w:bottom w:w="11" w:type="dxa"/>
        <w:right w:w="28" w:type="dxa"/>
      </w:tblCellMar>
    </w:tblPr>
    <w:trPr>
      <w:tblCellSpacing w:w="20" w:type="dxa"/>
    </w:trPr>
    <w:tcPr>
      <w:shd w:val="clear" w:color="auto" w:fill="auto"/>
      <w:vAlign w:val="center"/>
    </w:tc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2">
    <w:name w:val="Style2"/>
    <w:rsid w:val="00BB2C36"/>
    <w:pPr>
      <w:numPr>
        <w:numId w:val="44"/>
      </w:numPr>
    </w:pPr>
  </w:style>
  <w:style w:type="paragraph" w:styleId="List2">
    <w:name w:val="List 2"/>
    <w:aliases w:val="List1,BULLET 1"/>
    <w:basedOn w:val="Normal"/>
    <w:uiPriority w:val="99"/>
    <w:rsid w:val="00BB2C36"/>
    <w:pPr>
      <w:numPr>
        <w:numId w:val="53"/>
      </w:numPr>
      <w:autoSpaceDE/>
      <w:autoSpaceDN/>
      <w:spacing w:before="40" w:after="120"/>
      <w:jc w:val="both"/>
    </w:pPr>
    <w:rPr>
      <w:rFonts w:ascii="Arial" w:eastAsia="Times New Roman" w:hAnsi="Arial" w:cs="Times New Roman"/>
      <w:szCs w:val="16"/>
      <w:lang w:bidi="ar-SA"/>
    </w:rPr>
  </w:style>
  <w:style w:type="paragraph" w:styleId="List">
    <w:name w:val="List"/>
    <w:basedOn w:val="Normal"/>
    <w:uiPriority w:val="99"/>
    <w:rsid w:val="00BB2C36"/>
    <w:pPr>
      <w:autoSpaceDE/>
      <w:autoSpaceDN/>
      <w:spacing w:before="40" w:after="120"/>
      <w:ind w:left="360" w:hanging="360"/>
      <w:jc w:val="both"/>
    </w:pPr>
    <w:rPr>
      <w:rFonts w:ascii="Arial" w:eastAsia="Times New Roman" w:hAnsi="Arial" w:cs="Times New Roman"/>
      <w:szCs w:val="16"/>
      <w:lang w:bidi="ar-SA"/>
    </w:rPr>
  </w:style>
  <w:style w:type="paragraph" w:styleId="ListContinue2">
    <w:name w:val="List Continue 2"/>
    <w:basedOn w:val="Normal"/>
    <w:rsid w:val="00BB2C36"/>
    <w:pPr>
      <w:autoSpaceDE/>
      <w:autoSpaceDN/>
      <w:spacing w:before="40" w:after="120"/>
      <w:ind w:left="720"/>
      <w:jc w:val="both"/>
    </w:pPr>
    <w:rPr>
      <w:rFonts w:ascii="Arial" w:eastAsia="Times New Roman" w:hAnsi="Arial" w:cs="Times New Roman"/>
      <w:szCs w:val="16"/>
      <w:lang w:bidi="ar-SA"/>
    </w:rPr>
  </w:style>
  <w:style w:type="paragraph" w:customStyle="1" w:styleId="Style10ptBoldLeft05cmBefore6ptAfter6pt">
    <w:name w:val="Style 10 pt Bold Left:  0.5 cm Before:  6 pt After:  6 pt"/>
    <w:basedOn w:val="Normal"/>
    <w:next w:val="Normal"/>
    <w:rsid w:val="00BB2C36"/>
    <w:pPr>
      <w:autoSpaceDE/>
      <w:autoSpaceDN/>
      <w:spacing w:before="120" w:after="120"/>
      <w:ind w:left="284"/>
      <w:jc w:val="both"/>
    </w:pPr>
    <w:rPr>
      <w:rFonts w:ascii="Arial" w:eastAsia="Times New Roman" w:hAnsi="Arial" w:cs="Times New Roman"/>
      <w:b/>
      <w:bCs/>
      <w:sz w:val="20"/>
      <w:szCs w:val="16"/>
      <w:lang w:bidi="ar-SA"/>
    </w:rPr>
  </w:style>
  <w:style w:type="paragraph" w:customStyle="1" w:styleId="StyleStyleStyleHeading1Right025cmLeftDoublesolid">
    <w:name w:val="Style Style Style Heading 1 + Right:  0.25 cm + Left: (Double solid..."/>
    <w:basedOn w:val="Normal"/>
    <w:autoRedefine/>
    <w:rsid w:val="00BB2C36"/>
    <w:pPr>
      <w:keepNext/>
      <w:pBdr>
        <w:top w:val="double" w:sz="4" w:space="1" w:color="auto"/>
        <w:left w:val="double" w:sz="4" w:space="0" w:color="auto"/>
        <w:bottom w:val="double" w:sz="4" w:space="1" w:color="auto"/>
        <w:right w:val="double" w:sz="4" w:space="1" w:color="auto"/>
      </w:pBdr>
      <w:shd w:val="clear" w:color="auto" w:fill="000054"/>
      <w:autoSpaceDE/>
      <w:autoSpaceDN/>
      <w:spacing w:before="240" w:after="240"/>
      <w:ind w:right="-1"/>
      <w:outlineLvl w:val="0"/>
    </w:pPr>
    <w:rPr>
      <w:rFonts w:ascii="Arial" w:eastAsia="Times New Roman" w:hAnsi="Arial" w:cs="Times New Roman"/>
      <w:b/>
      <w:bCs/>
      <w:caps/>
      <w:kern w:val="24"/>
      <w:sz w:val="28"/>
      <w:szCs w:val="20"/>
      <w:lang w:bidi="ar-SA"/>
    </w:rPr>
  </w:style>
  <w:style w:type="paragraph" w:customStyle="1" w:styleId="StyleBoldCentered">
    <w:name w:val="Style Bold Centered"/>
    <w:basedOn w:val="Normal"/>
    <w:rsid w:val="00BB2C36"/>
    <w:pPr>
      <w:autoSpaceDE/>
      <w:autoSpaceDN/>
      <w:spacing w:before="40" w:after="120"/>
      <w:jc w:val="center"/>
    </w:pPr>
    <w:rPr>
      <w:rFonts w:ascii="Arial" w:eastAsia="Times New Roman" w:hAnsi="Arial" w:cs="Times New Roman"/>
      <w:b/>
      <w:bCs/>
      <w:szCs w:val="20"/>
      <w:lang w:bidi="ar-SA"/>
    </w:rPr>
  </w:style>
  <w:style w:type="numbering" w:customStyle="1" w:styleId="Style21">
    <w:name w:val="Style21"/>
    <w:next w:val="Style2"/>
    <w:rsid w:val="00BB2C36"/>
    <w:pPr>
      <w:numPr>
        <w:numId w:val="52"/>
      </w:numPr>
    </w:pPr>
  </w:style>
  <w:style w:type="paragraph" w:customStyle="1" w:styleId="titlutabel0">
    <w:name w:val="titlu tabel"/>
    <w:basedOn w:val="Normal"/>
    <w:rsid w:val="00BB2C36"/>
    <w:pPr>
      <w:autoSpaceDE/>
      <w:autoSpaceDN/>
      <w:spacing w:before="40" w:after="120"/>
    </w:pPr>
    <w:rPr>
      <w:rFonts w:ascii="Arial" w:eastAsia="Times New Roman" w:hAnsi="Arial" w:cs="Times New Roman"/>
      <w:b/>
      <w:bCs/>
      <w:sz w:val="18"/>
      <w:szCs w:val="20"/>
      <w:lang w:bidi="ar-SA"/>
    </w:rPr>
  </w:style>
  <w:style w:type="paragraph" w:customStyle="1" w:styleId="Style8ptLeftBefore0ptAfter0ptLinespacingExact">
    <w:name w:val="Style 8 pt Left Before:  0 pt After:  0 pt Line spacing:  Exact..."/>
    <w:basedOn w:val="Normal"/>
    <w:rsid w:val="00BB2C36"/>
    <w:pPr>
      <w:autoSpaceDE/>
      <w:autoSpaceDN/>
      <w:jc w:val="both"/>
    </w:pPr>
    <w:rPr>
      <w:rFonts w:ascii="Arial" w:eastAsia="Times New Roman" w:hAnsi="Arial" w:cs="Times New Roman"/>
      <w:sz w:val="16"/>
      <w:szCs w:val="20"/>
      <w:lang w:bidi="ar-SA"/>
    </w:rPr>
  </w:style>
  <w:style w:type="paragraph" w:customStyle="1" w:styleId="Style8ptLeftBefore0ptAfter0ptLinespacingExact1">
    <w:name w:val="Style 8 pt Left Before:  0 pt After:  0 pt Line spacing:  Exact...1"/>
    <w:basedOn w:val="Normal"/>
    <w:rsid w:val="00BB2C36"/>
    <w:pPr>
      <w:autoSpaceDE/>
      <w:autoSpaceDN/>
      <w:jc w:val="both"/>
    </w:pPr>
    <w:rPr>
      <w:rFonts w:ascii="Arial" w:eastAsia="Times New Roman" w:hAnsi="Arial" w:cs="Times New Roman"/>
      <w:sz w:val="16"/>
      <w:szCs w:val="20"/>
      <w:lang w:bidi="ar-SA"/>
    </w:rPr>
  </w:style>
  <w:style w:type="character" w:styleId="LineNumber">
    <w:name w:val="line number"/>
    <w:rsid w:val="00BB2C36"/>
  </w:style>
  <w:style w:type="character" w:customStyle="1" w:styleId="Style7pt">
    <w:name w:val="Style 7 pt"/>
    <w:rsid w:val="00BB2C36"/>
    <w:rPr>
      <w:sz w:val="14"/>
    </w:rPr>
  </w:style>
  <w:style w:type="paragraph" w:customStyle="1" w:styleId="StyleTitlucap11pt">
    <w:name w:val="Style Titlu cap + 11 pt"/>
    <w:basedOn w:val="Titlucap"/>
    <w:link w:val="StyleTitlucap11ptChar"/>
    <w:rsid w:val="00BB2C36"/>
    <w:pPr>
      <w:spacing w:after="120"/>
    </w:pPr>
    <w:rPr>
      <w:bCs/>
      <w:iCs/>
      <w:sz w:val="22"/>
    </w:rPr>
  </w:style>
  <w:style w:type="character" w:customStyle="1" w:styleId="StyleTitlucap11ptChar">
    <w:name w:val="Style Titlu cap + 11 pt Char"/>
    <w:link w:val="StyleTitlucap11pt"/>
    <w:rsid w:val="00BB2C36"/>
    <w:rPr>
      <w:rFonts w:ascii="Arial" w:eastAsia="Times New Roman" w:hAnsi="Arial" w:cs="Arial"/>
      <w:b/>
      <w:bCs/>
      <w:i/>
      <w:iCs/>
      <w:color w:val="000000"/>
      <w:spacing w:val="40"/>
      <w:kern w:val="36"/>
      <w:szCs w:val="24"/>
      <w:lang w:val="ro-RO"/>
    </w:rPr>
  </w:style>
  <w:style w:type="paragraph" w:customStyle="1" w:styleId="StyleBoldCentered1">
    <w:name w:val="Style Bold Centered1"/>
    <w:basedOn w:val="Normal"/>
    <w:rsid w:val="00BB2C36"/>
    <w:pPr>
      <w:autoSpaceDE/>
      <w:autoSpaceDN/>
      <w:spacing w:before="40" w:after="120"/>
      <w:jc w:val="center"/>
    </w:pPr>
    <w:rPr>
      <w:rFonts w:ascii="Arial" w:eastAsia="Times New Roman" w:hAnsi="Arial" w:cs="Times New Roman"/>
      <w:b/>
      <w:bCs/>
      <w:szCs w:val="20"/>
      <w:lang w:bidi="ar-SA"/>
    </w:rPr>
  </w:style>
  <w:style w:type="character" w:customStyle="1" w:styleId="StyleStyle8pt">
    <w:name w:val="Style Style 8 pt"/>
    <w:rsid w:val="00BB2C36"/>
    <w:rPr>
      <w:rFonts w:ascii="Arial" w:hAnsi="Arial"/>
      <w:dstrike w:val="0"/>
      <w:sz w:val="16"/>
      <w:szCs w:val="16"/>
      <w:vertAlign w:val="baseline"/>
      <w:lang w:val="ro-RO"/>
    </w:rPr>
  </w:style>
  <w:style w:type="table" w:customStyle="1" w:styleId="TableStyle3">
    <w:name w:val="Table Style3"/>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
    <w:name w:val="Style Bulleted"/>
    <w:basedOn w:val="NoList"/>
    <w:rsid w:val="00BB2C36"/>
    <w:pPr>
      <w:numPr>
        <w:numId w:val="56"/>
      </w:numPr>
    </w:pPr>
  </w:style>
  <w:style w:type="numbering" w:customStyle="1" w:styleId="Style4">
    <w:name w:val="Style4"/>
    <w:rsid w:val="00BB2C36"/>
    <w:pPr>
      <w:numPr>
        <w:numId w:val="54"/>
      </w:numPr>
    </w:pPr>
  </w:style>
  <w:style w:type="numbering" w:customStyle="1" w:styleId="Style5">
    <w:name w:val="Style5"/>
    <w:rsid w:val="00BB2C36"/>
    <w:pPr>
      <w:numPr>
        <w:numId w:val="55"/>
      </w:numPr>
    </w:pPr>
  </w:style>
  <w:style w:type="paragraph" w:customStyle="1" w:styleId="Style8ptLeftAfter0pt">
    <w:name w:val="Style 8 pt Left After:  0 pt"/>
    <w:basedOn w:val="Normal"/>
    <w:rsid w:val="00BB2C36"/>
    <w:pPr>
      <w:widowControl/>
      <w:autoSpaceDE/>
      <w:autoSpaceDN/>
    </w:pPr>
    <w:rPr>
      <w:rFonts w:ascii="Arial" w:eastAsia="Times New Roman" w:hAnsi="Arial" w:cs="Times New Roman"/>
      <w:sz w:val="16"/>
      <w:szCs w:val="20"/>
      <w:lang w:bidi="ar-SA"/>
    </w:rPr>
  </w:style>
  <w:style w:type="character" w:customStyle="1" w:styleId="CaptionChar">
    <w:name w:val="Caption Char"/>
    <w:aliases w:val="Titlu Tabel Char,Char Char Char3 Char"/>
    <w:link w:val="Caption"/>
    <w:rsid w:val="00BB2C36"/>
    <w:rPr>
      <w:rFonts w:ascii="Arial" w:eastAsia="Times New Roman" w:hAnsi="Arial" w:cs="Times New Roman"/>
      <w:b/>
      <w:bCs/>
      <w:sz w:val="20"/>
      <w:szCs w:val="16"/>
      <w:lang w:val="en-GB"/>
    </w:rPr>
  </w:style>
  <w:style w:type="paragraph" w:customStyle="1" w:styleId="lili">
    <w:name w:val="lili"/>
    <w:basedOn w:val="Normal"/>
    <w:rsid w:val="00BB2C36"/>
    <w:pPr>
      <w:widowControl/>
      <w:tabs>
        <w:tab w:val="left" w:pos="720"/>
        <w:tab w:val="left" w:pos="1560"/>
      </w:tabs>
      <w:autoSpaceDE/>
      <w:autoSpaceDN/>
      <w:spacing w:line="288" w:lineRule="auto"/>
      <w:jc w:val="both"/>
    </w:pPr>
    <w:rPr>
      <w:rFonts w:ascii="Arial" w:eastAsia="Times New Roman" w:hAnsi="Arial" w:cs="Times New Roman"/>
      <w:sz w:val="24"/>
      <w:szCs w:val="20"/>
      <w:lang w:val="en-GB" w:bidi="ar-SA"/>
    </w:rPr>
  </w:style>
  <w:style w:type="paragraph" w:customStyle="1" w:styleId="BodyText210">
    <w:name w:val="Body Text 21"/>
    <w:basedOn w:val="Normal"/>
    <w:rsid w:val="00BB2C36"/>
    <w:pPr>
      <w:widowControl/>
      <w:overflowPunct w:val="0"/>
      <w:adjustRightInd w:val="0"/>
      <w:spacing w:line="360" w:lineRule="auto"/>
      <w:jc w:val="both"/>
      <w:textAlignment w:val="baseline"/>
    </w:pPr>
    <w:rPr>
      <w:rFonts w:ascii="Arial" w:eastAsia="Times New Roman" w:hAnsi="Arial" w:cs="Times New Roman"/>
      <w:sz w:val="24"/>
      <w:szCs w:val="20"/>
      <w:lang w:eastAsia="ro-RO" w:bidi="ar-SA"/>
    </w:rPr>
  </w:style>
  <w:style w:type="paragraph" w:customStyle="1" w:styleId="nummering1">
    <w:name w:val="nummering 1"/>
    <w:basedOn w:val="Normal"/>
    <w:rsid w:val="00BB2C36"/>
    <w:pPr>
      <w:widowControl/>
      <w:numPr>
        <w:numId w:val="60"/>
      </w:numPr>
      <w:autoSpaceDE/>
      <w:autoSpaceDN/>
      <w:spacing w:line="240" w:lineRule="atLeast"/>
      <w:jc w:val="both"/>
    </w:pPr>
    <w:rPr>
      <w:rFonts w:ascii="Arial" w:eastAsia="Times New Roman" w:hAnsi="Arial" w:cs="Times New Roman"/>
      <w:sz w:val="21"/>
      <w:szCs w:val="20"/>
      <w:lang w:val="en-GB" w:bidi="ar-SA"/>
    </w:rPr>
  </w:style>
  <w:style w:type="paragraph" w:customStyle="1" w:styleId="opsomming2">
    <w:name w:val="opsomming 2"/>
    <w:basedOn w:val="Normal"/>
    <w:rsid w:val="00BB2C36"/>
    <w:pPr>
      <w:widowControl/>
      <w:numPr>
        <w:numId w:val="59"/>
      </w:numPr>
      <w:autoSpaceDE/>
      <w:autoSpaceDN/>
      <w:spacing w:line="240" w:lineRule="atLeast"/>
      <w:jc w:val="both"/>
    </w:pPr>
    <w:rPr>
      <w:rFonts w:ascii="Arial" w:eastAsia="Times New Roman" w:hAnsi="Arial" w:cs="Times New Roman"/>
      <w:sz w:val="21"/>
      <w:szCs w:val="20"/>
      <w:lang w:val="en-GB" w:bidi="ar-SA"/>
    </w:rPr>
  </w:style>
  <w:style w:type="character" w:customStyle="1" w:styleId="ListBulletListBULLET3CharChar">
    <w:name w:val="List Bullet.List BULLET 3 Char Char"/>
    <w:rsid w:val="00BB2C36"/>
    <w:rPr>
      <w:rFonts w:ascii="Arial" w:hAnsi="Arial"/>
      <w:sz w:val="22"/>
      <w:szCs w:val="16"/>
      <w:lang w:val="ro-RO" w:eastAsia="en-US" w:bidi="ar-SA"/>
    </w:rPr>
  </w:style>
  <w:style w:type="paragraph" w:customStyle="1" w:styleId="BodyText220">
    <w:name w:val="Body Text 22"/>
    <w:basedOn w:val="Normal"/>
    <w:rsid w:val="00BB2C36"/>
    <w:pPr>
      <w:widowControl/>
      <w:spacing w:line="360" w:lineRule="auto"/>
      <w:jc w:val="both"/>
    </w:pPr>
    <w:rPr>
      <w:rFonts w:ascii="TimesRomanR" w:eastAsia="Times New Roman" w:hAnsi="TimesRomanR" w:cs="Times New Roman"/>
      <w:sz w:val="20"/>
      <w:szCs w:val="20"/>
      <w:lang w:bidi="ar-SA"/>
    </w:rPr>
  </w:style>
  <w:style w:type="paragraph" w:customStyle="1" w:styleId="BodyTextNo">
    <w:name w:val="Body Text No"/>
    <w:basedOn w:val="BodyText"/>
    <w:autoRedefine/>
    <w:rsid w:val="00BB2C36"/>
    <w:pPr>
      <w:widowControl/>
      <w:numPr>
        <w:ilvl w:val="5"/>
      </w:numPr>
      <w:tabs>
        <w:tab w:val="num" w:pos="0"/>
      </w:tabs>
      <w:autoSpaceDE/>
      <w:autoSpaceDN/>
      <w:spacing w:before="120"/>
      <w:ind w:left="620"/>
      <w:jc w:val="both"/>
    </w:pPr>
    <w:rPr>
      <w:rFonts w:ascii="Arial" w:eastAsia="Times New Roman" w:hAnsi="Arial" w:cs="Times New Roman"/>
      <w:sz w:val="24"/>
      <w:szCs w:val="20"/>
      <w:lang w:bidi="ar-SA"/>
    </w:rPr>
  </w:style>
  <w:style w:type="paragraph" w:customStyle="1" w:styleId="Mark">
    <w:name w:val="Mark"/>
    <w:basedOn w:val="Normal"/>
    <w:rsid w:val="00BB2C36"/>
    <w:pPr>
      <w:numPr>
        <w:numId w:val="61"/>
      </w:numPr>
      <w:autoSpaceDE/>
      <w:autoSpaceDN/>
    </w:pPr>
    <w:rPr>
      <w:rFonts w:ascii="Arial" w:eastAsia="Times New Roman" w:hAnsi="Arial" w:cs="Times New Roman"/>
      <w:sz w:val="24"/>
      <w:szCs w:val="20"/>
      <w:lang w:bidi="ar-SA"/>
    </w:rPr>
  </w:style>
  <w:style w:type="paragraph" w:customStyle="1" w:styleId="StilCumarcatoriSymbolsimbolNegruLastnga75mmAg">
    <w:name w:val="Stil Cu marcatori Symbol (simbol) Negru La stânga:  75 mm Agă..."/>
    <w:basedOn w:val="Normal"/>
    <w:rsid w:val="00BB2C36"/>
    <w:pPr>
      <w:widowControl/>
      <w:suppressAutoHyphens/>
      <w:autoSpaceDE/>
      <w:autoSpaceDN/>
      <w:spacing w:before="80" w:after="80"/>
      <w:jc w:val="both"/>
    </w:pPr>
    <w:rPr>
      <w:rFonts w:ascii="Arial" w:eastAsia="Times New Roman" w:hAnsi="Arial" w:cs="Arial"/>
      <w:bCs/>
      <w:iCs/>
      <w:lang w:eastAsia="ar-SA" w:bidi="ar-SA"/>
    </w:rPr>
  </w:style>
  <w:style w:type="character" w:customStyle="1" w:styleId="Char1Char">
    <w:name w:val="Char1 Char"/>
    <w:aliases w:val=" Char1 Char Char"/>
    <w:rsid w:val="00BB2C36"/>
    <w:rPr>
      <w:lang w:val="en-US" w:eastAsia="en-US"/>
    </w:rPr>
  </w:style>
  <w:style w:type="character" w:customStyle="1" w:styleId="yshortcuts">
    <w:name w:val="yshortcuts"/>
    <w:uiPriority w:val="99"/>
    <w:rsid w:val="00BB2C36"/>
  </w:style>
  <w:style w:type="paragraph" w:customStyle="1" w:styleId="CaracterCharCharCharCharChar1CharCharCharCharCharCharChar">
    <w:name w:val="Caracter Char Char Char Char Char1 Char Char Char Char Char Char Char"/>
    <w:basedOn w:val="Normal"/>
    <w:rsid w:val="00BB2C36"/>
    <w:pPr>
      <w:widowControl/>
      <w:autoSpaceDE/>
      <w:autoSpaceDN/>
      <w:spacing w:after="160" w:line="240" w:lineRule="exact"/>
    </w:pPr>
    <w:rPr>
      <w:rFonts w:ascii="Verdana" w:eastAsia="Times New Roman" w:hAnsi="Verdana" w:cs="Times New Roman"/>
      <w:sz w:val="20"/>
      <w:szCs w:val="20"/>
      <w:lang w:bidi="ar-SA"/>
    </w:rPr>
  </w:style>
  <w:style w:type="paragraph" w:customStyle="1" w:styleId="CharCaracter">
    <w:name w:val="Char Caracter"/>
    <w:basedOn w:val="Normal"/>
    <w:rsid w:val="00BB2C36"/>
    <w:pPr>
      <w:widowControl/>
      <w:autoSpaceDE/>
      <w:autoSpaceDN/>
      <w:spacing w:after="160" w:line="240" w:lineRule="exact"/>
    </w:pPr>
    <w:rPr>
      <w:rFonts w:ascii="Verdana" w:eastAsia="Times New Roman" w:hAnsi="Verdana" w:cs="Times New Roman"/>
      <w:sz w:val="20"/>
      <w:szCs w:val="20"/>
      <w:lang w:bidi="ar-SA"/>
    </w:rPr>
  </w:style>
  <w:style w:type="paragraph" w:customStyle="1" w:styleId="H4">
    <w:name w:val="H4"/>
    <w:basedOn w:val="Normal"/>
    <w:next w:val="Normal"/>
    <w:rsid w:val="00BB2C36"/>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paragraph" w:customStyle="1" w:styleId="Normal0">
    <w:name w:val="`Normal"/>
    <w:basedOn w:val="Normal"/>
    <w:rsid w:val="00BB2C36"/>
    <w:pPr>
      <w:widowControl/>
      <w:autoSpaceDE/>
      <w:autoSpaceDN/>
      <w:spacing w:line="360" w:lineRule="auto"/>
      <w:ind w:left="57" w:firstLine="1134"/>
      <w:jc w:val="both"/>
    </w:pPr>
    <w:rPr>
      <w:rFonts w:ascii="Arial" w:eastAsia="Times New Roman" w:hAnsi="Arial" w:cs="Times New Roman"/>
      <w:sz w:val="24"/>
      <w:szCs w:val="20"/>
      <w:lang w:bidi="ar-SA"/>
    </w:rPr>
  </w:style>
  <w:style w:type="paragraph" w:customStyle="1" w:styleId="Viorel">
    <w:name w:val="Viorel"/>
    <w:basedOn w:val="Normal"/>
    <w:rsid w:val="00BB2C36"/>
    <w:pPr>
      <w:widowControl/>
      <w:autoSpaceDE/>
      <w:autoSpaceDN/>
      <w:spacing w:line="360" w:lineRule="auto"/>
      <w:jc w:val="both"/>
    </w:pPr>
    <w:rPr>
      <w:rFonts w:ascii="Arial" w:eastAsia="Times New Roman" w:hAnsi="Arial" w:cs="Arial"/>
      <w:sz w:val="24"/>
      <w:szCs w:val="24"/>
      <w:lang w:bidi="ar-SA"/>
    </w:rPr>
  </w:style>
  <w:style w:type="paragraph" w:customStyle="1" w:styleId="CaracterCaracter2CaracterCaracterCaracterCaracterCaracterCaracter">
    <w:name w:val="Caracter Caracter2 Caracter Caracter Caracter Caracter Caracter Caracter"/>
    <w:basedOn w:val="Normal"/>
    <w:rsid w:val="00BB2C36"/>
    <w:pPr>
      <w:widowControl/>
      <w:autoSpaceDE/>
      <w:autoSpaceDN/>
    </w:pPr>
    <w:rPr>
      <w:rFonts w:ascii="Times New Roman" w:eastAsia="PMingLiU" w:hAnsi="Times New Roman" w:cs="Times New Roman"/>
      <w:sz w:val="24"/>
      <w:szCs w:val="24"/>
      <w:lang w:val="pl-PL" w:eastAsia="pl-PL" w:bidi="ar-SA"/>
    </w:rPr>
  </w:style>
  <w:style w:type="paragraph" w:customStyle="1" w:styleId="TextBoldCharCharChar">
    <w:name w:val="TextBold Char Char Char"/>
    <w:link w:val="TextBoldCharCharCharChar"/>
    <w:rsid w:val="00BB2C36"/>
    <w:pPr>
      <w:widowControl/>
      <w:autoSpaceDE/>
      <w:autoSpaceDN/>
      <w:spacing w:before="80" w:after="160"/>
      <w:ind w:left="1304"/>
    </w:pPr>
    <w:rPr>
      <w:rFonts w:ascii="Arial" w:eastAsia="Times New Roman" w:hAnsi="Arial" w:cs="Times New Roman"/>
      <w:b/>
      <w:color w:val="000080"/>
    </w:rPr>
  </w:style>
  <w:style w:type="character" w:customStyle="1" w:styleId="TextBoldCharCharCharChar">
    <w:name w:val="TextBold Char Char Char Char"/>
    <w:link w:val="TextBoldCharCharChar"/>
    <w:rsid w:val="00BB2C36"/>
    <w:rPr>
      <w:rFonts w:ascii="Arial" w:eastAsia="Times New Roman" w:hAnsi="Arial" w:cs="Times New Roman"/>
      <w:b/>
      <w:color w:val="000080"/>
    </w:rPr>
  </w:style>
  <w:style w:type="paragraph" w:customStyle="1" w:styleId="Titlu1">
    <w:name w:val="Titlu1"/>
    <w:basedOn w:val="Normal"/>
    <w:rsid w:val="00BB2C36"/>
    <w:pPr>
      <w:widowControl/>
      <w:autoSpaceDE/>
      <w:autoSpaceDN/>
      <w:spacing w:line="360" w:lineRule="auto"/>
      <w:jc w:val="center"/>
    </w:pPr>
    <w:rPr>
      <w:rFonts w:ascii="Arial" w:eastAsia="Times New Roman" w:hAnsi="Arial" w:cs="Times New Roman"/>
      <w:b/>
      <w:bCs/>
      <w:caps/>
      <w:sz w:val="24"/>
      <w:szCs w:val="24"/>
      <w:lang w:bidi="ar-SA"/>
    </w:rPr>
  </w:style>
  <w:style w:type="paragraph" w:customStyle="1" w:styleId="CharCharCharCharCharCharChar">
    <w:name w:val="Char Char Char Char Char Char Char"/>
    <w:basedOn w:val="Normal"/>
    <w:rsid w:val="00BB2C36"/>
    <w:pPr>
      <w:widowControl/>
      <w:autoSpaceDE/>
      <w:autoSpaceDN/>
      <w:spacing w:after="160" w:line="240" w:lineRule="exact"/>
    </w:pPr>
    <w:rPr>
      <w:rFonts w:ascii="Verdana" w:eastAsia="Times New Roman" w:hAnsi="Verdana" w:cs="Times New Roman"/>
      <w:sz w:val="20"/>
      <w:szCs w:val="20"/>
      <w:lang w:bidi="ar-SA"/>
    </w:rPr>
  </w:style>
  <w:style w:type="paragraph" w:customStyle="1" w:styleId="CaracterCharCharCaracterCharCharCaracterCharCharCaracterChar">
    <w:name w:val="Caracter Char Char Caracter Char Char Caracter Char Char Caracter Char"/>
    <w:basedOn w:val="Normal"/>
    <w:rsid w:val="00BB2C36"/>
    <w:pPr>
      <w:widowControl/>
      <w:autoSpaceDE/>
      <w:autoSpaceDN/>
    </w:pPr>
    <w:rPr>
      <w:rFonts w:ascii="Times New Roman" w:eastAsia="Times New Roman" w:hAnsi="Times New Roman" w:cs="Times New Roman"/>
      <w:sz w:val="24"/>
      <w:szCs w:val="24"/>
      <w:lang w:val="pl-PL" w:eastAsia="pl-PL" w:bidi="ar-SA"/>
    </w:rPr>
  </w:style>
  <w:style w:type="paragraph" w:customStyle="1" w:styleId="CaracterCaracter1CharCharCaracterCaracterCharCharCaracterCaracter">
    <w:name w:val="Caracter Caracter1 Char Char Caracter Caracter Char Char Caracter Caracter"/>
    <w:basedOn w:val="Normal"/>
    <w:rsid w:val="00BB2C36"/>
    <w:pPr>
      <w:widowControl/>
      <w:autoSpaceDE/>
      <w:autoSpaceDN/>
    </w:pPr>
    <w:rPr>
      <w:rFonts w:ascii="Times New Roman" w:eastAsia="Times New Roman" w:hAnsi="Times New Roman" w:cs="Times New Roman"/>
      <w:sz w:val="24"/>
      <w:szCs w:val="24"/>
      <w:lang w:val="pl-PL" w:eastAsia="pl-PL" w:bidi="ar-SA"/>
    </w:rPr>
  </w:style>
  <w:style w:type="paragraph" w:customStyle="1" w:styleId="CaracterCharCharCaracterCharCharCharChar">
    <w:name w:val="Caracter Char Char Caracter Char Char Char Char"/>
    <w:basedOn w:val="Normal"/>
    <w:rsid w:val="00BB2C36"/>
    <w:pPr>
      <w:widowControl/>
      <w:autoSpaceDE/>
      <w:autoSpaceDN/>
      <w:spacing w:after="160" w:line="240" w:lineRule="exact"/>
    </w:pPr>
    <w:rPr>
      <w:rFonts w:ascii="Verdana" w:eastAsia="Times New Roman" w:hAnsi="Verdana" w:cs="Times New Roman"/>
      <w:sz w:val="20"/>
      <w:szCs w:val="20"/>
      <w:lang w:bidi="ar-SA"/>
    </w:rPr>
  </w:style>
  <w:style w:type="paragraph" w:customStyle="1" w:styleId="N1">
    <w:name w:val="N1"/>
    <w:basedOn w:val="Normal"/>
    <w:rsid w:val="00BB2C36"/>
    <w:pPr>
      <w:widowControl/>
      <w:suppressAutoHyphens/>
      <w:overflowPunct w:val="0"/>
      <w:autoSpaceDN/>
      <w:spacing w:before="60"/>
      <w:jc w:val="both"/>
      <w:textAlignment w:val="baseline"/>
    </w:pPr>
    <w:rPr>
      <w:rFonts w:ascii="Tahoma" w:eastAsia="Times New Roman" w:hAnsi="Tahoma" w:cs="Times New Roman"/>
      <w:spacing w:val="-5"/>
      <w:sz w:val="24"/>
      <w:szCs w:val="20"/>
      <w:lang w:eastAsia="ar-SA" w:bidi="ar-SA"/>
    </w:rPr>
  </w:style>
  <w:style w:type="paragraph" w:customStyle="1" w:styleId="CaracterCharCharCaracterCharCharCharCharCharChar">
    <w:name w:val="Caracter Char Char Caracter Char Char Char Char Char Char"/>
    <w:basedOn w:val="Normal"/>
    <w:rsid w:val="00BB2C36"/>
    <w:pPr>
      <w:widowControl/>
      <w:autoSpaceDE/>
      <w:autoSpaceDN/>
      <w:spacing w:after="160" w:line="240" w:lineRule="exact"/>
    </w:pPr>
    <w:rPr>
      <w:rFonts w:ascii="Verdana" w:eastAsia="Times New Roman" w:hAnsi="Verdana" w:cs="Times New Roman"/>
      <w:sz w:val="20"/>
      <w:szCs w:val="20"/>
      <w:lang w:bidi="ar-SA"/>
    </w:rPr>
  </w:style>
  <w:style w:type="paragraph" w:customStyle="1" w:styleId="CaracterCharCharCharCharChar">
    <w:name w:val="Caracter Char Char Char Char Char"/>
    <w:basedOn w:val="Normal"/>
    <w:rsid w:val="00BB2C36"/>
    <w:pPr>
      <w:widowControl/>
      <w:autoSpaceDE/>
      <w:autoSpaceDN/>
      <w:spacing w:after="160" w:line="240" w:lineRule="exact"/>
    </w:pPr>
    <w:rPr>
      <w:rFonts w:ascii="Verdana" w:eastAsia="Times New Roman" w:hAnsi="Verdana" w:cs="Times New Roman"/>
      <w:sz w:val="20"/>
      <w:szCs w:val="20"/>
      <w:lang w:bidi="ar-SA"/>
    </w:rPr>
  </w:style>
  <w:style w:type="character" w:customStyle="1" w:styleId="do1">
    <w:name w:val="do1"/>
    <w:rsid w:val="00BB2C36"/>
    <w:rPr>
      <w:b/>
      <w:bCs/>
      <w:sz w:val="26"/>
      <w:szCs w:val="26"/>
    </w:rPr>
  </w:style>
  <w:style w:type="paragraph" w:customStyle="1" w:styleId="CaracterCharChar">
    <w:name w:val="Caracter Char Char"/>
    <w:basedOn w:val="Normal"/>
    <w:rsid w:val="00BB2C36"/>
    <w:pPr>
      <w:widowControl/>
      <w:autoSpaceDE/>
      <w:autoSpaceDN/>
      <w:spacing w:after="160" w:line="240" w:lineRule="exact"/>
    </w:pPr>
    <w:rPr>
      <w:rFonts w:ascii="Verdana" w:eastAsia="Times New Roman" w:hAnsi="Verdana" w:cs="Times New Roman"/>
      <w:sz w:val="20"/>
      <w:szCs w:val="20"/>
      <w:lang w:bidi="ar-SA"/>
    </w:rPr>
  </w:style>
  <w:style w:type="paragraph" w:customStyle="1" w:styleId="CaracterCharCharChar">
    <w:name w:val="Caracter Char Char Char"/>
    <w:basedOn w:val="Normal"/>
    <w:rsid w:val="00BB2C36"/>
    <w:pPr>
      <w:widowControl/>
      <w:numPr>
        <w:numId w:val="62"/>
      </w:numPr>
      <w:autoSpaceDE/>
      <w:autoSpaceDN/>
      <w:spacing w:after="160" w:line="240" w:lineRule="exact"/>
    </w:pPr>
    <w:rPr>
      <w:rFonts w:ascii="Verdana" w:eastAsia="Times New Roman" w:hAnsi="Verdana" w:cs="Times New Roman"/>
      <w:sz w:val="20"/>
      <w:szCs w:val="20"/>
      <w:lang w:bidi="ar-SA"/>
    </w:rPr>
  </w:style>
  <w:style w:type="paragraph" w:customStyle="1" w:styleId="CaracterCharCharCharCharChar1">
    <w:name w:val="Caracter Char Char Char Char Char1"/>
    <w:basedOn w:val="Normal"/>
    <w:rsid w:val="00BB2C36"/>
    <w:pPr>
      <w:widowControl/>
      <w:autoSpaceDE/>
      <w:autoSpaceDN/>
      <w:spacing w:after="160" w:line="240" w:lineRule="exact"/>
    </w:pPr>
    <w:rPr>
      <w:rFonts w:ascii="Verdana" w:eastAsia="Times New Roman" w:hAnsi="Verdana" w:cs="Times New Roman"/>
      <w:sz w:val="20"/>
      <w:szCs w:val="20"/>
      <w:lang w:bidi="ar-SA"/>
    </w:rPr>
  </w:style>
  <w:style w:type="paragraph" w:customStyle="1" w:styleId="BuletCharCharChar">
    <w:name w:val="Bulet Char Char Char"/>
    <w:basedOn w:val="Normal"/>
    <w:link w:val="BuletCharCharCharChar"/>
    <w:rsid w:val="00BB2C36"/>
    <w:pPr>
      <w:widowControl/>
      <w:tabs>
        <w:tab w:val="num" w:pos="1080"/>
        <w:tab w:val="left" w:pos="1304"/>
      </w:tabs>
      <w:autoSpaceDE/>
      <w:autoSpaceDN/>
      <w:spacing w:before="60" w:after="60"/>
      <w:ind w:left="1080" w:hanging="360"/>
    </w:pPr>
    <w:rPr>
      <w:rFonts w:ascii="Arial" w:eastAsia="Times New Roman" w:hAnsi="Arial" w:cs="Times New Roman"/>
      <w:iCs/>
      <w:lang w:val="it-IT" w:bidi="ar-SA"/>
    </w:rPr>
  </w:style>
  <w:style w:type="character" w:customStyle="1" w:styleId="BuletCharCharCharChar">
    <w:name w:val="Bulet Char Char Char Char"/>
    <w:link w:val="BuletCharCharChar"/>
    <w:rsid w:val="00BB2C36"/>
    <w:rPr>
      <w:rFonts w:ascii="Arial" w:eastAsia="Times New Roman" w:hAnsi="Arial" w:cs="Times New Roman"/>
      <w:iCs/>
      <w:lang w:val="it-IT"/>
    </w:rPr>
  </w:style>
  <w:style w:type="paragraph" w:customStyle="1" w:styleId="SubsubtitluCharChar">
    <w:name w:val="Subsubtitlu Char Char"/>
    <w:basedOn w:val="Subtitlu1"/>
    <w:rsid w:val="00BB2C36"/>
    <w:pPr>
      <w:pBdr>
        <w:top w:val="single" w:sz="2" w:space="1" w:color="333333"/>
        <w:left w:val="single" w:sz="2" w:space="1" w:color="333333"/>
        <w:bottom w:val="single" w:sz="2" w:space="1" w:color="333333"/>
        <w:right w:val="single" w:sz="2" w:space="1" w:color="333333"/>
      </w:pBdr>
      <w:shd w:val="clear" w:color="auto" w:fill="0000FF"/>
      <w:tabs>
        <w:tab w:val="clear" w:pos="1134"/>
        <w:tab w:val="clear" w:pos="2200"/>
        <w:tab w:val="num" w:pos="2160"/>
        <w:tab w:val="num" w:pos="2869"/>
      </w:tabs>
      <w:spacing w:after="120"/>
      <w:ind w:left="2160" w:right="57" w:hanging="720"/>
      <w:jc w:val="both"/>
    </w:pPr>
    <w:rPr>
      <w:rFonts w:ascii="Times New Roman" w:hAnsi="Times New Roman" w:cs="Times New Roman"/>
      <w:iCs/>
      <w:sz w:val="22"/>
      <w:szCs w:val="22"/>
      <w:lang w:val="en-US"/>
    </w:rPr>
  </w:style>
  <w:style w:type="character" w:customStyle="1" w:styleId="TextBoldCharCharCharCharChar">
    <w:name w:val="TextBold Char Char Char Char Char"/>
    <w:rsid w:val="00BB2C36"/>
    <w:rPr>
      <w:rFonts w:ascii="Arial" w:hAnsi="Arial"/>
      <w:b/>
      <w:color w:val="000080"/>
      <w:sz w:val="22"/>
      <w:szCs w:val="22"/>
      <w:lang w:val="en-US" w:eastAsia="en-US" w:bidi="ar-SA"/>
    </w:rPr>
  </w:style>
  <w:style w:type="paragraph" w:customStyle="1" w:styleId="TextBoldCharChar1Char">
    <w:name w:val="TextBold Char Char1 Char"/>
    <w:basedOn w:val="Normal"/>
    <w:link w:val="TextBoldCharChar1CharChar"/>
    <w:rsid w:val="00BB2C36"/>
    <w:pPr>
      <w:keepNext/>
      <w:widowControl/>
      <w:autoSpaceDE/>
      <w:autoSpaceDN/>
      <w:spacing w:before="80" w:after="160"/>
      <w:ind w:left="1304"/>
      <w:outlineLvl w:val="1"/>
    </w:pPr>
    <w:rPr>
      <w:rFonts w:ascii="Arial" w:eastAsia="Times New Roman" w:hAnsi="Arial" w:cs="Times New Roman"/>
      <w:b/>
      <w:i/>
      <w:color w:val="000080"/>
      <w:lang w:bidi="ar-SA"/>
    </w:rPr>
  </w:style>
  <w:style w:type="character" w:customStyle="1" w:styleId="TextBoldCharChar1CharChar">
    <w:name w:val="TextBold Char Char1 Char Char"/>
    <w:link w:val="TextBoldCharChar1Char"/>
    <w:rsid w:val="00BB2C36"/>
    <w:rPr>
      <w:rFonts w:ascii="Arial" w:eastAsia="Times New Roman" w:hAnsi="Arial" w:cs="Times New Roman"/>
      <w:b/>
      <w:i/>
      <w:color w:val="000080"/>
    </w:rPr>
  </w:style>
  <w:style w:type="paragraph" w:customStyle="1" w:styleId="StyleSubsubtitluJustifiedBottomSinglesolidlineGray-80">
    <w:name w:val="Style Subsubtitlu + Justified Bottom: (Single solid line Gray-80%..."/>
    <w:basedOn w:val="SubsubtitluCharChar"/>
    <w:rsid w:val="00BB2C36"/>
    <w:pPr>
      <w:pBdr>
        <w:bottom w:val="single" w:sz="2" w:space="0" w:color="333333"/>
      </w:pBdr>
      <w:shd w:val="clear" w:color="auto" w:fill="E0E0E0"/>
    </w:pPr>
    <w:rPr>
      <w:iCs w:val="0"/>
      <w:szCs w:val="20"/>
    </w:rPr>
  </w:style>
  <w:style w:type="paragraph" w:customStyle="1" w:styleId="BuletCharChar">
    <w:name w:val="Bulet Char Char"/>
    <w:basedOn w:val="TextnormalCharChar"/>
    <w:rsid w:val="00BB2C36"/>
    <w:pPr>
      <w:tabs>
        <w:tab w:val="left" w:pos="1304"/>
        <w:tab w:val="num" w:pos="1758"/>
      </w:tabs>
      <w:spacing w:before="60" w:after="60"/>
      <w:ind w:left="1758" w:hanging="454"/>
    </w:pPr>
    <w:rPr>
      <w:iCs/>
      <w:lang w:val="it-IT"/>
    </w:rPr>
  </w:style>
  <w:style w:type="character" w:customStyle="1" w:styleId="Style1Char">
    <w:name w:val="Style1 Char"/>
    <w:rsid w:val="00BB2C36"/>
    <w:rPr>
      <w:rFonts w:ascii="Arial" w:hAnsi="Arial" w:cs="Arial"/>
      <w:b/>
      <w:bCs/>
      <w:caps/>
      <w:color w:val="FF9900"/>
      <w:sz w:val="24"/>
      <w:szCs w:val="24"/>
      <w:shd w:val="clear" w:color="auto" w:fill="FFCC99"/>
      <w:lang w:eastAsia="en-US"/>
    </w:rPr>
  </w:style>
  <w:style w:type="paragraph" w:customStyle="1" w:styleId="CaracterCharCharCharCharChar1Char">
    <w:name w:val="Caracter Char Char Char Char Char1 Char"/>
    <w:basedOn w:val="Normal"/>
    <w:rsid w:val="00BB2C36"/>
    <w:pPr>
      <w:widowControl/>
      <w:autoSpaceDE/>
      <w:autoSpaceDN/>
      <w:spacing w:after="160" w:line="240" w:lineRule="exact"/>
    </w:pPr>
    <w:rPr>
      <w:rFonts w:ascii="Verdana" w:eastAsia="Times New Roman" w:hAnsi="Verdana" w:cs="Times New Roman"/>
      <w:sz w:val="20"/>
      <w:szCs w:val="20"/>
      <w:lang w:bidi="ar-SA"/>
    </w:rPr>
  </w:style>
  <w:style w:type="paragraph" w:customStyle="1" w:styleId="xl130">
    <w:name w:val="xl130"/>
    <w:basedOn w:val="Normal"/>
    <w:rsid w:val="00BB2C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31">
    <w:name w:val="xl131"/>
    <w:basedOn w:val="Normal"/>
    <w:rsid w:val="00BB2C36"/>
    <w:pPr>
      <w:widowControl/>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32">
    <w:name w:val="xl132"/>
    <w:basedOn w:val="Normal"/>
    <w:rsid w:val="00BB2C36"/>
    <w:pPr>
      <w:widowControl/>
      <w:pBdr>
        <w:left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33">
    <w:name w:val="xl133"/>
    <w:basedOn w:val="Normal"/>
    <w:rsid w:val="00BB2C36"/>
    <w:pPr>
      <w:widowControl/>
      <w:pBdr>
        <w:bottom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34">
    <w:name w:val="xl134"/>
    <w:basedOn w:val="Normal"/>
    <w:rsid w:val="00BB2C36"/>
    <w:pPr>
      <w:widowControl/>
      <w:pBdr>
        <w:top w:val="single" w:sz="8" w:space="0" w:color="auto"/>
        <w:left w:val="single" w:sz="8" w:space="0" w:color="auto"/>
        <w:bottom w:val="single" w:sz="12"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35">
    <w:name w:val="xl135"/>
    <w:basedOn w:val="Normal"/>
    <w:rsid w:val="00BB2C36"/>
    <w:pPr>
      <w:widowControl/>
      <w:pBdr>
        <w:top w:val="single" w:sz="8" w:space="0" w:color="auto"/>
        <w:bottom w:val="single" w:sz="12"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36">
    <w:name w:val="xl136"/>
    <w:basedOn w:val="Normal"/>
    <w:rsid w:val="00BB2C36"/>
    <w:pPr>
      <w:widowControl/>
      <w:pBdr>
        <w:top w:val="single" w:sz="8" w:space="0" w:color="auto"/>
        <w:bottom w:val="single" w:sz="12"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37">
    <w:name w:val="xl137"/>
    <w:basedOn w:val="Normal"/>
    <w:rsid w:val="00BB2C36"/>
    <w:pPr>
      <w:widowControl/>
      <w:pBdr>
        <w:top w:val="single" w:sz="12" w:space="0" w:color="auto"/>
        <w:left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38">
    <w:name w:val="xl138"/>
    <w:basedOn w:val="Normal"/>
    <w:rsid w:val="00BB2C36"/>
    <w:pPr>
      <w:widowControl/>
      <w:pBdr>
        <w:top w:val="single" w:sz="12"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39">
    <w:name w:val="xl139"/>
    <w:basedOn w:val="Normal"/>
    <w:rsid w:val="00BB2C36"/>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40">
    <w:name w:val="xl140"/>
    <w:basedOn w:val="Normal"/>
    <w:rsid w:val="00BB2C36"/>
    <w:pPr>
      <w:widowControl/>
      <w:pBdr>
        <w:top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41">
    <w:name w:val="xl141"/>
    <w:basedOn w:val="Normal"/>
    <w:rsid w:val="00BB2C36"/>
    <w:pPr>
      <w:widowControl/>
      <w:pBdr>
        <w:top w:val="single" w:sz="12" w:space="0" w:color="auto"/>
        <w:left w:val="single" w:sz="8" w:space="0" w:color="auto"/>
        <w:bottom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142">
    <w:name w:val="xl142"/>
    <w:basedOn w:val="Normal"/>
    <w:rsid w:val="00BB2C36"/>
    <w:pPr>
      <w:widowControl/>
      <w:pBdr>
        <w:top w:val="single" w:sz="12" w:space="0" w:color="auto"/>
        <w:bottom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143">
    <w:name w:val="xl143"/>
    <w:basedOn w:val="Normal"/>
    <w:rsid w:val="00BB2C36"/>
    <w:pPr>
      <w:widowControl/>
      <w:pBdr>
        <w:top w:val="single" w:sz="12" w:space="0" w:color="auto"/>
        <w:bottom w:val="single" w:sz="8"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144">
    <w:name w:val="xl144"/>
    <w:basedOn w:val="Normal"/>
    <w:rsid w:val="00BB2C36"/>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45">
    <w:name w:val="xl145"/>
    <w:basedOn w:val="Normal"/>
    <w:rsid w:val="00BB2C36"/>
    <w:pPr>
      <w:widowControl/>
      <w:pBdr>
        <w:top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46">
    <w:name w:val="xl146"/>
    <w:basedOn w:val="Normal"/>
    <w:rsid w:val="00BB2C36"/>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47">
    <w:name w:val="xl147"/>
    <w:basedOn w:val="Normal"/>
    <w:rsid w:val="00BB2C36"/>
    <w:pPr>
      <w:widowControl/>
      <w:pBdr>
        <w:top w:val="single" w:sz="8" w:space="0" w:color="auto"/>
        <w:left w:val="single" w:sz="4" w:space="0" w:color="auto"/>
        <w:bottom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48">
    <w:name w:val="xl148"/>
    <w:basedOn w:val="Normal"/>
    <w:rsid w:val="00BB2C36"/>
    <w:pPr>
      <w:widowControl/>
      <w:pBdr>
        <w:top w:val="single" w:sz="8" w:space="0" w:color="auto"/>
        <w:left w:val="single" w:sz="4" w:space="0" w:color="auto"/>
        <w:bottom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49">
    <w:name w:val="xl149"/>
    <w:basedOn w:val="Normal"/>
    <w:rsid w:val="00BB2C36"/>
    <w:pPr>
      <w:widowControl/>
      <w:pBdr>
        <w:top w:val="single" w:sz="8" w:space="0" w:color="auto"/>
        <w:bottom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50">
    <w:name w:val="xl150"/>
    <w:basedOn w:val="Normal"/>
    <w:rsid w:val="00BB2C36"/>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51">
    <w:name w:val="xl151"/>
    <w:basedOn w:val="Normal"/>
    <w:rsid w:val="00BB2C36"/>
    <w:pPr>
      <w:widowControl/>
      <w:pBdr>
        <w:top w:val="single" w:sz="8" w:space="0" w:color="auto"/>
        <w:left w:val="single" w:sz="4"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52">
    <w:name w:val="xl152"/>
    <w:basedOn w:val="Normal"/>
    <w:rsid w:val="00BB2C36"/>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53">
    <w:name w:val="xl153"/>
    <w:basedOn w:val="Normal"/>
    <w:rsid w:val="00BB2C36"/>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54">
    <w:name w:val="xl154"/>
    <w:basedOn w:val="Normal"/>
    <w:rsid w:val="00BB2C36"/>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55">
    <w:name w:val="xl155"/>
    <w:basedOn w:val="Normal"/>
    <w:rsid w:val="00BB2C36"/>
    <w:pPr>
      <w:widowControl/>
      <w:pBdr>
        <w:top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56">
    <w:name w:val="xl156"/>
    <w:basedOn w:val="Normal"/>
    <w:rsid w:val="00BB2C36"/>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57">
    <w:name w:val="xl157"/>
    <w:basedOn w:val="Normal"/>
    <w:rsid w:val="00BB2C36"/>
    <w:pPr>
      <w:widowControl/>
      <w:pBdr>
        <w:left w:val="single" w:sz="8" w:space="0" w:color="auto"/>
        <w:bottom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158">
    <w:name w:val="xl158"/>
    <w:basedOn w:val="Normal"/>
    <w:rsid w:val="00BB2C36"/>
    <w:pPr>
      <w:widowControl/>
      <w:pBdr>
        <w:bottom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159">
    <w:name w:val="xl159"/>
    <w:basedOn w:val="Normal"/>
    <w:rsid w:val="00BB2C36"/>
    <w:pPr>
      <w:widowControl/>
      <w:pBdr>
        <w:bottom w:val="single" w:sz="8"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160">
    <w:name w:val="xl160"/>
    <w:basedOn w:val="Normal"/>
    <w:rsid w:val="00BB2C36"/>
    <w:pPr>
      <w:widowControl/>
      <w:pBdr>
        <w:top w:val="single" w:sz="8" w:space="0" w:color="auto"/>
        <w:lef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161">
    <w:name w:val="xl161"/>
    <w:basedOn w:val="Normal"/>
    <w:rsid w:val="00BB2C36"/>
    <w:pPr>
      <w:widowControl/>
      <w:pBdr>
        <w:top w:val="single" w:sz="8" w:space="0" w:color="auto"/>
        <w:bottom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162">
    <w:name w:val="xl162"/>
    <w:basedOn w:val="Normal"/>
    <w:rsid w:val="00BB2C36"/>
    <w:pPr>
      <w:widowControl/>
      <w:autoSpaceDE/>
      <w:autoSpaceDN/>
      <w:spacing w:before="100" w:beforeAutospacing="1" w:after="100" w:afterAutospacing="1"/>
      <w:jc w:val="center"/>
    </w:pPr>
    <w:rPr>
      <w:rFonts w:ascii="Arial" w:eastAsia="Times New Roman" w:hAnsi="Arial" w:cs="Arial"/>
      <w:b/>
      <w:bCs/>
      <w:i/>
      <w:iCs/>
      <w:sz w:val="24"/>
      <w:szCs w:val="24"/>
      <w:lang w:bidi="ar-SA"/>
    </w:rPr>
  </w:style>
  <w:style w:type="paragraph" w:customStyle="1" w:styleId="xl163">
    <w:name w:val="xl163"/>
    <w:basedOn w:val="Normal"/>
    <w:rsid w:val="00BB2C36"/>
    <w:pPr>
      <w:widowControl/>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64">
    <w:name w:val="xl164"/>
    <w:basedOn w:val="Normal"/>
    <w:rsid w:val="00BB2C36"/>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65">
    <w:name w:val="xl165"/>
    <w:basedOn w:val="Normal"/>
    <w:rsid w:val="00BB2C36"/>
    <w:pPr>
      <w:widowControl/>
      <w:pBdr>
        <w:top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66">
    <w:name w:val="xl166"/>
    <w:basedOn w:val="Normal"/>
    <w:rsid w:val="00BB2C36"/>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67">
    <w:name w:val="xl167"/>
    <w:basedOn w:val="Normal"/>
    <w:rsid w:val="00BB2C36"/>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68">
    <w:name w:val="xl168"/>
    <w:basedOn w:val="Normal"/>
    <w:rsid w:val="00BB2C36"/>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69">
    <w:name w:val="xl169"/>
    <w:basedOn w:val="Normal"/>
    <w:rsid w:val="00BB2C36"/>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70">
    <w:name w:val="xl170"/>
    <w:basedOn w:val="Normal"/>
    <w:rsid w:val="00BB2C36"/>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71">
    <w:name w:val="xl171"/>
    <w:basedOn w:val="Normal"/>
    <w:rsid w:val="00BB2C36"/>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72">
    <w:name w:val="xl172"/>
    <w:basedOn w:val="Normal"/>
    <w:rsid w:val="00BB2C36"/>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73">
    <w:name w:val="xl173"/>
    <w:basedOn w:val="Normal"/>
    <w:rsid w:val="00BB2C36"/>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74">
    <w:name w:val="xl174"/>
    <w:basedOn w:val="Normal"/>
    <w:rsid w:val="00BB2C36"/>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bidi="ar-SA"/>
    </w:rPr>
  </w:style>
  <w:style w:type="paragraph" w:customStyle="1" w:styleId="xl175">
    <w:name w:val="xl175"/>
    <w:basedOn w:val="Normal"/>
    <w:rsid w:val="00BB2C36"/>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76">
    <w:name w:val="xl176"/>
    <w:basedOn w:val="Normal"/>
    <w:rsid w:val="00BB2C36"/>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77">
    <w:name w:val="xl177"/>
    <w:basedOn w:val="Normal"/>
    <w:rsid w:val="00BB2C36"/>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78">
    <w:name w:val="xl178"/>
    <w:basedOn w:val="Normal"/>
    <w:rsid w:val="00BB2C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bidi="ar-SA"/>
    </w:rPr>
  </w:style>
  <w:style w:type="paragraph" w:customStyle="1" w:styleId="xl179">
    <w:name w:val="xl179"/>
    <w:basedOn w:val="Normal"/>
    <w:rsid w:val="00BB2C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4"/>
      <w:szCs w:val="24"/>
      <w:lang w:bidi="ar-SA"/>
    </w:rPr>
  </w:style>
  <w:style w:type="paragraph" w:customStyle="1" w:styleId="xl180">
    <w:name w:val="xl180"/>
    <w:basedOn w:val="Normal"/>
    <w:rsid w:val="00BB2C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4"/>
      <w:szCs w:val="24"/>
      <w:lang w:bidi="ar-SA"/>
    </w:rPr>
  </w:style>
  <w:style w:type="paragraph" w:customStyle="1" w:styleId="xl181">
    <w:name w:val="xl181"/>
    <w:basedOn w:val="Normal"/>
    <w:rsid w:val="00BB2C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4"/>
      <w:szCs w:val="24"/>
      <w:lang w:bidi="ar-SA"/>
    </w:rPr>
  </w:style>
  <w:style w:type="paragraph" w:customStyle="1" w:styleId="xl182">
    <w:name w:val="xl182"/>
    <w:basedOn w:val="Normal"/>
    <w:rsid w:val="00BB2C36"/>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83">
    <w:name w:val="xl183"/>
    <w:basedOn w:val="Normal"/>
    <w:rsid w:val="00BB2C36"/>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84">
    <w:name w:val="xl184"/>
    <w:basedOn w:val="Normal"/>
    <w:rsid w:val="00BB2C36"/>
    <w:pPr>
      <w:widowControl/>
      <w:pBdr>
        <w:bottom w:val="single" w:sz="8" w:space="0" w:color="auto"/>
        <w:right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85">
    <w:name w:val="xl185"/>
    <w:basedOn w:val="Normal"/>
    <w:rsid w:val="00BB2C36"/>
    <w:pPr>
      <w:widowControl/>
      <w:pBdr>
        <w:bottom w:val="single" w:sz="8" w:space="0" w:color="auto"/>
      </w:pBdr>
      <w:autoSpaceDE/>
      <w:autoSpaceDN/>
      <w:spacing w:before="100" w:beforeAutospacing="1" w:after="100" w:afterAutospacing="1"/>
    </w:pPr>
    <w:rPr>
      <w:rFonts w:ascii="Arial" w:eastAsia="Times New Roman" w:hAnsi="Arial" w:cs="Arial"/>
      <w:sz w:val="24"/>
      <w:szCs w:val="24"/>
      <w:lang w:bidi="ar-SA"/>
    </w:rPr>
  </w:style>
  <w:style w:type="paragraph" w:customStyle="1" w:styleId="xl186">
    <w:name w:val="xl186"/>
    <w:basedOn w:val="Normal"/>
    <w:rsid w:val="00BB2C36"/>
    <w:pPr>
      <w:widowControl/>
      <w:pBdr>
        <w:bottom w:val="single" w:sz="8" w:space="0" w:color="auto"/>
        <w:right w:val="single" w:sz="8" w:space="0" w:color="auto"/>
      </w:pBdr>
      <w:autoSpaceDE/>
      <w:autoSpaceDN/>
      <w:spacing w:before="100" w:beforeAutospacing="1" w:after="100" w:afterAutospacing="1"/>
    </w:pPr>
    <w:rPr>
      <w:rFonts w:ascii="Arial" w:eastAsia="Times New Roman" w:hAnsi="Arial" w:cs="Arial"/>
      <w:sz w:val="24"/>
      <w:szCs w:val="24"/>
      <w:lang w:bidi="ar-SA"/>
    </w:rPr>
  </w:style>
  <w:style w:type="paragraph" w:customStyle="1" w:styleId="xl187">
    <w:name w:val="xl187"/>
    <w:basedOn w:val="Normal"/>
    <w:rsid w:val="00BB2C3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bidi="ar-SA"/>
    </w:rPr>
  </w:style>
  <w:style w:type="paragraph" w:customStyle="1" w:styleId="xl188">
    <w:name w:val="xl188"/>
    <w:basedOn w:val="Normal"/>
    <w:rsid w:val="00BB2C3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bidi="ar-SA"/>
    </w:rPr>
  </w:style>
  <w:style w:type="paragraph" w:customStyle="1" w:styleId="xl189">
    <w:name w:val="xl189"/>
    <w:basedOn w:val="Normal"/>
    <w:rsid w:val="00BB2C36"/>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bidi="ar-SA"/>
    </w:rPr>
  </w:style>
  <w:style w:type="paragraph" w:customStyle="1" w:styleId="xl190">
    <w:name w:val="xl190"/>
    <w:basedOn w:val="Normal"/>
    <w:rsid w:val="00BB2C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bidi="ar-SA"/>
    </w:rPr>
  </w:style>
  <w:style w:type="paragraph" w:customStyle="1" w:styleId="xl191">
    <w:name w:val="xl191"/>
    <w:basedOn w:val="Normal"/>
    <w:rsid w:val="00BB2C36"/>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92">
    <w:name w:val="xl192"/>
    <w:basedOn w:val="Normal"/>
    <w:rsid w:val="00BB2C36"/>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bidi="ar-SA"/>
    </w:rPr>
  </w:style>
  <w:style w:type="paragraph" w:customStyle="1" w:styleId="xl193">
    <w:name w:val="xl193"/>
    <w:basedOn w:val="Normal"/>
    <w:rsid w:val="00BB2C36"/>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bidi="ar-SA"/>
    </w:rPr>
  </w:style>
  <w:style w:type="paragraph" w:customStyle="1" w:styleId="xl194">
    <w:name w:val="xl194"/>
    <w:basedOn w:val="Normal"/>
    <w:rsid w:val="00BB2C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95">
    <w:name w:val="xl195"/>
    <w:basedOn w:val="Normal"/>
    <w:rsid w:val="00BB2C36"/>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sz w:val="24"/>
      <w:szCs w:val="24"/>
      <w:lang w:bidi="ar-SA"/>
    </w:rPr>
  </w:style>
  <w:style w:type="paragraph" w:customStyle="1" w:styleId="xl196">
    <w:name w:val="xl196"/>
    <w:basedOn w:val="Normal"/>
    <w:rsid w:val="00BB2C36"/>
    <w:pPr>
      <w:widowControl/>
      <w:pBdr>
        <w:bottom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bidi="ar-SA"/>
    </w:rPr>
  </w:style>
  <w:style w:type="paragraph" w:customStyle="1" w:styleId="xl197">
    <w:name w:val="xl197"/>
    <w:basedOn w:val="Normal"/>
    <w:rsid w:val="00BB2C36"/>
    <w:pPr>
      <w:widowControl/>
      <w:autoSpaceDE/>
      <w:autoSpaceDN/>
      <w:spacing w:before="100" w:beforeAutospacing="1" w:after="100" w:afterAutospacing="1"/>
    </w:pPr>
    <w:rPr>
      <w:rFonts w:ascii="Arial" w:eastAsia="Times New Roman" w:hAnsi="Arial" w:cs="Arial"/>
      <w:sz w:val="24"/>
      <w:szCs w:val="24"/>
      <w:lang w:bidi="ar-SA"/>
    </w:rPr>
  </w:style>
  <w:style w:type="paragraph" w:customStyle="1" w:styleId="BodyText32">
    <w:name w:val="Body Text3"/>
    <w:basedOn w:val="Normal"/>
    <w:rsid w:val="00BB2C36"/>
    <w:pPr>
      <w:shd w:val="clear" w:color="auto" w:fill="FFFFFF"/>
      <w:autoSpaceDE/>
      <w:autoSpaceDN/>
      <w:spacing w:before="480" w:after="480" w:line="0" w:lineRule="atLeast"/>
      <w:ind w:hanging="1480"/>
    </w:pPr>
    <w:rPr>
      <w:rFonts w:ascii="Arial" w:eastAsia="Arial" w:hAnsi="Arial" w:cs="Arial"/>
      <w:b/>
      <w:bCs/>
      <w:sz w:val="21"/>
      <w:szCs w:val="21"/>
      <w:lang w:bidi="ar-SA"/>
    </w:rPr>
  </w:style>
  <w:style w:type="character" w:customStyle="1" w:styleId="Bodytext11">
    <w:name w:val="Body text (11)_"/>
    <w:link w:val="Bodytext110"/>
    <w:rsid w:val="00BB2C36"/>
    <w:rPr>
      <w:rFonts w:ascii="Arial" w:eastAsia="Arial" w:hAnsi="Arial" w:cs="Arial"/>
      <w:shd w:val="clear" w:color="auto" w:fill="FFFFFF"/>
    </w:rPr>
  </w:style>
  <w:style w:type="paragraph" w:customStyle="1" w:styleId="Bodytext110">
    <w:name w:val="Body text (11)"/>
    <w:basedOn w:val="Normal"/>
    <w:link w:val="Bodytext11"/>
    <w:rsid w:val="00BB2C36"/>
    <w:pPr>
      <w:shd w:val="clear" w:color="auto" w:fill="FFFFFF"/>
      <w:autoSpaceDE/>
      <w:autoSpaceDN/>
      <w:spacing w:before="60" w:line="223" w:lineRule="exact"/>
      <w:ind w:hanging="340"/>
    </w:pPr>
    <w:rPr>
      <w:rFonts w:ascii="Arial" w:eastAsia="Arial" w:hAnsi="Arial" w:cs="Arial"/>
      <w:lang w:bidi="ar-SA"/>
    </w:rPr>
  </w:style>
  <w:style w:type="character" w:customStyle="1" w:styleId="BodytextNotBold">
    <w:name w:val="Body text + Not Bold"/>
    <w:rsid w:val="00BB2C36"/>
    <w:rPr>
      <w:rFonts w:ascii="Arial" w:eastAsia="Arial" w:hAnsi="Arial" w:cs="Arial"/>
      <w:b/>
      <w:bCs/>
      <w:i w:val="0"/>
      <w:iCs w:val="0"/>
      <w:smallCaps w:val="0"/>
      <w:strike w:val="0"/>
      <w:color w:val="000000"/>
      <w:spacing w:val="0"/>
      <w:w w:val="100"/>
      <w:position w:val="0"/>
      <w:sz w:val="21"/>
      <w:szCs w:val="21"/>
      <w:u w:val="none"/>
      <w:shd w:val="clear" w:color="auto" w:fill="FFFFFF"/>
      <w:lang w:val="ro-RO"/>
    </w:rPr>
  </w:style>
  <w:style w:type="table" w:customStyle="1" w:styleId="TableGrid21">
    <w:name w:val="Table Grid21"/>
    <w:basedOn w:val="TableNormal"/>
    <w:next w:val="TableGrid"/>
    <w:uiPriority w:val="39"/>
    <w:rsid w:val="00BB2C36"/>
    <w:pPr>
      <w:widowControl/>
      <w:autoSpaceDE/>
      <w:autoSpaceDN/>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B2C36"/>
  </w:style>
  <w:style w:type="character" w:customStyle="1" w:styleId="Heading82">
    <w:name w:val="Heading #8 (2)_"/>
    <w:link w:val="Heading820"/>
    <w:rsid w:val="00BB2C36"/>
    <w:rPr>
      <w:rFonts w:ascii="Book Antiqua" w:eastAsia="Book Antiqua" w:hAnsi="Book Antiqua" w:cs="Book Antiqua"/>
      <w:b/>
      <w:bCs/>
      <w:sz w:val="17"/>
      <w:szCs w:val="17"/>
      <w:shd w:val="clear" w:color="auto" w:fill="FFFFFF"/>
    </w:rPr>
  </w:style>
  <w:style w:type="character" w:customStyle="1" w:styleId="Heading80">
    <w:name w:val="Heading #8_"/>
    <w:link w:val="Heading81"/>
    <w:rsid w:val="00BB2C36"/>
    <w:rPr>
      <w:rFonts w:ascii="Book Antiqua" w:eastAsia="Book Antiqua" w:hAnsi="Book Antiqua" w:cs="Book Antiqua"/>
      <w:sz w:val="19"/>
      <w:szCs w:val="19"/>
      <w:shd w:val="clear" w:color="auto" w:fill="FFFFFF"/>
    </w:rPr>
  </w:style>
  <w:style w:type="paragraph" w:customStyle="1" w:styleId="Heading820">
    <w:name w:val="Heading #8 (2)"/>
    <w:basedOn w:val="Normal"/>
    <w:link w:val="Heading82"/>
    <w:rsid w:val="00BB2C36"/>
    <w:pPr>
      <w:shd w:val="clear" w:color="auto" w:fill="FFFFFF"/>
      <w:autoSpaceDE/>
      <w:autoSpaceDN/>
      <w:spacing w:before="240" w:after="240" w:line="0" w:lineRule="atLeast"/>
      <w:ind w:firstLine="520"/>
      <w:jc w:val="both"/>
      <w:outlineLvl w:val="7"/>
    </w:pPr>
    <w:rPr>
      <w:rFonts w:ascii="Book Antiqua" w:eastAsia="Book Antiqua" w:hAnsi="Book Antiqua" w:cs="Book Antiqua"/>
      <w:b/>
      <w:bCs/>
      <w:sz w:val="17"/>
      <w:szCs w:val="17"/>
      <w:lang w:bidi="ar-SA"/>
    </w:rPr>
  </w:style>
  <w:style w:type="paragraph" w:customStyle="1" w:styleId="Heading81">
    <w:name w:val="Heading #8"/>
    <w:basedOn w:val="Normal"/>
    <w:link w:val="Heading80"/>
    <w:rsid w:val="00BB2C36"/>
    <w:pPr>
      <w:shd w:val="clear" w:color="auto" w:fill="FFFFFF"/>
      <w:autoSpaceDE/>
      <w:autoSpaceDN/>
      <w:spacing w:before="240" w:line="226" w:lineRule="exact"/>
      <w:ind w:firstLine="500"/>
      <w:jc w:val="both"/>
      <w:outlineLvl w:val="7"/>
    </w:pPr>
    <w:rPr>
      <w:rFonts w:ascii="Book Antiqua" w:eastAsia="Book Antiqua" w:hAnsi="Book Antiqua" w:cs="Book Antiqua"/>
      <w:sz w:val="19"/>
      <w:szCs w:val="19"/>
      <w:lang w:bidi="ar-SA"/>
    </w:rPr>
  </w:style>
  <w:style w:type="table" w:customStyle="1" w:styleId="TableGrid31">
    <w:name w:val="Table Grid31"/>
    <w:basedOn w:val="TableNormal"/>
    <w:next w:val="TableGrid"/>
    <w:uiPriority w:val="39"/>
    <w:rsid w:val="00BB2C36"/>
    <w:pPr>
      <w:widowControl/>
      <w:autoSpaceDE/>
      <w:autoSpaceDN/>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rsid w:val="00BB2C36"/>
    <w:rPr>
      <w:sz w:val="17"/>
      <w:szCs w:val="17"/>
      <w:shd w:val="clear" w:color="auto" w:fill="FFFFFF"/>
      <w:lang w:bidi="en-US"/>
    </w:rPr>
  </w:style>
  <w:style w:type="character" w:customStyle="1" w:styleId="Bodytext2Arial">
    <w:name w:val="Body text (2) + Arial"/>
    <w:aliases w:val="7.5 pt,Body text (2) + Tahoma,Body text (22) + Arial"/>
    <w:qFormat/>
    <w:rsid w:val="00BB2C36"/>
    <w:rPr>
      <w:rFonts w:ascii="Arial" w:eastAsia="Arial" w:hAnsi="Arial" w:cs="Arial"/>
      <w:b w:val="0"/>
      <w:bCs w:val="0"/>
      <w:i w:val="0"/>
      <w:iCs w:val="0"/>
      <w:smallCaps w:val="0"/>
      <w:strike w:val="0"/>
      <w:color w:val="000000"/>
      <w:spacing w:val="0"/>
      <w:w w:val="100"/>
      <w:position w:val="0"/>
      <w:sz w:val="15"/>
      <w:szCs w:val="15"/>
      <w:u w:val="none"/>
      <w:shd w:val="clear" w:color="auto" w:fill="FFFFFF"/>
      <w:lang w:val="ro-RO" w:eastAsia="ro-RO" w:bidi="ro-RO"/>
    </w:rPr>
  </w:style>
  <w:style w:type="character" w:customStyle="1" w:styleId="Bodytext31Exact">
    <w:name w:val="Body text (31) Exact"/>
    <w:rsid w:val="00BB2C36"/>
    <w:rPr>
      <w:rFonts w:ascii="Arial" w:eastAsia="Arial" w:hAnsi="Arial" w:cs="Arial"/>
      <w:b w:val="0"/>
      <w:bCs w:val="0"/>
      <w:i w:val="0"/>
      <w:iCs w:val="0"/>
      <w:smallCaps w:val="0"/>
      <w:strike w:val="0"/>
      <w:u w:val="none"/>
    </w:rPr>
  </w:style>
  <w:style w:type="character" w:customStyle="1" w:styleId="Bodytext310">
    <w:name w:val="Body text (31)_"/>
    <w:link w:val="Bodytext311"/>
    <w:rsid w:val="00BB2C36"/>
    <w:rPr>
      <w:rFonts w:ascii="Arial" w:eastAsia="Arial" w:hAnsi="Arial" w:cs="Arial"/>
      <w:shd w:val="clear" w:color="auto" w:fill="FFFFFF"/>
    </w:rPr>
  </w:style>
  <w:style w:type="paragraph" w:customStyle="1" w:styleId="Bodytext311">
    <w:name w:val="Body text (31)"/>
    <w:basedOn w:val="Normal"/>
    <w:link w:val="Bodytext310"/>
    <w:rsid w:val="00BB2C36"/>
    <w:pPr>
      <w:shd w:val="clear" w:color="auto" w:fill="FFFFFF"/>
      <w:autoSpaceDE/>
      <w:autoSpaceDN/>
      <w:spacing w:before="60" w:after="240" w:line="0" w:lineRule="atLeast"/>
      <w:jc w:val="both"/>
    </w:pPr>
    <w:rPr>
      <w:rFonts w:ascii="Arial" w:eastAsia="Arial" w:hAnsi="Arial" w:cs="Arial"/>
      <w:lang w:bidi="ar-SA"/>
    </w:rPr>
  </w:style>
  <w:style w:type="numbering" w:customStyle="1" w:styleId="NoList211">
    <w:name w:val="No List211"/>
    <w:next w:val="NoList"/>
    <w:uiPriority w:val="99"/>
    <w:semiHidden/>
    <w:rsid w:val="00BB2C36"/>
  </w:style>
  <w:style w:type="numbering" w:customStyle="1" w:styleId="Style120">
    <w:name w:val="Style12"/>
    <w:rsid w:val="00BB2C36"/>
  </w:style>
  <w:style w:type="numbering" w:customStyle="1" w:styleId="StyleNumbered10pt1">
    <w:name w:val="Style Numbered 10 pt1"/>
    <w:basedOn w:val="NoList"/>
    <w:rsid w:val="00BB2C36"/>
  </w:style>
  <w:style w:type="numbering" w:customStyle="1" w:styleId="BuletNumber1">
    <w:name w:val="BuletNumber1"/>
    <w:basedOn w:val="NoList"/>
    <w:rsid w:val="00BB2C36"/>
  </w:style>
  <w:style w:type="numbering" w:customStyle="1" w:styleId="Bulet21">
    <w:name w:val="Bulet 21"/>
    <w:basedOn w:val="NoList"/>
    <w:rsid w:val="00BB2C36"/>
  </w:style>
  <w:style w:type="numbering" w:customStyle="1" w:styleId="Style1110">
    <w:name w:val="Style111"/>
    <w:rsid w:val="00BB2C36"/>
  </w:style>
  <w:style w:type="numbering" w:customStyle="1" w:styleId="Style310">
    <w:name w:val="Style31"/>
    <w:rsid w:val="00BB2C36"/>
  </w:style>
  <w:style w:type="numbering" w:customStyle="1" w:styleId="Style220">
    <w:name w:val="Style22"/>
    <w:rsid w:val="00BB2C36"/>
  </w:style>
  <w:style w:type="numbering" w:customStyle="1" w:styleId="Style211">
    <w:name w:val="Style211"/>
    <w:next w:val="Style2"/>
    <w:rsid w:val="00BB2C36"/>
  </w:style>
  <w:style w:type="table" w:customStyle="1" w:styleId="TableStyle31">
    <w:name w:val="Table Style3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
    <w:name w:val="Style Bulleted1"/>
    <w:basedOn w:val="NoList"/>
    <w:rsid w:val="00BB2C36"/>
  </w:style>
  <w:style w:type="numbering" w:customStyle="1" w:styleId="Style41">
    <w:name w:val="Style41"/>
    <w:rsid w:val="00BB2C36"/>
  </w:style>
  <w:style w:type="numbering" w:customStyle="1" w:styleId="Style51">
    <w:name w:val="Style51"/>
    <w:rsid w:val="00BB2C36"/>
  </w:style>
  <w:style w:type="numbering" w:customStyle="1" w:styleId="Style410">
    <w:name w:val="Style 41"/>
    <w:rsid w:val="00BB2C36"/>
  </w:style>
  <w:style w:type="numbering" w:customStyle="1" w:styleId="Style61">
    <w:name w:val="Style 61"/>
    <w:rsid w:val="00BB2C36"/>
  </w:style>
  <w:style w:type="numbering" w:customStyle="1" w:styleId="NoList12">
    <w:name w:val="No List12"/>
    <w:next w:val="NoList"/>
    <w:uiPriority w:val="99"/>
    <w:semiHidden/>
    <w:unhideWhenUsed/>
    <w:rsid w:val="00BB2C36"/>
  </w:style>
  <w:style w:type="numbering" w:customStyle="1" w:styleId="NoList31">
    <w:name w:val="No List31"/>
    <w:next w:val="NoList"/>
    <w:uiPriority w:val="99"/>
    <w:semiHidden/>
    <w:rsid w:val="00BB2C36"/>
  </w:style>
  <w:style w:type="numbering" w:customStyle="1" w:styleId="Style140">
    <w:name w:val="Style14"/>
    <w:rsid w:val="00BB2C36"/>
  </w:style>
  <w:style w:type="numbering" w:customStyle="1" w:styleId="StyleNumbered10pt2">
    <w:name w:val="Style Numbered 10 pt2"/>
    <w:basedOn w:val="NoList"/>
    <w:rsid w:val="00BB2C36"/>
  </w:style>
  <w:style w:type="numbering" w:customStyle="1" w:styleId="BuletNumber2">
    <w:name w:val="BuletNumber2"/>
    <w:basedOn w:val="NoList"/>
    <w:rsid w:val="00BB2C36"/>
  </w:style>
  <w:style w:type="numbering" w:customStyle="1" w:styleId="Bulet22">
    <w:name w:val="Bulet 22"/>
    <w:basedOn w:val="NoList"/>
    <w:rsid w:val="00BB2C36"/>
  </w:style>
  <w:style w:type="numbering" w:customStyle="1" w:styleId="Style112">
    <w:name w:val="Style112"/>
    <w:rsid w:val="00BB2C36"/>
  </w:style>
  <w:style w:type="numbering" w:customStyle="1" w:styleId="Style32">
    <w:name w:val="Style32"/>
    <w:rsid w:val="00BB2C36"/>
  </w:style>
  <w:style w:type="numbering" w:customStyle="1" w:styleId="Style23">
    <w:name w:val="Style23"/>
    <w:rsid w:val="00BB2C36"/>
  </w:style>
  <w:style w:type="numbering" w:customStyle="1" w:styleId="Style212">
    <w:name w:val="Style212"/>
    <w:next w:val="Style2"/>
    <w:rsid w:val="00BB2C36"/>
  </w:style>
  <w:style w:type="table" w:customStyle="1" w:styleId="TableStyle32">
    <w:name w:val="Table Style32"/>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2">
    <w:name w:val="Style Bulleted2"/>
    <w:basedOn w:val="NoList"/>
    <w:rsid w:val="00BB2C36"/>
  </w:style>
  <w:style w:type="numbering" w:customStyle="1" w:styleId="Style42">
    <w:name w:val="Style42"/>
    <w:rsid w:val="00BB2C36"/>
  </w:style>
  <w:style w:type="numbering" w:customStyle="1" w:styleId="Style52">
    <w:name w:val="Style52"/>
    <w:rsid w:val="00BB2C36"/>
  </w:style>
  <w:style w:type="numbering" w:customStyle="1" w:styleId="Style420">
    <w:name w:val="Style 42"/>
    <w:rsid w:val="00BB2C36"/>
  </w:style>
  <w:style w:type="numbering" w:customStyle="1" w:styleId="Style62">
    <w:name w:val="Style 62"/>
    <w:rsid w:val="00BB2C36"/>
  </w:style>
  <w:style w:type="numbering" w:customStyle="1" w:styleId="NoList13">
    <w:name w:val="No List13"/>
    <w:next w:val="NoList"/>
    <w:uiPriority w:val="99"/>
    <w:semiHidden/>
    <w:unhideWhenUsed/>
    <w:rsid w:val="00BB2C36"/>
  </w:style>
  <w:style w:type="numbering" w:customStyle="1" w:styleId="NoList41">
    <w:name w:val="No List41"/>
    <w:next w:val="NoList"/>
    <w:uiPriority w:val="99"/>
    <w:semiHidden/>
    <w:rsid w:val="00BB2C36"/>
  </w:style>
  <w:style w:type="numbering" w:customStyle="1" w:styleId="Style15">
    <w:name w:val="Style15"/>
    <w:rsid w:val="00BB2C36"/>
  </w:style>
  <w:style w:type="numbering" w:customStyle="1" w:styleId="StyleNumbered10pt3">
    <w:name w:val="Style Numbered 10 pt3"/>
    <w:basedOn w:val="NoList"/>
    <w:rsid w:val="00BB2C36"/>
  </w:style>
  <w:style w:type="numbering" w:customStyle="1" w:styleId="BuletNumber3">
    <w:name w:val="BuletNumber3"/>
    <w:basedOn w:val="NoList"/>
    <w:rsid w:val="00BB2C36"/>
  </w:style>
  <w:style w:type="numbering" w:customStyle="1" w:styleId="Bulet23">
    <w:name w:val="Bulet 23"/>
    <w:basedOn w:val="NoList"/>
    <w:rsid w:val="00BB2C36"/>
  </w:style>
  <w:style w:type="numbering" w:customStyle="1" w:styleId="Style114">
    <w:name w:val="Style114"/>
    <w:rsid w:val="00BB2C36"/>
  </w:style>
  <w:style w:type="numbering" w:customStyle="1" w:styleId="Style33">
    <w:name w:val="Style33"/>
    <w:rsid w:val="00BB2C36"/>
  </w:style>
  <w:style w:type="numbering" w:customStyle="1" w:styleId="Style24">
    <w:name w:val="Style24"/>
    <w:rsid w:val="00BB2C36"/>
  </w:style>
  <w:style w:type="numbering" w:customStyle="1" w:styleId="Style213">
    <w:name w:val="Style213"/>
    <w:next w:val="Style2"/>
    <w:rsid w:val="00BB2C36"/>
  </w:style>
  <w:style w:type="table" w:customStyle="1" w:styleId="TableStyle33">
    <w:name w:val="Table Style33"/>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3">
    <w:name w:val="Style Bulleted3"/>
    <w:basedOn w:val="NoList"/>
    <w:rsid w:val="00BB2C36"/>
  </w:style>
  <w:style w:type="numbering" w:customStyle="1" w:styleId="Style43">
    <w:name w:val="Style43"/>
    <w:rsid w:val="00BB2C36"/>
  </w:style>
  <w:style w:type="numbering" w:customStyle="1" w:styleId="Style53">
    <w:name w:val="Style53"/>
    <w:rsid w:val="00BB2C36"/>
  </w:style>
  <w:style w:type="numbering" w:customStyle="1" w:styleId="Style430">
    <w:name w:val="Style 43"/>
    <w:rsid w:val="00BB2C36"/>
  </w:style>
  <w:style w:type="numbering" w:customStyle="1" w:styleId="Style63">
    <w:name w:val="Style 63"/>
    <w:rsid w:val="00BB2C36"/>
  </w:style>
  <w:style w:type="numbering" w:customStyle="1" w:styleId="NoList14">
    <w:name w:val="No List14"/>
    <w:next w:val="NoList"/>
    <w:uiPriority w:val="99"/>
    <w:semiHidden/>
    <w:unhideWhenUsed/>
    <w:rsid w:val="00BB2C36"/>
  </w:style>
  <w:style w:type="numbering" w:customStyle="1" w:styleId="NoList51">
    <w:name w:val="No List51"/>
    <w:next w:val="NoList"/>
    <w:uiPriority w:val="99"/>
    <w:semiHidden/>
    <w:rsid w:val="00BB2C36"/>
  </w:style>
  <w:style w:type="numbering" w:customStyle="1" w:styleId="Style16">
    <w:name w:val="Style16"/>
    <w:rsid w:val="00BB2C36"/>
    <w:pPr>
      <w:numPr>
        <w:numId w:val="24"/>
      </w:numPr>
    </w:pPr>
  </w:style>
  <w:style w:type="numbering" w:customStyle="1" w:styleId="StyleNumbered10pt4">
    <w:name w:val="Style Numbered 10 pt4"/>
    <w:basedOn w:val="NoList"/>
    <w:rsid w:val="00BB2C36"/>
    <w:pPr>
      <w:numPr>
        <w:numId w:val="26"/>
      </w:numPr>
    </w:pPr>
  </w:style>
  <w:style w:type="numbering" w:customStyle="1" w:styleId="BuletNumber4">
    <w:name w:val="BuletNumber4"/>
    <w:basedOn w:val="NoList"/>
    <w:rsid w:val="00BB2C36"/>
    <w:pPr>
      <w:numPr>
        <w:numId w:val="27"/>
      </w:numPr>
    </w:pPr>
  </w:style>
  <w:style w:type="numbering" w:customStyle="1" w:styleId="Bulet24">
    <w:name w:val="Bulet 24"/>
    <w:basedOn w:val="NoList"/>
    <w:rsid w:val="00BB2C36"/>
    <w:pPr>
      <w:numPr>
        <w:numId w:val="28"/>
      </w:numPr>
    </w:pPr>
  </w:style>
  <w:style w:type="numbering" w:customStyle="1" w:styleId="Style115">
    <w:name w:val="Style115"/>
    <w:rsid w:val="00BB2C36"/>
    <w:pPr>
      <w:numPr>
        <w:numId w:val="23"/>
      </w:numPr>
    </w:pPr>
  </w:style>
  <w:style w:type="numbering" w:customStyle="1" w:styleId="Style34">
    <w:name w:val="Style34"/>
    <w:rsid w:val="00BB2C36"/>
    <w:pPr>
      <w:numPr>
        <w:numId w:val="29"/>
      </w:numPr>
    </w:pPr>
  </w:style>
  <w:style w:type="numbering" w:customStyle="1" w:styleId="Style25">
    <w:name w:val="Style25"/>
    <w:rsid w:val="00BB2C36"/>
    <w:pPr>
      <w:numPr>
        <w:numId w:val="25"/>
      </w:numPr>
    </w:pPr>
  </w:style>
  <w:style w:type="numbering" w:customStyle="1" w:styleId="Style214">
    <w:name w:val="Style214"/>
    <w:next w:val="Style2"/>
    <w:rsid w:val="00BB2C36"/>
    <w:pPr>
      <w:numPr>
        <w:numId w:val="30"/>
      </w:numPr>
    </w:pPr>
  </w:style>
  <w:style w:type="table" w:customStyle="1" w:styleId="TableStyle34">
    <w:name w:val="Table Style34"/>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4">
    <w:name w:val="Style Bulleted4"/>
    <w:basedOn w:val="NoList"/>
    <w:rsid w:val="00BB2C36"/>
    <w:pPr>
      <w:numPr>
        <w:numId w:val="33"/>
      </w:numPr>
    </w:pPr>
  </w:style>
  <w:style w:type="numbering" w:customStyle="1" w:styleId="Style45">
    <w:name w:val="Style45"/>
    <w:rsid w:val="00BB2C36"/>
    <w:pPr>
      <w:numPr>
        <w:numId w:val="31"/>
      </w:numPr>
    </w:pPr>
  </w:style>
  <w:style w:type="numbering" w:customStyle="1" w:styleId="Style54">
    <w:name w:val="Style54"/>
    <w:rsid w:val="00BB2C36"/>
    <w:pPr>
      <w:numPr>
        <w:numId w:val="32"/>
      </w:numPr>
    </w:pPr>
  </w:style>
  <w:style w:type="numbering" w:customStyle="1" w:styleId="Style44">
    <w:name w:val="Style 44"/>
    <w:rsid w:val="00BB2C36"/>
    <w:pPr>
      <w:numPr>
        <w:numId w:val="34"/>
      </w:numPr>
    </w:pPr>
  </w:style>
  <w:style w:type="numbering" w:customStyle="1" w:styleId="Style64">
    <w:name w:val="Style 64"/>
    <w:rsid w:val="00BB2C36"/>
    <w:pPr>
      <w:numPr>
        <w:numId w:val="35"/>
      </w:numPr>
    </w:pPr>
  </w:style>
  <w:style w:type="numbering" w:customStyle="1" w:styleId="NoList15">
    <w:name w:val="No List15"/>
    <w:next w:val="NoList"/>
    <w:uiPriority w:val="99"/>
    <w:semiHidden/>
    <w:unhideWhenUsed/>
    <w:rsid w:val="00BB2C36"/>
  </w:style>
  <w:style w:type="numbering" w:customStyle="1" w:styleId="NoList6">
    <w:name w:val="No List6"/>
    <w:next w:val="NoList"/>
    <w:uiPriority w:val="99"/>
    <w:semiHidden/>
    <w:rsid w:val="00BB2C36"/>
  </w:style>
  <w:style w:type="numbering" w:customStyle="1" w:styleId="Style17">
    <w:name w:val="Style17"/>
    <w:rsid w:val="00BB2C36"/>
  </w:style>
  <w:style w:type="numbering" w:customStyle="1" w:styleId="StyleNumbered10pt5">
    <w:name w:val="Style Numbered 10 pt5"/>
    <w:basedOn w:val="NoList"/>
    <w:rsid w:val="00BB2C36"/>
  </w:style>
  <w:style w:type="numbering" w:customStyle="1" w:styleId="BuletNumber5">
    <w:name w:val="BuletNumber5"/>
    <w:basedOn w:val="NoList"/>
    <w:rsid w:val="00BB2C36"/>
  </w:style>
  <w:style w:type="numbering" w:customStyle="1" w:styleId="Bulet25">
    <w:name w:val="Bulet 25"/>
    <w:basedOn w:val="NoList"/>
    <w:rsid w:val="00BB2C36"/>
  </w:style>
  <w:style w:type="numbering" w:customStyle="1" w:styleId="Style116">
    <w:name w:val="Style116"/>
    <w:rsid w:val="00BB2C36"/>
  </w:style>
  <w:style w:type="numbering" w:customStyle="1" w:styleId="Style35">
    <w:name w:val="Style35"/>
    <w:rsid w:val="00BB2C36"/>
  </w:style>
  <w:style w:type="numbering" w:customStyle="1" w:styleId="Style26">
    <w:name w:val="Style26"/>
    <w:rsid w:val="00BB2C36"/>
  </w:style>
  <w:style w:type="numbering" w:customStyle="1" w:styleId="Style215">
    <w:name w:val="Style215"/>
    <w:next w:val="Style2"/>
    <w:rsid w:val="00BB2C36"/>
  </w:style>
  <w:style w:type="table" w:customStyle="1" w:styleId="TableStyle35">
    <w:name w:val="Table Style35"/>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5">
    <w:name w:val="Style Bulleted5"/>
    <w:basedOn w:val="NoList"/>
    <w:rsid w:val="00BB2C36"/>
  </w:style>
  <w:style w:type="numbering" w:customStyle="1" w:styleId="Style46">
    <w:name w:val="Style46"/>
    <w:rsid w:val="00BB2C36"/>
  </w:style>
  <w:style w:type="numbering" w:customStyle="1" w:styleId="Style55">
    <w:name w:val="Style55"/>
    <w:rsid w:val="00BB2C36"/>
  </w:style>
  <w:style w:type="numbering" w:customStyle="1" w:styleId="Style450">
    <w:name w:val="Style 45"/>
    <w:rsid w:val="00BB2C36"/>
  </w:style>
  <w:style w:type="numbering" w:customStyle="1" w:styleId="Style65">
    <w:name w:val="Style 65"/>
    <w:rsid w:val="00BB2C36"/>
  </w:style>
  <w:style w:type="numbering" w:customStyle="1" w:styleId="NoList16">
    <w:name w:val="No List16"/>
    <w:next w:val="NoList"/>
    <w:uiPriority w:val="99"/>
    <w:semiHidden/>
    <w:unhideWhenUsed/>
    <w:rsid w:val="00BB2C36"/>
  </w:style>
  <w:style w:type="numbering" w:customStyle="1" w:styleId="NoList7">
    <w:name w:val="No List7"/>
    <w:next w:val="NoList"/>
    <w:uiPriority w:val="99"/>
    <w:semiHidden/>
    <w:rsid w:val="00BB2C36"/>
  </w:style>
  <w:style w:type="numbering" w:customStyle="1" w:styleId="Style18">
    <w:name w:val="Style18"/>
    <w:rsid w:val="00BB2C36"/>
  </w:style>
  <w:style w:type="numbering" w:customStyle="1" w:styleId="StyleNumbered10pt6">
    <w:name w:val="Style Numbered 10 pt6"/>
    <w:basedOn w:val="NoList"/>
    <w:rsid w:val="00BB2C36"/>
  </w:style>
  <w:style w:type="numbering" w:customStyle="1" w:styleId="BuletNumber6">
    <w:name w:val="BuletNumber6"/>
    <w:basedOn w:val="NoList"/>
    <w:rsid w:val="00BB2C36"/>
  </w:style>
  <w:style w:type="numbering" w:customStyle="1" w:styleId="Bulet26">
    <w:name w:val="Bulet 26"/>
    <w:basedOn w:val="NoList"/>
    <w:rsid w:val="00BB2C36"/>
  </w:style>
  <w:style w:type="numbering" w:customStyle="1" w:styleId="Style117">
    <w:name w:val="Style117"/>
    <w:rsid w:val="00BB2C36"/>
  </w:style>
  <w:style w:type="numbering" w:customStyle="1" w:styleId="Style27">
    <w:name w:val="Style27"/>
    <w:rsid w:val="00BB2C36"/>
  </w:style>
  <w:style w:type="numbering" w:customStyle="1" w:styleId="Style216">
    <w:name w:val="Style216"/>
    <w:next w:val="Style2"/>
    <w:rsid w:val="00BB2C36"/>
  </w:style>
  <w:style w:type="table" w:customStyle="1" w:styleId="TableStyle36">
    <w:name w:val="Table Style36"/>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6">
    <w:name w:val="Style Bulleted6"/>
    <w:basedOn w:val="NoList"/>
    <w:rsid w:val="00BB2C36"/>
  </w:style>
  <w:style w:type="numbering" w:customStyle="1" w:styleId="Style47">
    <w:name w:val="Style47"/>
    <w:rsid w:val="00BB2C36"/>
  </w:style>
  <w:style w:type="numbering" w:customStyle="1" w:styleId="Style56">
    <w:name w:val="Style56"/>
    <w:rsid w:val="00BB2C36"/>
  </w:style>
  <w:style w:type="numbering" w:customStyle="1" w:styleId="Style460">
    <w:name w:val="Style 46"/>
    <w:rsid w:val="00BB2C36"/>
  </w:style>
  <w:style w:type="numbering" w:customStyle="1" w:styleId="Style66">
    <w:name w:val="Style 66"/>
    <w:rsid w:val="00BB2C36"/>
  </w:style>
  <w:style w:type="numbering" w:customStyle="1" w:styleId="NoList17">
    <w:name w:val="No List17"/>
    <w:next w:val="NoList"/>
    <w:uiPriority w:val="99"/>
    <w:semiHidden/>
    <w:unhideWhenUsed/>
    <w:rsid w:val="00BB2C36"/>
  </w:style>
  <w:style w:type="numbering" w:customStyle="1" w:styleId="NoList8">
    <w:name w:val="No List8"/>
    <w:next w:val="NoList"/>
    <w:uiPriority w:val="99"/>
    <w:semiHidden/>
    <w:rsid w:val="00BB2C36"/>
  </w:style>
  <w:style w:type="numbering" w:customStyle="1" w:styleId="Style19">
    <w:name w:val="Style19"/>
    <w:rsid w:val="00BB2C36"/>
  </w:style>
  <w:style w:type="numbering" w:customStyle="1" w:styleId="StyleNumbered10pt7">
    <w:name w:val="Style Numbered 10 pt7"/>
    <w:basedOn w:val="NoList"/>
    <w:rsid w:val="00BB2C36"/>
  </w:style>
  <w:style w:type="numbering" w:customStyle="1" w:styleId="BuletNumber7">
    <w:name w:val="BuletNumber7"/>
    <w:basedOn w:val="NoList"/>
    <w:rsid w:val="00BB2C36"/>
  </w:style>
  <w:style w:type="numbering" w:customStyle="1" w:styleId="Bulet27">
    <w:name w:val="Bulet 27"/>
    <w:basedOn w:val="NoList"/>
    <w:rsid w:val="00BB2C36"/>
  </w:style>
  <w:style w:type="numbering" w:customStyle="1" w:styleId="Style118">
    <w:name w:val="Style118"/>
    <w:rsid w:val="00BB2C36"/>
  </w:style>
  <w:style w:type="numbering" w:customStyle="1" w:styleId="Style37">
    <w:name w:val="Style37"/>
    <w:rsid w:val="00BB2C36"/>
  </w:style>
  <w:style w:type="numbering" w:customStyle="1" w:styleId="Style28">
    <w:name w:val="Style28"/>
    <w:rsid w:val="00BB2C36"/>
  </w:style>
  <w:style w:type="numbering" w:customStyle="1" w:styleId="Style217">
    <w:name w:val="Style217"/>
    <w:next w:val="Style2"/>
    <w:rsid w:val="00BB2C36"/>
  </w:style>
  <w:style w:type="table" w:customStyle="1" w:styleId="TableStyle37">
    <w:name w:val="Table Style37"/>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7">
    <w:name w:val="Style Bulleted7"/>
    <w:basedOn w:val="NoList"/>
    <w:rsid w:val="00BB2C36"/>
  </w:style>
  <w:style w:type="numbering" w:customStyle="1" w:styleId="Style48">
    <w:name w:val="Style48"/>
    <w:rsid w:val="00BB2C36"/>
  </w:style>
  <w:style w:type="numbering" w:customStyle="1" w:styleId="Style57">
    <w:name w:val="Style57"/>
    <w:rsid w:val="00BB2C36"/>
  </w:style>
  <w:style w:type="numbering" w:customStyle="1" w:styleId="Style470">
    <w:name w:val="Style 47"/>
    <w:rsid w:val="00BB2C36"/>
  </w:style>
  <w:style w:type="numbering" w:customStyle="1" w:styleId="Style67">
    <w:name w:val="Style 67"/>
    <w:rsid w:val="00BB2C36"/>
  </w:style>
  <w:style w:type="numbering" w:customStyle="1" w:styleId="NoList18">
    <w:name w:val="No List18"/>
    <w:next w:val="NoList"/>
    <w:uiPriority w:val="99"/>
    <w:semiHidden/>
    <w:unhideWhenUsed/>
    <w:rsid w:val="00BB2C36"/>
  </w:style>
  <w:style w:type="numbering" w:customStyle="1" w:styleId="NoList9">
    <w:name w:val="No List9"/>
    <w:next w:val="NoList"/>
    <w:uiPriority w:val="99"/>
    <w:semiHidden/>
    <w:rsid w:val="00BB2C36"/>
  </w:style>
  <w:style w:type="numbering" w:customStyle="1" w:styleId="Style1100">
    <w:name w:val="Style110"/>
    <w:rsid w:val="00BB2C36"/>
  </w:style>
  <w:style w:type="numbering" w:customStyle="1" w:styleId="StyleNumbered10pt8">
    <w:name w:val="Style Numbered 10 pt8"/>
    <w:basedOn w:val="NoList"/>
    <w:rsid w:val="00BB2C36"/>
  </w:style>
  <w:style w:type="numbering" w:customStyle="1" w:styleId="BuletNumber8">
    <w:name w:val="BuletNumber8"/>
    <w:basedOn w:val="NoList"/>
    <w:rsid w:val="00BB2C36"/>
  </w:style>
  <w:style w:type="numbering" w:customStyle="1" w:styleId="Bulet28">
    <w:name w:val="Bulet 28"/>
    <w:basedOn w:val="NoList"/>
    <w:rsid w:val="00BB2C36"/>
  </w:style>
  <w:style w:type="numbering" w:customStyle="1" w:styleId="Style119">
    <w:name w:val="Style119"/>
    <w:rsid w:val="00BB2C36"/>
  </w:style>
  <w:style w:type="numbering" w:customStyle="1" w:styleId="Style38">
    <w:name w:val="Style38"/>
    <w:rsid w:val="00BB2C36"/>
  </w:style>
  <w:style w:type="numbering" w:customStyle="1" w:styleId="Style29">
    <w:name w:val="Style29"/>
    <w:rsid w:val="00BB2C36"/>
  </w:style>
  <w:style w:type="numbering" w:customStyle="1" w:styleId="Style218">
    <w:name w:val="Style218"/>
    <w:next w:val="Style2"/>
    <w:rsid w:val="00BB2C36"/>
  </w:style>
  <w:style w:type="table" w:customStyle="1" w:styleId="TableStyle38">
    <w:name w:val="Table Style38"/>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8">
    <w:name w:val="Style Bulleted8"/>
    <w:basedOn w:val="NoList"/>
    <w:rsid w:val="00BB2C36"/>
  </w:style>
  <w:style w:type="numbering" w:customStyle="1" w:styleId="Style49">
    <w:name w:val="Style49"/>
    <w:rsid w:val="00BB2C36"/>
  </w:style>
  <w:style w:type="numbering" w:customStyle="1" w:styleId="Style58">
    <w:name w:val="Style58"/>
    <w:rsid w:val="00BB2C36"/>
  </w:style>
  <w:style w:type="numbering" w:customStyle="1" w:styleId="Style480">
    <w:name w:val="Style 48"/>
    <w:rsid w:val="00BB2C36"/>
  </w:style>
  <w:style w:type="numbering" w:customStyle="1" w:styleId="Style68">
    <w:name w:val="Style 68"/>
    <w:rsid w:val="00BB2C36"/>
  </w:style>
  <w:style w:type="numbering" w:customStyle="1" w:styleId="NoList19">
    <w:name w:val="No List19"/>
    <w:next w:val="NoList"/>
    <w:uiPriority w:val="99"/>
    <w:semiHidden/>
    <w:unhideWhenUsed/>
    <w:rsid w:val="00BB2C36"/>
  </w:style>
  <w:style w:type="numbering" w:customStyle="1" w:styleId="NoList10">
    <w:name w:val="No List10"/>
    <w:next w:val="NoList"/>
    <w:uiPriority w:val="99"/>
    <w:semiHidden/>
    <w:rsid w:val="00BB2C36"/>
  </w:style>
  <w:style w:type="numbering" w:customStyle="1" w:styleId="Style1200">
    <w:name w:val="Style120"/>
    <w:rsid w:val="00BB2C36"/>
  </w:style>
  <w:style w:type="numbering" w:customStyle="1" w:styleId="StyleNumbered10pt9">
    <w:name w:val="Style Numbered 10 pt9"/>
    <w:basedOn w:val="NoList"/>
    <w:rsid w:val="00BB2C36"/>
  </w:style>
  <w:style w:type="numbering" w:customStyle="1" w:styleId="BuletNumber9">
    <w:name w:val="BuletNumber9"/>
    <w:basedOn w:val="NoList"/>
    <w:rsid w:val="00BB2C36"/>
  </w:style>
  <w:style w:type="numbering" w:customStyle="1" w:styleId="Bulet29">
    <w:name w:val="Bulet 29"/>
    <w:basedOn w:val="NoList"/>
    <w:rsid w:val="00BB2C36"/>
  </w:style>
  <w:style w:type="numbering" w:customStyle="1" w:styleId="Style11100">
    <w:name w:val="Style1110"/>
    <w:rsid w:val="00BB2C36"/>
  </w:style>
  <w:style w:type="numbering" w:customStyle="1" w:styleId="Style39">
    <w:name w:val="Style39"/>
    <w:rsid w:val="00BB2C36"/>
  </w:style>
  <w:style w:type="numbering" w:customStyle="1" w:styleId="Style210">
    <w:name w:val="Style210"/>
    <w:rsid w:val="00BB2C36"/>
  </w:style>
  <w:style w:type="numbering" w:customStyle="1" w:styleId="Style219">
    <w:name w:val="Style219"/>
    <w:next w:val="Style2"/>
    <w:rsid w:val="00BB2C36"/>
  </w:style>
  <w:style w:type="table" w:customStyle="1" w:styleId="TableStyle39">
    <w:name w:val="Table Style39"/>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9">
    <w:name w:val="Style Bulleted9"/>
    <w:basedOn w:val="NoList"/>
    <w:rsid w:val="00BB2C36"/>
  </w:style>
  <w:style w:type="numbering" w:customStyle="1" w:styleId="Style4100">
    <w:name w:val="Style410"/>
    <w:rsid w:val="00BB2C36"/>
  </w:style>
  <w:style w:type="numbering" w:customStyle="1" w:styleId="Style59">
    <w:name w:val="Style59"/>
    <w:rsid w:val="00BB2C36"/>
  </w:style>
  <w:style w:type="numbering" w:customStyle="1" w:styleId="Style490">
    <w:name w:val="Style 49"/>
    <w:rsid w:val="00BB2C36"/>
  </w:style>
  <w:style w:type="numbering" w:customStyle="1" w:styleId="Style69">
    <w:name w:val="Style 69"/>
    <w:rsid w:val="00BB2C36"/>
  </w:style>
  <w:style w:type="numbering" w:customStyle="1" w:styleId="NoList110">
    <w:name w:val="No List110"/>
    <w:next w:val="NoList"/>
    <w:uiPriority w:val="99"/>
    <w:semiHidden/>
    <w:unhideWhenUsed/>
    <w:rsid w:val="00BB2C36"/>
  </w:style>
  <w:style w:type="numbering" w:customStyle="1" w:styleId="NoList20">
    <w:name w:val="No List20"/>
    <w:next w:val="NoList"/>
    <w:uiPriority w:val="99"/>
    <w:semiHidden/>
    <w:rsid w:val="00BB2C36"/>
  </w:style>
  <w:style w:type="numbering" w:customStyle="1" w:styleId="Style121">
    <w:name w:val="Style121"/>
    <w:rsid w:val="00BB2C36"/>
  </w:style>
  <w:style w:type="numbering" w:customStyle="1" w:styleId="StyleNumbered10pt10">
    <w:name w:val="Style Numbered 10 pt10"/>
    <w:basedOn w:val="NoList"/>
    <w:rsid w:val="00BB2C36"/>
  </w:style>
  <w:style w:type="numbering" w:customStyle="1" w:styleId="BuletNumber10">
    <w:name w:val="BuletNumber10"/>
    <w:basedOn w:val="NoList"/>
    <w:rsid w:val="00BB2C36"/>
  </w:style>
  <w:style w:type="numbering" w:customStyle="1" w:styleId="Bulet210">
    <w:name w:val="Bulet 210"/>
    <w:basedOn w:val="NoList"/>
    <w:rsid w:val="00BB2C36"/>
  </w:style>
  <w:style w:type="numbering" w:customStyle="1" w:styleId="Style1111">
    <w:name w:val="Style1111"/>
    <w:rsid w:val="00BB2C36"/>
  </w:style>
  <w:style w:type="numbering" w:customStyle="1" w:styleId="Style3100">
    <w:name w:val="Style310"/>
    <w:rsid w:val="00BB2C36"/>
  </w:style>
  <w:style w:type="numbering" w:customStyle="1" w:styleId="Style2200">
    <w:name w:val="Style220"/>
    <w:rsid w:val="00BB2C36"/>
  </w:style>
  <w:style w:type="numbering" w:customStyle="1" w:styleId="Style2110">
    <w:name w:val="Style2110"/>
    <w:next w:val="Style2"/>
    <w:rsid w:val="00BB2C36"/>
  </w:style>
  <w:style w:type="table" w:customStyle="1" w:styleId="TableStyle310">
    <w:name w:val="Table Style310"/>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0">
    <w:name w:val="Style Bulleted10"/>
    <w:basedOn w:val="NoList"/>
    <w:rsid w:val="00BB2C36"/>
  </w:style>
  <w:style w:type="numbering" w:customStyle="1" w:styleId="Style411">
    <w:name w:val="Style411"/>
    <w:rsid w:val="00BB2C36"/>
  </w:style>
  <w:style w:type="numbering" w:customStyle="1" w:styleId="Style510">
    <w:name w:val="Style510"/>
    <w:rsid w:val="00BB2C36"/>
  </w:style>
  <w:style w:type="numbering" w:customStyle="1" w:styleId="Style4101">
    <w:name w:val="Style 410"/>
    <w:rsid w:val="00BB2C36"/>
  </w:style>
  <w:style w:type="numbering" w:customStyle="1" w:styleId="Style610">
    <w:name w:val="Style 610"/>
    <w:rsid w:val="00BB2C36"/>
  </w:style>
  <w:style w:type="numbering" w:customStyle="1" w:styleId="NoList11111">
    <w:name w:val="No List11111"/>
    <w:next w:val="NoList"/>
    <w:uiPriority w:val="99"/>
    <w:semiHidden/>
    <w:unhideWhenUsed/>
    <w:rsid w:val="00BB2C36"/>
  </w:style>
  <w:style w:type="numbering" w:customStyle="1" w:styleId="NoList2111">
    <w:name w:val="No List2111"/>
    <w:next w:val="NoList"/>
    <w:uiPriority w:val="99"/>
    <w:semiHidden/>
    <w:unhideWhenUsed/>
    <w:rsid w:val="00BB2C36"/>
  </w:style>
  <w:style w:type="numbering" w:customStyle="1" w:styleId="Style122">
    <w:name w:val="Style122"/>
    <w:rsid w:val="00BB2C36"/>
  </w:style>
  <w:style w:type="numbering" w:customStyle="1" w:styleId="StyleNumbered10pt11">
    <w:name w:val="Style Numbered 10 pt11"/>
    <w:basedOn w:val="NoList"/>
    <w:rsid w:val="00BB2C36"/>
  </w:style>
  <w:style w:type="numbering" w:customStyle="1" w:styleId="BuletNumber11">
    <w:name w:val="BuletNumber11"/>
    <w:basedOn w:val="NoList"/>
    <w:rsid w:val="00BB2C36"/>
  </w:style>
  <w:style w:type="numbering" w:customStyle="1" w:styleId="Bulet211">
    <w:name w:val="Bulet 211"/>
    <w:basedOn w:val="NoList"/>
    <w:rsid w:val="00BB2C36"/>
  </w:style>
  <w:style w:type="numbering" w:customStyle="1" w:styleId="Style1112">
    <w:name w:val="Style1112"/>
    <w:rsid w:val="00BB2C36"/>
  </w:style>
  <w:style w:type="numbering" w:customStyle="1" w:styleId="Style311">
    <w:name w:val="Style311"/>
    <w:rsid w:val="00BB2C36"/>
  </w:style>
  <w:style w:type="numbering" w:customStyle="1" w:styleId="Style221">
    <w:name w:val="Style221"/>
    <w:rsid w:val="00BB2C36"/>
  </w:style>
  <w:style w:type="numbering" w:customStyle="1" w:styleId="Style2111">
    <w:name w:val="Style2111"/>
    <w:next w:val="Style2"/>
    <w:rsid w:val="00BB2C36"/>
  </w:style>
  <w:style w:type="table" w:customStyle="1" w:styleId="TableStyle311">
    <w:name w:val="Table Style31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1">
    <w:name w:val="Style Bulleted11"/>
    <w:basedOn w:val="NoList"/>
    <w:rsid w:val="00BB2C36"/>
  </w:style>
  <w:style w:type="numbering" w:customStyle="1" w:styleId="Style412">
    <w:name w:val="Style412"/>
    <w:rsid w:val="00BB2C36"/>
  </w:style>
  <w:style w:type="numbering" w:customStyle="1" w:styleId="Style511">
    <w:name w:val="Style511"/>
    <w:rsid w:val="00BB2C36"/>
  </w:style>
  <w:style w:type="numbering" w:customStyle="1" w:styleId="Style4110">
    <w:name w:val="Style 411"/>
    <w:rsid w:val="00BB2C36"/>
  </w:style>
  <w:style w:type="numbering" w:customStyle="1" w:styleId="Style611">
    <w:name w:val="Style 611"/>
    <w:rsid w:val="00BB2C36"/>
  </w:style>
  <w:style w:type="numbering" w:customStyle="1" w:styleId="NoList112">
    <w:name w:val="No List112"/>
    <w:next w:val="NoList"/>
    <w:uiPriority w:val="99"/>
    <w:semiHidden/>
    <w:unhideWhenUsed/>
    <w:rsid w:val="00BB2C36"/>
  </w:style>
  <w:style w:type="numbering" w:customStyle="1" w:styleId="NoList22">
    <w:name w:val="No List22"/>
    <w:next w:val="NoList"/>
    <w:uiPriority w:val="99"/>
    <w:semiHidden/>
    <w:rsid w:val="00BB2C36"/>
  </w:style>
  <w:style w:type="numbering" w:customStyle="1" w:styleId="Style123">
    <w:name w:val="Style123"/>
    <w:rsid w:val="00BB2C36"/>
  </w:style>
  <w:style w:type="numbering" w:customStyle="1" w:styleId="StyleNumbered10pt12">
    <w:name w:val="Style Numbered 10 pt12"/>
    <w:basedOn w:val="NoList"/>
    <w:rsid w:val="00BB2C36"/>
  </w:style>
  <w:style w:type="numbering" w:customStyle="1" w:styleId="BuletNumber12">
    <w:name w:val="BuletNumber12"/>
    <w:basedOn w:val="NoList"/>
    <w:rsid w:val="00BB2C36"/>
  </w:style>
  <w:style w:type="numbering" w:customStyle="1" w:styleId="Bulet212">
    <w:name w:val="Bulet 212"/>
    <w:basedOn w:val="NoList"/>
    <w:rsid w:val="00BB2C36"/>
  </w:style>
  <w:style w:type="numbering" w:customStyle="1" w:styleId="Style1113">
    <w:name w:val="Style1113"/>
    <w:rsid w:val="00BB2C36"/>
  </w:style>
  <w:style w:type="numbering" w:customStyle="1" w:styleId="Style312">
    <w:name w:val="Style312"/>
    <w:rsid w:val="00BB2C36"/>
  </w:style>
  <w:style w:type="numbering" w:customStyle="1" w:styleId="Style222">
    <w:name w:val="Style222"/>
    <w:rsid w:val="00BB2C36"/>
  </w:style>
  <w:style w:type="numbering" w:customStyle="1" w:styleId="Style2112">
    <w:name w:val="Style2112"/>
    <w:next w:val="Style2"/>
    <w:rsid w:val="00BB2C36"/>
  </w:style>
  <w:style w:type="table" w:customStyle="1" w:styleId="TableStyle312">
    <w:name w:val="Table Style312"/>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2">
    <w:name w:val="Style Bulleted12"/>
    <w:basedOn w:val="NoList"/>
    <w:rsid w:val="00BB2C36"/>
  </w:style>
  <w:style w:type="numbering" w:customStyle="1" w:styleId="Style413">
    <w:name w:val="Style413"/>
    <w:rsid w:val="00BB2C36"/>
  </w:style>
  <w:style w:type="numbering" w:customStyle="1" w:styleId="Style512">
    <w:name w:val="Style512"/>
    <w:rsid w:val="00BB2C36"/>
  </w:style>
  <w:style w:type="numbering" w:customStyle="1" w:styleId="Style4120">
    <w:name w:val="Style 412"/>
    <w:rsid w:val="00BB2C36"/>
  </w:style>
  <w:style w:type="numbering" w:customStyle="1" w:styleId="Style612">
    <w:name w:val="Style 612"/>
    <w:rsid w:val="00BB2C36"/>
  </w:style>
  <w:style w:type="numbering" w:customStyle="1" w:styleId="NoList113">
    <w:name w:val="No List113"/>
    <w:next w:val="NoList"/>
    <w:uiPriority w:val="99"/>
    <w:semiHidden/>
    <w:unhideWhenUsed/>
    <w:rsid w:val="00BB2C36"/>
  </w:style>
  <w:style w:type="numbering" w:customStyle="1" w:styleId="NoList23">
    <w:name w:val="No List23"/>
    <w:next w:val="NoList"/>
    <w:uiPriority w:val="99"/>
    <w:semiHidden/>
    <w:rsid w:val="00BB2C36"/>
  </w:style>
  <w:style w:type="numbering" w:customStyle="1" w:styleId="Style124">
    <w:name w:val="Style124"/>
    <w:rsid w:val="00BB2C36"/>
  </w:style>
  <w:style w:type="numbering" w:customStyle="1" w:styleId="StyleNumbered10pt13">
    <w:name w:val="Style Numbered 10 pt13"/>
    <w:basedOn w:val="NoList"/>
    <w:rsid w:val="00BB2C36"/>
  </w:style>
  <w:style w:type="numbering" w:customStyle="1" w:styleId="BuletNumber13">
    <w:name w:val="BuletNumber13"/>
    <w:basedOn w:val="NoList"/>
    <w:rsid w:val="00BB2C36"/>
  </w:style>
  <w:style w:type="numbering" w:customStyle="1" w:styleId="Bulet213">
    <w:name w:val="Bulet 213"/>
    <w:basedOn w:val="NoList"/>
    <w:rsid w:val="00BB2C36"/>
  </w:style>
  <w:style w:type="numbering" w:customStyle="1" w:styleId="Style1114">
    <w:name w:val="Style1114"/>
    <w:rsid w:val="00BB2C36"/>
  </w:style>
  <w:style w:type="numbering" w:customStyle="1" w:styleId="Style313">
    <w:name w:val="Style313"/>
    <w:rsid w:val="00BB2C36"/>
  </w:style>
  <w:style w:type="numbering" w:customStyle="1" w:styleId="Style223">
    <w:name w:val="Style223"/>
    <w:rsid w:val="00BB2C36"/>
  </w:style>
  <w:style w:type="numbering" w:customStyle="1" w:styleId="Style2113">
    <w:name w:val="Style2113"/>
    <w:next w:val="Style2"/>
    <w:rsid w:val="00BB2C36"/>
  </w:style>
  <w:style w:type="table" w:customStyle="1" w:styleId="TableStyle313">
    <w:name w:val="Table Style313"/>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3">
    <w:name w:val="Style Bulleted13"/>
    <w:basedOn w:val="NoList"/>
    <w:rsid w:val="00BB2C36"/>
  </w:style>
  <w:style w:type="numbering" w:customStyle="1" w:styleId="Style414">
    <w:name w:val="Style414"/>
    <w:rsid w:val="00BB2C36"/>
  </w:style>
  <w:style w:type="numbering" w:customStyle="1" w:styleId="Style513">
    <w:name w:val="Style513"/>
    <w:rsid w:val="00BB2C36"/>
  </w:style>
  <w:style w:type="numbering" w:customStyle="1" w:styleId="Style4130">
    <w:name w:val="Style 413"/>
    <w:rsid w:val="00BB2C36"/>
  </w:style>
  <w:style w:type="numbering" w:customStyle="1" w:styleId="Style613">
    <w:name w:val="Style 613"/>
    <w:rsid w:val="00BB2C36"/>
  </w:style>
  <w:style w:type="numbering" w:customStyle="1" w:styleId="NoList114">
    <w:name w:val="No List114"/>
    <w:next w:val="NoList"/>
    <w:uiPriority w:val="99"/>
    <w:semiHidden/>
    <w:unhideWhenUsed/>
    <w:rsid w:val="00BB2C36"/>
  </w:style>
  <w:style w:type="numbering" w:customStyle="1" w:styleId="NoList24">
    <w:name w:val="No List24"/>
    <w:next w:val="NoList"/>
    <w:uiPriority w:val="99"/>
    <w:semiHidden/>
    <w:rsid w:val="00BB2C36"/>
  </w:style>
  <w:style w:type="numbering" w:customStyle="1" w:styleId="Style125">
    <w:name w:val="Style125"/>
    <w:rsid w:val="00BB2C36"/>
  </w:style>
  <w:style w:type="numbering" w:customStyle="1" w:styleId="StyleNumbered10pt14">
    <w:name w:val="Style Numbered 10 pt14"/>
    <w:basedOn w:val="NoList"/>
    <w:rsid w:val="00BB2C36"/>
  </w:style>
  <w:style w:type="numbering" w:customStyle="1" w:styleId="BuletNumber14">
    <w:name w:val="BuletNumber14"/>
    <w:basedOn w:val="NoList"/>
    <w:rsid w:val="00BB2C36"/>
  </w:style>
  <w:style w:type="numbering" w:customStyle="1" w:styleId="Bulet214">
    <w:name w:val="Bulet 214"/>
    <w:basedOn w:val="NoList"/>
    <w:rsid w:val="00BB2C36"/>
  </w:style>
  <w:style w:type="numbering" w:customStyle="1" w:styleId="Style1115">
    <w:name w:val="Style1115"/>
    <w:rsid w:val="00BB2C36"/>
  </w:style>
  <w:style w:type="numbering" w:customStyle="1" w:styleId="Style314">
    <w:name w:val="Style314"/>
    <w:rsid w:val="00BB2C36"/>
  </w:style>
  <w:style w:type="numbering" w:customStyle="1" w:styleId="Style224">
    <w:name w:val="Style224"/>
    <w:rsid w:val="00BB2C36"/>
  </w:style>
  <w:style w:type="numbering" w:customStyle="1" w:styleId="Style2114">
    <w:name w:val="Style2114"/>
    <w:next w:val="Style2"/>
    <w:rsid w:val="00BB2C36"/>
  </w:style>
  <w:style w:type="table" w:customStyle="1" w:styleId="TableStyle314">
    <w:name w:val="Table Style314"/>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4">
    <w:name w:val="Style Bulleted14"/>
    <w:basedOn w:val="NoList"/>
    <w:rsid w:val="00BB2C36"/>
  </w:style>
  <w:style w:type="numbering" w:customStyle="1" w:styleId="Style415">
    <w:name w:val="Style415"/>
    <w:rsid w:val="00BB2C36"/>
  </w:style>
  <w:style w:type="numbering" w:customStyle="1" w:styleId="Style514">
    <w:name w:val="Style514"/>
    <w:rsid w:val="00BB2C36"/>
  </w:style>
  <w:style w:type="numbering" w:customStyle="1" w:styleId="Style4140">
    <w:name w:val="Style 414"/>
    <w:rsid w:val="00BB2C36"/>
  </w:style>
  <w:style w:type="numbering" w:customStyle="1" w:styleId="Style614">
    <w:name w:val="Style 614"/>
    <w:rsid w:val="00BB2C36"/>
  </w:style>
  <w:style w:type="numbering" w:customStyle="1" w:styleId="NoList115">
    <w:name w:val="No List115"/>
    <w:next w:val="NoList"/>
    <w:uiPriority w:val="99"/>
    <w:semiHidden/>
    <w:unhideWhenUsed/>
    <w:rsid w:val="00BB2C36"/>
  </w:style>
  <w:style w:type="numbering" w:customStyle="1" w:styleId="NoList25">
    <w:name w:val="No List25"/>
    <w:next w:val="NoList"/>
    <w:uiPriority w:val="99"/>
    <w:semiHidden/>
    <w:rsid w:val="00BB2C36"/>
  </w:style>
  <w:style w:type="numbering" w:customStyle="1" w:styleId="Style126">
    <w:name w:val="Style126"/>
    <w:rsid w:val="00BB2C36"/>
    <w:pPr>
      <w:numPr>
        <w:numId w:val="71"/>
      </w:numPr>
    </w:pPr>
  </w:style>
  <w:style w:type="numbering" w:customStyle="1" w:styleId="StyleNumbered10pt15">
    <w:name w:val="Style Numbered 10 pt15"/>
    <w:basedOn w:val="NoList"/>
    <w:rsid w:val="00BB2C36"/>
    <w:pPr>
      <w:numPr>
        <w:numId w:val="73"/>
      </w:numPr>
    </w:pPr>
  </w:style>
  <w:style w:type="numbering" w:customStyle="1" w:styleId="BuletNumber15">
    <w:name w:val="BuletNumber15"/>
    <w:basedOn w:val="NoList"/>
    <w:rsid w:val="00BB2C36"/>
    <w:pPr>
      <w:numPr>
        <w:numId w:val="74"/>
      </w:numPr>
    </w:pPr>
  </w:style>
  <w:style w:type="numbering" w:customStyle="1" w:styleId="Bulet215">
    <w:name w:val="Bulet 215"/>
    <w:basedOn w:val="NoList"/>
    <w:rsid w:val="00BB2C36"/>
  </w:style>
  <w:style w:type="numbering" w:customStyle="1" w:styleId="Style1116">
    <w:name w:val="Style1116"/>
    <w:rsid w:val="00BB2C36"/>
    <w:pPr>
      <w:numPr>
        <w:numId w:val="70"/>
      </w:numPr>
    </w:pPr>
  </w:style>
  <w:style w:type="numbering" w:customStyle="1" w:styleId="Style315">
    <w:name w:val="Style315"/>
    <w:rsid w:val="00BB2C36"/>
  </w:style>
  <w:style w:type="numbering" w:customStyle="1" w:styleId="Style225">
    <w:name w:val="Style225"/>
    <w:rsid w:val="00BB2C36"/>
    <w:pPr>
      <w:numPr>
        <w:numId w:val="72"/>
      </w:numPr>
    </w:pPr>
  </w:style>
  <w:style w:type="numbering" w:customStyle="1" w:styleId="Style2115">
    <w:name w:val="Style2115"/>
    <w:next w:val="Style2"/>
    <w:rsid w:val="00BB2C36"/>
    <w:pPr>
      <w:numPr>
        <w:numId w:val="78"/>
      </w:numPr>
    </w:pPr>
  </w:style>
  <w:style w:type="table" w:customStyle="1" w:styleId="TableStyle315">
    <w:name w:val="Table Style315"/>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5">
    <w:name w:val="Style Bulleted15"/>
    <w:basedOn w:val="NoList"/>
    <w:rsid w:val="00BB2C36"/>
    <w:pPr>
      <w:numPr>
        <w:numId w:val="82"/>
      </w:numPr>
    </w:pPr>
  </w:style>
  <w:style w:type="numbering" w:customStyle="1" w:styleId="Style4160">
    <w:name w:val="Style416"/>
    <w:rsid w:val="00BB2C36"/>
  </w:style>
  <w:style w:type="numbering" w:customStyle="1" w:styleId="Style515">
    <w:name w:val="Style515"/>
    <w:rsid w:val="00BB2C36"/>
    <w:pPr>
      <w:numPr>
        <w:numId w:val="81"/>
      </w:numPr>
    </w:pPr>
  </w:style>
  <w:style w:type="numbering" w:customStyle="1" w:styleId="Style4150">
    <w:name w:val="Style 415"/>
    <w:rsid w:val="00BB2C36"/>
  </w:style>
  <w:style w:type="numbering" w:customStyle="1" w:styleId="Style615">
    <w:name w:val="Style 615"/>
    <w:rsid w:val="00BB2C36"/>
  </w:style>
  <w:style w:type="numbering" w:customStyle="1" w:styleId="NoList116">
    <w:name w:val="No List116"/>
    <w:next w:val="NoList"/>
    <w:uiPriority w:val="99"/>
    <w:semiHidden/>
    <w:unhideWhenUsed/>
    <w:rsid w:val="00BB2C36"/>
  </w:style>
  <w:style w:type="numbering" w:customStyle="1" w:styleId="NoList26">
    <w:name w:val="No List26"/>
    <w:next w:val="NoList"/>
    <w:uiPriority w:val="99"/>
    <w:semiHidden/>
    <w:unhideWhenUsed/>
    <w:rsid w:val="00BB2C36"/>
  </w:style>
  <w:style w:type="character" w:customStyle="1" w:styleId="Headerorfooter95pt">
    <w:name w:val="Header or footer + 9.5 pt"/>
    <w:rsid w:val="00BB2C3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o-RO" w:eastAsia="ro-RO" w:bidi="ro-RO"/>
    </w:rPr>
  </w:style>
  <w:style w:type="paragraph" w:customStyle="1" w:styleId="Normal3">
    <w:name w:val="Normal3"/>
    <w:basedOn w:val="Normal"/>
    <w:rsid w:val="00BB2C36"/>
    <w:pPr>
      <w:widowControl/>
      <w:autoSpaceDE/>
      <w:autoSpaceDN/>
      <w:spacing w:after="240" w:line="360" w:lineRule="auto"/>
      <w:ind w:firstLine="567"/>
      <w:jc w:val="both"/>
    </w:pPr>
    <w:rPr>
      <w:rFonts w:ascii="Times New Roman" w:eastAsia="Times New Roman" w:hAnsi="Times New Roman" w:cs="Times New Roman"/>
      <w:sz w:val="28"/>
      <w:szCs w:val="20"/>
      <w:lang w:bidi="ar-SA"/>
    </w:rPr>
  </w:style>
  <w:style w:type="numbering" w:customStyle="1" w:styleId="NoList27">
    <w:name w:val="No List27"/>
    <w:next w:val="NoList"/>
    <w:uiPriority w:val="99"/>
    <w:semiHidden/>
    <w:unhideWhenUsed/>
    <w:rsid w:val="00BB2C36"/>
  </w:style>
  <w:style w:type="table" w:customStyle="1" w:styleId="TableGrid41">
    <w:name w:val="Table Grid41"/>
    <w:basedOn w:val="TableNormal"/>
    <w:next w:val="TableGrid"/>
    <w:uiPriority w:val="59"/>
    <w:rsid w:val="00BB2C3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7">
    <w:name w:val="Style127"/>
    <w:rsid w:val="00BB2C36"/>
    <w:pPr>
      <w:numPr>
        <w:numId w:val="11"/>
      </w:numPr>
    </w:pPr>
  </w:style>
  <w:style w:type="table" w:customStyle="1" w:styleId="Tabel10">
    <w:name w:val="Tabel1"/>
    <w:basedOn w:val="TableNormal"/>
    <w:rsid w:val="00BB2C36"/>
    <w:pPr>
      <w:widowControl/>
      <w:autoSpaceDE/>
      <w:autoSpaceDN/>
      <w:jc w:val="center"/>
    </w:pPr>
    <w:rPr>
      <w:rFonts w:ascii="Arial Narrow" w:eastAsia="Times New Roman" w:hAnsi="Arial Narrow" w:cs="Times New Roman"/>
      <w:sz w:val="18"/>
      <w:szCs w:val="20"/>
    </w:rPr>
    <w:tblPr>
      <w:tblStyleRowBandSize w:val="1"/>
      <w:tblCellSpacing w:w="14"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11" w:type="dxa"/>
        <w:left w:w="28" w:type="dxa"/>
        <w:bottom w:w="11" w:type="dxa"/>
        <w:right w:w="28" w:type="dxa"/>
      </w:tblCellMar>
    </w:tblPr>
    <w:trPr>
      <w:tblCellSpacing w:w="14" w:type="dxa"/>
    </w:trPr>
    <w:tcPr>
      <w:shd w:val="clear" w:color="auto" w:fill="auto"/>
      <w:vAlign w:val="center"/>
    </w:tc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table" w:customStyle="1" w:styleId="StilTabel1">
    <w:name w:val="StilTabel1"/>
    <w:basedOn w:val="TableNormal"/>
    <w:rsid w:val="00BB2C36"/>
    <w:pPr>
      <w:widowControl/>
      <w:autoSpaceDE/>
      <w:autoSpaceDN/>
    </w:pPr>
    <w:rPr>
      <w:rFonts w:ascii="Arial" w:eastAsia="Times New Roman" w:hAnsi="Arial" w:cs="Times New Roman"/>
      <w:sz w:val="18"/>
      <w:szCs w:val="18"/>
    </w:rPr>
    <w:tblPr>
      <w:tblStyleRowBandSize w:val="1"/>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28" w:type="dxa"/>
        <w:left w:w="57" w:type="dxa"/>
        <w:bottom w:w="57" w:type="dxa"/>
        <w:right w:w="57" w:type="dxa"/>
      </w:tblCellMar>
    </w:tblPr>
    <w:trPr>
      <w:cantSplit/>
      <w:tblCellSpacing w:w="20" w:type="dxa"/>
    </w:trPr>
    <w:tcPr>
      <w:shd w:val="clear" w:color="auto" w:fill="auto"/>
      <w:vAlign w:val="center"/>
    </w:tcPr>
    <w:tblStylePr w:type="firstRow">
      <w:rPr>
        <w:rFonts w:ascii="Arial" w:hAnsi="Arial"/>
        <w:b/>
        <w:color w:val="auto"/>
        <w:sz w:val="18"/>
      </w:rPr>
      <w:tblPr/>
      <w:tcPr>
        <w:tcBorders>
          <w:tl2br w:val="none" w:sz="0" w:space="0" w:color="auto"/>
          <w:tr2bl w:val="none" w:sz="0" w:space="0" w:color="auto"/>
        </w:tcBorders>
        <w:shd w:val="clear" w:color="auto" w:fill="FFFFCC"/>
      </w:tcPr>
    </w:tblStylePr>
    <w:tblStylePr w:type="band1Horz">
      <w:rPr>
        <w:rFonts w:ascii="Arial" w:hAnsi="Arial"/>
        <w:sz w:val="18"/>
      </w:rPr>
      <w:tblPr/>
      <w:tcPr>
        <w:shd w:val="clear" w:color="auto" w:fill="F3F3F3"/>
      </w:tcPr>
    </w:tblStylePr>
    <w:tblStylePr w:type="band2Horz">
      <w:tblPr/>
      <w:tcPr>
        <w:shd w:val="clear" w:color="auto" w:fill="E6E6E6"/>
      </w:tcPr>
    </w:tblStylePr>
  </w:style>
  <w:style w:type="numbering" w:customStyle="1" w:styleId="StyleNumbered10pt16">
    <w:name w:val="Style Numbered 10 pt16"/>
    <w:basedOn w:val="NoList"/>
    <w:rsid w:val="00BB2C36"/>
    <w:pPr>
      <w:numPr>
        <w:numId w:val="13"/>
      </w:numPr>
    </w:pPr>
  </w:style>
  <w:style w:type="numbering" w:customStyle="1" w:styleId="BuletNumber16">
    <w:name w:val="BuletNumber16"/>
    <w:basedOn w:val="NoList"/>
    <w:rsid w:val="00BB2C36"/>
    <w:pPr>
      <w:numPr>
        <w:numId w:val="14"/>
      </w:numPr>
    </w:pPr>
  </w:style>
  <w:style w:type="numbering" w:customStyle="1" w:styleId="Bulet216">
    <w:name w:val="Bulet 216"/>
    <w:basedOn w:val="NoList"/>
    <w:rsid w:val="00BB2C36"/>
    <w:pPr>
      <w:numPr>
        <w:numId w:val="15"/>
      </w:numPr>
    </w:pPr>
  </w:style>
  <w:style w:type="numbering" w:customStyle="1" w:styleId="Style1117">
    <w:name w:val="Style1117"/>
    <w:rsid w:val="00BB2C36"/>
    <w:pPr>
      <w:numPr>
        <w:numId w:val="10"/>
      </w:numPr>
    </w:pPr>
  </w:style>
  <w:style w:type="table" w:customStyle="1" w:styleId="TableStyle11">
    <w:name w:val="Table Style11"/>
    <w:rsid w:val="00BB2C36"/>
    <w:pPr>
      <w:widowControl/>
      <w:autoSpaceDE/>
      <w:autoSpaceDN/>
    </w:pPr>
    <w:rPr>
      <w:rFonts w:ascii="Arial" w:eastAsia="Times New Roman" w:hAnsi="Arial" w:cs="Times New Roman"/>
      <w:szCs w:val="20"/>
    </w:rPr>
    <w:tblPr>
      <w:tblInd w:w="0" w:type="dxa"/>
      <w:tblCellMar>
        <w:top w:w="0" w:type="dxa"/>
        <w:left w:w="108" w:type="dxa"/>
        <w:bottom w:w="0" w:type="dxa"/>
        <w:right w:w="108" w:type="dxa"/>
      </w:tblCellMar>
    </w:tblPr>
  </w:style>
  <w:style w:type="numbering" w:customStyle="1" w:styleId="Style316">
    <w:name w:val="Style316"/>
    <w:rsid w:val="00BB2C36"/>
    <w:pPr>
      <w:numPr>
        <w:numId w:val="16"/>
      </w:numPr>
    </w:pPr>
  </w:style>
  <w:style w:type="table" w:customStyle="1" w:styleId="TableStyle21">
    <w:name w:val="Table Style21"/>
    <w:basedOn w:val="TableNormal"/>
    <w:rsid w:val="00BB2C36"/>
    <w:pPr>
      <w:autoSpaceDE/>
      <w:autoSpaceDN/>
      <w:spacing w:before="40" w:after="40"/>
      <w:jc w:val="center"/>
    </w:pPr>
    <w:rPr>
      <w:rFonts w:ascii="Arial" w:eastAsia="Times New Roman" w:hAnsi="Arial" w:cs="Times New Roman"/>
      <w:sz w:val="18"/>
      <w:szCs w:val="18"/>
    </w:rPr>
    <w:tblPr>
      <w:tblStyleRowBandSize w:val="1"/>
      <w:tblStyleColBandSize w:val="3"/>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11" w:type="dxa"/>
        <w:left w:w="28" w:type="dxa"/>
        <w:bottom w:w="11" w:type="dxa"/>
        <w:right w:w="28" w:type="dxa"/>
      </w:tblCellMar>
    </w:tblPr>
    <w:trPr>
      <w:tblCellSpacing w:w="20" w:type="dxa"/>
    </w:trPr>
    <w:tcPr>
      <w:shd w:val="clear" w:color="auto" w:fill="auto"/>
      <w:vAlign w:val="center"/>
    </w:tc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226">
    <w:name w:val="Style226"/>
    <w:rsid w:val="00BB2C36"/>
    <w:pPr>
      <w:numPr>
        <w:numId w:val="12"/>
      </w:numPr>
    </w:pPr>
  </w:style>
  <w:style w:type="numbering" w:customStyle="1" w:styleId="Style2116">
    <w:name w:val="Style2116"/>
    <w:next w:val="Style2"/>
    <w:rsid w:val="00BB2C36"/>
    <w:pPr>
      <w:numPr>
        <w:numId w:val="17"/>
      </w:numPr>
    </w:pPr>
  </w:style>
  <w:style w:type="table" w:customStyle="1" w:styleId="TableStyle316">
    <w:name w:val="Table Style316"/>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6">
    <w:name w:val="Style Bulleted16"/>
    <w:basedOn w:val="NoList"/>
    <w:rsid w:val="00BB2C36"/>
    <w:pPr>
      <w:numPr>
        <w:numId w:val="20"/>
      </w:numPr>
    </w:pPr>
  </w:style>
  <w:style w:type="numbering" w:customStyle="1" w:styleId="Style417">
    <w:name w:val="Style417"/>
    <w:rsid w:val="00BB2C36"/>
    <w:pPr>
      <w:numPr>
        <w:numId w:val="18"/>
      </w:numPr>
    </w:pPr>
  </w:style>
  <w:style w:type="numbering" w:customStyle="1" w:styleId="Style516">
    <w:name w:val="Style516"/>
    <w:rsid w:val="00BB2C36"/>
    <w:pPr>
      <w:numPr>
        <w:numId w:val="19"/>
      </w:numPr>
    </w:pPr>
  </w:style>
  <w:style w:type="numbering" w:customStyle="1" w:styleId="Style416">
    <w:name w:val="Style 416"/>
    <w:rsid w:val="00BB2C36"/>
    <w:pPr>
      <w:numPr>
        <w:numId w:val="21"/>
      </w:numPr>
    </w:pPr>
  </w:style>
  <w:style w:type="numbering" w:customStyle="1" w:styleId="Style616">
    <w:name w:val="Style 616"/>
    <w:rsid w:val="00BB2C36"/>
    <w:pPr>
      <w:numPr>
        <w:numId w:val="22"/>
      </w:numPr>
    </w:pPr>
  </w:style>
  <w:style w:type="numbering" w:customStyle="1" w:styleId="NoList117">
    <w:name w:val="No List117"/>
    <w:next w:val="NoList"/>
    <w:uiPriority w:val="99"/>
    <w:semiHidden/>
    <w:unhideWhenUsed/>
    <w:rsid w:val="00BB2C36"/>
  </w:style>
  <w:style w:type="numbering" w:customStyle="1" w:styleId="NoList118">
    <w:name w:val="No List118"/>
    <w:next w:val="NoList"/>
    <w:uiPriority w:val="99"/>
    <w:semiHidden/>
    <w:unhideWhenUsed/>
    <w:rsid w:val="00BB2C36"/>
  </w:style>
  <w:style w:type="numbering" w:customStyle="1" w:styleId="NoList28">
    <w:name w:val="No List28"/>
    <w:next w:val="NoList"/>
    <w:uiPriority w:val="99"/>
    <w:semiHidden/>
    <w:rsid w:val="00BB2C36"/>
  </w:style>
  <w:style w:type="numbering" w:customStyle="1" w:styleId="Style128">
    <w:name w:val="Style128"/>
    <w:rsid w:val="00BB2C36"/>
  </w:style>
  <w:style w:type="numbering" w:customStyle="1" w:styleId="StyleNumbered10pt17">
    <w:name w:val="Style Numbered 10 pt17"/>
    <w:basedOn w:val="NoList"/>
    <w:rsid w:val="00BB2C36"/>
  </w:style>
  <w:style w:type="numbering" w:customStyle="1" w:styleId="BuletNumber17">
    <w:name w:val="BuletNumber17"/>
    <w:basedOn w:val="NoList"/>
    <w:rsid w:val="00BB2C36"/>
  </w:style>
  <w:style w:type="numbering" w:customStyle="1" w:styleId="Bulet217">
    <w:name w:val="Bulet 217"/>
    <w:basedOn w:val="NoList"/>
    <w:rsid w:val="00BB2C36"/>
  </w:style>
  <w:style w:type="numbering" w:customStyle="1" w:styleId="Style1118">
    <w:name w:val="Style1118"/>
    <w:rsid w:val="00BB2C36"/>
  </w:style>
  <w:style w:type="numbering" w:customStyle="1" w:styleId="Style317">
    <w:name w:val="Style317"/>
    <w:rsid w:val="00BB2C36"/>
  </w:style>
  <w:style w:type="numbering" w:customStyle="1" w:styleId="Style227">
    <w:name w:val="Style227"/>
    <w:rsid w:val="00BB2C36"/>
  </w:style>
  <w:style w:type="numbering" w:customStyle="1" w:styleId="Style2117">
    <w:name w:val="Style2117"/>
    <w:next w:val="Style2"/>
    <w:rsid w:val="00BB2C36"/>
  </w:style>
  <w:style w:type="table" w:customStyle="1" w:styleId="TableStyle317">
    <w:name w:val="Table Style317"/>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7">
    <w:name w:val="Style Bulleted17"/>
    <w:basedOn w:val="NoList"/>
    <w:rsid w:val="00BB2C36"/>
  </w:style>
  <w:style w:type="numbering" w:customStyle="1" w:styleId="Style418">
    <w:name w:val="Style418"/>
    <w:rsid w:val="00BB2C36"/>
  </w:style>
  <w:style w:type="numbering" w:customStyle="1" w:styleId="Style517">
    <w:name w:val="Style517"/>
    <w:rsid w:val="00BB2C36"/>
  </w:style>
  <w:style w:type="numbering" w:customStyle="1" w:styleId="Style4170">
    <w:name w:val="Style 417"/>
    <w:rsid w:val="00BB2C36"/>
  </w:style>
  <w:style w:type="numbering" w:customStyle="1" w:styleId="Style617">
    <w:name w:val="Style 617"/>
    <w:rsid w:val="00BB2C36"/>
  </w:style>
  <w:style w:type="numbering" w:customStyle="1" w:styleId="NoList121">
    <w:name w:val="No List121"/>
    <w:next w:val="NoList"/>
    <w:uiPriority w:val="99"/>
    <w:semiHidden/>
    <w:unhideWhenUsed/>
    <w:rsid w:val="00BB2C36"/>
  </w:style>
  <w:style w:type="numbering" w:customStyle="1" w:styleId="NoList311">
    <w:name w:val="No List311"/>
    <w:next w:val="NoList"/>
    <w:uiPriority w:val="99"/>
    <w:semiHidden/>
    <w:rsid w:val="00BB2C36"/>
  </w:style>
  <w:style w:type="numbering" w:customStyle="1" w:styleId="Style141">
    <w:name w:val="Style141"/>
    <w:rsid w:val="00BB2C36"/>
  </w:style>
  <w:style w:type="numbering" w:customStyle="1" w:styleId="StyleNumbered10pt21">
    <w:name w:val="Style Numbered 10 pt21"/>
    <w:basedOn w:val="NoList"/>
    <w:rsid w:val="00BB2C36"/>
  </w:style>
  <w:style w:type="numbering" w:customStyle="1" w:styleId="BuletNumber21">
    <w:name w:val="BuletNumber21"/>
    <w:basedOn w:val="NoList"/>
    <w:rsid w:val="00BB2C36"/>
  </w:style>
  <w:style w:type="numbering" w:customStyle="1" w:styleId="Bulet221">
    <w:name w:val="Bulet 221"/>
    <w:basedOn w:val="NoList"/>
    <w:rsid w:val="00BB2C36"/>
  </w:style>
  <w:style w:type="numbering" w:customStyle="1" w:styleId="Style1121">
    <w:name w:val="Style1121"/>
    <w:rsid w:val="00BB2C36"/>
  </w:style>
  <w:style w:type="numbering" w:customStyle="1" w:styleId="Style321">
    <w:name w:val="Style321"/>
    <w:rsid w:val="00BB2C36"/>
  </w:style>
  <w:style w:type="numbering" w:customStyle="1" w:styleId="Style231">
    <w:name w:val="Style231"/>
    <w:rsid w:val="00BB2C36"/>
  </w:style>
  <w:style w:type="numbering" w:customStyle="1" w:styleId="Style2121">
    <w:name w:val="Style2121"/>
    <w:next w:val="Style2"/>
    <w:rsid w:val="00BB2C36"/>
  </w:style>
  <w:style w:type="table" w:customStyle="1" w:styleId="TableStyle321">
    <w:name w:val="Table Style32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21">
    <w:name w:val="Style Bulleted21"/>
    <w:basedOn w:val="NoList"/>
    <w:rsid w:val="00BB2C36"/>
  </w:style>
  <w:style w:type="numbering" w:customStyle="1" w:styleId="Style421">
    <w:name w:val="Style421"/>
    <w:rsid w:val="00BB2C36"/>
  </w:style>
  <w:style w:type="numbering" w:customStyle="1" w:styleId="Style521">
    <w:name w:val="Style521"/>
    <w:rsid w:val="00BB2C36"/>
  </w:style>
  <w:style w:type="numbering" w:customStyle="1" w:styleId="Style4210">
    <w:name w:val="Style 421"/>
    <w:rsid w:val="00BB2C36"/>
  </w:style>
  <w:style w:type="numbering" w:customStyle="1" w:styleId="Style621">
    <w:name w:val="Style 621"/>
    <w:rsid w:val="00BB2C36"/>
  </w:style>
  <w:style w:type="numbering" w:customStyle="1" w:styleId="NoList131">
    <w:name w:val="No List131"/>
    <w:next w:val="NoList"/>
    <w:uiPriority w:val="99"/>
    <w:semiHidden/>
    <w:unhideWhenUsed/>
    <w:rsid w:val="00BB2C36"/>
  </w:style>
  <w:style w:type="numbering" w:customStyle="1" w:styleId="NoList411">
    <w:name w:val="No List411"/>
    <w:next w:val="NoList"/>
    <w:uiPriority w:val="99"/>
    <w:semiHidden/>
    <w:rsid w:val="00BB2C36"/>
  </w:style>
  <w:style w:type="numbering" w:customStyle="1" w:styleId="Style151">
    <w:name w:val="Style151"/>
    <w:rsid w:val="00BB2C36"/>
  </w:style>
  <w:style w:type="numbering" w:customStyle="1" w:styleId="StyleNumbered10pt31">
    <w:name w:val="Style Numbered 10 pt31"/>
    <w:basedOn w:val="NoList"/>
    <w:rsid w:val="00BB2C36"/>
  </w:style>
  <w:style w:type="numbering" w:customStyle="1" w:styleId="BuletNumber31">
    <w:name w:val="BuletNumber31"/>
    <w:basedOn w:val="NoList"/>
    <w:rsid w:val="00BB2C36"/>
  </w:style>
  <w:style w:type="numbering" w:customStyle="1" w:styleId="Bulet231">
    <w:name w:val="Bulet 231"/>
    <w:basedOn w:val="NoList"/>
    <w:rsid w:val="00BB2C36"/>
  </w:style>
  <w:style w:type="numbering" w:customStyle="1" w:styleId="Style1141">
    <w:name w:val="Style1141"/>
    <w:rsid w:val="00BB2C36"/>
  </w:style>
  <w:style w:type="numbering" w:customStyle="1" w:styleId="Style331">
    <w:name w:val="Style331"/>
    <w:rsid w:val="00BB2C36"/>
  </w:style>
  <w:style w:type="numbering" w:customStyle="1" w:styleId="Style241">
    <w:name w:val="Style241"/>
    <w:rsid w:val="00BB2C36"/>
  </w:style>
  <w:style w:type="numbering" w:customStyle="1" w:styleId="Style2131">
    <w:name w:val="Style2131"/>
    <w:next w:val="Style2"/>
    <w:rsid w:val="00BB2C36"/>
  </w:style>
  <w:style w:type="table" w:customStyle="1" w:styleId="TableStyle331">
    <w:name w:val="Table Style33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31">
    <w:name w:val="Style Bulleted31"/>
    <w:basedOn w:val="NoList"/>
    <w:rsid w:val="00BB2C36"/>
  </w:style>
  <w:style w:type="numbering" w:customStyle="1" w:styleId="Style431">
    <w:name w:val="Style431"/>
    <w:rsid w:val="00BB2C36"/>
  </w:style>
  <w:style w:type="numbering" w:customStyle="1" w:styleId="Style531">
    <w:name w:val="Style531"/>
    <w:rsid w:val="00BB2C36"/>
  </w:style>
  <w:style w:type="numbering" w:customStyle="1" w:styleId="Style4310">
    <w:name w:val="Style 431"/>
    <w:rsid w:val="00BB2C36"/>
  </w:style>
  <w:style w:type="numbering" w:customStyle="1" w:styleId="Style631">
    <w:name w:val="Style 631"/>
    <w:rsid w:val="00BB2C36"/>
  </w:style>
  <w:style w:type="numbering" w:customStyle="1" w:styleId="NoList141">
    <w:name w:val="No List141"/>
    <w:next w:val="NoList"/>
    <w:uiPriority w:val="99"/>
    <w:semiHidden/>
    <w:unhideWhenUsed/>
    <w:rsid w:val="00BB2C36"/>
  </w:style>
  <w:style w:type="numbering" w:customStyle="1" w:styleId="NoList511">
    <w:name w:val="No List511"/>
    <w:next w:val="NoList"/>
    <w:uiPriority w:val="99"/>
    <w:semiHidden/>
    <w:rsid w:val="00BB2C36"/>
  </w:style>
  <w:style w:type="numbering" w:customStyle="1" w:styleId="Style161">
    <w:name w:val="Style161"/>
    <w:rsid w:val="00BB2C36"/>
    <w:pPr>
      <w:numPr>
        <w:numId w:val="58"/>
      </w:numPr>
    </w:pPr>
  </w:style>
  <w:style w:type="numbering" w:customStyle="1" w:styleId="StyleNumbered10pt41">
    <w:name w:val="Style Numbered 10 pt41"/>
    <w:basedOn w:val="NoList"/>
    <w:rsid w:val="00BB2C36"/>
    <w:pPr>
      <w:numPr>
        <w:numId w:val="60"/>
      </w:numPr>
    </w:pPr>
  </w:style>
  <w:style w:type="numbering" w:customStyle="1" w:styleId="BuletNumber41">
    <w:name w:val="BuletNumber41"/>
    <w:basedOn w:val="NoList"/>
    <w:rsid w:val="00BB2C36"/>
    <w:pPr>
      <w:numPr>
        <w:numId w:val="61"/>
      </w:numPr>
    </w:pPr>
  </w:style>
  <w:style w:type="numbering" w:customStyle="1" w:styleId="Bulet241">
    <w:name w:val="Bulet 241"/>
    <w:basedOn w:val="NoList"/>
    <w:rsid w:val="00BB2C36"/>
    <w:pPr>
      <w:numPr>
        <w:numId w:val="62"/>
      </w:numPr>
    </w:pPr>
  </w:style>
  <w:style w:type="numbering" w:customStyle="1" w:styleId="Style1151">
    <w:name w:val="Style1151"/>
    <w:rsid w:val="00BB2C36"/>
    <w:pPr>
      <w:numPr>
        <w:numId w:val="57"/>
      </w:numPr>
    </w:pPr>
  </w:style>
  <w:style w:type="numbering" w:customStyle="1" w:styleId="Style341">
    <w:name w:val="Style341"/>
    <w:rsid w:val="00BB2C36"/>
    <w:pPr>
      <w:numPr>
        <w:numId w:val="63"/>
      </w:numPr>
    </w:pPr>
  </w:style>
  <w:style w:type="numbering" w:customStyle="1" w:styleId="Style251">
    <w:name w:val="Style251"/>
    <w:rsid w:val="00BB2C36"/>
    <w:pPr>
      <w:numPr>
        <w:numId w:val="59"/>
      </w:numPr>
    </w:pPr>
  </w:style>
  <w:style w:type="numbering" w:customStyle="1" w:styleId="Style2141">
    <w:name w:val="Style2141"/>
    <w:next w:val="Style2"/>
    <w:rsid w:val="00BB2C36"/>
    <w:pPr>
      <w:numPr>
        <w:numId w:val="64"/>
      </w:numPr>
    </w:pPr>
  </w:style>
  <w:style w:type="table" w:customStyle="1" w:styleId="TableStyle341">
    <w:name w:val="Table Style34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41">
    <w:name w:val="Style Bulleted41"/>
    <w:basedOn w:val="NoList"/>
    <w:rsid w:val="00BB2C36"/>
    <w:pPr>
      <w:numPr>
        <w:numId w:val="67"/>
      </w:numPr>
    </w:pPr>
  </w:style>
  <w:style w:type="numbering" w:customStyle="1" w:styleId="Style451">
    <w:name w:val="Style451"/>
    <w:rsid w:val="00BB2C36"/>
    <w:pPr>
      <w:numPr>
        <w:numId w:val="65"/>
      </w:numPr>
    </w:pPr>
  </w:style>
  <w:style w:type="numbering" w:customStyle="1" w:styleId="Style541">
    <w:name w:val="Style541"/>
    <w:rsid w:val="00BB2C36"/>
    <w:pPr>
      <w:numPr>
        <w:numId w:val="66"/>
      </w:numPr>
    </w:pPr>
  </w:style>
  <w:style w:type="numbering" w:customStyle="1" w:styleId="Style441">
    <w:name w:val="Style 441"/>
    <w:rsid w:val="00BB2C36"/>
    <w:pPr>
      <w:numPr>
        <w:numId w:val="68"/>
      </w:numPr>
    </w:pPr>
  </w:style>
  <w:style w:type="numbering" w:customStyle="1" w:styleId="Style641">
    <w:name w:val="Style 641"/>
    <w:rsid w:val="00BB2C36"/>
    <w:pPr>
      <w:numPr>
        <w:numId w:val="69"/>
      </w:numPr>
    </w:pPr>
  </w:style>
  <w:style w:type="numbering" w:customStyle="1" w:styleId="NoList151">
    <w:name w:val="No List151"/>
    <w:next w:val="NoList"/>
    <w:uiPriority w:val="99"/>
    <w:semiHidden/>
    <w:unhideWhenUsed/>
    <w:rsid w:val="00BB2C36"/>
  </w:style>
  <w:style w:type="numbering" w:customStyle="1" w:styleId="NoList61">
    <w:name w:val="No List61"/>
    <w:next w:val="NoList"/>
    <w:uiPriority w:val="99"/>
    <w:semiHidden/>
    <w:rsid w:val="00BB2C36"/>
  </w:style>
  <w:style w:type="numbering" w:customStyle="1" w:styleId="Style171">
    <w:name w:val="Style171"/>
    <w:rsid w:val="00BB2C36"/>
  </w:style>
  <w:style w:type="numbering" w:customStyle="1" w:styleId="StyleNumbered10pt51">
    <w:name w:val="Style Numbered 10 pt51"/>
    <w:basedOn w:val="NoList"/>
    <w:rsid w:val="00BB2C36"/>
  </w:style>
  <w:style w:type="numbering" w:customStyle="1" w:styleId="BuletNumber51">
    <w:name w:val="BuletNumber51"/>
    <w:basedOn w:val="NoList"/>
    <w:rsid w:val="00BB2C36"/>
  </w:style>
  <w:style w:type="numbering" w:customStyle="1" w:styleId="Bulet251">
    <w:name w:val="Bulet 251"/>
    <w:basedOn w:val="NoList"/>
    <w:rsid w:val="00BB2C36"/>
  </w:style>
  <w:style w:type="numbering" w:customStyle="1" w:styleId="Style1161">
    <w:name w:val="Style1161"/>
    <w:rsid w:val="00BB2C36"/>
  </w:style>
  <w:style w:type="numbering" w:customStyle="1" w:styleId="Style351">
    <w:name w:val="Style351"/>
    <w:rsid w:val="00BB2C36"/>
  </w:style>
  <w:style w:type="numbering" w:customStyle="1" w:styleId="Style261">
    <w:name w:val="Style261"/>
    <w:rsid w:val="00BB2C36"/>
  </w:style>
  <w:style w:type="numbering" w:customStyle="1" w:styleId="Style2151">
    <w:name w:val="Style2151"/>
    <w:next w:val="Style2"/>
    <w:rsid w:val="00BB2C36"/>
  </w:style>
  <w:style w:type="table" w:customStyle="1" w:styleId="TableStyle351">
    <w:name w:val="Table Style35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51">
    <w:name w:val="Style Bulleted51"/>
    <w:basedOn w:val="NoList"/>
    <w:rsid w:val="00BB2C36"/>
  </w:style>
  <w:style w:type="numbering" w:customStyle="1" w:styleId="Style461">
    <w:name w:val="Style461"/>
    <w:rsid w:val="00BB2C36"/>
  </w:style>
  <w:style w:type="numbering" w:customStyle="1" w:styleId="Style551">
    <w:name w:val="Style551"/>
    <w:rsid w:val="00BB2C36"/>
  </w:style>
  <w:style w:type="numbering" w:customStyle="1" w:styleId="Style4510">
    <w:name w:val="Style 451"/>
    <w:rsid w:val="00BB2C36"/>
  </w:style>
  <w:style w:type="numbering" w:customStyle="1" w:styleId="Style651">
    <w:name w:val="Style 651"/>
    <w:rsid w:val="00BB2C36"/>
  </w:style>
  <w:style w:type="numbering" w:customStyle="1" w:styleId="NoList161">
    <w:name w:val="No List161"/>
    <w:next w:val="NoList"/>
    <w:uiPriority w:val="99"/>
    <w:semiHidden/>
    <w:unhideWhenUsed/>
    <w:rsid w:val="00BB2C36"/>
  </w:style>
  <w:style w:type="numbering" w:customStyle="1" w:styleId="NoList71">
    <w:name w:val="No List71"/>
    <w:next w:val="NoList"/>
    <w:uiPriority w:val="99"/>
    <w:semiHidden/>
    <w:rsid w:val="00BB2C36"/>
  </w:style>
  <w:style w:type="numbering" w:customStyle="1" w:styleId="Style181">
    <w:name w:val="Style181"/>
    <w:rsid w:val="00BB2C36"/>
  </w:style>
  <w:style w:type="numbering" w:customStyle="1" w:styleId="StyleNumbered10pt61">
    <w:name w:val="Style Numbered 10 pt61"/>
    <w:basedOn w:val="NoList"/>
    <w:rsid w:val="00BB2C36"/>
  </w:style>
  <w:style w:type="numbering" w:customStyle="1" w:styleId="BuletNumber61">
    <w:name w:val="BuletNumber61"/>
    <w:basedOn w:val="NoList"/>
    <w:rsid w:val="00BB2C36"/>
  </w:style>
  <w:style w:type="numbering" w:customStyle="1" w:styleId="Bulet261">
    <w:name w:val="Bulet 261"/>
    <w:basedOn w:val="NoList"/>
    <w:rsid w:val="00BB2C36"/>
  </w:style>
  <w:style w:type="numbering" w:customStyle="1" w:styleId="Style1171">
    <w:name w:val="Style1171"/>
    <w:rsid w:val="00BB2C36"/>
  </w:style>
  <w:style w:type="numbering" w:customStyle="1" w:styleId="Style361">
    <w:name w:val="Style361"/>
    <w:rsid w:val="00BB2C36"/>
  </w:style>
  <w:style w:type="numbering" w:customStyle="1" w:styleId="Style271">
    <w:name w:val="Style271"/>
    <w:rsid w:val="00BB2C36"/>
  </w:style>
  <w:style w:type="numbering" w:customStyle="1" w:styleId="Style2161">
    <w:name w:val="Style2161"/>
    <w:next w:val="Style2"/>
    <w:rsid w:val="00BB2C36"/>
  </w:style>
  <w:style w:type="table" w:customStyle="1" w:styleId="TableStyle361">
    <w:name w:val="Table Style36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61">
    <w:name w:val="Style Bulleted61"/>
    <w:basedOn w:val="NoList"/>
    <w:rsid w:val="00BB2C36"/>
  </w:style>
  <w:style w:type="numbering" w:customStyle="1" w:styleId="Style471">
    <w:name w:val="Style471"/>
    <w:rsid w:val="00BB2C36"/>
  </w:style>
  <w:style w:type="numbering" w:customStyle="1" w:styleId="Style561">
    <w:name w:val="Style561"/>
    <w:rsid w:val="00BB2C36"/>
  </w:style>
  <w:style w:type="numbering" w:customStyle="1" w:styleId="Style4610">
    <w:name w:val="Style 461"/>
    <w:rsid w:val="00BB2C36"/>
  </w:style>
  <w:style w:type="numbering" w:customStyle="1" w:styleId="Style661">
    <w:name w:val="Style 661"/>
    <w:rsid w:val="00BB2C36"/>
  </w:style>
  <w:style w:type="numbering" w:customStyle="1" w:styleId="NoList171">
    <w:name w:val="No List171"/>
    <w:next w:val="NoList"/>
    <w:uiPriority w:val="99"/>
    <w:semiHidden/>
    <w:unhideWhenUsed/>
    <w:rsid w:val="00BB2C36"/>
  </w:style>
  <w:style w:type="numbering" w:customStyle="1" w:styleId="NoList81">
    <w:name w:val="No List81"/>
    <w:next w:val="NoList"/>
    <w:uiPriority w:val="99"/>
    <w:semiHidden/>
    <w:rsid w:val="00BB2C36"/>
  </w:style>
  <w:style w:type="numbering" w:customStyle="1" w:styleId="Style191">
    <w:name w:val="Style191"/>
    <w:rsid w:val="00BB2C36"/>
  </w:style>
  <w:style w:type="numbering" w:customStyle="1" w:styleId="StyleNumbered10pt71">
    <w:name w:val="Style Numbered 10 pt71"/>
    <w:basedOn w:val="NoList"/>
    <w:rsid w:val="00BB2C36"/>
  </w:style>
  <w:style w:type="numbering" w:customStyle="1" w:styleId="BuletNumber71">
    <w:name w:val="BuletNumber71"/>
    <w:basedOn w:val="NoList"/>
    <w:rsid w:val="00BB2C36"/>
  </w:style>
  <w:style w:type="numbering" w:customStyle="1" w:styleId="Bulet271">
    <w:name w:val="Bulet 271"/>
    <w:basedOn w:val="NoList"/>
    <w:rsid w:val="00BB2C36"/>
  </w:style>
  <w:style w:type="numbering" w:customStyle="1" w:styleId="Style1181">
    <w:name w:val="Style1181"/>
    <w:rsid w:val="00BB2C36"/>
  </w:style>
  <w:style w:type="numbering" w:customStyle="1" w:styleId="Style371">
    <w:name w:val="Style371"/>
    <w:rsid w:val="00BB2C36"/>
  </w:style>
  <w:style w:type="numbering" w:customStyle="1" w:styleId="Style281">
    <w:name w:val="Style281"/>
    <w:rsid w:val="00BB2C36"/>
  </w:style>
  <w:style w:type="numbering" w:customStyle="1" w:styleId="Style2171">
    <w:name w:val="Style2171"/>
    <w:next w:val="Style2"/>
    <w:rsid w:val="00BB2C36"/>
  </w:style>
  <w:style w:type="table" w:customStyle="1" w:styleId="TableStyle371">
    <w:name w:val="Table Style37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71">
    <w:name w:val="Style Bulleted71"/>
    <w:basedOn w:val="NoList"/>
    <w:rsid w:val="00BB2C36"/>
  </w:style>
  <w:style w:type="numbering" w:customStyle="1" w:styleId="Style481">
    <w:name w:val="Style481"/>
    <w:rsid w:val="00BB2C36"/>
  </w:style>
  <w:style w:type="numbering" w:customStyle="1" w:styleId="Style571">
    <w:name w:val="Style571"/>
    <w:rsid w:val="00BB2C36"/>
  </w:style>
  <w:style w:type="numbering" w:customStyle="1" w:styleId="Style4710">
    <w:name w:val="Style 471"/>
    <w:rsid w:val="00BB2C36"/>
  </w:style>
  <w:style w:type="numbering" w:customStyle="1" w:styleId="Style671">
    <w:name w:val="Style 671"/>
    <w:rsid w:val="00BB2C36"/>
  </w:style>
  <w:style w:type="numbering" w:customStyle="1" w:styleId="NoList181">
    <w:name w:val="No List181"/>
    <w:next w:val="NoList"/>
    <w:uiPriority w:val="99"/>
    <w:semiHidden/>
    <w:unhideWhenUsed/>
    <w:rsid w:val="00BB2C36"/>
  </w:style>
  <w:style w:type="numbering" w:customStyle="1" w:styleId="NoList91">
    <w:name w:val="No List91"/>
    <w:next w:val="NoList"/>
    <w:uiPriority w:val="99"/>
    <w:semiHidden/>
    <w:rsid w:val="00BB2C36"/>
  </w:style>
  <w:style w:type="numbering" w:customStyle="1" w:styleId="Style1101">
    <w:name w:val="Style1101"/>
    <w:rsid w:val="00BB2C36"/>
  </w:style>
  <w:style w:type="numbering" w:customStyle="1" w:styleId="StyleNumbered10pt81">
    <w:name w:val="Style Numbered 10 pt81"/>
    <w:basedOn w:val="NoList"/>
    <w:rsid w:val="00BB2C36"/>
  </w:style>
  <w:style w:type="numbering" w:customStyle="1" w:styleId="BuletNumber81">
    <w:name w:val="BuletNumber81"/>
    <w:basedOn w:val="NoList"/>
    <w:rsid w:val="00BB2C36"/>
  </w:style>
  <w:style w:type="numbering" w:customStyle="1" w:styleId="Bulet281">
    <w:name w:val="Bulet 281"/>
    <w:basedOn w:val="NoList"/>
    <w:rsid w:val="00BB2C36"/>
  </w:style>
  <w:style w:type="numbering" w:customStyle="1" w:styleId="Style1191">
    <w:name w:val="Style1191"/>
    <w:rsid w:val="00BB2C36"/>
  </w:style>
  <w:style w:type="numbering" w:customStyle="1" w:styleId="Style381">
    <w:name w:val="Style381"/>
    <w:rsid w:val="00BB2C36"/>
  </w:style>
  <w:style w:type="numbering" w:customStyle="1" w:styleId="Style291">
    <w:name w:val="Style291"/>
    <w:rsid w:val="00BB2C36"/>
  </w:style>
  <w:style w:type="numbering" w:customStyle="1" w:styleId="Style2181">
    <w:name w:val="Style2181"/>
    <w:next w:val="Style2"/>
    <w:rsid w:val="00BB2C36"/>
  </w:style>
  <w:style w:type="table" w:customStyle="1" w:styleId="TableStyle381">
    <w:name w:val="Table Style38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81">
    <w:name w:val="Style Bulleted81"/>
    <w:basedOn w:val="NoList"/>
    <w:rsid w:val="00BB2C36"/>
  </w:style>
  <w:style w:type="numbering" w:customStyle="1" w:styleId="Style491">
    <w:name w:val="Style491"/>
    <w:rsid w:val="00BB2C36"/>
  </w:style>
  <w:style w:type="numbering" w:customStyle="1" w:styleId="Style581">
    <w:name w:val="Style581"/>
    <w:rsid w:val="00BB2C36"/>
  </w:style>
  <w:style w:type="numbering" w:customStyle="1" w:styleId="Style4810">
    <w:name w:val="Style 481"/>
    <w:rsid w:val="00BB2C36"/>
  </w:style>
  <w:style w:type="numbering" w:customStyle="1" w:styleId="Style681">
    <w:name w:val="Style 681"/>
    <w:rsid w:val="00BB2C36"/>
  </w:style>
  <w:style w:type="numbering" w:customStyle="1" w:styleId="NoList191">
    <w:name w:val="No List191"/>
    <w:next w:val="NoList"/>
    <w:uiPriority w:val="99"/>
    <w:semiHidden/>
    <w:unhideWhenUsed/>
    <w:rsid w:val="00BB2C36"/>
  </w:style>
  <w:style w:type="numbering" w:customStyle="1" w:styleId="NoList101">
    <w:name w:val="No List101"/>
    <w:next w:val="NoList"/>
    <w:uiPriority w:val="99"/>
    <w:semiHidden/>
    <w:rsid w:val="00BB2C36"/>
  </w:style>
  <w:style w:type="numbering" w:customStyle="1" w:styleId="Style1201">
    <w:name w:val="Style1201"/>
    <w:rsid w:val="00BB2C36"/>
  </w:style>
  <w:style w:type="numbering" w:customStyle="1" w:styleId="StyleNumbered10pt91">
    <w:name w:val="Style Numbered 10 pt91"/>
    <w:basedOn w:val="NoList"/>
    <w:rsid w:val="00BB2C36"/>
  </w:style>
  <w:style w:type="numbering" w:customStyle="1" w:styleId="BuletNumber91">
    <w:name w:val="BuletNumber91"/>
    <w:basedOn w:val="NoList"/>
    <w:rsid w:val="00BB2C36"/>
  </w:style>
  <w:style w:type="numbering" w:customStyle="1" w:styleId="Bulet291">
    <w:name w:val="Bulet 291"/>
    <w:basedOn w:val="NoList"/>
    <w:rsid w:val="00BB2C36"/>
  </w:style>
  <w:style w:type="numbering" w:customStyle="1" w:styleId="Style11101">
    <w:name w:val="Style11101"/>
    <w:rsid w:val="00BB2C36"/>
  </w:style>
  <w:style w:type="numbering" w:customStyle="1" w:styleId="Style391">
    <w:name w:val="Style391"/>
    <w:rsid w:val="00BB2C36"/>
  </w:style>
  <w:style w:type="numbering" w:customStyle="1" w:styleId="Style2101">
    <w:name w:val="Style2101"/>
    <w:rsid w:val="00BB2C36"/>
  </w:style>
  <w:style w:type="numbering" w:customStyle="1" w:styleId="Style2191">
    <w:name w:val="Style2191"/>
    <w:next w:val="Style2"/>
    <w:rsid w:val="00BB2C36"/>
  </w:style>
  <w:style w:type="table" w:customStyle="1" w:styleId="TableStyle391">
    <w:name w:val="Table Style39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91">
    <w:name w:val="Style Bulleted91"/>
    <w:basedOn w:val="NoList"/>
    <w:rsid w:val="00BB2C36"/>
  </w:style>
  <w:style w:type="numbering" w:customStyle="1" w:styleId="Style41010">
    <w:name w:val="Style4101"/>
    <w:rsid w:val="00BB2C36"/>
  </w:style>
  <w:style w:type="numbering" w:customStyle="1" w:styleId="Style591">
    <w:name w:val="Style591"/>
    <w:rsid w:val="00BB2C36"/>
  </w:style>
  <w:style w:type="numbering" w:customStyle="1" w:styleId="Style4910">
    <w:name w:val="Style 491"/>
    <w:rsid w:val="00BB2C36"/>
  </w:style>
  <w:style w:type="numbering" w:customStyle="1" w:styleId="Style691">
    <w:name w:val="Style 691"/>
    <w:rsid w:val="00BB2C36"/>
  </w:style>
  <w:style w:type="numbering" w:customStyle="1" w:styleId="NoList1101">
    <w:name w:val="No List1101"/>
    <w:next w:val="NoList"/>
    <w:uiPriority w:val="99"/>
    <w:semiHidden/>
    <w:unhideWhenUsed/>
    <w:rsid w:val="00BB2C36"/>
  </w:style>
  <w:style w:type="numbering" w:customStyle="1" w:styleId="NoList201">
    <w:name w:val="No List201"/>
    <w:next w:val="NoList"/>
    <w:uiPriority w:val="99"/>
    <w:semiHidden/>
    <w:rsid w:val="00BB2C36"/>
  </w:style>
  <w:style w:type="numbering" w:customStyle="1" w:styleId="Style1211">
    <w:name w:val="Style1211"/>
    <w:rsid w:val="00BB2C36"/>
  </w:style>
  <w:style w:type="numbering" w:customStyle="1" w:styleId="StyleNumbered10pt101">
    <w:name w:val="Style Numbered 10 pt101"/>
    <w:basedOn w:val="NoList"/>
    <w:rsid w:val="00BB2C36"/>
  </w:style>
  <w:style w:type="numbering" w:customStyle="1" w:styleId="BuletNumber101">
    <w:name w:val="BuletNumber101"/>
    <w:basedOn w:val="NoList"/>
    <w:rsid w:val="00BB2C36"/>
  </w:style>
  <w:style w:type="numbering" w:customStyle="1" w:styleId="Bulet2101">
    <w:name w:val="Bulet 2101"/>
    <w:basedOn w:val="NoList"/>
    <w:rsid w:val="00BB2C36"/>
  </w:style>
  <w:style w:type="numbering" w:customStyle="1" w:styleId="Style11111">
    <w:name w:val="Style11111"/>
    <w:rsid w:val="00BB2C36"/>
  </w:style>
  <w:style w:type="numbering" w:customStyle="1" w:styleId="Style3101">
    <w:name w:val="Style3101"/>
    <w:rsid w:val="00BB2C36"/>
  </w:style>
  <w:style w:type="numbering" w:customStyle="1" w:styleId="Style2201">
    <w:name w:val="Style2201"/>
    <w:rsid w:val="00BB2C36"/>
  </w:style>
  <w:style w:type="numbering" w:customStyle="1" w:styleId="Style21101">
    <w:name w:val="Style21101"/>
    <w:next w:val="Style2"/>
    <w:rsid w:val="00BB2C36"/>
  </w:style>
  <w:style w:type="table" w:customStyle="1" w:styleId="TableStyle3101">
    <w:name w:val="Table Style310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01">
    <w:name w:val="Style Bulleted101"/>
    <w:basedOn w:val="NoList"/>
    <w:rsid w:val="00BB2C36"/>
  </w:style>
  <w:style w:type="numbering" w:customStyle="1" w:styleId="Style4111">
    <w:name w:val="Style4111"/>
    <w:rsid w:val="00BB2C36"/>
  </w:style>
  <w:style w:type="numbering" w:customStyle="1" w:styleId="Style5101">
    <w:name w:val="Style5101"/>
    <w:rsid w:val="00BB2C36"/>
  </w:style>
  <w:style w:type="numbering" w:customStyle="1" w:styleId="Style41011">
    <w:name w:val="Style 4101"/>
    <w:rsid w:val="00BB2C36"/>
  </w:style>
  <w:style w:type="numbering" w:customStyle="1" w:styleId="Style6101">
    <w:name w:val="Style 6101"/>
    <w:rsid w:val="00BB2C36"/>
  </w:style>
  <w:style w:type="numbering" w:customStyle="1" w:styleId="NoList111111">
    <w:name w:val="No List111111"/>
    <w:next w:val="NoList"/>
    <w:uiPriority w:val="99"/>
    <w:semiHidden/>
    <w:unhideWhenUsed/>
    <w:rsid w:val="00BB2C36"/>
  </w:style>
  <w:style w:type="numbering" w:customStyle="1" w:styleId="NoList21111">
    <w:name w:val="No List21111"/>
    <w:next w:val="NoList"/>
    <w:uiPriority w:val="99"/>
    <w:semiHidden/>
    <w:unhideWhenUsed/>
    <w:rsid w:val="00BB2C36"/>
  </w:style>
  <w:style w:type="numbering" w:customStyle="1" w:styleId="Style1221">
    <w:name w:val="Style1221"/>
    <w:rsid w:val="00BB2C36"/>
  </w:style>
  <w:style w:type="numbering" w:customStyle="1" w:styleId="StyleNumbered10pt111">
    <w:name w:val="Style Numbered 10 pt111"/>
    <w:basedOn w:val="NoList"/>
    <w:rsid w:val="00BB2C36"/>
  </w:style>
  <w:style w:type="numbering" w:customStyle="1" w:styleId="BuletNumber111">
    <w:name w:val="BuletNumber111"/>
    <w:basedOn w:val="NoList"/>
    <w:rsid w:val="00BB2C36"/>
  </w:style>
  <w:style w:type="numbering" w:customStyle="1" w:styleId="Bulet2111">
    <w:name w:val="Bulet 2111"/>
    <w:basedOn w:val="NoList"/>
    <w:rsid w:val="00BB2C36"/>
  </w:style>
  <w:style w:type="numbering" w:customStyle="1" w:styleId="Style11121">
    <w:name w:val="Style11121"/>
    <w:rsid w:val="00BB2C36"/>
  </w:style>
  <w:style w:type="numbering" w:customStyle="1" w:styleId="Style3111">
    <w:name w:val="Style3111"/>
    <w:rsid w:val="00BB2C36"/>
  </w:style>
  <w:style w:type="numbering" w:customStyle="1" w:styleId="Style2211">
    <w:name w:val="Style2211"/>
    <w:rsid w:val="00BB2C36"/>
  </w:style>
  <w:style w:type="numbering" w:customStyle="1" w:styleId="Style21111">
    <w:name w:val="Style21111"/>
    <w:next w:val="Style2"/>
    <w:rsid w:val="00BB2C36"/>
  </w:style>
  <w:style w:type="table" w:customStyle="1" w:styleId="TableStyle3111">
    <w:name w:val="Table Style311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11">
    <w:name w:val="Style Bulleted111"/>
    <w:basedOn w:val="NoList"/>
    <w:rsid w:val="00BB2C36"/>
  </w:style>
  <w:style w:type="numbering" w:customStyle="1" w:styleId="Style4121">
    <w:name w:val="Style4121"/>
    <w:rsid w:val="00BB2C36"/>
  </w:style>
  <w:style w:type="numbering" w:customStyle="1" w:styleId="Style5111">
    <w:name w:val="Style5111"/>
    <w:rsid w:val="00BB2C36"/>
  </w:style>
  <w:style w:type="numbering" w:customStyle="1" w:styleId="Style41110">
    <w:name w:val="Style 4111"/>
    <w:rsid w:val="00BB2C36"/>
  </w:style>
  <w:style w:type="numbering" w:customStyle="1" w:styleId="Style6111">
    <w:name w:val="Style 6111"/>
    <w:rsid w:val="00BB2C36"/>
  </w:style>
  <w:style w:type="numbering" w:customStyle="1" w:styleId="NoList1121">
    <w:name w:val="No List1121"/>
    <w:next w:val="NoList"/>
    <w:uiPriority w:val="99"/>
    <w:semiHidden/>
    <w:unhideWhenUsed/>
    <w:rsid w:val="00BB2C36"/>
  </w:style>
  <w:style w:type="numbering" w:customStyle="1" w:styleId="NoList221">
    <w:name w:val="No List221"/>
    <w:next w:val="NoList"/>
    <w:uiPriority w:val="99"/>
    <w:semiHidden/>
    <w:rsid w:val="00BB2C36"/>
  </w:style>
  <w:style w:type="numbering" w:customStyle="1" w:styleId="Style1231">
    <w:name w:val="Style1231"/>
    <w:rsid w:val="00BB2C36"/>
  </w:style>
  <w:style w:type="numbering" w:customStyle="1" w:styleId="StyleNumbered10pt121">
    <w:name w:val="Style Numbered 10 pt121"/>
    <w:basedOn w:val="NoList"/>
    <w:rsid w:val="00BB2C36"/>
  </w:style>
  <w:style w:type="numbering" w:customStyle="1" w:styleId="BuletNumber121">
    <w:name w:val="BuletNumber121"/>
    <w:basedOn w:val="NoList"/>
    <w:rsid w:val="00BB2C36"/>
  </w:style>
  <w:style w:type="numbering" w:customStyle="1" w:styleId="Bulet2121">
    <w:name w:val="Bulet 2121"/>
    <w:basedOn w:val="NoList"/>
    <w:rsid w:val="00BB2C36"/>
  </w:style>
  <w:style w:type="numbering" w:customStyle="1" w:styleId="Style11131">
    <w:name w:val="Style11131"/>
    <w:rsid w:val="00BB2C36"/>
  </w:style>
  <w:style w:type="numbering" w:customStyle="1" w:styleId="Style3121">
    <w:name w:val="Style3121"/>
    <w:rsid w:val="00BB2C36"/>
  </w:style>
  <w:style w:type="numbering" w:customStyle="1" w:styleId="Style2221">
    <w:name w:val="Style2221"/>
    <w:rsid w:val="00BB2C36"/>
  </w:style>
  <w:style w:type="numbering" w:customStyle="1" w:styleId="Style21121">
    <w:name w:val="Style21121"/>
    <w:next w:val="Style2"/>
    <w:rsid w:val="00BB2C36"/>
  </w:style>
  <w:style w:type="table" w:customStyle="1" w:styleId="TableStyle3121">
    <w:name w:val="Table Style312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21">
    <w:name w:val="Style Bulleted121"/>
    <w:basedOn w:val="NoList"/>
    <w:rsid w:val="00BB2C36"/>
  </w:style>
  <w:style w:type="numbering" w:customStyle="1" w:styleId="Style4131">
    <w:name w:val="Style4131"/>
    <w:rsid w:val="00BB2C36"/>
  </w:style>
  <w:style w:type="numbering" w:customStyle="1" w:styleId="Style5121">
    <w:name w:val="Style5121"/>
    <w:rsid w:val="00BB2C36"/>
  </w:style>
  <w:style w:type="numbering" w:customStyle="1" w:styleId="Style41210">
    <w:name w:val="Style 4121"/>
    <w:rsid w:val="00BB2C36"/>
  </w:style>
  <w:style w:type="numbering" w:customStyle="1" w:styleId="Style6121">
    <w:name w:val="Style 6121"/>
    <w:rsid w:val="00BB2C36"/>
  </w:style>
  <w:style w:type="numbering" w:customStyle="1" w:styleId="NoList1131">
    <w:name w:val="No List1131"/>
    <w:next w:val="NoList"/>
    <w:uiPriority w:val="99"/>
    <w:semiHidden/>
    <w:unhideWhenUsed/>
    <w:rsid w:val="00BB2C36"/>
  </w:style>
  <w:style w:type="numbering" w:customStyle="1" w:styleId="NoList231">
    <w:name w:val="No List231"/>
    <w:next w:val="NoList"/>
    <w:uiPriority w:val="99"/>
    <w:semiHidden/>
    <w:rsid w:val="00BB2C36"/>
  </w:style>
  <w:style w:type="numbering" w:customStyle="1" w:styleId="Style1241">
    <w:name w:val="Style1241"/>
    <w:rsid w:val="00BB2C36"/>
  </w:style>
  <w:style w:type="numbering" w:customStyle="1" w:styleId="StyleNumbered10pt131">
    <w:name w:val="Style Numbered 10 pt131"/>
    <w:basedOn w:val="NoList"/>
    <w:rsid w:val="00BB2C36"/>
  </w:style>
  <w:style w:type="numbering" w:customStyle="1" w:styleId="BuletNumber131">
    <w:name w:val="BuletNumber131"/>
    <w:basedOn w:val="NoList"/>
    <w:rsid w:val="00BB2C36"/>
  </w:style>
  <w:style w:type="numbering" w:customStyle="1" w:styleId="Bulet2131">
    <w:name w:val="Bulet 2131"/>
    <w:basedOn w:val="NoList"/>
    <w:rsid w:val="00BB2C36"/>
  </w:style>
  <w:style w:type="numbering" w:customStyle="1" w:styleId="Style11141">
    <w:name w:val="Style11141"/>
    <w:rsid w:val="00BB2C36"/>
  </w:style>
  <w:style w:type="numbering" w:customStyle="1" w:styleId="Style3131">
    <w:name w:val="Style3131"/>
    <w:rsid w:val="00BB2C36"/>
  </w:style>
  <w:style w:type="numbering" w:customStyle="1" w:styleId="Style2231">
    <w:name w:val="Style2231"/>
    <w:rsid w:val="00BB2C36"/>
  </w:style>
  <w:style w:type="numbering" w:customStyle="1" w:styleId="Style21131">
    <w:name w:val="Style21131"/>
    <w:next w:val="Style2"/>
    <w:rsid w:val="00BB2C36"/>
  </w:style>
  <w:style w:type="table" w:customStyle="1" w:styleId="TableStyle3131">
    <w:name w:val="Table Style313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31">
    <w:name w:val="Style Bulleted131"/>
    <w:basedOn w:val="NoList"/>
    <w:rsid w:val="00BB2C36"/>
  </w:style>
  <w:style w:type="numbering" w:customStyle="1" w:styleId="Style4141">
    <w:name w:val="Style4141"/>
    <w:rsid w:val="00BB2C36"/>
  </w:style>
  <w:style w:type="numbering" w:customStyle="1" w:styleId="Style5131">
    <w:name w:val="Style5131"/>
    <w:rsid w:val="00BB2C36"/>
  </w:style>
  <w:style w:type="numbering" w:customStyle="1" w:styleId="Style41310">
    <w:name w:val="Style 4131"/>
    <w:rsid w:val="00BB2C36"/>
  </w:style>
  <w:style w:type="numbering" w:customStyle="1" w:styleId="Style6131">
    <w:name w:val="Style 6131"/>
    <w:rsid w:val="00BB2C36"/>
  </w:style>
  <w:style w:type="numbering" w:customStyle="1" w:styleId="NoList1141">
    <w:name w:val="No List1141"/>
    <w:next w:val="NoList"/>
    <w:uiPriority w:val="99"/>
    <w:semiHidden/>
    <w:unhideWhenUsed/>
    <w:rsid w:val="00BB2C36"/>
  </w:style>
  <w:style w:type="numbering" w:customStyle="1" w:styleId="NoList241">
    <w:name w:val="No List241"/>
    <w:next w:val="NoList"/>
    <w:uiPriority w:val="99"/>
    <w:semiHidden/>
    <w:rsid w:val="00BB2C36"/>
  </w:style>
  <w:style w:type="numbering" w:customStyle="1" w:styleId="Style1251">
    <w:name w:val="Style1251"/>
    <w:rsid w:val="00BB2C36"/>
  </w:style>
  <w:style w:type="numbering" w:customStyle="1" w:styleId="StyleNumbered10pt141">
    <w:name w:val="Style Numbered 10 pt141"/>
    <w:basedOn w:val="NoList"/>
    <w:rsid w:val="00BB2C36"/>
  </w:style>
  <w:style w:type="numbering" w:customStyle="1" w:styleId="BuletNumber141">
    <w:name w:val="BuletNumber141"/>
    <w:basedOn w:val="NoList"/>
    <w:rsid w:val="00BB2C36"/>
  </w:style>
  <w:style w:type="numbering" w:customStyle="1" w:styleId="Bulet2141">
    <w:name w:val="Bulet 2141"/>
    <w:basedOn w:val="NoList"/>
    <w:rsid w:val="00BB2C36"/>
  </w:style>
  <w:style w:type="numbering" w:customStyle="1" w:styleId="Style11151">
    <w:name w:val="Style11151"/>
    <w:rsid w:val="00BB2C36"/>
  </w:style>
  <w:style w:type="numbering" w:customStyle="1" w:styleId="Style3141">
    <w:name w:val="Style3141"/>
    <w:rsid w:val="00BB2C36"/>
  </w:style>
  <w:style w:type="numbering" w:customStyle="1" w:styleId="Style2241">
    <w:name w:val="Style2241"/>
    <w:rsid w:val="00BB2C36"/>
  </w:style>
  <w:style w:type="numbering" w:customStyle="1" w:styleId="Style21141">
    <w:name w:val="Style21141"/>
    <w:next w:val="Style2"/>
    <w:rsid w:val="00BB2C36"/>
  </w:style>
  <w:style w:type="table" w:customStyle="1" w:styleId="TableStyle3141">
    <w:name w:val="Table Style314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41">
    <w:name w:val="Style Bulleted141"/>
    <w:basedOn w:val="NoList"/>
    <w:rsid w:val="00BB2C36"/>
  </w:style>
  <w:style w:type="numbering" w:customStyle="1" w:styleId="Style41510">
    <w:name w:val="Style4151"/>
    <w:rsid w:val="00BB2C36"/>
  </w:style>
  <w:style w:type="numbering" w:customStyle="1" w:styleId="Style5141">
    <w:name w:val="Style5141"/>
    <w:rsid w:val="00BB2C36"/>
  </w:style>
  <w:style w:type="numbering" w:customStyle="1" w:styleId="Style41410">
    <w:name w:val="Style 4141"/>
    <w:rsid w:val="00BB2C36"/>
  </w:style>
  <w:style w:type="numbering" w:customStyle="1" w:styleId="Style6141">
    <w:name w:val="Style 6141"/>
    <w:rsid w:val="00BB2C36"/>
  </w:style>
  <w:style w:type="numbering" w:customStyle="1" w:styleId="NoList1151">
    <w:name w:val="No List1151"/>
    <w:next w:val="NoList"/>
    <w:uiPriority w:val="99"/>
    <w:semiHidden/>
    <w:unhideWhenUsed/>
    <w:rsid w:val="00BB2C36"/>
  </w:style>
  <w:style w:type="numbering" w:customStyle="1" w:styleId="NoList251">
    <w:name w:val="No List251"/>
    <w:next w:val="NoList"/>
    <w:uiPriority w:val="99"/>
    <w:semiHidden/>
    <w:rsid w:val="00BB2C36"/>
  </w:style>
  <w:style w:type="numbering" w:customStyle="1" w:styleId="Style1261">
    <w:name w:val="Style1261"/>
    <w:rsid w:val="00BB2C36"/>
    <w:pPr>
      <w:numPr>
        <w:numId w:val="76"/>
      </w:numPr>
    </w:pPr>
  </w:style>
  <w:style w:type="numbering" w:customStyle="1" w:styleId="StyleNumbered10pt151">
    <w:name w:val="Style Numbered 10 pt151"/>
    <w:basedOn w:val="NoList"/>
    <w:rsid w:val="00BB2C36"/>
    <w:pPr>
      <w:numPr>
        <w:numId w:val="79"/>
      </w:numPr>
    </w:pPr>
  </w:style>
  <w:style w:type="numbering" w:customStyle="1" w:styleId="BuletNumber151">
    <w:name w:val="BuletNumber151"/>
    <w:basedOn w:val="NoList"/>
    <w:rsid w:val="00BB2C36"/>
    <w:pPr>
      <w:numPr>
        <w:numId w:val="80"/>
      </w:numPr>
    </w:pPr>
  </w:style>
  <w:style w:type="numbering" w:customStyle="1" w:styleId="Bulet2151">
    <w:name w:val="Bulet 2151"/>
    <w:basedOn w:val="NoList"/>
    <w:rsid w:val="00BB2C36"/>
    <w:pPr>
      <w:numPr>
        <w:numId w:val="83"/>
      </w:numPr>
    </w:pPr>
  </w:style>
  <w:style w:type="numbering" w:customStyle="1" w:styleId="Style11161">
    <w:name w:val="Style11161"/>
    <w:rsid w:val="00BB2C36"/>
    <w:pPr>
      <w:numPr>
        <w:numId w:val="75"/>
      </w:numPr>
    </w:pPr>
  </w:style>
  <w:style w:type="numbering" w:customStyle="1" w:styleId="Style3151">
    <w:name w:val="Style3151"/>
    <w:rsid w:val="00BB2C36"/>
    <w:pPr>
      <w:numPr>
        <w:numId w:val="84"/>
      </w:numPr>
    </w:pPr>
  </w:style>
  <w:style w:type="numbering" w:customStyle="1" w:styleId="Style2251">
    <w:name w:val="Style2251"/>
    <w:rsid w:val="00BB2C36"/>
    <w:pPr>
      <w:numPr>
        <w:numId w:val="77"/>
      </w:numPr>
    </w:pPr>
  </w:style>
  <w:style w:type="numbering" w:customStyle="1" w:styleId="Style21151">
    <w:name w:val="Style21151"/>
    <w:next w:val="Style2"/>
    <w:rsid w:val="00BB2C36"/>
    <w:pPr>
      <w:numPr>
        <w:numId w:val="85"/>
      </w:numPr>
    </w:pPr>
  </w:style>
  <w:style w:type="table" w:customStyle="1" w:styleId="TableStyle3151">
    <w:name w:val="Table Style3151"/>
    <w:basedOn w:val="TableStyle2"/>
    <w:rsid w:val="00BB2C36"/>
    <w:pPr>
      <w:jc w:val="left"/>
    </w:pPr>
    <w:rPr>
      <w:szCs w:val="20"/>
    </w:rPr>
    <w:tblPr>
      <w:tblStyleRowBandSize w:val="3"/>
    </w:tblPr>
    <w:tblStylePr w:type="firstRow">
      <w:rPr>
        <w:rFonts w:ascii="Adobe Devanagari" w:hAnsi="Adobe Devanagari"/>
        <w:b/>
        <w:color w:val="auto"/>
        <w:sz w:val="22"/>
      </w:rPr>
      <w:tblPr/>
      <w:tcPr>
        <w:shd w:val="clear" w:color="auto" w:fill="FFFFCC"/>
      </w:tcPr>
    </w:tblStylePr>
    <w:tblStylePr w:type="band1Horz">
      <w:rPr>
        <w:rFonts w:ascii="Adobe Devanagari" w:hAnsi="Adobe Devanagari"/>
        <w:sz w:val="20"/>
      </w:rPr>
      <w:tblPr/>
      <w:tcPr>
        <w:shd w:val="clear" w:color="auto" w:fill="E6E6E6"/>
      </w:tcPr>
    </w:tblStylePr>
    <w:tblStylePr w:type="band2Horz">
      <w:rPr>
        <w:rFonts w:ascii="Adobe Devanagari" w:hAnsi="Adobe Devanagari"/>
        <w:sz w:val="20"/>
      </w:rPr>
      <w:tblPr/>
      <w:tcPr>
        <w:shd w:val="clear" w:color="auto" w:fill="F3F3F3"/>
      </w:tcPr>
    </w:tblStylePr>
  </w:style>
  <w:style w:type="numbering" w:customStyle="1" w:styleId="StyleBulleted151">
    <w:name w:val="Style Bulleted151"/>
    <w:basedOn w:val="NoList"/>
    <w:rsid w:val="00BB2C36"/>
    <w:pPr>
      <w:numPr>
        <w:numId w:val="88"/>
      </w:numPr>
    </w:pPr>
  </w:style>
  <w:style w:type="numbering" w:customStyle="1" w:styleId="Style4161">
    <w:name w:val="Style4161"/>
    <w:rsid w:val="00BB2C36"/>
    <w:pPr>
      <w:numPr>
        <w:numId w:val="86"/>
      </w:numPr>
    </w:pPr>
  </w:style>
  <w:style w:type="numbering" w:customStyle="1" w:styleId="Style5151">
    <w:name w:val="Style5151"/>
    <w:rsid w:val="00BB2C36"/>
    <w:pPr>
      <w:numPr>
        <w:numId w:val="87"/>
      </w:numPr>
    </w:pPr>
  </w:style>
  <w:style w:type="numbering" w:customStyle="1" w:styleId="Style4151">
    <w:name w:val="Style 4151"/>
    <w:rsid w:val="00BB2C36"/>
    <w:pPr>
      <w:numPr>
        <w:numId w:val="89"/>
      </w:numPr>
    </w:pPr>
  </w:style>
  <w:style w:type="numbering" w:customStyle="1" w:styleId="Style6151">
    <w:name w:val="Style 6151"/>
    <w:rsid w:val="00BB2C36"/>
    <w:pPr>
      <w:numPr>
        <w:numId w:val="90"/>
      </w:numPr>
    </w:pPr>
  </w:style>
  <w:style w:type="numbering" w:customStyle="1" w:styleId="NoList1161">
    <w:name w:val="No List1161"/>
    <w:next w:val="NoList"/>
    <w:uiPriority w:val="99"/>
    <w:semiHidden/>
    <w:unhideWhenUsed/>
    <w:rsid w:val="00BB2C36"/>
  </w:style>
  <w:style w:type="numbering" w:customStyle="1" w:styleId="NoList261">
    <w:name w:val="No List261"/>
    <w:next w:val="NoList"/>
    <w:uiPriority w:val="99"/>
    <w:semiHidden/>
    <w:unhideWhenUsed/>
    <w:rsid w:val="00BB2C36"/>
  </w:style>
  <w:style w:type="paragraph" w:customStyle="1" w:styleId="Heading">
    <w:name w:val="Heading"/>
    <w:basedOn w:val="Normal"/>
    <w:next w:val="BodyText"/>
    <w:qFormat/>
    <w:rsid w:val="00BB2C36"/>
    <w:pPr>
      <w:keepNext/>
      <w:widowControl/>
      <w:autoSpaceDE/>
      <w:autoSpaceDN/>
      <w:spacing w:before="240" w:after="120" w:line="259" w:lineRule="auto"/>
    </w:pPr>
    <w:rPr>
      <w:rFonts w:cs="Times New Roman"/>
      <w:sz w:val="24"/>
      <w:szCs w:val="28"/>
      <w:lang w:bidi="ar-SA"/>
    </w:rPr>
  </w:style>
  <w:style w:type="paragraph" w:customStyle="1" w:styleId="BodyText9">
    <w:name w:val="Body Text9"/>
    <w:basedOn w:val="Normal"/>
    <w:qFormat/>
    <w:rsid w:val="00BB2C36"/>
    <w:pPr>
      <w:shd w:val="clear" w:color="auto" w:fill="FFFFFF"/>
      <w:autoSpaceDE/>
      <w:autoSpaceDN/>
      <w:spacing w:before="420" w:line="0" w:lineRule="atLeast"/>
      <w:jc w:val="center"/>
    </w:pPr>
    <w:rPr>
      <w:rFonts w:ascii="Arial" w:eastAsia="Arial" w:hAnsi="Arial" w:cs="Arial"/>
      <w:sz w:val="20"/>
      <w:szCs w:val="20"/>
      <w:lang w:bidi="ar-SA"/>
    </w:rPr>
  </w:style>
  <w:style w:type="character" w:customStyle="1" w:styleId="Bodytext115pt">
    <w:name w:val="Body text + 11;5 pt"/>
    <w:qFormat/>
    <w:rsid w:val="00BB2C36"/>
    <w:rPr>
      <w:rFonts w:ascii="Arial" w:eastAsia="Arial" w:hAnsi="Arial" w:cs="Arial"/>
      <w:color w:val="000000"/>
      <w:spacing w:val="0"/>
      <w:w w:val="100"/>
      <w:position w:val="0"/>
      <w:sz w:val="23"/>
      <w:szCs w:val="23"/>
      <w:u w:val="none"/>
      <w:shd w:val="clear" w:color="auto" w:fill="FFFFFF"/>
      <w:lang w:val="ro-RO"/>
    </w:rPr>
  </w:style>
  <w:style w:type="character" w:customStyle="1" w:styleId="Heading102">
    <w:name w:val="Heading #10 (2)_"/>
    <w:link w:val="Heading1020"/>
    <w:qFormat/>
    <w:rsid w:val="00BB2C36"/>
    <w:rPr>
      <w:rFonts w:ascii="Arial" w:eastAsia="Arial" w:hAnsi="Arial" w:cs="Arial"/>
      <w:b/>
      <w:bCs/>
      <w:i/>
      <w:iCs/>
      <w:sz w:val="23"/>
      <w:szCs w:val="23"/>
      <w:shd w:val="clear" w:color="auto" w:fill="FFFFFF"/>
    </w:rPr>
  </w:style>
  <w:style w:type="paragraph" w:customStyle="1" w:styleId="Heading1020">
    <w:name w:val="Heading #10 (2)"/>
    <w:basedOn w:val="Normal"/>
    <w:link w:val="Heading102"/>
    <w:qFormat/>
    <w:rsid w:val="00BB2C36"/>
    <w:pPr>
      <w:shd w:val="clear" w:color="auto" w:fill="FFFFFF"/>
      <w:autoSpaceDE/>
      <w:autoSpaceDN/>
      <w:spacing w:before="240" w:line="274" w:lineRule="exact"/>
      <w:ind w:firstLine="720"/>
      <w:jc w:val="both"/>
    </w:pPr>
    <w:rPr>
      <w:rFonts w:ascii="Arial" w:eastAsia="Arial" w:hAnsi="Arial" w:cs="Arial"/>
      <w:b/>
      <w:bCs/>
      <w:i/>
      <w:iCs/>
      <w:sz w:val="23"/>
      <w:szCs w:val="23"/>
      <w:lang w:bidi="ar-SA"/>
    </w:rPr>
  </w:style>
  <w:style w:type="character" w:customStyle="1" w:styleId="Heading18">
    <w:name w:val="Heading #18"/>
    <w:qFormat/>
    <w:rsid w:val="00BB2C36"/>
    <w:rPr>
      <w:rFonts w:ascii="Arial" w:eastAsia="Arial" w:hAnsi="Arial" w:cs="Arial"/>
      <w:b/>
      <w:bCs/>
      <w:color w:val="000000"/>
      <w:spacing w:val="0"/>
      <w:w w:val="100"/>
      <w:position w:val="0"/>
      <w:sz w:val="23"/>
      <w:szCs w:val="23"/>
      <w:u w:val="none"/>
      <w:lang w:val="ro-RO"/>
    </w:rPr>
  </w:style>
  <w:style w:type="character" w:customStyle="1" w:styleId="Bodytext115ptBold">
    <w:name w:val="Body text + 11;5 pt;Bold"/>
    <w:qFormat/>
    <w:rsid w:val="00BB2C36"/>
    <w:rPr>
      <w:rFonts w:ascii="Arial" w:eastAsia="Arial" w:hAnsi="Arial" w:cs="Arial"/>
      <w:b/>
      <w:bCs/>
      <w:color w:val="000000"/>
      <w:spacing w:val="0"/>
      <w:w w:val="100"/>
      <w:position w:val="0"/>
      <w:sz w:val="23"/>
      <w:szCs w:val="23"/>
      <w:u w:val="none"/>
      <w:shd w:val="clear" w:color="auto" w:fill="FFFFFF"/>
      <w:lang w:val="ro-RO"/>
    </w:rPr>
  </w:style>
  <w:style w:type="character" w:customStyle="1" w:styleId="Bodytext90">
    <w:name w:val="Body text (9)_"/>
    <w:link w:val="Bodytext91"/>
    <w:qFormat/>
    <w:rsid w:val="00BB2C36"/>
    <w:rPr>
      <w:rFonts w:ascii="Arial" w:eastAsia="Arial" w:hAnsi="Arial" w:cs="Arial"/>
      <w:i/>
      <w:iCs/>
      <w:spacing w:val="-30"/>
      <w:sz w:val="23"/>
      <w:szCs w:val="23"/>
      <w:shd w:val="clear" w:color="auto" w:fill="FFFFFF"/>
    </w:rPr>
  </w:style>
  <w:style w:type="paragraph" w:customStyle="1" w:styleId="Bodytext91">
    <w:name w:val="Body text (9)"/>
    <w:basedOn w:val="Normal"/>
    <w:link w:val="Bodytext90"/>
    <w:qFormat/>
    <w:rsid w:val="00BB2C36"/>
    <w:pPr>
      <w:shd w:val="clear" w:color="auto" w:fill="FFFFFF"/>
      <w:autoSpaceDE/>
      <w:autoSpaceDN/>
      <w:spacing w:line="0" w:lineRule="atLeast"/>
    </w:pPr>
    <w:rPr>
      <w:rFonts w:ascii="Arial" w:eastAsia="Arial" w:hAnsi="Arial" w:cs="Arial"/>
      <w:i/>
      <w:iCs/>
      <w:spacing w:val="-30"/>
      <w:sz w:val="23"/>
      <w:szCs w:val="23"/>
      <w:lang w:bidi="ar-SA"/>
    </w:rPr>
  </w:style>
  <w:style w:type="character" w:customStyle="1" w:styleId="Bodytext10ptBoldItalic">
    <w:name w:val="Body text + 10 pt;Bold;Italic"/>
    <w:qFormat/>
    <w:rsid w:val="00BB2C36"/>
    <w:rPr>
      <w:rFonts w:ascii="Arial" w:eastAsia="Arial" w:hAnsi="Arial" w:cs="Arial"/>
      <w:b/>
      <w:bCs/>
      <w:i/>
      <w:iCs/>
      <w:color w:val="000000"/>
      <w:spacing w:val="0"/>
      <w:w w:val="100"/>
      <w:position w:val="0"/>
      <w:sz w:val="20"/>
      <w:szCs w:val="20"/>
      <w:u w:val="none"/>
      <w:shd w:val="clear" w:color="auto" w:fill="FFFFFF"/>
      <w:lang w:val="ro-RO"/>
    </w:rPr>
  </w:style>
  <w:style w:type="character" w:customStyle="1" w:styleId="Bodytext115ptSmallCaps">
    <w:name w:val="Body text + 11;5 pt;Small Caps"/>
    <w:qFormat/>
    <w:rsid w:val="00BB2C36"/>
    <w:rPr>
      <w:rFonts w:ascii="Arial" w:eastAsia="Arial" w:hAnsi="Arial" w:cs="Arial"/>
      <w:smallCaps/>
      <w:color w:val="000000"/>
      <w:spacing w:val="0"/>
      <w:w w:val="100"/>
      <w:position w:val="0"/>
      <w:sz w:val="23"/>
      <w:szCs w:val="23"/>
      <w:u w:val="none"/>
      <w:shd w:val="clear" w:color="auto" w:fill="FFFFFF"/>
      <w:lang w:val="ro-RO"/>
    </w:rPr>
  </w:style>
  <w:style w:type="character" w:customStyle="1" w:styleId="Heading210">
    <w:name w:val="Heading #21_"/>
    <w:link w:val="Heading211"/>
    <w:qFormat/>
    <w:rsid w:val="00BB2C36"/>
    <w:rPr>
      <w:rFonts w:ascii="Arial" w:eastAsia="Arial" w:hAnsi="Arial" w:cs="Arial"/>
      <w:b/>
      <w:bCs/>
      <w:sz w:val="23"/>
      <w:szCs w:val="23"/>
      <w:shd w:val="clear" w:color="auto" w:fill="FFFFFF"/>
    </w:rPr>
  </w:style>
  <w:style w:type="paragraph" w:customStyle="1" w:styleId="Heading211">
    <w:name w:val="Heading #21"/>
    <w:basedOn w:val="Normal"/>
    <w:link w:val="Heading210"/>
    <w:qFormat/>
    <w:rsid w:val="00BB2C36"/>
    <w:pPr>
      <w:shd w:val="clear" w:color="auto" w:fill="FFFFFF"/>
      <w:autoSpaceDE/>
      <w:autoSpaceDN/>
      <w:spacing w:before="240" w:line="274" w:lineRule="exact"/>
      <w:jc w:val="both"/>
    </w:pPr>
    <w:rPr>
      <w:rFonts w:ascii="Arial" w:eastAsia="Arial" w:hAnsi="Arial" w:cs="Arial"/>
      <w:b/>
      <w:bCs/>
      <w:sz w:val="23"/>
      <w:szCs w:val="23"/>
      <w:lang w:bidi="ar-SA"/>
    </w:rPr>
  </w:style>
  <w:style w:type="character" w:customStyle="1" w:styleId="Bodytext12">
    <w:name w:val="Body text (12)"/>
    <w:qFormat/>
    <w:rsid w:val="00BB2C36"/>
    <w:rPr>
      <w:rFonts w:ascii="Arial" w:eastAsia="Arial" w:hAnsi="Arial" w:cs="Arial"/>
      <w:b/>
      <w:bCs/>
      <w:i/>
      <w:iCs/>
      <w:color w:val="000000"/>
      <w:spacing w:val="0"/>
      <w:w w:val="100"/>
      <w:position w:val="0"/>
      <w:sz w:val="23"/>
      <w:szCs w:val="23"/>
      <w:u w:val="none"/>
      <w:lang w:val="ro-RO"/>
    </w:rPr>
  </w:style>
  <w:style w:type="character" w:customStyle="1" w:styleId="BodytextCandara135pt">
    <w:name w:val="Body text + Candara;13;5 pt"/>
    <w:qFormat/>
    <w:rsid w:val="00BB2C36"/>
    <w:rPr>
      <w:rFonts w:ascii="Candara" w:eastAsia="Candara" w:hAnsi="Candara" w:cs="Candara"/>
      <w:color w:val="000000"/>
      <w:spacing w:val="0"/>
      <w:w w:val="100"/>
      <w:position w:val="0"/>
      <w:sz w:val="27"/>
      <w:szCs w:val="27"/>
      <w:u w:val="none"/>
      <w:shd w:val="clear" w:color="auto" w:fill="FFFFFF"/>
      <w:lang w:val="ro-RO"/>
    </w:rPr>
  </w:style>
  <w:style w:type="character" w:customStyle="1" w:styleId="Heading212">
    <w:name w:val="Heading #21 (2)_"/>
    <w:link w:val="Heading2120"/>
    <w:qFormat/>
    <w:rsid w:val="00BB2C36"/>
    <w:rPr>
      <w:rFonts w:ascii="Arial" w:eastAsia="Arial" w:hAnsi="Arial" w:cs="Arial"/>
      <w:b/>
      <w:bCs/>
      <w:i/>
      <w:iCs/>
      <w:sz w:val="23"/>
      <w:szCs w:val="23"/>
      <w:shd w:val="clear" w:color="auto" w:fill="FFFFFF"/>
    </w:rPr>
  </w:style>
  <w:style w:type="paragraph" w:customStyle="1" w:styleId="Heading2120">
    <w:name w:val="Heading #21 (2)"/>
    <w:basedOn w:val="Normal"/>
    <w:link w:val="Heading212"/>
    <w:qFormat/>
    <w:rsid w:val="00BB2C36"/>
    <w:pPr>
      <w:shd w:val="clear" w:color="auto" w:fill="FFFFFF"/>
      <w:autoSpaceDE/>
      <w:autoSpaceDN/>
      <w:spacing w:before="240" w:line="274" w:lineRule="exact"/>
      <w:ind w:firstLine="720"/>
      <w:jc w:val="both"/>
    </w:pPr>
    <w:rPr>
      <w:rFonts w:ascii="Arial" w:eastAsia="Arial" w:hAnsi="Arial" w:cs="Arial"/>
      <w:b/>
      <w:bCs/>
      <w:i/>
      <w:iCs/>
      <w:sz w:val="23"/>
      <w:szCs w:val="23"/>
      <w:lang w:bidi="ar-SA"/>
    </w:rPr>
  </w:style>
  <w:style w:type="character" w:customStyle="1" w:styleId="Bodytext1210ptNotItalicSpacing-1pt">
    <w:name w:val="Body text (12) + 10 pt;Not Italic;Spacing -1 pt"/>
    <w:qFormat/>
    <w:rsid w:val="00BB2C36"/>
    <w:rPr>
      <w:rFonts w:ascii="Arial" w:eastAsia="Arial" w:hAnsi="Arial" w:cs="Arial"/>
      <w:b/>
      <w:bCs/>
      <w:i/>
      <w:iCs/>
      <w:color w:val="000000"/>
      <w:spacing w:val="-30"/>
      <w:w w:val="100"/>
      <w:position w:val="0"/>
      <w:sz w:val="20"/>
      <w:szCs w:val="20"/>
      <w:u w:val="none"/>
      <w:lang w:val="ro-RO"/>
    </w:rPr>
  </w:style>
  <w:style w:type="character" w:customStyle="1" w:styleId="Bodytext7115pt">
    <w:name w:val="Body text (7) + 11;5 pt"/>
    <w:qFormat/>
    <w:rsid w:val="00BB2C36"/>
    <w:rPr>
      <w:rFonts w:ascii="Arial" w:eastAsia="Arial" w:hAnsi="Arial" w:cs="Arial"/>
      <w:b/>
      <w:bCs/>
      <w:color w:val="000000"/>
      <w:spacing w:val="0"/>
      <w:w w:val="100"/>
      <w:position w:val="0"/>
      <w:sz w:val="23"/>
      <w:szCs w:val="23"/>
      <w:u w:val="none"/>
      <w:shd w:val="clear" w:color="auto" w:fill="FFFFFF"/>
      <w:lang w:val="ro-RO"/>
    </w:rPr>
  </w:style>
  <w:style w:type="character" w:customStyle="1" w:styleId="Bodytext910ptBoldSpacing0pt">
    <w:name w:val="Body text (9) + 10 pt;Bold;Spacing 0 pt"/>
    <w:qFormat/>
    <w:rsid w:val="00BB2C36"/>
    <w:rPr>
      <w:rFonts w:ascii="Arial" w:eastAsia="Arial" w:hAnsi="Arial" w:cs="Arial"/>
      <w:b/>
      <w:bCs/>
      <w:i/>
      <w:iCs/>
      <w:color w:val="000000"/>
      <w:spacing w:val="0"/>
      <w:w w:val="100"/>
      <w:position w:val="0"/>
      <w:sz w:val="20"/>
      <w:szCs w:val="20"/>
      <w:u w:val="single"/>
      <w:shd w:val="clear" w:color="auto" w:fill="FFFFFF"/>
      <w:lang w:val="ro-RO"/>
    </w:rPr>
  </w:style>
  <w:style w:type="character" w:customStyle="1" w:styleId="Heading22">
    <w:name w:val="Heading #22_"/>
    <w:link w:val="Heading220"/>
    <w:qFormat/>
    <w:rsid w:val="00BB2C36"/>
    <w:rPr>
      <w:rFonts w:ascii="Arial" w:eastAsia="Arial" w:hAnsi="Arial" w:cs="Arial"/>
      <w:sz w:val="23"/>
      <w:szCs w:val="23"/>
      <w:shd w:val="clear" w:color="auto" w:fill="FFFFFF"/>
    </w:rPr>
  </w:style>
  <w:style w:type="paragraph" w:customStyle="1" w:styleId="Heading220">
    <w:name w:val="Heading #22"/>
    <w:basedOn w:val="Normal"/>
    <w:link w:val="Heading22"/>
    <w:qFormat/>
    <w:rsid w:val="00BB2C36"/>
    <w:pPr>
      <w:shd w:val="clear" w:color="auto" w:fill="FFFFFF"/>
      <w:autoSpaceDE/>
      <w:autoSpaceDN/>
      <w:spacing w:before="120" w:line="274" w:lineRule="exact"/>
      <w:jc w:val="both"/>
    </w:pPr>
    <w:rPr>
      <w:rFonts w:ascii="Arial" w:eastAsia="Arial" w:hAnsi="Arial" w:cs="Arial"/>
      <w:sz w:val="23"/>
      <w:szCs w:val="23"/>
      <w:lang w:bidi="ar-SA"/>
    </w:rPr>
  </w:style>
  <w:style w:type="character" w:customStyle="1" w:styleId="Tablecaption">
    <w:name w:val="Table caption_"/>
    <w:link w:val="Tablecaption0"/>
    <w:qFormat/>
    <w:rsid w:val="00BB2C36"/>
    <w:rPr>
      <w:rFonts w:ascii="Arial" w:eastAsia="Arial" w:hAnsi="Arial" w:cs="Arial"/>
      <w:shd w:val="clear" w:color="auto" w:fill="FFFFFF"/>
    </w:rPr>
  </w:style>
  <w:style w:type="paragraph" w:customStyle="1" w:styleId="Tablecaption0">
    <w:name w:val="Table caption"/>
    <w:basedOn w:val="Normal"/>
    <w:link w:val="Tablecaption"/>
    <w:qFormat/>
    <w:rsid w:val="00BB2C36"/>
    <w:pPr>
      <w:shd w:val="clear" w:color="auto" w:fill="FFFFFF"/>
      <w:autoSpaceDE/>
      <w:autoSpaceDN/>
      <w:spacing w:line="0" w:lineRule="atLeast"/>
    </w:pPr>
    <w:rPr>
      <w:rFonts w:ascii="Arial" w:eastAsia="Arial" w:hAnsi="Arial" w:cs="Arial"/>
      <w:lang w:bidi="ar-SA"/>
    </w:rPr>
  </w:style>
  <w:style w:type="character" w:customStyle="1" w:styleId="Char">
    <w:name w:val="Char"/>
    <w:qFormat/>
    <w:rsid w:val="00BB2C36"/>
    <w:rPr>
      <w:rFonts w:ascii="Arial" w:hAnsi="Arial" w:cs="Arial"/>
      <w:sz w:val="24"/>
      <w:szCs w:val="24"/>
      <w:lang w:val="en-AU" w:eastAsia="en-US" w:bidi="ar-SA"/>
    </w:rPr>
  </w:style>
  <w:style w:type="paragraph" w:customStyle="1" w:styleId="BodyText51">
    <w:name w:val="Body Text5"/>
    <w:basedOn w:val="Normal"/>
    <w:qFormat/>
    <w:rsid w:val="00BB2C36"/>
    <w:pPr>
      <w:shd w:val="clear" w:color="auto" w:fill="FFFFFF"/>
      <w:autoSpaceDE/>
      <w:autoSpaceDN/>
      <w:spacing w:before="240" w:after="240" w:line="238" w:lineRule="exact"/>
      <w:ind w:hanging="420"/>
      <w:jc w:val="both"/>
    </w:pPr>
    <w:rPr>
      <w:rFonts w:ascii="Arial" w:eastAsia="Arial" w:hAnsi="Arial" w:cs="Arial"/>
      <w:sz w:val="19"/>
      <w:szCs w:val="19"/>
      <w:lang w:bidi="ar-SA"/>
    </w:rPr>
  </w:style>
  <w:style w:type="character" w:customStyle="1" w:styleId="titlualb">
    <w:name w:val="titlualb"/>
    <w:rsid w:val="00BB2C36"/>
  </w:style>
  <w:style w:type="paragraph" w:customStyle="1" w:styleId="BodyText16">
    <w:name w:val="Body Text16"/>
    <w:basedOn w:val="Normal"/>
    <w:rsid w:val="00BB2C36"/>
    <w:pPr>
      <w:shd w:val="clear" w:color="auto" w:fill="FFFFFF"/>
      <w:autoSpaceDE/>
      <w:autoSpaceDN/>
      <w:spacing w:line="274" w:lineRule="exact"/>
      <w:ind w:hanging="1400"/>
    </w:pPr>
    <w:rPr>
      <w:rFonts w:ascii="Times New Roman" w:eastAsia="Times New Roman" w:hAnsi="Times New Roman" w:cs="Times New Roman"/>
      <w:lang w:bidi="ar-SA"/>
    </w:rPr>
  </w:style>
  <w:style w:type="character" w:customStyle="1" w:styleId="WW8Num5z0">
    <w:name w:val="WW8Num5z0"/>
    <w:qFormat/>
    <w:rsid w:val="00BB2C36"/>
    <w:rPr>
      <w:rFonts w:ascii="Times New Roman" w:hAnsi="Times New Roman"/>
      <w:b w:val="0"/>
      <w:i w:val="0"/>
      <w:sz w:val="24"/>
      <w:u w:val="none"/>
    </w:rPr>
  </w:style>
  <w:style w:type="character" w:styleId="BookTitle">
    <w:name w:val="Book Title"/>
    <w:uiPriority w:val="33"/>
    <w:qFormat/>
    <w:rsid w:val="00BB2C36"/>
    <w:rPr>
      <w:b/>
      <w:bCs/>
      <w:i/>
      <w:iCs/>
      <w:spacing w:val="5"/>
    </w:rPr>
  </w:style>
  <w:style w:type="character" w:customStyle="1" w:styleId="main111">
    <w:name w:val="main111"/>
    <w:uiPriority w:val="99"/>
    <w:rsid w:val="00BB2C36"/>
    <w:rPr>
      <w:rFonts w:ascii="Tahoma" w:hAnsi="Tahoma" w:cs="Tahoma" w:hint="default"/>
      <w:color w:val="000000"/>
      <w:sz w:val="17"/>
      <w:szCs w:val="17"/>
    </w:rPr>
  </w:style>
  <w:style w:type="paragraph" w:customStyle="1" w:styleId="al">
    <w:name w:val="a_l"/>
    <w:basedOn w:val="Normal"/>
    <w:rsid w:val="00BB2C36"/>
    <w:pPr>
      <w:autoSpaceDE/>
      <w:autoSpaceDN/>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ro-RO" w:bidi="ar-SA"/>
    </w:rPr>
  </w:style>
  <w:style w:type="character" w:customStyle="1" w:styleId="Document6">
    <w:name w:val="Document 6"/>
    <w:rsid w:val="00BB2C36"/>
  </w:style>
  <w:style w:type="character" w:customStyle="1" w:styleId="Text1Char">
    <w:name w:val="Text 1 Char"/>
    <w:link w:val="Text1"/>
    <w:locked/>
    <w:rsid w:val="00BB2C36"/>
    <w:rPr>
      <w:sz w:val="24"/>
    </w:rPr>
  </w:style>
  <w:style w:type="paragraph" w:customStyle="1" w:styleId="Text1">
    <w:name w:val="Text 1"/>
    <w:basedOn w:val="Normal"/>
    <w:link w:val="Text1Char"/>
    <w:uiPriority w:val="99"/>
    <w:qFormat/>
    <w:rsid w:val="00BB2C36"/>
    <w:pPr>
      <w:autoSpaceDE/>
      <w:autoSpaceDN/>
      <w:adjustRightInd w:val="0"/>
      <w:spacing w:before="120" w:after="120" w:line="360" w:lineRule="atLeast"/>
      <w:ind w:left="850"/>
      <w:jc w:val="both"/>
      <w:textAlignment w:val="baseline"/>
    </w:pPr>
    <w:rPr>
      <w:rFonts w:asciiTheme="minorHAnsi" w:eastAsiaTheme="minorHAnsi" w:hAnsiTheme="minorHAnsi" w:cstheme="minorBidi"/>
      <w:sz w:val="24"/>
      <w:lang w:bidi="ar-SA"/>
    </w:rPr>
  </w:style>
  <w:style w:type="paragraph" w:customStyle="1" w:styleId="z">
    <w:name w:val="z"/>
    <w:basedOn w:val="Normal"/>
    <w:link w:val="zCaracter"/>
    <w:rsid w:val="00BB2C36"/>
    <w:pPr>
      <w:autoSpaceDE/>
      <w:autoSpaceDN/>
      <w:adjustRightInd w:val="0"/>
      <w:spacing w:line="360" w:lineRule="atLeast"/>
      <w:ind w:firstLine="993"/>
      <w:jc w:val="both"/>
      <w:textAlignment w:val="baseline"/>
    </w:pPr>
    <w:rPr>
      <w:rFonts w:ascii="Arial" w:eastAsia="Times New Roman" w:hAnsi="Arial" w:cs="Arial"/>
      <w:sz w:val="24"/>
      <w:lang w:val="it-IT" w:eastAsia="es-ES" w:bidi="ar-SA"/>
    </w:rPr>
  </w:style>
  <w:style w:type="character" w:customStyle="1" w:styleId="zCaracter">
    <w:name w:val="z Caracter"/>
    <w:link w:val="z"/>
    <w:rsid w:val="00BB2C36"/>
    <w:rPr>
      <w:rFonts w:ascii="Arial" w:eastAsia="Times New Roman" w:hAnsi="Arial" w:cs="Arial"/>
      <w:sz w:val="24"/>
      <w:lang w:val="it-IT" w:eastAsia="es-ES"/>
    </w:rPr>
  </w:style>
  <w:style w:type="paragraph" w:customStyle="1" w:styleId="StyleBuletCharJustified">
    <w:name w:val="Style Bulet Char + Justified"/>
    <w:rsid w:val="00BB2C36"/>
    <w:pPr>
      <w:numPr>
        <w:numId w:val="91"/>
      </w:numPr>
      <w:tabs>
        <w:tab w:val="left" w:pos="1134"/>
      </w:tabs>
      <w:autoSpaceDE/>
      <w:autoSpaceDN/>
      <w:adjustRightInd w:val="0"/>
      <w:spacing w:before="60" w:after="60" w:line="360" w:lineRule="auto"/>
      <w:jc w:val="both"/>
      <w:textAlignment w:val="baseline"/>
    </w:pPr>
    <w:rPr>
      <w:rFonts w:ascii="Arial" w:eastAsia="Times New Roman" w:hAnsi="Arial" w:cs="Arial"/>
      <w:sz w:val="24"/>
      <w:szCs w:val="24"/>
      <w:lang w:val="it-IT" w:eastAsia="ro-RO"/>
    </w:rPr>
  </w:style>
  <w:style w:type="paragraph" w:customStyle="1" w:styleId="xydp1c9a1be7msonormal">
    <w:name w:val="x_ydp1c9a1be7msonormal"/>
    <w:basedOn w:val="Normal"/>
    <w:rsid w:val="00BB2C36"/>
    <w:pPr>
      <w:autoSpaceDE/>
      <w:autoSpaceDN/>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ro-RO" w:bidi="ar-SA"/>
    </w:rPr>
  </w:style>
  <w:style w:type="paragraph" w:customStyle="1" w:styleId="xmsonormal">
    <w:name w:val="x_msonormal"/>
    <w:basedOn w:val="Normal"/>
    <w:rsid w:val="00BB2C36"/>
    <w:pPr>
      <w:autoSpaceDE/>
      <w:autoSpaceDN/>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ro-RO" w:bidi="ar-SA"/>
    </w:rPr>
  </w:style>
  <w:style w:type="paragraph" w:customStyle="1" w:styleId="Textbody">
    <w:name w:val="Text body"/>
    <w:basedOn w:val="Normal"/>
    <w:rsid w:val="00BB2C36"/>
    <w:pPr>
      <w:widowControl/>
      <w:suppressAutoHyphens/>
      <w:autoSpaceDE/>
      <w:spacing w:after="140" w:line="288" w:lineRule="auto"/>
      <w:textAlignment w:val="baseline"/>
    </w:pPr>
    <w:rPr>
      <w:rFonts w:ascii="Liberation Serif" w:eastAsia="Noto Sans CJK SC Regular" w:hAnsi="Liberation Serif" w:cs="FreeSans"/>
      <w:kern w:val="3"/>
      <w:sz w:val="24"/>
      <w:szCs w:val="24"/>
      <w:lang w:eastAsia="zh-CN" w:bidi="hi-IN"/>
    </w:rPr>
  </w:style>
  <w:style w:type="character" w:customStyle="1" w:styleId="WW8Num1z0">
    <w:name w:val="WW8Num1z0"/>
    <w:qFormat/>
    <w:rsid w:val="00BB2C36"/>
  </w:style>
  <w:style w:type="character" w:customStyle="1" w:styleId="WW8Num1z1">
    <w:name w:val="WW8Num1z1"/>
    <w:qFormat/>
    <w:rsid w:val="00BB2C36"/>
  </w:style>
  <w:style w:type="character" w:customStyle="1" w:styleId="WW8Num1z2">
    <w:name w:val="WW8Num1z2"/>
    <w:qFormat/>
    <w:rsid w:val="00BB2C36"/>
  </w:style>
  <w:style w:type="character" w:customStyle="1" w:styleId="WW8Num1z3">
    <w:name w:val="WW8Num1z3"/>
    <w:qFormat/>
    <w:rsid w:val="00BB2C36"/>
  </w:style>
  <w:style w:type="character" w:customStyle="1" w:styleId="WW8Num1z4">
    <w:name w:val="WW8Num1z4"/>
    <w:qFormat/>
    <w:rsid w:val="00BB2C36"/>
  </w:style>
  <w:style w:type="character" w:customStyle="1" w:styleId="WW8Num1z5">
    <w:name w:val="WW8Num1z5"/>
    <w:qFormat/>
    <w:rsid w:val="00BB2C36"/>
  </w:style>
  <w:style w:type="character" w:customStyle="1" w:styleId="WW8Num1z6">
    <w:name w:val="WW8Num1z6"/>
    <w:qFormat/>
    <w:rsid w:val="00BB2C36"/>
  </w:style>
  <w:style w:type="character" w:customStyle="1" w:styleId="WW8Num1z7">
    <w:name w:val="WW8Num1z7"/>
    <w:qFormat/>
    <w:rsid w:val="00BB2C36"/>
  </w:style>
  <w:style w:type="character" w:customStyle="1" w:styleId="WW8Num1z8">
    <w:name w:val="WW8Num1z8"/>
    <w:qFormat/>
    <w:rsid w:val="00BB2C36"/>
  </w:style>
  <w:style w:type="character" w:customStyle="1" w:styleId="WW8Num2z0">
    <w:name w:val="WW8Num2z0"/>
    <w:qFormat/>
    <w:rsid w:val="00BB2C36"/>
    <w:rPr>
      <w:rFonts w:cs="Arial"/>
      <w:b/>
    </w:rPr>
  </w:style>
  <w:style w:type="character" w:customStyle="1" w:styleId="WW8Num2z1">
    <w:name w:val="WW8Num2z1"/>
    <w:qFormat/>
    <w:rsid w:val="00BB2C36"/>
    <w:rPr>
      <w:b w:val="0"/>
    </w:rPr>
  </w:style>
  <w:style w:type="character" w:customStyle="1" w:styleId="WW8Num2z2">
    <w:name w:val="WW8Num2z2"/>
    <w:qFormat/>
    <w:rsid w:val="00BB2C36"/>
  </w:style>
  <w:style w:type="character" w:customStyle="1" w:styleId="WW8Num2z3">
    <w:name w:val="WW8Num2z3"/>
    <w:rsid w:val="00BB2C36"/>
  </w:style>
  <w:style w:type="character" w:customStyle="1" w:styleId="WW8Num2z4">
    <w:name w:val="WW8Num2z4"/>
    <w:rsid w:val="00BB2C36"/>
  </w:style>
  <w:style w:type="character" w:customStyle="1" w:styleId="WW8Num2z5">
    <w:name w:val="WW8Num2z5"/>
    <w:rsid w:val="00BB2C36"/>
  </w:style>
  <w:style w:type="character" w:customStyle="1" w:styleId="WW8Num2z6">
    <w:name w:val="WW8Num2z6"/>
    <w:rsid w:val="00BB2C36"/>
  </w:style>
  <w:style w:type="character" w:customStyle="1" w:styleId="WW8Num2z7">
    <w:name w:val="WW8Num2z7"/>
    <w:rsid w:val="00BB2C36"/>
  </w:style>
  <w:style w:type="character" w:customStyle="1" w:styleId="WW8Num2z8">
    <w:name w:val="WW8Num2z8"/>
    <w:rsid w:val="00BB2C36"/>
  </w:style>
  <w:style w:type="character" w:customStyle="1" w:styleId="WW8Num3z0">
    <w:name w:val="WW8Num3z0"/>
    <w:qFormat/>
    <w:rsid w:val="00BB2C36"/>
    <w:rPr>
      <w:rFonts w:ascii="Symbol" w:hAnsi="Symbol" w:cs="OpenSymbol"/>
      <w:b w:val="0"/>
      <w:bCs w:val="0"/>
      <w:sz w:val="22"/>
      <w:szCs w:val="22"/>
    </w:rPr>
  </w:style>
  <w:style w:type="character" w:customStyle="1" w:styleId="WW8Num3z1">
    <w:name w:val="WW8Num3z1"/>
    <w:qFormat/>
    <w:rsid w:val="00BB2C36"/>
    <w:rPr>
      <w:rFonts w:ascii="OpenSymbol" w:hAnsi="OpenSymbol" w:cs="OpenSymbol"/>
      <w:b w:val="0"/>
      <w:bCs w:val="0"/>
      <w:sz w:val="22"/>
      <w:szCs w:val="22"/>
    </w:rPr>
  </w:style>
  <w:style w:type="character" w:customStyle="1" w:styleId="WW8Num3z2">
    <w:name w:val="WW8Num3z2"/>
    <w:qFormat/>
    <w:rsid w:val="00BB2C36"/>
    <w:rPr>
      <w:rFonts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3z3">
    <w:name w:val="WW8Num3z3"/>
    <w:qFormat/>
    <w:rsid w:val="00BB2C36"/>
    <w:rPr>
      <w:rFonts w:ascii="Symbol" w:hAnsi="Symbol" w:cs="Symbol"/>
    </w:rPr>
  </w:style>
  <w:style w:type="character" w:customStyle="1" w:styleId="WW8Num3z4">
    <w:name w:val="WW8Num3z4"/>
    <w:rsid w:val="00BB2C36"/>
    <w:rPr>
      <w:rFonts w:cs="Times New Roman" w:hint="default"/>
    </w:rPr>
  </w:style>
  <w:style w:type="character" w:customStyle="1" w:styleId="WW8Num3z5">
    <w:name w:val="WW8Num3z5"/>
    <w:rsid w:val="00BB2C36"/>
  </w:style>
  <w:style w:type="character" w:customStyle="1" w:styleId="WW8Num3z6">
    <w:name w:val="WW8Num3z6"/>
    <w:rsid w:val="00BB2C36"/>
  </w:style>
  <w:style w:type="character" w:customStyle="1" w:styleId="WW8Num3z7">
    <w:name w:val="WW8Num3z7"/>
    <w:rsid w:val="00BB2C36"/>
  </w:style>
  <w:style w:type="character" w:customStyle="1" w:styleId="WW8Num3z8">
    <w:name w:val="WW8Num3z8"/>
    <w:rsid w:val="00BB2C36"/>
  </w:style>
  <w:style w:type="character" w:customStyle="1" w:styleId="WW8Num4z0">
    <w:name w:val="WW8Num4z0"/>
    <w:qFormat/>
    <w:rsid w:val="00BB2C36"/>
    <w:rPr>
      <w:rFonts w:ascii="Symbol" w:hAnsi="Symbol" w:cs="OpenSymbol"/>
      <w:color w:val="FF3333"/>
      <w:lang w:val="ro-RO"/>
    </w:rPr>
  </w:style>
  <w:style w:type="character" w:customStyle="1" w:styleId="WW8Num4z1">
    <w:name w:val="WW8Num4z1"/>
    <w:qFormat/>
    <w:rsid w:val="00BB2C36"/>
    <w:rPr>
      <w:rFonts w:ascii="OpenSymbol" w:hAnsi="OpenSymbol" w:cs="OpenSymbol"/>
    </w:rPr>
  </w:style>
  <w:style w:type="character" w:customStyle="1" w:styleId="WW8Num4z3">
    <w:name w:val="WW8Num4z3"/>
    <w:rsid w:val="00BB2C36"/>
    <w:rPr>
      <w:rFonts w:ascii="Symbol" w:hAnsi="Symbol" w:cs="Symbol"/>
    </w:rPr>
  </w:style>
  <w:style w:type="character" w:customStyle="1" w:styleId="WW8Num5z1">
    <w:name w:val="WW8Num5z1"/>
    <w:qFormat/>
    <w:rsid w:val="00BB2C36"/>
    <w:rPr>
      <w:rFonts w:ascii="OpenSymbol" w:hAnsi="OpenSymbol" w:cs="OpenSymbol"/>
    </w:rPr>
  </w:style>
  <w:style w:type="character" w:customStyle="1" w:styleId="WW8Num5z2">
    <w:name w:val="WW8Num5z2"/>
    <w:qFormat/>
    <w:rsid w:val="00BB2C36"/>
    <w:rPr>
      <w:rFonts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5z3">
    <w:name w:val="WW8Num5z3"/>
    <w:qFormat/>
    <w:rsid w:val="00BB2C36"/>
    <w:rPr>
      <w:rFonts w:ascii="Symbol" w:hAnsi="Symbol" w:cs="Symbol"/>
    </w:rPr>
  </w:style>
  <w:style w:type="character" w:customStyle="1" w:styleId="WW8Num5z4">
    <w:name w:val="WW8Num5z4"/>
    <w:qFormat/>
    <w:rsid w:val="00BB2C36"/>
    <w:rPr>
      <w:rFonts w:cs="Times New Roman" w:hint="default"/>
    </w:rPr>
  </w:style>
  <w:style w:type="character" w:customStyle="1" w:styleId="WW8Num6z0">
    <w:name w:val="WW8Num6z0"/>
    <w:qFormat/>
    <w:rsid w:val="00BB2C36"/>
    <w:rPr>
      <w:rFonts w:ascii="Times New Roman" w:hAnsi="Times New Roman" w:cs="Times New Roman"/>
      <w:sz w:val="20"/>
      <w:szCs w:val="20"/>
      <w:lang w:val="fr-FR"/>
    </w:rPr>
  </w:style>
  <w:style w:type="character" w:customStyle="1" w:styleId="WW8Num6z1">
    <w:name w:val="WW8Num6z1"/>
    <w:qFormat/>
    <w:rsid w:val="00BB2C36"/>
    <w:rPr>
      <w:rFonts w:ascii="OpenSymbol" w:hAnsi="OpenSymbol" w:cs="OpenSymbol"/>
    </w:rPr>
  </w:style>
  <w:style w:type="character" w:customStyle="1" w:styleId="WW8Num7z0">
    <w:name w:val="WW8Num7z0"/>
    <w:qFormat/>
    <w:rsid w:val="00BB2C36"/>
    <w:rPr>
      <w:rFonts w:ascii="Courier New" w:hAnsi="Courier New" w:cs="Courier New"/>
      <w:sz w:val="20"/>
      <w:szCs w:val="20"/>
      <w:lang w:val="ro-RO"/>
    </w:rPr>
  </w:style>
  <w:style w:type="character" w:customStyle="1" w:styleId="WW8Num7z1">
    <w:name w:val="WW8Num7z1"/>
    <w:qFormat/>
    <w:rsid w:val="00BB2C36"/>
    <w:rPr>
      <w:rFonts w:ascii="Wingdings" w:hAnsi="Wingdings" w:cs="Wingdings"/>
    </w:rPr>
  </w:style>
  <w:style w:type="character" w:customStyle="1" w:styleId="WW8Num7z3">
    <w:name w:val="WW8Num7z3"/>
    <w:qFormat/>
    <w:rsid w:val="00BB2C36"/>
    <w:rPr>
      <w:rFonts w:ascii="Symbol" w:hAnsi="Symbol" w:cs="Symbol"/>
    </w:rPr>
  </w:style>
  <w:style w:type="character" w:customStyle="1" w:styleId="WW8Num8z0">
    <w:name w:val="WW8Num8z0"/>
    <w:qFormat/>
    <w:rsid w:val="00BB2C36"/>
    <w:rPr>
      <w:rFonts w:ascii="Times New Roman" w:hAnsi="Times New Roman" w:cs="Times New Roman" w:hint="default"/>
      <w:color w:val="000000"/>
      <w:sz w:val="28"/>
      <w:szCs w:val="28"/>
      <w:lang w:val="ro-RO"/>
    </w:rPr>
  </w:style>
  <w:style w:type="character" w:customStyle="1" w:styleId="WW8Num9z0">
    <w:name w:val="WW8Num9z0"/>
    <w:qFormat/>
    <w:rsid w:val="00BB2C36"/>
    <w:rPr>
      <w:rFonts w:ascii="Times New Roman" w:hAnsi="Times New Roman" w:cs="Times New Roman" w:hint="default"/>
      <w:color w:val="FF3333"/>
      <w:sz w:val="28"/>
      <w:szCs w:val="28"/>
      <w:lang w:val="ro-RO"/>
    </w:rPr>
  </w:style>
  <w:style w:type="character" w:customStyle="1" w:styleId="WW8Num10z0">
    <w:name w:val="WW8Num10z0"/>
    <w:qFormat/>
    <w:rsid w:val="00BB2C36"/>
    <w:rPr>
      <w:rFonts w:ascii="Arial" w:hAnsi="Arial" w:cs="Arial"/>
      <w:color w:val="FF3333"/>
      <w:sz w:val="16"/>
      <w:szCs w:val="20"/>
      <w:lang w:val="ro-RO"/>
    </w:rPr>
  </w:style>
  <w:style w:type="character" w:customStyle="1" w:styleId="WW8Num11z0">
    <w:name w:val="WW8Num11z0"/>
    <w:qFormat/>
    <w:rsid w:val="00BB2C36"/>
    <w:rPr>
      <w:rFonts w:ascii="Courier New" w:hAnsi="Courier New" w:cs="Courier New"/>
      <w:sz w:val="20"/>
      <w:szCs w:val="20"/>
      <w:lang w:val="ro-RO"/>
    </w:rPr>
  </w:style>
  <w:style w:type="character" w:customStyle="1" w:styleId="WW8Num11z2">
    <w:name w:val="WW8Num11z2"/>
    <w:qFormat/>
    <w:rsid w:val="00BB2C36"/>
    <w:rPr>
      <w:rFonts w:ascii="Wingdings" w:hAnsi="Wingdings" w:cs="Wingdings" w:hint="default"/>
    </w:rPr>
  </w:style>
  <w:style w:type="character" w:customStyle="1" w:styleId="WW8Num11z3">
    <w:name w:val="WW8Num11z3"/>
    <w:qFormat/>
    <w:rsid w:val="00BB2C36"/>
    <w:rPr>
      <w:rFonts w:ascii="Symbol" w:hAnsi="Symbol" w:cs="Symbol"/>
    </w:rPr>
  </w:style>
  <w:style w:type="character" w:customStyle="1" w:styleId="WW8Num12z0">
    <w:name w:val="WW8Num12z0"/>
    <w:qFormat/>
    <w:rsid w:val="00BB2C36"/>
    <w:rPr>
      <w:rFonts w:ascii="Symbol" w:hAnsi="Symbol" w:cs="Times New Roman" w:hint="default"/>
      <w:color w:val="66FFFF"/>
      <w:sz w:val="16"/>
      <w:szCs w:val="20"/>
      <w:lang w:val="ro-RO"/>
    </w:rPr>
  </w:style>
  <w:style w:type="character" w:customStyle="1" w:styleId="WW8Num13z0">
    <w:name w:val="WW8Num13z0"/>
    <w:qFormat/>
    <w:rsid w:val="00BB2C36"/>
    <w:rPr>
      <w:rFonts w:ascii="Times New Roman" w:hAnsi="Times New Roman" w:cs="Times New Roman" w:hint="default"/>
      <w:sz w:val="16"/>
      <w:szCs w:val="20"/>
      <w:lang w:val="ro-RO"/>
    </w:rPr>
  </w:style>
  <w:style w:type="character" w:customStyle="1" w:styleId="WW8Num14z0">
    <w:name w:val="WW8Num14z0"/>
    <w:qFormat/>
    <w:rsid w:val="00BB2C36"/>
    <w:rPr>
      <w:rFonts w:ascii="Symbol" w:hAnsi="Symbol" w:cs="Symbol" w:hint="default"/>
      <w:lang w:val="es-ES"/>
    </w:rPr>
  </w:style>
  <w:style w:type="character" w:customStyle="1" w:styleId="WW8Num15z0">
    <w:name w:val="WW8Num15z0"/>
    <w:qFormat/>
    <w:rsid w:val="00BB2C36"/>
    <w:rPr>
      <w:rFonts w:ascii="Symbol" w:hAnsi="Symbol" w:cs="Symbol" w:hint="default"/>
      <w:color w:val="000000"/>
      <w:sz w:val="20"/>
      <w:szCs w:val="20"/>
      <w:lang w:val="es-ES"/>
    </w:rPr>
  </w:style>
  <w:style w:type="character" w:customStyle="1" w:styleId="WW8Num16z0">
    <w:name w:val="WW8Num16z0"/>
    <w:qFormat/>
    <w:rsid w:val="00BB2C36"/>
    <w:rPr>
      <w:rFonts w:ascii="Symbol" w:hAnsi="Symbol" w:cs="Symbol" w:hint="default"/>
    </w:rPr>
  </w:style>
  <w:style w:type="character" w:customStyle="1" w:styleId="WW8Num17z0">
    <w:name w:val="WW8Num17z0"/>
    <w:qFormat/>
    <w:rsid w:val="00BB2C36"/>
    <w:rPr>
      <w:rFonts w:ascii="Symbol" w:eastAsia="Arial" w:hAnsi="Symbol" w:cs="Symbol" w:hint="default"/>
      <w:color w:val="FF3333"/>
      <w:lang w:val="en-US"/>
    </w:rPr>
  </w:style>
  <w:style w:type="character" w:customStyle="1" w:styleId="WW8Num18z0">
    <w:name w:val="WW8Num18z0"/>
    <w:qFormat/>
    <w:rsid w:val="00BB2C36"/>
    <w:rPr>
      <w:rFonts w:ascii="Symbol" w:eastAsia="Arial" w:hAnsi="Symbol" w:cs="Symbol" w:hint="default"/>
      <w:sz w:val="32"/>
      <w:szCs w:val="32"/>
    </w:rPr>
  </w:style>
  <w:style w:type="character" w:customStyle="1" w:styleId="WW8Num13z1">
    <w:name w:val="WW8Num13z1"/>
    <w:qFormat/>
    <w:rsid w:val="00BB2C36"/>
  </w:style>
  <w:style w:type="character" w:customStyle="1" w:styleId="WW8Num13z2">
    <w:name w:val="WW8Num13z2"/>
    <w:qFormat/>
    <w:rsid w:val="00BB2C36"/>
  </w:style>
  <w:style w:type="character" w:customStyle="1" w:styleId="WW8Num13z3">
    <w:name w:val="WW8Num13z3"/>
    <w:qFormat/>
    <w:rsid w:val="00BB2C36"/>
  </w:style>
  <w:style w:type="character" w:customStyle="1" w:styleId="WW8Num13z4">
    <w:name w:val="WW8Num13z4"/>
    <w:qFormat/>
    <w:rsid w:val="00BB2C36"/>
  </w:style>
  <w:style w:type="character" w:customStyle="1" w:styleId="WW8Num13z5">
    <w:name w:val="WW8Num13z5"/>
    <w:qFormat/>
    <w:rsid w:val="00BB2C36"/>
  </w:style>
  <w:style w:type="character" w:customStyle="1" w:styleId="WW8Num13z6">
    <w:name w:val="WW8Num13z6"/>
    <w:qFormat/>
    <w:rsid w:val="00BB2C36"/>
  </w:style>
  <w:style w:type="character" w:customStyle="1" w:styleId="WW8Num13z7">
    <w:name w:val="WW8Num13z7"/>
    <w:qFormat/>
    <w:rsid w:val="00BB2C36"/>
  </w:style>
  <w:style w:type="character" w:customStyle="1" w:styleId="WW8Num13z8">
    <w:name w:val="WW8Num13z8"/>
    <w:qFormat/>
    <w:rsid w:val="00BB2C36"/>
  </w:style>
  <w:style w:type="character" w:customStyle="1" w:styleId="WW8Num19z0">
    <w:name w:val="WW8Num19z0"/>
    <w:qFormat/>
    <w:rsid w:val="00BB2C36"/>
    <w:rPr>
      <w:rFonts w:ascii="Symbol" w:hAnsi="Symbol" w:cs="Symbol" w:hint="default"/>
      <w:lang w:val="ro-RO"/>
    </w:rPr>
  </w:style>
  <w:style w:type="character" w:customStyle="1" w:styleId="WW8Num19z1">
    <w:name w:val="WW8Num19z1"/>
    <w:qFormat/>
    <w:rsid w:val="00BB2C36"/>
    <w:rPr>
      <w:rFonts w:ascii="Courier New" w:hAnsi="Courier New" w:cs="Courier New" w:hint="default"/>
    </w:rPr>
  </w:style>
  <w:style w:type="character" w:customStyle="1" w:styleId="WW8Num19z2">
    <w:name w:val="WW8Num19z2"/>
    <w:qFormat/>
    <w:rsid w:val="00BB2C36"/>
    <w:rPr>
      <w:rFonts w:ascii="Wingdings" w:hAnsi="Wingdings" w:cs="Wingdings" w:hint="default"/>
    </w:rPr>
  </w:style>
  <w:style w:type="character" w:customStyle="1" w:styleId="WW8NumSt19z1">
    <w:name w:val="WW8NumSt19z1"/>
    <w:rsid w:val="00BB2C36"/>
  </w:style>
  <w:style w:type="character" w:customStyle="1" w:styleId="WW8NumSt19z2">
    <w:name w:val="WW8NumSt19z2"/>
    <w:rsid w:val="00BB2C36"/>
  </w:style>
  <w:style w:type="character" w:customStyle="1" w:styleId="WW8NumSt19z3">
    <w:name w:val="WW8NumSt19z3"/>
    <w:rsid w:val="00BB2C36"/>
  </w:style>
  <w:style w:type="character" w:customStyle="1" w:styleId="WW8NumSt19z4">
    <w:name w:val="WW8NumSt19z4"/>
    <w:rsid w:val="00BB2C36"/>
  </w:style>
  <w:style w:type="character" w:customStyle="1" w:styleId="WW8NumSt19z5">
    <w:name w:val="WW8NumSt19z5"/>
    <w:rsid w:val="00BB2C36"/>
  </w:style>
  <w:style w:type="character" w:customStyle="1" w:styleId="WW8NumSt19z6">
    <w:name w:val="WW8NumSt19z6"/>
    <w:rsid w:val="00BB2C36"/>
  </w:style>
  <w:style w:type="character" w:customStyle="1" w:styleId="WW8NumSt19z7">
    <w:name w:val="WW8NumSt19z7"/>
    <w:rsid w:val="00BB2C36"/>
  </w:style>
  <w:style w:type="character" w:customStyle="1" w:styleId="WW8NumSt19z8">
    <w:name w:val="WW8NumSt19z8"/>
    <w:rsid w:val="00BB2C36"/>
  </w:style>
  <w:style w:type="character" w:customStyle="1" w:styleId="DefaultParagraphFont1">
    <w:name w:val="Default Paragraph Font1"/>
    <w:rsid w:val="00BB2C36"/>
  </w:style>
  <w:style w:type="character" w:customStyle="1" w:styleId="WW8Num9z1">
    <w:name w:val="WW8Num9z1"/>
    <w:qFormat/>
    <w:rsid w:val="00BB2C36"/>
    <w:rPr>
      <w:rFonts w:ascii="Wingdings" w:hAnsi="Wingdings" w:cs="Wingdings"/>
    </w:rPr>
  </w:style>
  <w:style w:type="character" w:customStyle="1" w:styleId="WW8Num9z3">
    <w:name w:val="WW8Num9z3"/>
    <w:qFormat/>
    <w:rsid w:val="00BB2C36"/>
    <w:rPr>
      <w:rFonts w:ascii="Symbol" w:hAnsi="Symbol" w:cs="Symbol"/>
    </w:rPr>
  </w:style>
  <w:style w:type="character" w:customStyle="1" w:styleId="WW8Num14z2">
    <w:name w:val="WW8Num14z2"/>
    <w:qFormat/>
    <w:rsid w:val="00BB2C36"/>
    <w:rPr>
      <w:rFonts w:ascii="Wingdings" w:hAnsi="Wingdings" w:cs="Wingdings" w:hint="default"/>
    </w:rPr>
  </w:style>
  <w:style w:type="character" w:customStyle="1" w:styleId="WW8Num14z3">
    <w:name w:val="WW8Num14z3"/>
    <w:qFormat/>
    <w:rsid w:val="00BB2C36"/>
    <w:rPr>
      <w:rFonts w:ascii="Symbol" w:hAnsi="Symbol" w:cs="Symbol"/>
    </w:rPr>
  </w:style>
  <w:style w:type="character" w:customStyle="1" w:styleId="WW8Num20z0">
    <w:name w:val="WW8Num20z0"/>
    <w:qFormat/>
    <w:rsid w:val="00BB2C36"/>
    <w:rPr>
      <w:rFonts w:ascii="Courier New" w:hAnsi="Courier New" w:cs="Courier New"/>
      <w:b/>
      <w:bCs/>
      <w:i/>
      <w:iCs/>
      <w:sz w:val="22"/>
      <w:szCs w:val="22"/>
      <w:lang w:val="ro-RO"/>
    </w:rPr>
  </w:style>
  <w:style w:type="character" w:customStyle="1" w:styleId="WW8Num20z1">
    <w:name w:val="WW8Num20z1"/>
    <w:qFormat/>
    <w:rsid w:val="00BB2C36"/>
    <w:rPr>
      <w:rFonts w:ascii="Courier New" w:hAnsi="Courier New" w:cs="Courier New"/>
      <w:sz w:val="24"/>
      <w:szCs w:val="24"/>
    </w:rPr>
  </w:style>
  <w:style w:type="character" w:customStyle="1" w:styleId="WW8Num20z2">
    <w:name w:val="WW8Num20z2"/>
    <w:qFormat/>
    <w:rsid w:val="00BB2C36"/>
    <w:rPr>
      <w:rFonts w:ascii="Wingdings" w:hAnsi="Wingdings" w:cs="Arial"/>
    </w:rPr>
  </w:style>
  <w:style w:type="character" w:customStyle="1" w:styleId="WW8Num20z3">
    <w:name w:val="WW8Num20z3"/>
    <w:qFormat/>
    <w:rsid w:val="00BB2C36"/>
    <w:rPr>
      <w:rFonts w:ascii="Symbol" w:hAnsi="Symbol" w:cs="Symbol"/>
      <w:b w:val="0"/>
      <w:u w:val="none"/>
    </w:rPr>
  </w:style>
  <w:style w:type="character" w:customStyle="1" w:styleId="WW8Num20z4">
    <w:name w:val="WW8Num20z4"/>
    <w:qFormat/>
    <w:rsid w:val="00BB2C36"/>
  </w:style>
  <w:style w:type="character" w:customStyle="1" w:styleId="WW8Num20z5">
    <w:name w:val="WW8Num20z5"/>
    <w:qFormat/>
    <w:rsid w:val="00BB2C36"/>
  </w:style>
  <w:style w:type="character" w:customStyle="1" w:styleId="WW8Num20z6">
    <w:name w:val="WW8Num20z6"/>
    <w:qFormat/>
    <w:rsid w:val="00BB2C36"/>
  </w:style>
  <w:style w:type="character" w:customStyle="1" w:styleId="WW8Num20z7">
    <w:name w:val="WW8Num20z7"/>
    <w:qFormat/>
    <w:rsid w:val="00BB2C36"/>
  </w:style>
  <w:style w:type="character" w:customStyle="1" w:styleId="WW8Num20z8">
    <w:name w:val="WW8Num20z8"/>
    <w:qFormat/>
    <w:rsid w:val="00BB2C36"/>
  </w:style>
  <w:style w:type="character" w:customStyle="1" w:styleId="WW8Num21z0">
    <w:name w:val="WW8Num21z0"/>
    <w:qFormat/>
    <w:rsid w:val="00BB2C36"/>
    <w:rPr>
      <w:rFonts w:ascii="Symbol" w:hAnsi="Symbol" w:cs="Symbol" w:hint="default"/>
    </w:rPr>
  </w:style>
  <w:style w:type="character" w:customStyle="1" w:styleId="WW8Num22z0">
    <w:name w:val="WW8Num22z0"/>
    <w:qFormat/>
    <w:rsid w:val="00BB2C36"/>
    <w:rPr>
      <w:rFonts w:ascii="Wingdings" w:eastAsia="Calibri" w:hAnsi="Wingdings" w:cs="Wingdings" w:hint="default"/>
      <w:sz w:val="24"/>
      <w:szCs w:val="24"/>
      <w:lang w:val="pt-BR"/>
    </w:rPr>
  </w:style>
  <w:style w:type="character" w:customStyle="1" w:styleId="WW8Num23z0">
    <w:name w:val="WW8Num23z0"/>
    <w:qFormat/>
    <w:rsid w:val="00BB2C36"/>
    <w:rPr>
      <w:rFonts w:ascii="Times New Roman" w:eastAsia="Times New Roman" w:hAnsi="Times New Roman" w:cs="Times New Roman" w:hint="default"/>
      <w:kern w:val="1"/>
      <w:sz w:val="24"/>
      <w:szCs w:val="24"/>
    </w:rPr>
  </w:style>
  <w:style w:type="character" w:customStyle="1" w:styleId="WW8Num24z0">
    <w:name w:val="WW8Num24z0"/>
    <w:qFormat/>
    <w:rsid w:val="00BB2C36"/>
    <w:rPr>
      <w:rFonts w:ascii="Times New Roman" w:hAnsi="Times New Roman" w:cs="Times New Roman" w:hint="default"/>
      <w:color w:val="000000"/>
      <w:sz w:val="28"/>
      <w:szCs w:val="28"/>
      <w:lang w:val="es-ES"/>
    </w:rPr>
  </w:style>
  <w:style w:type="character" w:customStyle="1" w:styleId="WW-DefaultParagraphFont">
    <w:name w:val="WW-Default Paragraph Font"/>
    <w:qFormat/>
    <w:rsid w:val="00BB2C36"/>
  </w:style>
  <w:style w:type="character" w:customStyle="1" w:styleId="WW8Num21z2">
    <w:name w:val="WW8Num21z2"/>
    <w:qFormat/>
    <w:rsid w:val="00BB2C36"/>
    <w:rPr>
      <w:rFonts w:ascii="Wingdings" w:hAnsi="Wingdings" w:cs="Wingdings" w:hint="default"/>
    </w:rPr>
  </w:style>
  <w:style w:type="character" w:customStyle="1" w:styleId="WW8Num21z3">
    <w:name w:val="WW8Num21z3"/>
    <w:qFormat/>
    <w:rsid w:val="00BB2C36"/>
    <w:rPr>
      <w:rFonts w:ascii="Symbol" w:hAnsi="Symbol" w:cs="Symbol"/>
    </w:rPr>
  </w:style>
  <w:style w:type="character" w:customStyle="1" w:styleId="WW8Num4z2">
    <w:name w:val="WW8Num4z2"/>
    <w:qFormat/>
    <w:rsid w:val="00BB2C36"/>
    <w:rPr>
      <w:rFonts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4z4">
    <w:name w:val="WW8Num4z4"/>
    <w:rsid w:val="00BB2C36"/>
    <w:rPr>
      <w:rFonts w:cs="Times New Roman" w:hint="default"/>
    </w:rPr>
  </w:style>
  <w:style w:type="character" w:customStyle="1" w:styleId="WW8Num8z1">
    <w:name w:val="WW8Num8z1"/>
    <w:qFormat/>
    <w:rsid w:val="00BB2C36"/>
    <w:rPr>
      <w:rFonts w:ascii="Wingdings" w:hAnsi="Wingdings" w:cs="Wingdings"/>
    </w:rPr>
  </w:style>
  <w:style w:type="character" w:customStyle="1" w:styleId="WW8Num8z3">
    <w:name w:val="WW8Num8z3"/>
    <w:qFormat/>
    <w:rsid w:val="00BB2C36"/>
    <w:rPr>
      <w:rFonts w:ascii="Symbol" w:hAnsi="Symbol" w:cs="Symbol"/>
    </w:rPr>
  </w:style>
  <w:style w:type="character" w:customStyle="1" w:styleId="WW-DefaultParagraphFont1">
    <w:name w:val="WW-Default Paragraph Font1"/>
    <w:rsid w:val="00BB2C36"/>
  </w:style>
  <w:style w:type="character" w:customStyle="1" w:styleId="Bullets">
    <w:name w:val="Bullets"/>
    <w:qFormat/>
    <w:rsid w:val="00BB2C36"/>
    <w:rPr>
      <w:rFonts w:ascii="OpenSymbol" w:eastAsia="OpenSymbol" w:hAnsi="OpenSymbol" w:cs="OpenSymbol"/>
    </w:rPr>
  </w:style>
  <w:style w:type="character" w:customStyle="1" w:styleId="NumberingSymbols">
    <w:name w:val="Numbering Symbols"/>
    <w:qFormat/>
    <w:rsid w:val="00BB2C36"/>
  </w:style>
  <w:style w:type="character" w:customStyle="1" w:styleId="WW8Num22z1">
    <w:name w:val="WW8Num22z1"/>
    <w:qFormat/>
    <w:rsid w:val="00BB2C36"/>
    <w:rPr>
      <w:rFonts w:ascii="Courier New" w:hAnsi="Courier New" w:cs="Courier New" w:hint="default"/>
    </w:rPr>
  </w:style>
  <w:style w:type="character" w:customStyle="1" w:styleId="WW8Num22z2">
    <w:name w:val="WW8Num22z2"/>
    <w:qFormat/>
    <w:rsid w:val="00BB2C36"/>
    <w:rPr>
      <w:rFonts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22z3">
    <w:name w:val="WW8Num22z3"/>
    <w:qFormat/>
    <w:rsid w:val="00BB2C36"/>
    <w:rPr>
      <w:rFonts w:ascii="Symbol" w:hAnsi="Symbol" w:cs="Symbol" w:hint="default"/>
    </w:rPr>
  </w:style>
  <w:style w:type="character" w:customStyle="1" w:styleId="WW8Num22z4">
    <w:name w:val="WW8Num22z4"/>
    <w:qFormat/>
    <w:rsid w:val="00BB2C36"/>
    <w:rPr>
      <w:rFonts w:cs="Times New Roman" w:hint="default"/>
    </w:rPr>
  </w:style>
  <w:style w:type="character" w:customStyle="1" w:styleId="FontStyle90">
    <w:name w:val="Font Style90"/>
    <w:uiPriority w:val="99"/>
    <w:rsid w:val="00BB2C36"/>
    <w:rPr>
      <w:rFonts w:ascii="Arial" w:hAnsi="Arial" w:cs="Arial"/>
      <w:sz w:val="18"/>
      <w:szCs w:val="18"/>
    </w:rPr>
  </w:style>
  <w:style w:type="character" w:customStyle="1" w:styleId="ListLabel2">
    <w:name w:val="ListLabel 2"/>
    <w:qFormat/>
    <w:rsid w:val="00BB2C36"/>
    <w:rPr>
      <w:rFonts w:cs="Courier New"/>
    </w:rPr>
  </w:style>
  <w:style w:type="character" w:customStyle="1" w:styleId="ListLabel9">
    <w:name w:val="ListLabel 9"/>
    <w:qFormat/>
    <w:rsid w:val="00BB2C36"/>
    <w:rPr>
      <w:b w:val="0"/>
      <w:u w:val="none"/>
    </w:rPr>
  </w:style>
  <w:style w:type="character" w:customStyle="1" w:styleId="ListLabel10">
    <w:name w:val="ListLabel 10"/>
    <w:qFormat/>
    <w:rsid w:val="00BB2C36"/>
    <w:rPr>
      <w:w w:val="99"/>
    </w:rPr>
  </w:style>
  <w:style w:type="character" w:customStyle="1" w:styleId="ListLabel4">
    <w:name w:val="ListLabel 4"/>
    <w:qFormat/>
    <w:rsid w:val="00BB2C36"/>
    <w:rPr>
      <w:b/>
      <w:w w:val="99"/>
    </w:rPr>
  </w:style>
  <w:style w:type="character" w:customStyle="1" w:styleId="ListLabel8">
    <w:name w:val="ListLabel 8"/>
    <w:qFormat/>
    <w:rsid w:val="00BB2C36"/>
    <w:rPr>
      <w:rFonts w:eastAsia="Times New Roman" w:cs="Arial"/>
    </w:rPr>
  </w:style>
  <w:style w:type="character" w:customStyle="1" w:styleId="ListLabel5">
    <w:name w:val="ListLabel 5"/>
    <w:qFormat/>
    <w:rsid w:val="00BB2C36"/>
    <w:rPr>
      <w:rFonts w:cs="Courier New"/>
    </w:rPr>
  </w:style>
  <w:style w:type="character" w:customStyle="1" w:styleId="ListLabel11">
    <w:name w:val="ListLabel 11"/>
    <w:qFormat/>
    <w:rsid w:val="00BB2C36"/>
    <w:rPr>
      <w:rFonts w:eastAsia="Times New Roman" w:cs="Times New Roman"/>
    </w:rPr>
  </w:style>
  <w:style w:type="character" w:customStyle="1" w:styleId="FontStyle89">
    <w:name w:val="Font Style89"/>
    <w:rsid w:val="00BB2C36"/>
    <w:rPr>
      <w:rFonts w:ascii="Arial" w:hAnsi="Arial" w:cs="Arial"/>
      <w:b/>
      <w:bCs/>
      <w:sz w:val="22"/>
      <w:szCs w:val="22"/>
    </w:rPr>
  </w:style>
  <w:style w:type="character" w:customStyle="1" w:styleId="WW8Num11z1">
    <w:name w:val="WW8Num11z1"/>
    <w:qFormat/>
    <w:rsid w:val="00BB2C36"/>
    <w:rPr>
      <w:rFonts w:ascii="Wingdings" w:hAnsi="Wingdings" w:cs="Wingdings"/>
    </w:rPr>
  </w:style>
  <w:style w:type="character" w:customStyle="1" w:styleId="FootnoteCharacters">
    <w:name w:val="Footnote Characters"/>
    <w:rsid w:val="00BB2C36"/>
    <w:rPr>
      <w:vertAlign w:val="superscript"/>
    </w:rPr>
  </w:style>
  <w:style w:type="character" w:customStyle="1" w:styleId="WW8Num17z1">
    <w:name w:val="WW8Num17z1"/>
    <w:qFormat/>
    <w:rsid w:val="00BB2C36"/>
    <w:rPr>
      <w:rFonts w:ascii="Courier New" w:hAnsi="Courier New" w:cs="Courier New" w:hint="default"/>
    </w:rPr>
  </w:style>
  <w:style w:type="character" w:customStyle="1" w:styleId="WW8Num17z2">
    <w:name w:val="WW8Num17z2"/>
    <w:qFormat/>
    <w:rsid w:val="00BB2C36"/>
    <w:rPr>
      <w:rFonts w:ascii="Wingdings" w:hAnsi="Wingdings" w:cs="Wingdings" w:hint="default"/>
    </w:rPr>
  </w:style>
  <w:style w:type="character" w:customStyle="1" w:styleId="WW8Num11z4">
    <w:name w:val="WW8Num11z4"/>
    <w:qFormat/>
    <w:rsid w:val="00BB2C36"/>
    <w:rPr>
      <w:rFonts w:ascii="Courier New" w:hAnsi="Courier New" w:cs="Courier New" w:hint="default"/>
    </w:rPr>
  </w:style>
  <w:style w:type="character" w:customStyle="1" w:styleId="WW8Num10z1">
    <w:name w:val="WW8Num10z1"/>
    <w:rsid w:val="00BB2C36"/>
    <w:rPr>
      <w:rFonts w:cs="Times New Roman"/>
    </w:rPr>
  </w:style>
  <w:style w:type="character" w:customStyle="1" w:styleId="WW8Num16z1">
    <w:name w:val="WW8Num16z1"/>
    <w:qFormat/>
    <w:rsid w:val="00BB2C36"/>
    <w:rPr>
      <w:rFonts w:ascii="Courier New" w:hAnsi="Courier New" w:cs="Courier New" w:hint="default"/>
    </w:rPr>
  </w:style>
  <w:style w:type="character" w:customStyle="1" w:styleId="WW8Num16z2">
    <w:name w:val="WW8Num16z2"/>
    <w:qFormat/>
    <w:rsid w:val="00BB2C36"/>
    <w:rPr>
      <w:rFonts w:ascii="Wingdings" w:hAnsi="Wingdings" w:cs="Wingdings" w:hint="default"/>
    </w:rPr>
  </w:style>
  <w:style w:type="character" w:customStyle="1" w:styleId="WW8Num14z1">
    <w:name w:val="WW8Num14z1"/>
    <w:qFormat/>
    <w:rsid w:val="00BB2C36"/>
    <w:rPr>
      <w:rFonts w:ascii="Courier New" w:hAnsi="Courier New" w:cs="Courier New" w:hint="default"/>
    </w:rPr>
  </w:style>
  <w:style w:type="character" w:customStyle="1" w:styleId="WW8Num18z1">
    <w:name w:val="WW8Num18z1"/>
    <w:qFormat/>
    <w:rsid w:val="00BB2C36"/>
    <w:rPr>
      <w:rFonts w:ascii="Courier New" w:hAnsi="Courier New" w:cs="Courier New" w:hint="default"/>
    </w:rPr>
  </w:style>
  <w:style w:type="character" w:customStyle="1" w:styleId="WW8Num18z2">
    <w:name w:val="WW8Num18z2"/>
    <w:rsid w:val="00BB2C36"/>
    <w:rPr>
      <w:rFonts w:ascii="Wingdings" w:hAnsi="Wingdings" w:cs="Wingdings" w:hint="default"/>
    </w:rPr>
  </w:style>
  <w:style w:type="character" w:customStyle="1" w:styleId="WW8Num21z1">
    <w:name w:val="WW8Num21z1"/>
    <w:qFormat/>
    <w:rsid w:val="00BB2C36"/>
    <w:rPr>
      <w:rFonts w:ascii="Courier New" w:hAnsi="Courier New" w:cs="Courier New" w:hint="default"/>
    </w:rPr>
  </w:style>
  <w:style w:type="character" w:customStyle="1" w:styleId="EndnoteCharacters">
    <w:name w:val="Endnote Characters"/>
    <w:rsid w:val="00BB2C36"/>
    <w:rPr>
      <w:vertAlign w:val="superscript"/>
    </w:rPr>
  </w:style>
  <w:style w:type="character" w:customStyle="1" w:styleId="WW-EndnoteCharacters">
    <w:name w:val="WW-Endnote Characters"/>
    <w:rsid w:val="00BB2C36"/>
  </w:style>
  <w:style w:type="character" w:customStyle="1" w:styleId="ListLabel1">
    <w:name w:val="ListLabel 1"/>
    <w:qFormat/>
    <w:rsid w:val="00BB2C36"/>
    <w:rPr>
      <w:sz w:val="32"/>
      <w:szCs w:val="32"/>
    </w:rPr>
  </w:style>
  <w:style w:type="character" w:customStyle="1" w:styleId="ListLabel14">
    <w:name w:val="ListLabel 14"/>
    <w:qFormat/>
    <w:rsid w:val="00BB2C36"/>
    <w:rPr>
      <w:rFonts w:cs="Courier New"/>
      <w:b/>
      <w:bCs/>
      <w:i/>
      <w:iCs/>
      <w:sz w:val="22"/>
      <w:szCs w:val="22"/>
    </w:rPr>
  </w:style>
  <w:style w:type="character" w:customStyle="1" w:styleId="ListLabel7">
    <w:name w:val="ListLabel 7"/>
    <w:qFormat/>
    <w:rsid w:val="00BB2C36"/>
    <w:rPr>
      <w:rFonts w:cs="Courier New"/>
      <w:sz w:val="24"/>
      <w:szCs w:val="24"/>
    </w:rPr>
  </w:style>
  <w:style w:type="character" w:styleId="EndnoteReference">
    <w:name w:val="endnote reference"/>
    <w:uiPriority w:val="99"/>
    <w:rsid w:val="00BB2C36"/>
    <w:rPr>
      <w:vertAlign w:val="superscript"/>
    </w:rPr>
  </w:style>
  <w:style w:type="character" w:customStyle="1" w:styleId="WW-FootnoteReference">
    <w:name w:val="WW-Footnote Reference"/>
    <w:rsid w:val="00BB2C36"/>
    <w:rPr>
      <w:vertAlign w:val="superscript"/>
    </w:rPr>
  </w:style>
  <w:style w:type="character" w:customStyle="1" w:styleId="WW-EndnoteReference">
    <w:name w:val="WW-Endnote Reference"/>
    <w:rsid w:val="00BB2C36"/>
    <w:rPr>
      <w:vertAlign w:val="superscript"/>
    </w:rPr>
  </w:style>
  <w:style w:type="character" w:customStyle="1" w:styleId="WW8Num23z1">
    <w:name w:val="WW8Num23z1"/>
    <w:qFormat/>
    <w:rsid w:val="00BB2C36"/>
  </w:style>
  <w:style w:type="character" w:customStyle="1" w:styleId="WW8Num23z2">
    <w:name w:val="WW8Num23z2"/>
    <w:qFormat/>
    <w:rsid w:val="00BB2C36"/>
  </w:style>
  <w:style w:type="character" w:customStyle="1" w:styleId="WW8Num23z3">
    <w:name w:val="WW8Num23z3"/>
    <w:qFormat/>
    <w:rsid w:val="00BB2C36"/>
  </w:style>
  <w:style w:type="character" w:customStyle="1" w:styleId="WW8Num23z4">
    <w:name w:val="WW8Num23z4"/>
    <w:qFormat/>
    <w:rsid w:val="00BB2C36"/>
  </w:style>
  <w:style w:type="character" w:customStyle="1" w:styleId="WW8Num23z5">
    <w:name w:val="WW8Num23z5"/>
    <w:qFormat/>
    <w:rsid w:val="00BB2C36"/>
  </w:style>
  <w:style w:type="character" w:customStyle="1" w:styleId="WW8Num23z6">
    <w:name w:val="WW8Num23z6"/>
    <w:qFormat/>
    <w:rsid w:val="00BB2C36"/>
  </w:style>
  <w:style w:type="character" w:customStyle="1" w:styleId="WW8Num23z7">
    <w:name w:val="WW8Num23z7"/>
    <w:qFormat/>
    <w:rsid w:val="00BB2C36"/>
  </w:style>
  <w:style w:type="character" w:customStyle="1" w:styleId="WW8Num23z8">
    <w:name w:val="WW8Num23z8"/>
    <w:qFormat/>
    <w:rsid w:val="00BB2C36"/>
  </w:style>
  <w:style w:type="character" w:customStyle="1" w:styleId="a">
    <w:name w:val="a"/>
    <w:rsid w:val="00BB2C36"/>
  </w:style>
  <w:style w:type="character" w:customStyle="1" w:styleId="WW8Num24z1">
    <w:name w:val="WW8Num24z1"/>
    <w:qFormat/>
    <w:rsid w:val="00BB2C36"/>
    <w:rPr>
      <w:rFonts w:ascii="Courier New" w:hAnsi="Courier New" w:cs="Courier New" w:hint="default"/>
    </w:rPr>
  </w:style>
  <w:style w:type="character" w:customStyle="1" w:styleId="WW8Num24z2">
    <w:name w:val="WW8Num24z2"/>
    <w:qFormat/>
    <w:rsid w:val="00BB2C36"/>
    <w:rPr>
      <w:rFonts w:ascii="Wingdings" w:hAnsi="Wingdings" w:cs="Wingdings" w:hint="default"/>
    </w:rPr>
  </w:style>
  <w:style w:type="character" w:customStyle="1" w:styleId="WW8Num24z3">
    <w:name w:val="WW8Num24z3"/>
    <w:qFormat/>
    <w:rsid w:val="00BB2C36"/>
    <w:rPr>
      <w:rFonts w:ascii="Symbol" w:hAnsi="Symbol" w:cs="Symbol" w:hint="default"/>
    </w:rPr>
  </w:style>
  <w:style w:type="paragraph" w:customStyle="1" w:styleId="Index">
    <w:name w:val="Index"/>
    <w:basedOn w:val="Normal"/>
    <w:qFormat/>
    <w:rsid w:val="00BB2C36"/>
    <w:pPr>
      <w:widowControl/>
      <w:suppressLineNumbers/>
      <w:suppressAutoHyphens/>
      <w:autoSpaceDE/>
      <w:autoSpaceDN/>
    </w:pPr>
    <w:rPr>
      <w:rFonts w:ascii="Times New Roman" w:eastAsia="Times New Roman" w:hAnsi="Times New Roman" w:cs="Mangal"/>
      <w:kern w:val="1"/>
      <w:sz w:val="24"/>
      <w:szCs w:val="24"/>
      <w:lang w:val="en-GB" w:eastAsia="ar-SA" w:bidi="ar-SA"/>
    </w:rPr>
  </w:style>
  <w:style w:type="paragraph" w:customStyle="1" w:styleId="Framecontents">
    <w:name w:val="Frame contents"/>
    <w:basedOn w:val="BodyText"/>
    <w:rsid w:val="00BB2C36"/>
    <w:pPr>
      <w:widowControl/>
      <w:suppressAutoHyphens/>
      <w:autoSpaceDE/>
      <w:autoSpaceDN/>
      <w:spacing w:before="0" w:after="120"/>
      <w:ind w:left="0"/>
    </w:pPr>
    <w:rPr>
      <w:rFonts w:ascii="Times New Roman" w:eastAsia="Times New Roman" w:hAnsi="Times New Roman" w:cs="Times New Roman"/>
      <w:kern w:val="1"/>
      <w:sz w:val="24"/>
      <w:szCs w:val="24"/>
      <w:lang w:val="en-GB" w:eastAsia="ar-SA" w:bidi="ar-SA"/>
    </w:rPr>
  </w:style>
  <w:style w:type="paragraph" w:customStyle="1" w:styleId="Style80">
    <w:name w:val="Style8"/>
    <w:basedOn w:val="Normal"/>
    <w:rsid w:val="00BB2C36"/>
    <w:pPr>
      <w:suppressAutoHyphens/>
      <w:autoSpaceDN/>
      <w:spacing w:line="283" w:lineRule="exact"/>
      <w:jc w:val="center"/>
    </w:pPr>
    <w:rPr>
      <w:rFonts w:ascii="Arial" w:eastAsia="Times New Roman" w:hAnsi="Arial" w:cs="Arial"/>
      <w:kern w:val="1"/>
      <w:sz w:val="24"/>
      <w:szCs w:val="24"/>
      <w:lang w:val="en-GB" w:eastAsia="ar-SA" w:bidi="ar-SA"/>
    </w:rPr>
  </w:style>
  <w:style w:type="paragraph" w:customStyle="1" w:styleId="p28">
    <w:name w:val="p28"/>
    <w:basedOn w:val="Normal"/>
    <w:rsid w:val="00BB2C36"/>
    <w:pPr>
      <w:widowControl/>
      <w:tabs>
        <w:tab w:val="left" w:pos="720"/>
      </w:tabs>
      <w:suppressAutoHyphens/>
      <w:autoSpaceDE/>
      <w:autoSpaceDN/>
      <w:spacing w:line="280" w:lineRule="atLeast"/>
      <w:jc w:val="both"/>
    </w:pPr>
    <w:rPr>
      <w:rFonts w:ascii="Arial" w:eastAsia="Times New Roman" w:hAnsi="Arial" w:cs="Arial"/>
      <w:kern w:val="1"/>
      <w:sz w:val="24"/>
      <w:szCs w:val="20"/>
      <w:lang w:val="en-GB" w:eastAsia="ar-SA" w:bidi="ar-SA"/>
    </w:rPr>
  </w:style>
  <w:style w:type="paragraph" w:customStyle="1" w:styleId="Listcumarcatori1">
    <w:name w:val="Listă cu marcatori1"/>
    <w:basedOn w:val="Normal"/>
    <w:rsid w:val="00BB2C36"/>
    <w:pPr>
      <w:widowControl/>
      <w:tabs>
        <w:tab w:val="num" w:pos="0"/>
        <w:tab w:val="left" w:pos="284"/>
        <w:tab w:val="left" w:pos="510"/>
      </w:tabs>
      <w:overflowPunct w:val="0"/>
      <w:autoSpaceDN/>
      <w:spacing w:before="60" w:after="60"/>
      <w:ind w:left="432" w:hanging="432"/>
      <w:jc w:val="both"/>
      <w:textAlignment w:val="baseline"/>
    </w:pPr>
    <w:rPr>
      <w:rFonts w:ascii="Times New Roman" w:eastAsia="Times New Roman" w:hAnsi="Times New Roman" w:cs="Times New Roman"/>
      <w:bCs/>
      <w:spacing w:val="-4"/>
      <w:kern w:val="1"/>
      <w:szCs w:val="20"/>
      <w:lang w:val="it-IT" w:eastAsia="ar-SA" w:bidi="ar-SA"/>
    </w:rPr>
  </w:style>
  <w:style w:type="paragraph" w:customStyle="1" w:styleId="NormalTabel">
    <w:name w:val="NormalTabel"/>
    <w:basedOn w:val="Normal"/>
    <w:rsid w:val="00BB2C36"/>
    <w:pPr>
      <w:widowControl/>
      <w:tabs>
        <w:tab w:val="left" w:pos="284"/>
      </w:tabs>
      <w:overflowPunct w:val="0"/>
      <w:autoSpaceDN/>
      <w:spacing w:after="60"/>
      <w:textAlignment w:val="baseline"/>
    </w:pPr>
    <w:rPr>
      <w:rFonts w:ascii="Arial" w:eastAsia="Times New Roman" w:hAnsi="Arial" w:cs="Arial"/>
      <w:kern w:val="1"/>
      <w:sz w:val="20"/>
      <w:szCs w:val="20"/>
      <w:lang w:val="en-GB" w:eastAsia="ar-SA" w:bidi="ar-SA"/>
    </w:rPr>
  </w:style>
  <w:style w:type="paragraph" w:customStyle="1" w:styleId="COrptextCaracter">
    <w:name w:val="COrp text Caracter"/>
    <w:basedOn w:val="Normal"/>
    <w:rsid w:val="00BB2C36"/>
    <w:pPr>
      <w:widowControl/>
      <w:autoSpaceDE/>
      <w:autoSpaceDN/>
      <w:ind w:left="708" w:firstLine="708"/>
      <w:jc w:val="both"/>
    </w:pPr>
    <w:rPr>
      <w:rFonts w:ascii="Arial" w:eastAsia="Times New Roman" w:hAnsi="Arial" w:cs="Arial"/>
      <w:kern w:val="1"/>
      <w:sz w:val="24"/>
      <w:szCs w:val="24"/>
      <w:lang w:val="en-GB" w:eastAsia="ar-SA" w:bidi="ar-SA"/>
    </w:rPr>
  </w:style>
  <w:style w:type="paragraph" w:customStyle="1" w:styleId="WW-BodyTextIndent2">
    <w:name w:val="WW-Body Text Indent 2"/>
    <w:basedOn w:val="Normal"/>
    <w:rsid w:val="00BB2C36"/>
    <w:pPr>
      <w:widowControl/>
      <w:suppressAutoHyphens/>
      <w:autoSpaceDE/>
      <w:autoSpaceDN/>
      <w:ind w:firstLine="720"/>
      <w:jc w:val="both"/>
    </w:pPr>
    <w:rPr>
      <w:rFonts w:ascii="Arial" w:eastAsia="Times New Roman" w:hAnsi="Arial" w:cs="Arial"/>
      <w:color w:val="000000"/>
      <w:kern w:val="1"/>
      <w:sz w:val="20"/>
      <w:szCs w:val="20"/>
      <w:lang w:eastAsia="ar-SA" w:bidi="ar-SA"/>
    </w:rPr>
  </w:style>
  <w:style w:type="paragraph" w:customStyle="1" w:styleId="Cuprins">
    <w:name w:val="Cuprins"/>
    <w:basedOn w:val="Normal"/>
    <w:rsid w:val="00BB2C36"/>
    <w:pPr>
      <w:widowControl/>
      <w:autoSpaceDE/>
      <w:autoSpaceDN/>
      <w:ind w:firstLine="720"/>
      <w:jc w:val="both"/>
    </w:pPr>
    <w:rPr>
      <w:rFonts w:ascii="Arial" w:eastAsia="Times New Roman" w:hAnsi="Arial" w:cs="Arial"/>
      <w:kern w:val="1"/>
      <w:szCs w:val="20"/>
      <w:lang w:val="fr-FR" w:eastAsia="ar-SA" w:bidi="ar-SA"/>
    </w:rPr>
  </w:style>
  <w:style w:type="paragraph" w:styleId="Index1">
    <w:name w:val="index 1"/>
    <w:basedOn w:val="Normal"/>
    <w:next w:val="Normal"/>
    <w:autoRedefine/>
    <w:semiHidden/>
    <w:rsid w:val="00BB2C36"/>
    <w:pPr>
      <w:widowControl/>
      <w:autoSpaceDE/>
      <w:autoSpaceDN/>
      <w:ind w:left="240" w:hanging="240"/>
      <w:jc w:val="both"/>
    </w:pPr>
    <w:rPr>
      <w:rFonts w:ascii="Times New Roman" w:eastAsia="Times New Roman" w:hAnsi="Times New Roman" w:cs="Times New Roman"/>
      <w:sz w:val="24"/>
      <w:szCs w:val="20"/>
      <w:lang w:bidi="ar-SA"/>
    </w:rPr>
  </w:style>
  <w:style w:type="paragraph" w:styleId="Index2">
    <w:name w:val="index 2"/>
    <w:basedOn w:val="Normal"/>
    <w:next w:val="Normal"/>
    <w:autoRedefine/>
    <w:semiHidden/>
    <w:rsid w:val="00BB2C36"/>
    <w:pPr>
      <w:widowControl/>
      <w:autoSpaceDE/>
      <w:autoSpaceDN/>
      <w:ind w:left="480" w:hanging="240"/>
      <w:jc w:val="both"/>
    </w:pPr>
    <w:rPr>
      <w:rFonts w:ascii="Times New Roman" w:eastAsia="Times New Roman" w:hAnsi="Times New Roman" w:cs="Times New Roman"/>
      <w:sz w:val="24"/>
      <w:szCs w:val="20"/>
      <w:lang w:bidi="ar-SA"/>
    </w:rPr>
  </w:style>
  <w:style w:type="paragraph" w:styleId="Index3">
    <w:name w:val="index 3"/>
    <w:basedOn w:val="Normal"/>
    <w:next w:val="Normal"/>
    <w:autoRedefine/>
    <w:semiHidden/>
    <w:rsid w:val="00BB2C36"/>
    <w:pPr>
      <w:widowControl/>
      <w:autoSpaceDE/>
      <w:autoSpaceDN/>
      <w:ind w:left="720" w:hanging="240"/>
      <w:jc w:val="both"/>
    </w:pPr>
    <w:rPr>
      <w:rFonts w:ascii="Times New Roman" w:eastAsia="Times New Roman" w:hAnsi="Times New Roman" w:cs="Times New Roman"/>
      <w:sz w:val="24"/>
      <w:szCs w:val="20"/>
      <w:lang w:bidi="ar-SA"/>
    </w:rPr>
  </w:style>
  <w:style w:type="paragraph" w:styleId="Index4">
    <w:name w:val="index 4"/>
    <w:basedOn w:val="Normal"/>
    <w:next w:val="Normal"/>
    <w:autoRedefine/>
    <w:semiHidden/>
    <w:rsid w:val="00BB2C36"/>
    <w:pPr>
      <w:widowControl/>
      <w:autoSpaceDE/>
      <w:autoSpaceDN/>
      <w:ind w:left="960" w:hanging="240"/>
      <w:jc w:val="both"/>
    </w:pPr>
    <w:rPr>
      <w:rFonts w:ascii="Times New Roman" w:eastAsia="Times New Roman" w:hAnsi="Times New Roman" w:cs="Times New Roman"/>
      <w:sz w:val="24"/>
      <w:szCs w:val="20"/>
      <w:lang w:bidi="ar-SA"/>
    </w:rPr>
  </w:style>
  <w:style w:type="paragraph" w:styleId="Index5">
    <w:name w:val="index 5"/>
    <w:basedOn w:val="Normal"/>
    <w:next w:val="Normal"/>
    <w:autoRedefine/>
    <w:semiHidden/>
    <w:rsid w:val="00BB2C36"/>
    <w:pPr>
      <w:widowControl/>
      <w:autoSpaceDE/>
      <w:autoSpaceDN/>
      <w:ind w:left="1200" w:hanging="240"/>
      <w:jc w:val="both"/>
    </w:pPr>
    <w:rPr>
      <w:rFonts w:ascii="Times New Roman" w:eastAsia="Times New Roman" w:hAnsi="Times New Roman" w:cs="Times New Roman"/>
      <w:sz w:val="24"/>
      <w:szCs w:val="20"/>
      <w:lang w:bidi="ar-SA"/>
    </w:rPr>
  </w:style>
  <w:style w:type="paragraph" w:styleId="Index6">
    <w:name w:val="index 6"/>
    <w:basedOn w:val="Normal"/>
    <w:next w:val="Normal"/>
    <w:autoRedefine/>
    <w:rsid w:val="00BB2C36"/>
    <w:pPr>
      <w:widowControl/>
      <w:autoSpaceDE/>
      <w:autoSpaceDN/>
      <w:ind w:left="1440" w:hanging="240"/>
      <w:jc w:val="both"/>
    </w:pPr>
    <w:rPr>
      <w:rFonts w:ascii="Times New Roman" w:eastAsia="Times New Roman" w:hAnsi="Times New Roman" w:cs="Times New Roman"/>
      <w:sz w:val="24"/>
      <w:szCs w:val="20"/>
      <w:lang w:bidi="ar-SA"/>
    </w:rPr>
  </w:style>
  <w:style w:type="paragraph" w:styleId="Index7">
    <w:name w:val="index 7"/>
    <w:basedOn w:val="Normal"/>
    <w:next w:val="Normal"/>
    <w:autoRedefine/>
    <w:semiHidden/>
    <w:rsid w:val="00BB2C36"/>
    <w:pPr>
      <w:widowControl/>
      <w:autoSpaceDE/>
      <w:autoSpaceDN/>
      <w:ind w:left="1680" w:hanging="240"/>
      <w:jc w:val="both"/>
    </w:pPr>
    <w:rPr>
      <w:rFonts w:ascii="Times New Roman" w:eastAsia="Times New Roman" w:hAnsi="Times New Roman" w:cs="Times New Roman"/>
      <w:sz w:val="24"/>
      <w:szCs w:val="20"/>
      <w:lang w:bidi="ar-SA"/>
    </w:rPr>
  </w:style>
  <w:style w:type="paragraph" w:styleId="Index8">
    <w:name w:val="index 8"/>
    <w:basedOn w:val="Normal"/>
    <w:next w:val="Normal"/>
    <w:autoRedefine/>
    <w:semiHidden/>
    <w:rsid w:val="00BB2C36"/>
    <w:pPr>
      <w:widowControl/>
      <w:autoSpaceDE/>
      <w:autoSpaceDN/>
      <w:ind w:left="1920" w:hanging="240"/>
      <w:jc w:val="both"/>
    </w:pPr>
    <w:rPr>
      <w:rFonts w:ascii="Times New Roman" w:eastAsia="Times New Roman" w:hAnsi="Times New Roman" w:cs="Times New Roman"/>
      <w:sz w:val="24"/>
      <w:szCs w:val="20"/>
      <w:lang w:bidi="ar-SA"/>
    </w:rPr>
  </w:style>
  <w:style w:type="paragraph" w:styleId="Index9">
    <w:name w:val="index 9"/>
    <w:basedOn w:val="Normal"/>
    <w:next w:val="Normal"/>
    <w:autoRedefine/>
    <w:semiHidden/>
    <w:rsid w:val="00BB2C36"/>
    <w:pPr>
      <w:widowControl/>
      <w:autoSpaceDE/>
      <w:autoSpaceDN/>
      <w:ind w:left="2160" w:hanging="240"/>
      <w:jc w:val="both"/>
    </w:pPr>
    <w:rPr>
      <w:rFonts w:ascii="Times New Roman" w:eastAsia="Times New Roman" w:hAnsi="Times New Roman" w:cs="Times New Roman"/>
      <w:sz w:val="24"/>
      <w:szCs w:val="20"/>
      <w:lang w:bidi="ar-SA"/>
    </w:rPr>
  </w:style>
  <w:style w:type="paragraph" w:styleId="IndexHeading">
    <w:name w:val="index heading"/>
    <w:basedOn w:val="Normal"/>
    <w:next w:val="Index1"/>
    <w:semiHidden/>
    <w:rsid w:val="00BB2C36"/>
    <w:pPr>
      <w:widowControl/>
      <w:autoSpaceDE/>
      <w:autoSpaceDN/>
      <w:jc w:val="both"/>
    </w:pPr>
    <w:rPr>
      <w:rFonts w:ascii="Times New Roman" w:eastAsia="Times New Roman" w:hAnsi="Times New Roman" w:cs="Times New Roman"/>
      <w:sz w:val="24"/>
      <w:szCs w:val="20"/>
      <w:lang w:bidi="ar-SA"/>
    </w:rPr>
  </w:style>
  <w:style w:type="paragraph" w:customStyle="1" w:styleId="xl22">
    <w:name w:val="xl22"/>
    <w:basedOn w:val="Normal"/>
    <w:uiPriority w:val="99"/>
    <w:rsid w:val="00BB2C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Unicode MS" w:eastAsia="Arial Unicode MS" w:hAnsi="Arial Unicode MS" w:cs="Arial Unicode MS"/>
      <w:sz w:val="24"/>
      <w:szCs w:val="24"/>
      <w:lang w:bidi="ar-SA"/>
    </w:rPr>
  </w:style>
  <w:style w:type="paragraph" w:customStyle="1" w:styleId="xl23">
    <w:name w:val="xl23"/>
    <w:basedOn w:val="Normal"/>
    <w:uiPriority w:val="99"/>
    <w:rsid w:val="00BB2C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bidi="ar-SA"/>
    </w:rPr>
  </w:style>
  <w:style w:type="paragraph" w:customStyle="1" w:styleId="Inauntru">
    <w:name w:val="Inauntru"/>
    <w:basedOn w:val="Normal"/>
    <w:autoRedefine/>
    <w:rsid w:val="00BB2C36"/>
    <w:pPr>
      <w:widowControl/>
      <w:autoSpaceDE/>
      <w:autoSpaceDN/>
      <w:jc w:val="both"/>
    </w:pPr>
    <w:rPr>
      <w:rFonts w:ascii="Arial" w:eastAsia="Times New Roman" w:hAnsi="Arial" w:cs="Times New Roman"/>
      <w:b/>
      <w:sz w:val="24"/>
      <w:szCs w:val="20"/>
      <w:lang w:val="fr-FR" w:bidi="ar-SA"/>
    </w:rPr>
  </w:style>
  <w:style w:type="table" w:customStyle="1" w:styleId="TableOana1">
    <w:name w:val="Table Oana 1"/>
    <w:basedOn w:val="TableNormal"/>
    <w:rsid w:val="00BB2C36"/>
    <w:pPr>
      <w:widowControl/>
      <w:autoSpaceDE/>
      <w:autoSpaceDN/>
    </w:pPr>
    <w:rPr>
      <w:rFonts w:ascii="Century Gothic" w:eastAsia="Times New Roman" w:hAnsi="Century Gothic" w:cs="Times New Roman"/>
      <w:sz w:val="20"/>
      <w:szCs w:val="20"/>
    </w:rPr>
    <w:tblPr>
      <w:tblBorders>
        <w:insideH w:val="single" w:sz="2" w:space="0" w:color="auto"/>
      </w:tblBorders>
    </w:tblPr>
    <w:tblStylePr w:type="firstRow">
      <w:pPr>
        <w:jc w:val="center"/>
      </w:pPr>
      <w:rPr>
        <w:rFonts w:ascii="Corbel" w:hAnsi="Corbel"/>
        <w:b/>
        <w:sz w:val="20"/>
      </w:rPr>
      <w:tblPr/>
      <w:tcPr>
        <w:tcBorders>
          <w:top w:val="single" w:sz="12" w:space="0" w:color="auto"/>
          <w:bottom w:val="single" w:sz="12" w:space="0" w:color="auto"/>
        </w:tcBorders>
      </w:tcPr>
    </w:tblStylePr>
    <w:tblStylePr w:type="lastRow">
      <w:rPr>
        <w:rFonts w:ascii="Corbel" w:hAnsi="Corbel"/>
        <w:sz w:val="20"/>
      </w:rPr>
      <w:tblPr/>
      <w:tcPr>
        <w:tcBorders>
          <w:bottom w:val="single" w:sz="12" w:space="0" w:color="auto"/>
        </w:tcBorders>
      </w:tcPr>
    </w:tblStylePr>
  </w:style>
  <w:style w:type="paragraph" w:customStyle="1" w:styleId="StyleHeading3Before6pt">
    <w:name w:val="Style Heading 3 + Before:  6 pt"/>
    <w:basedOn w:val="Heading3"/>
    <w:rsid w:val="00BB2C36"/>
    <w:pPr>
      <w:keepNext/>
      <w:widowControl/>
      <w:numPr>
        <w:ilvl w:val="2"/>
      </w:numPr>
      <w:tabs>
        <w:tab w:val="num" w:pos="862"/>
      </w:tabs>
      <w:autoSpaceDE/>
      <w:autoSpaceDN/>
      <w:spacing w:before="120" w:after="60"/>
      <w:ind w:left="862" w:hanging="720"/>
      <w:jc w:val="both"/>
    </w:pPr>
    <w:rPr>
      <w:rFonts w:ascii="Times New Roman" w:eastAsia="Times New Roman" w:hAnsi="Times New Roman" w:cs="Times New Roman"/>
      <w:i/>
      <w:iCs/>
      <w:sz w:val="22"/>
      <w:szCs w:val="20"/>
      <w:lang w:bidi="ar-SA"/>
    </w:rPr>
  </w:style>
  <w:style w:type="paragraph" w:customStyle="1" w:styleId="StyleHeading2Before6pt">
    <w:name w:val="Style Heading 2 + Before:  6 pt"/>
    <w:basedOn w:val="Heading2"/>
    <w:rsid w:val="00BB2C36"/>
    <w:pPr>
      <w:keepNext/>
      <w:widowControl/>
      <w:numPr>
        <w:ilvl w:val="1"/>
      </w:numPr>
      <w:pBdr>
        <w:top w:val="double" w:sz="4" w:space="1" w:color="auto"/>
        <w:left w:val="double" w:sz="4" w:space="4" w:color="auto"/>
        <w:bottom w:val="double" w:sz="4" w:space="1" w:color="auto"/>
        <w:right w:val="double" w:sz="4" w:space="4" w:color="auto"/>
      </w:pBdr>
      <w:tabs>
        <w:tab w:val="num" w:pos="576"/>
      </w:tabs>
      <w:autoSpaceDE/>
      <w:autoSpaceDN/>
      <w:spacing w:before="240" w:after="120"/>
      <w:ind w:left="576" w:right="0" w:hanging="576"/>
      <w:jc w:val="both"/>
    </w:pPr>
    <w:rPr>
      <w:rFonts w:ascii="Times New Roman" w:eastAsia="Times New Roman" w:hAnsi="Times New Roman" w:cs="Times New Roman"/>
      <w:b/>
      <w:bCs/>
      <w:sz w:val="24"/>
      <w:szCs w:val="24"/>
      <w:lang w:bidi="ar-SA"/>
    </w:rPr>
  </w:style>
  <w:style w:type="character" w:customStyle="1" w:styleId="TextnormalCharCharCharCaracter">
    <w:name w:val="Text normal Char Char Char Caracter"/>
    <w:link w:val="TextnormalCharCharChar"/>
    <w:locked/>
    <w:rsid w:val="00BB2C36"/>
    <w:rPr>
      <w:rFonts w:ascii="Arial" w:hAnsi="Arial" w:cs="Arial"/>
    </w:rPr>
  </w:style>
  <w:style w:type="paragraph" w:customStyle="1" w:styleId="TextnormalCharCharChar">
    <w:name w:val="Text normal Char Char Char"/>
    <w:basedOn w:val="Normal"/>
    <w:link w:val="TextnormalCharCharCharCaracter"/>
    <w:rsid w:val="00BB2C36"/>
    <w:pPr>
      <w:widowControl/>
      <w:autoSpaceDE/>
      <w:autoSpaceDN/>
      <w:spacing w:before="80" w:after="160"/>
      <w:ind w:left="1304"/>
      <w:jc w:val="both"/>
    </w:pPr>
    <w:rPr>
      <w:rFonts w:ascii="Arial" w:eastAsiaTheme="minorHAnsi" w:hAnsi="Arial" w:cs="Arial"/>
      <w:lang w:bidi="ar-SA"/>
    </w:rPr>
  </w:style>
  <w:style w:type="paragraph" w:customStyle="1" w:styleId="BodyTextIndent21">
    <w:name w:val="Body Text Indent 21"/>
    <w:basedOn w:val="Normal"/>
    <w:rsid w:val="00BB2C36"/>
    <w:pPr>
      <w:widowControl/>
      <w:suppressAutoHyphens/>
      <w:autoSpaceDE/>
      <w:autoSpaceDN/>
      <w:ind w:firstLine="720"/>
      <w:jc w:val="both"/>
    </w:pPr>
    <w:rPr>
      <w:rFonts w:ascii="Times New Roman" w:eastAsia="Times New Roman" w:hAnsi="Times New Roman" w:cs="Times New Roman"/>
      <w:sz w:val="28"/>
      <w:szCs w:val="24"/>
      <w:lang w:eastAsia="ar-SA" w:bidi="ar-SA"/>
    </w:rPr>
  </w:style>
  <w:style w:type="paragraph" w:customStyle="1" w:styleId="BodyText312">
    <w:name w:val="Body Text 31"/>
    <w:basedOn w:val="Normal"/>
    <w:rsid w:val="00BB2C36"/>
    <w:pPr>
      <w:widowControl/>
      <w:suppressAutoHyphens/>
      <w:autoSpaceDE/>
      <w:autoSpaceDN/>
      <w:jc w:val="both"/>
    </w:pPr>
    <w:rPr>
      <w:rFonts w:ascii="Times New Roman" w:eastAsia="Times New Roman" w:hAnsi="Times New Roman" w:cs="Times New Roman"/>
      <w:sz w:val="28"/>
      <w:szCs w:val="24"/>
      <w:lang w:val="fr-FR" w:eastAsia="ar-SA" w:bidi="ar-SA"/>
    </w:rPr>
  </w:style>
  <w:style w:type="paragraph" w:customStyle="1" w:styleId="BodyTextIndent31">
    <w:name w:val="Body Text Indent 31"/>
    <w:basedOn w:val="Normal"/>
    <w:rsid w:val="00BB2C36"/>
    <w:pPr>
      <w:widowControl/>
      <w:suppressAutoHyphens/>
      <w:autoSpaceDE/>
      <w:autoSpaceDN/>
      <w:ind w:firstLine="720"/>
      <w:jc w:val="both"/>
    </w:pPr>
    <w:rPr>
      <w:rFonts w:ascii="Times New Roman" w:eastAsia="Times New Roman" w:hAnsi="Times New Roman" w:cs="Times New Roman"/>
      <w:color w:val="FF0000"/>
      <w:sz w:val="28"/>
      <w:szCs w:val="28"/>
      <w:lang w:val="fr-FR" w:eastAsia="ar-SA" w:bidi="ar-SA"/>
    </w:rPr>
  </w:style>
  <w:style w:type="paragraph" w:customStyle="1" w:styleId="Style">
    <w:name w:val="Style"/>
    <w:rsid w:val="00BB2C36"/>
    <w:pPr>
      <w:adjustRightInd w:val="0"/>
    </w:pPr>
    <w:rPr>
      <w:rFonts w:ascii="Times New Roman" w:eastAsia="Times New Roman" w:hAnsi="Times New Roman" w:cs="Times New Roman"/>
      <w:sz w:val="24"/>
      <w:szCs w:val="24"/>
    </w:rPr>
  </w:style>
  <w:style w:type="paragraph" w:customStyle="1" w:styleId="BodyTextIntendnou">
    <w:name w:val="Body Text Intend nou"/>
    <w:basedOn w:val="BodyTextIndent"/>
    <w:autoRedefine/>
    <w:rsid w:val="00BB2C36"/>
    <w:pPr>
      <w:keepLines/>
      <w:widowControl w:val="0"/>
      <w:numPr>
        <w:numId w:val="93"/>
      </w:numPr>
      <w:tabs>
        <w:tab w:val="left" w:pos="567"/>
      </w:tabs>
    </w:pPr>
    <w:rPr>
      <w:rFonts w:ascii="Times New Roman" w:hAnsi="Times New Roman"/>
      <w:bCs w:val="0"/>
      <w:iCs w:val="0"/>
      <w:szCs w:val="20"/>
      <w:lang w:val="en-US"/>
    </w:rPr>
  </w:style>
  <w:style w:type="paragraph" w:customStyle="1" w:styleId="descriere">
    <w:name w:val="descriere"/>
    <w:basedOn w:val="Normal"/>
    <w:rsid w:val="00BB2C36"/>
    <w:pPr>
      <w:widowControl/>
      <w:autoSpaceDE/>
      <w:autoSpaceDN/>
      <w:spacing w:before="100" w:beforeAutospacing="1" w:after="100" w:afterAutospacing="1"/>
    </w:pPr>
    <w:rPr>
      <w:rFonts w:ascii="Times New Roman" w:eastAsia="Times New Roman" w:hAnsi="Times New Roman" w:cs="Times New Roman"/>
      <w:sz w:val="24"/>
      <w:szCs w:val="24"/>
      <w:lang w:eastAsia="ro-RO" w:bidi="ar-SA"/>
    </w:rPr>
  </w:style>
  <w:style w:type="paragraph" w:customStyle="1" w:styleId="CharCaracterCaracterCharCaracterCaracterCharCharCaracterCaracter">
    <w:name w:val="Char Caracter Caracter Char Caracter Caracter Char Char Caracter Caracter"/>
    <w:basedOn w:val="Normal"/>
    <w:uiPriority w:val="99"/>
    <w:rsid w:val="00BB2C36"/>
    <w:pPr>
      <w:widowControl/>
      <w:autoSpaceDE/>
      <w:autoSpaceDN/>
    </w:pPr>
    <w:rPr>
      <w:rFonts w:ascii="Arial" w:eastAsia="Times New Roman" w:hAnsi="Arial" w:cs="Arial"/>
      <w:sz w:val="24"/>
      <w:szCs w:val="24"/>
      <w:lang w:val="pl-PL" w:eastAsia="pl-PL" w:bidi="ar-SA"/>
    </w:rPr>
  </w:style>
  <w:style w:type="paragraph" w:customStyle="1" w:styleId="HEADINGSUBCHAPT">
    <w:name w:val="HEADING SUBCHAPT"/>
    <w:basedOn w:val="Normal"/>
    <w:link w:val="HEADINGSUBCHAPTChar"/>
    <w:qFormat/>
    <w:rsid w:val="00BB2C36"/>
    <w:pPr>
      <w:autoSpaceDE/>
      <w:autoSpaceDN/>
      <w:adjustRightInd w:val="0"/>
      <w:spacing w:line="360" w:lineRule="atLeast"/>
      <w:jc w:val="both"/>
      <w:textAlignment w:val="baseline"/>
    </w:pPr>
    <w:rPr>
      <w:rFonts w:ascii="Times New Roman" w:eastAsia="Times New Roman" w:hAnsi="Times New Roman" w:cs="Times New Roman"/>
      <w:b/>
      <w:bCs/>
      <w:sz w:val="24"/>
      <w:szCs w:val="24"/>
      <w:u w:val="single"/>
      <w:lang w:val="it-IT" w:bidi="ar-SA"/>
    </w:rPr>
  </w:style>
  <w:style w:type="character" w:customStyle="1" w:styleId="HEADINGSUBCHAPTChar">
    <w:name w:val="HEADING SUBCHAPT Char"/>
    <w:link w:val="HEADINGSUBCHAPT"/>
    <w:rsid w:val="00BB2C36"/>
    <w:rPr>
      <w:rFonts w:ascii="Times New Roman" w:eastAsia="Times New Roman" w:hAnsi="Times New Roman" w:cs="Times New Roman"/>
      <w:b/>
      <w:bCs/>
      <w:sz w:val="24"/>
      <w:szCs w:val="24"/>
      <w:u w:val="single"/>
      <w:lang w:val="it-IT"/>
    </w:rPr>
  </w:style>
  <w:style w:type="character" w:customStyle="1" w:styleId="FontStyle189">
    <w:name w:val="Font Style189"/>
    <w:uiPriority w:val="99"/>
    <w:rsid w:val="00BB2C36"/>
    <w:rPr>
      <w:rFonts w:ascii="Times New Roman" w:hAnsi="Times New Roman" w:cs="Times New Roman"/>
      <w:sz w:val="24"/>
      <w:szCs w:val="24"/>
    </w:rPr>
  </w:style>
  <w:style w:type="paragraph" w:customStyle="1" w:styleId="Style135">
    <w:name w:val="Style135"/>
    <w:basedOn w:val="Normal"/>
    <w:uiPriority w:val="99"/>
    <w:rsid w:val="00BB2C36"/>
    <w:pPr>
      <w:adjustRightInd w:val="0"/>
      <w:spacing w:line="274" w:lineRule="exact"/>
      <w:ind w:firstLine="288"/>
    </w:pPr>
    <w:rPr>
      <w:rFonts w:ascii="Arial" w:eastAsia="Times New Roman" w:hAnsi="Arial" w:cs="Arial"/>
      <w:sz w:val="24"/>
      <w:szCs w:val="24"/>
      <w:lang w:bidi="ar-SA"/>
    </w:rPr>
  </w:style>
  <w:style w:type="table" w:customStyle="1" w:styleId="TableOana11">
    <w:name w:val="Table Oana 11"/>
    <w:basedOn w:val="TableNormal"/>
    <w:rsid w:val="00BB2C36"/>
    <w:pPr>
      <w:widowControl/>
      <w:autoSpaceDE/>
      <w:autoSpaceDN/>
    </w:pPr>
    <w:rPr>
      <w:rFonts w:ascii="Century Gothic" w:eastAsia="Times New Roman" w:hAnsi="Century Gothic" w:cs="Times New Roman"/>
      <w:sz w:val="20"/>
      <w:szCs w:val="20"/>
    </w:rPr>
    <w:tblPr>
      <w:tblBorders>
        <w:insideH w:val="single" w:sz="2" w:space="0" w:color="auto"/>
      </w:tblBorders>
    </w:tblPr>
    <w:tblStylePr w:type="firstRow">
      <w:pPr>
        <w:jc w:val="center"/>
      </w:pPr>
      <w:rPr>
        <w:rFonts w:ascii="Corbel" w:hAnsi="Corbel"/>
        <w:b/>
        <w:sz w:val="20"/>
      </w:rPr>
      <w:tblPr/>
      <w:tcPr>
        <w:tcBorders>
          <w:top w:val="single" w:sz="12" w:space="0" w:color="auto"/>
          <w:bottom w:val="single" w:sz="12" w:space="0" w:color="auto"/>
        </w:tcBorders>
      </w:tcPr>
    </w:tblStylePr>
    <w:tblStylePr w:type="lastRow">
      <w:rPr>
        <w:rFonts w:ascii="Corbel" w:hAnsi="Corbel"/>
        <w:sz w:val="20"/>
      </w:rPr>
      <w:tblPr/>
      <w:tcPr>
        <w:tcBorders>
          <w:bottom w:val="single" w:sz="12" w:space="0" w:color="auto"/>
        </w:tcBorders>
      </w:tcPr>
    </w:tblStylePr>
  </w:style>
  <w:style w:type="character" w:customStyle="1" w:styleId="WW8Num6z2">
    <w:name w:val="WW8Num6z2"/>
    <w:qFormat/>
    <w:rsid w:val="00BB2C36"/>
    <w:rPr>
      <w:rFonts w:ascii="Wingdings" w:hAnsi="Wingdings" w:cs="Wingdings"/>
    </w:rPr>
  </w:style>
  <w:style w:type="character" w:customStyle="1" w:styleId="WW8Num6z3">
    <w:name w:val="WW8Num6z3"/>
    <w:qFormat/>
    <w:rsid w:val="00BB2C36"/>
    <w:rPr>
      <w:rFonts w:ascii="Symbol" w:hAnsi="Symbol" w:cs="Symbol"/>
    </w:rPr>
  </w:style>
  <w:style w:type="character" w:customStyle="1" w:styleId="WW8Num7z2">
    <w:name w:val="WW8Num7z2"/>
    <w:qFormat/>
    <w:rsid w:val="00BB2C36"/>
    <w:rPr>
      <w:rFonts w:ascii="Wingdings" w:hAnsi="Wingdings" w:cs="Wingdings"/>
    </w:rPr>
  </w:style>
  <w:style w:type="character" w:customStyle="1" w:styleId="WW8Num8z2">
    <w:name w:val="WW8Num8z2"/>
    <w:qFormat/>
    <w:rsid w:val="00BB2C36"/>
  </w:style>
  <w:style w:type="character" w:customStyle="1" w:styleId="WW8Num8z4">
    <w:name w:val="WW8Num8z4"/>
    <w:qFormat/>
    <w:rsid w:val="00BB2C36"/>
  </w:style>
  <w:style w:type="character" w:customStyle="1" w:styleId="WW8Num8z5">
    <w:name w:val="WW8Num8z5"/>
    <w:qFormat/>
    <w:rsid w:val="00BB2C36"/>
  </w:style>
  <w:style w:type="character" w:customStyle="1" w:styleId="WW8Num8z6">
    <w:name w:val="WW8Num8z6"/>
    <w:qFormat/>
    <w:rsid w:val="00BB2C36"/>
  </w:style>
  <w:style w:type="character" w:customStyle="1" w:styleId="WW8Num8z7">
    <w:name w:val="WW8Num8z7"/>
    <w:qFormat/>
    <w:rsid w:val="00BB2C36"/>
  </w:style>
  <w:style w:type="character" w:customStyle="1" w:styleId="WW8Num8z8">
    <w:name w:val="WW8Num8z8"/>
    <w:qFormat/>
    <w:rsid w:val="00BB2C36"/>
  </w:style>
  <w:style w:type="character" w:customStyle="1" w:styleId="WW8Num15z1">
    <w:name w:val="WW8Num15z1"/>
    <w:qFormat/>
    <w:rsid w:val="00BB2C36"/>
    <w:rPr>
      <w:rFonts w:ascii="Courier New" w:hAnsi="Courier New" w:cs="Courier New"/>
    </w:rPr>
  </w:style>
  <w:style w:type="character" w:customStyle="1" w:styleId="WW8Num15z2">
    <w:name w:val="WW8Num15z2"/>
    <w:qFormat/>
    <w:rsid w:val="00BB2C36"/>
    <w:rPr>
      <w:rFonts w:ascii="Wingdings" w:hAnsi="Wingdings" w:cs="Wingdings"/>
    </w:rPr>
  </w:style>
  <w:style w:type="character" w:customStyle="1" w:styleId="WW8Num15z3">
    <w:name w:val="WW8Num15z3"/>
    <w:qFormat/>
    <w:rsid w:val="00BB2C36"/>
    <w:rPr>
      <w:rFonts w:ascii="Symbol" w:hAnsi="Symbol" w:cs="Symbol"/>
    </w:rPr>
  </w:style>
  <w:style w:type="character" w:customStyle="1" w:styleId="WW8Num16z3">
    <w:name w:val="WW8Num16z3"/>
    <w:qFormat/>
    <w:rsid w:val="00BB2C36"/>
    <w:rPr>
      <w:rFonts w:ascii="Symbol" w:hAnsi="Symbol" w:cs="Symbol"/>
    </w:rPr>
  </w:style>
  <w:style w:type="character" w:customStyle="1" w:styleId="WW8Num17z3">
    <w:name w:val="WW8Num17z3"/>
    <w:qFormat/>
    <w:rsid w:val="00BB2C36"/>
  </w:style>
  <w:style w:type="character" w:customStyle="1" w:styleId="WW8Num17z4">
    <w:name w:val="WW8Num17z4"/>
    <w:qFormat/>
    <w:rsid w:val="00BB2C36"/>
  </w:style>
  <w:style w:type="character" w:customStyle="1" w:styleId="WW8Num17z5">
    <w:name w:val="WW8Num17z5"/>
    <w:qFormat/>
    <w:rsid w:val="00BB2C36"/>
  </w:style>
  <w:style w:type="character" w:customStyle="1" w:styleId="WW8Num17z6">
    <w:name w:val="WW8Num17z6"/>
    <w:qFormat/>
    <w:rsid w:val="00BB2C36"/>
  </w:style>
  <w:style w:type="character" w:customStyle="1" w:styleId="WW8Num17z7">
    <w:name w:val="WW8Num17z7"/>
    <w:qFormat/>
    <w:rsid w:val="00BB2C36"/>
  </w:style>
  <w:style w:type="character" w:customStyle="1" w:styleId="WW8Num17z8">
    <w:name w:val="WW8Num17z8"/>
    <w:qFormat/>
    <w:rsid w:val="00BB2C36"/>
  </w:style>
  <w:style w:type="character" w:customStyle="1" w:styleId="Fontdeparagrafimplicit1">
    <w:name w:val="Font de paragraf implicit1"/>
    <w:qFormat/>
    <w:rsid w:val="00BB2C36"/>
  </w:style>
  <w:style w:type="character" w:customStyle="1" w:styleId="Referincomentariu1">
    <w:name w:val="Referință comentariu1"/>
    <w:qFormat/>
    <w:rsid w:val="00BB2C36"/>
    <w:rPr>
      <w:sz w:val="16"/>
      <w:szCs w:val="16"/>
    </w:rPr>
  </w:style>
  <w:style w:type="character" w:customStyle="1" w:styleId="Bodytext211pt">
    <w:name w:val="Body text (2) + 11 pt"/>
    <w:qFormat/>
    <w:rsid w:val="00BB2C36"/>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o-RO" w:eastAsia="ro-RO" w:bidi="ro-RO"/>
    </w:rPr>
  </w:style>
  <w:style w:type="character" w:customStyle="1" w:styleId="Bodytext4NotBold">
    <w:name w:val="Body text (4) + Not Bold"/>
    <w:qFormat/>
    <w:rsid w:val="00BB2C36"/>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o-RO" w:eastAsia="ro-RO" w:bidi="ro-RO"/>
    </w:rPr>
  </w:style>
  <w:style w:type="character" w:customStyle="1" w:styleId="Bodytext2Spacing2pt">
    <w:name w:val="Body text (2) + Spacing 2 pt"/>
    <w:qFormat/>
    <w:rsid w:val="00BB2C36"/>
    <w:rPr>
      <w:rFonts w:ascii="Times New Roman" w:eastAsia="Times New Roman" w:hAnsi="Times New Roman" w:cs="Times New Roman"/>
      <w:b w:val="0"/>
      <w:bCs w:val="0"/>
      <w:i w:val="0"/>
      <w:iCs w:val="0"/>
      <w:caps w:val="0"/>
      <w:smallCaps w:val="0"/>
      <w:strike w:val="0"/>
      <w:dstrike w:val="0"/>
      <w:color w:val="000000"/>
      <w:spacing w:val="50"/>
      <w:w w:val="100"/>
      <w:position w:val="0"/>
      <w:sz w:val="26"/>
      <w:szCs w:val="26"/>
      <w:u w:val="none"/>
      <w:vertAlign w:val="baseline"/>
      <w:lang w:val="ro-RO" w:eastAsia="ro-RO" w:bidi="ro-RO"/>
    </w:rPr>
  </w:style>
  <w:style w:type="character" w:customStyle="1" w:styleId="Bodytext49ptNotBold">
    <w:name w:val="Body text (4) + 9 pt.Not Bold"/>
    <w:qFormat/>
    <w:rsid w:val="00BB2C36"/>
    <w:rPr>
      <w:rFonts w:ascii="Times New Roman" w:eastAsia="Times New Roman" w:hAnsi="Times New Roman" w:cs="Times New Roman"/>
      <w:b/>
      <w:bCs/>
      <w:i w:val="0"/>
      <w:iCs w:val="0"/>
      <w:caps w:val="0"/>
      <w:smallCaps w:val="0"/>
      <w:strike w:val="0"/>
      <w:dstrike w:val="0"/>
      <w:color w:val="000000"/>
      <w:spacing w:val="0"/>
      <w:w w:val="100"/>
      <w:position w:val="0"/>
      <w:sz w:val="18"/>
      <w:szCs w:val="18"/>
      <w:u w:val="none"/>
      <w:vertAlign w:val="baseline"/>
      <w:lang w:val="ro-RO" w:eastAsia="ro-RO" w:bidi="ro-RO"/>
    </w:rPr>
  </w:style>
  <w:style w:type="character" w:customStyle="1" w:styleId="Bodytext21Exact">
    <w:name w:val="Body text (21) Exact"/>
    <w:qFormat/>
    <w:rsid w:val="00BB2C36"/>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Bodytext21BoldExact">
    <w:name w:val="Body text (21) + Bold Exact"/>
    <w:qFormat/>
    <w:rsid w:val="00BB2C36"/>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Bodytext21ItalicExact">
    <w:name w:val="Body text (21) + Italic Exact"/>
    <w:qFormat/>
    <w:rsid w:val="00BB2C36"/>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Bodytext9Exact">
    <w:name w:val="Body text (9) Exact"/>
    <w:qFormat/>
    <w:rsid w:val="00BB2C36"/>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Bodytext16NotItalic">
    <w:name w:val="Body text (16) + Not Italic"/>
    <w:qFormat/>
    <w:rsid w:val="00BB2C36"/>
    <w:rPr>
      <w:b w:val="0"/>
      <w:bCs w:val="0"/>
      <w:i/>
      <w:iCs/>
      <w:caps w:val="0"/>
      <w:smallCaps w:val="0"/>
      <w:strike w:val="0"/>
      <w:dstrike w:val="0"/>
      <w:color w:val="000000"/>
      <w:spacing w:val="0"/>
      <w:w w:val="100"/>
      <w:position w:val="0"/>
      <w:sz w:val="26"/>
      <w:szCs w:val="26"/>
      <w:u w:val="none"/>
      <w:vertAlign w:val="baseline"/>
      <w:lang w:val="ro-RO" w:eastAsia="ro-RO" w:bidi="ro-RO"/>
    </w:rPr>
  </w:style>
  <w:style w:type="character" w:customStyle="1" w:styleId="ListLabel3">
    <w:name w:val="ListLabel 3"/>
    <w:qFormat/>
    <w:rsid w:val="00BB2C36"/>
    <w:rPr>
      <w:b w:val="0"/>
    </w:rPr>
  </w:style>
  <w:style w:type="character" w:customStyle="1" w:styleId="ListLabel6">
    <w:name w:val="ListLabel 6"/>
    <w:qFormat/>
    <w:rsid w:val="00BB2C36"/>
    <w:rPr>
      <w:rFonts w:cs="OpenSymbol"/>
    </w:rPr>
  </w:style>
  <w:style w:type="character" w:customStyle="1" w:styleId="WWCharLFO1LVL1">
    <w:name w:val="WW_CharLFO1LVL1"/>
    <w:qFormat/>
    <w:rsid w:val="00BB2C36"/>
    <w:rPr>
      <w:rFonts w:ascii="Symbol" w:hAnsi="Symbol" w:cs="Symbol"/>
    </w:rPr>
  </w:style>
  <w:style w:type="character" w:customStyle="1" w:styleId="WWCharLFO1LVL2">
    <w:name w:val="WW_CharLFO1LVL2"/>
    <w:qFormat/>
    <w:rsid w:val="00BB2C36"/>
    <w:rPr>
      <w:rFonts w:ascii="Courier New" w:hAnsi="Courier New" w:cs="Courier New"/>
    </w:rPr>
  </w:style>
  <w:style w:type="character" w:customStyle="1" w:styleId="WWCharLFO1LVL3">
    <w:name w:val="WW_CharLFO1LVL3"/>
    <w:qFormat/>
    <w:rsid w:val="00BB2C36"/>
    <w:rPr>
      <w:rFonts w:ascii="Wingdings" w:hAnsi="Wingdings" w:cs="Wingdings"/>
    </w:rPr>
  </w:style>
  <w:style w:type="character" w:customStyle="1" w:styleId="WWCharLFO1LVL4">
    <w:name w:val="WW_CharLFO1LVL4"/>
    <w:qFormat/>
    <w:rsid w:val="00BB2C36"/>
    <w:rPr>
      <w:rFonts w:ascii="Symbol" w:hAnsi="Symbol" w:cs="Symbol"/>
    </w:rPr>
  </w:style>
  <w:style w:type="character" w:customStyle="1" w:styleId="WWCharLFO1LVL5">
    <w:name w:val="WW_CharLFO1LVL5"/>
    <w:qFormat/>
    <w:rsid w:val="00BB2C36"/>
    <w:rPr>
      <w:rFonts w:ascii="Courier New" w:hAnsi="Courier New" w:cs="Courier New"/>
    </w:rPr>
  </w:style>
  <w:style w:type="character" w:customStyle="1" w:styleId="WWCharLFO1LVL6">
    <w:name w:val="WW_CharLFO1LVL6"/>
    <w:qFormat/>
    <w:rsid w:val="00BB2C36"/>
    <w:rPr>
      <w:rFonts w:ascii="Wingdings" w:hAnsi="Wingdings" w:cs="Wingdings"/>
    </w:rPr>
  </w:style>
  <w:style w:type="character" w:customStyle="1" w:styleId="WWCharLFO1LVL7">
    <w:name w:val="WW_CharLFO1LVL7"/>
    <w:qFormat/>
    <w:rsid w:val="00BB2C36"/>
    <w:rPr>
      <w:rFonts w:ascii="Symbol" w:hAnsi="Symbol" w:cs="Symbol"/>
    </w:rPr>
  </w:style>
  <w:style w:type="character" w:customStyle="1" w:styleId="WWCharLFO1LVL8">
    <w:name w:val="WW_CharLFO1LVL8"/>
    <w:qFormat/>
    <w:rsid w:val="00BB2C36"/>
    <w:rPr>
      <w:rFonts w:ascii="Courier New" w:hAnsi="Courier New" w:cs="Courier New"/>
    </w:rPr>
  </w:style>
  <w:style w:type="character" w:customStyle="1" w:styleId="WWCharLFO1LVL9">
    <w:name w:val="WW_CharLFO1LVL9"/>
    <w:qFormat/>
    <w:rsid w:val="00BB2C36"/>
    <w:rPr>
      <w:rFonts w:ascii="Wingdings" w:hAnsi="Wingdings" w:cs="Wingdings"/>
    </w:rPr>
  </w:style>
  <w:style w:type="character" w:customStyle="1" w:styleId="WWCharLFO2LVL1">
    <w:name w:val="WW_CharLFO2LVL1"/>
    <w:qFormat/>
    <w:rsid w:val="00BB2C36"/>
    <w:rPr>
      <w:rFonts w:ascii="Symbol" w:hAnsi="Symbol" w:cs="Symbol"/>
    </w:rPr>
  </w:style>
  <w:style w:type="character" w:customStyle="1" w:styleId="WWCharLFO2LVL2">
    <w:name w:val="WW_CharLFO2LVL2"/>
    <w:qFormat/>
    <w:rsid w:val="00BB2C36"/>
    <w:rPr>
      <w:rFonts w:ascii="Courier New" w:hAnsi="Courier New" w:cs="Courier New"/>
    </w:rPr>
  </w:style>
  <w:style w:type="character" w:customStyle="1" w:styleId="WWCharLFO2LVL3">
    <w:name w:val="WW_CharLFO2LVL3"/>
    <w:qFormat/>
    <w:rsid w:val="00BB2C36"/>
    <w:rPr>
      <w:rFonts w:ascii="Wingdings" w:hAnsi="Wingdings" w:cs="Wingdings"/>
    </w:rPr>
  </w:style>
  <w:style w:type="character" w:customStyle="1" w:styleId="WWCharLFO2LVL4">
    <w:name w:val="WW_CharLFO2LVL4"/>
    <w:qFormat/>
    <w:rsid w:val="00BB2C36"/>
    <w:rPr>
      <w:rFonts w:ascii="Symbol" w:hAnsi="Symbol" w:cs="Symbol"/>
    </w:rPr>
  </w:style>
  <w:style w:type="character" w:customStyle="1" w:styleId="WWCharLFO2LVL5">
    <w:name w:val="WW_CharLFO2LVL5"/>
    <w:qFormat/>
    <w:rsid w:val="00BB2C36"/>
    <w:rPr>
      <w:rFonts w:ascii="Courier New" w:hAnsi="Courier New" w:cs="Courier New"/>
    </w:rPr>
  </w:style>
  <w:style w:type="character" w:customStyle="1" w:styleId="WWCharLFO2LVL6">
    <w:name w:val="WW_CharLFO2LVL6"/>
    <w:qFormat/>
    <w:rsid w:val="00BB2C36"/>
    <w:rPr>
      <w:rFonts w:ascii="Wingdings" w:hAnsi="Wingdings" w:cs="Wingdings"/>
    </w:rPr>
  </w:style>
  <w:style w:type="character" w:customStyle="1" w:styleId="WWCharLFO2LVL7">
    <w:name w:val="WW_CharLFO2LVL7"/>
    <w:qFormat/>
    <w:rsid w:val="00BB2C36"/>
    <w:rPr>
      <w:rFonts w:ascii="Symbol" w:hAnsi="Symbol" w:cs="Symbol"/>
    </w:rPr>
  </w:style>
  <w:style w:type="character" w:customStyle="1" w:styleId="WWCharLFO2LVL8">
    <w:name w:val="WW_CharLFO2LVL8"/>
    <w:qFormat/>
    <w:rsid w:val="00BB2C36"/>
    <w:rPr>
      <w:rFonts w:ascii="Courier New" w:hAnsi="Courier New" w:cs="Courier New"/>
    </w:rPr>
  </w:style>
  <w:style w:type="character" w:customStyle="1" w:styleId="WWCharLFO2LVL9">
    <w:name w:val="WW_CharLFO2LVL9"/>
    <w:qFormat/>
    <w:rsid w:val="00BB2C36"/>
    <w:rPr>
      <w:rFonts w:ascii="Wingdings" w:hAnsi="Wingdings" w:cs="Wingdings"/>
    </w:rPr>
  </w:style>
  <w:style w:type="character" w:customStyle="1" w:styleId="WWCharLFO3LVL1">
    <w:name w:val="WW_CharLFO3LVL1"/>
    <w:qFormat/>
    <w:rsid w:val="00BB2C36"/>
    <w:rPr>
      <w:rFonts w:ascii="Symbol" w:hAnsi="Symbol" w:cs="Symbol"/>
    </w:rPr>
  </w:style>
  <w:style w:type="character" w:customStyle="1" w:styleId="WWCharLFO3LVL2">
    <w:name w:val="WW_CharLFO3LVL2"/>
    <w:qFormat/>
    <w:rsid w:val="00BB2C36"/>
    <w:rPr>
      <w:rFonts w:ascii="Courier New" w:hAnsi="Courier New" w:cs="Courier New"/>
    </w:rPr>
  </w:style>
  <w:style w:type="character" w:customStyle="1" w:styleId="WWCharLFO3LVL3">
    <w:name w:val="WW_CharLFO3LVL3"/>
    <w:qFormat/>
    <w:rsid w:val="00BB2C36"/>
    <w:rPr>
      <w:rFonts w:ascii="Wingdings" w:hAnsi="Wingdings" w:cs="Wingdings"/>
    </w:rPr>
  </w:style>
  <w:style w:type="character" w:customStyle="1" w:styleId="WWCharLFO3LVL4">
    <w:name w:val="WW_CharLFO3LVL4"/>
    <w:qFormat/>
    <w:rsid w:val="00BB2C36"/>
    <w:rPr>
      <w:rFonts w:ascii="Symbol" w:hAnsi="Symbol" w:cs="Symbol"/>
    </w:rPr>
  </w:style>
  <w:style w:type="character" w:customStyle="1" w:styleId="WWCharLFO3LVL5">
    <w:name w:val="WW_CharLFO3LVL5"/>
    <w:qFormat/>
    <w:rsid w:val="00BB2C36"/>
    <w:rPr>
      <w:rFonts w:ascii="Courier New" w:hAnsi="Courier New" w:cs="Courier New"/>
    </w:rPr>
  </w:style>
  <w:style w:type="character" w:customStyle="1" w:styleId="WWCharLFO3LVL6">
    <w:name w:val="WW_CharLFO3LVL6"/>
    <w:qFormat/>
    <w:rsid w:val="00BB2C36"/>
    <w:rPr>
      <w:rFonts w:ascii="Wingdings" w:hAnsi="Wingdings" w:cs="Wingdings"/>
    </w:rPr>
  </w:style>
  <w:style w:type="character" w:customStyle="1" w:styleId="WWCharLFO3LVL7">
    <w:name w:val="WW_CharLFO3LVL7"/>
    <w:qFormat/>
    <w:rsid w:val="00BB2C36"/>
    <w:rPr>
      <w:rFonts w:ascii="Symbol" w:hAnsi="Symbol" w:cs="Symbol"/>
    </w:rPr>
  </w:style>
  <w:style w:type="character" w:customStyle="1" w:styleId="WWCharLFO3LVL8">
    <w:name w:val="WW_CharLFO3LVL8"/>
    <w:qFormat/>
    <w:rsid w:val="00BB2C36"/>
    <w:rPr>
      <w:rFonts w:ascii="Courier New" w:hAnsi="Courier New" w:cs="Courier New"/>
    </w:rPr>
  </w:style>
  <w:style w:type="character" w:customStyle="1" w:styleId="WWCharLFO3LVL9">
    <w:name w:val="WW_CharLFO3LVL9"/>
    <w:qFormat/>
    <w:rsid w:val="00BB2C36"/>
    <w:rPr>
      <w:rFonts w:ascii="Wingdings" w:hAnsi="Wingdings" w:cs="Wingdings"/>
    </w:rPr>
  </w:style>
  <w:style w:type="character" w:customStyle="1" w:styleId="WWCharLFO4LVL1">
    <w:name w:val="WW_CharLFO4LVL1"/>
    <w:qFormat/>
    <w:rsid w:val="00BB2C36"/>
    <w:rPr>
      <w:rFonts w:ascii="Symbol" w:hAnsi="Symbol" w:cs="Symbol"/>
    </w:rPr>
  </w:style>
  <w:style w:type="character" w:customStyle="1" w:styleId="WWCharLFO4LVL2">
    <w:name w:val="WW_CharLFO4LVL2"/>
    <w:qFormat/>
    <w:rsid w:val="00BB2C36"/>
    <w:rPr>
      <w:rFonts w:ascii="Courier New" w:hAnsi="Courier New" w:cs="Courier New"/>
    </w:rPr>
  </w:style>
  <w:style w:type="character" w:customStyle="1" w:styleId="WWCharLFO4LVL3">
    <w:name w:val="WW_CharLFO4LVL3"/>
    <w:qFormat/>
    <w:rsid w:val="00BB2C36"/>
    <w:rPr>
      <w:rFonts w:ascii="Wingdings" w:hAnsi="Wingdings" w:cs="Wingdings"/>
    </w:rPr>
  </w:style>
  <w:style w:type="character" w:customStyle="1" w:styleId="WWCharLFO4LVL4">
    <w:name w:val="WW_CharLFO4LVL4"/>
    <w:qFormat/>
    <w:rsid w:val="00BB2C36"/>
    <w:rPr>
      <w:rFonts w:ascii="Symbol" w:hAnsi="Symbol" w:cs="Symbol"/>
    </w:rPr>
  </w:style>
  <w:style w:type="character" w:customStyle="1" w:styleId="WWCharLFO4LVL5">
    <w:name w:val="WW_CharLFO4LVL5"/>
    <w:qFormat/>
    <w:rsid w:val="00BB2C36"/>
    <w:rPr>
      <w:rFonts w:ascii="Courier New" w:hAnsi="Courier New" w:cs="Courier New"/>
    </w:rPr>
  </w:style>
  <w:style w:type="character" w:customStyle="1" w:styleId="WWCharLFO4LVL6">
    <w:name w:val="WW_CharLFO4LVL6"/>
    <w:qFormat/>
    <w:rsid w:val="00BB2C36"/>
    <w:rPr>
      <w:rFonts w:ascii="Wingdings" w:hAnsi="Wingdings" w:cs="Wingdings"/>
    </w:rPr>
  </w:style>
  <w:style w:type="character" w:customStyle="1" w:styleId="WWCharLFO4LVL7">
    <w:name w:val="WW_CharLFO4LVL7"/>
    <w:qFormat/>
    <w:rsid w:val="00BB2C36"/>
    <w:rPr>
      <w:rFonts w:ascii="Symbol" w:hAnsi="Symbol" w:cs="Symbol"/>
    </w:rPr>
  </w:style>
  <w:style w:type="character" w:customStyle="1" w:styleId="WWCharLFO4LVL8">
    <w:name w:val="WW_CharLFO4LVL8"/>
    <w:qFormat/>
    <w:rsid w:val="00BB2C36"/>
    <w:rPr>
      <w:rFonts w:ascii="Courier New" w:hAnsi="Courier New" w:cs="Courier New"/>
    </w:rPr>
  </w:style>
  <w:style w:type="character" w:customStyle="1" w:styleId="WWCharLFO4LVL9">
    <w:name w:val="WW_CharLFO4LVL9"/>
    <w:qFormat/>
    <w:rsid w:val="00BB2C36"/>
    <w:rPr>
      <w:rFonts w:ascii="Wingdings" w:hAnsi="Wingdings" w:cs="Wingdings"/>
    </w:rPr>
  </w:style>
  <w:style w:type="character" w:customStyle="1" w:styleId="WWCharLFO5LVL1">
    <w:name w:val="WW_CharLFO5LVL1"/>
    <w:qFormat/>
    <w:rsid w:val="00BB2C36"/>
    <w:rPr>
      <w:rFonts w:ascii="Arial" w:eastAsia="Meiryo" w:hAnsi="Arial" w:cs="Arial"/>
    </w:rPr>
  </w:style>
  <w:style w:type="character" w:customStyle="1" w:styleId="WWCharLFO5LVL2">
    <w:name w:val="WW_CharLFO5LVL2"/>
    <w:qFormat/>
    <w:rsid w:val="00BB2C36"/>
    <w:rPr>
      <w:rFonts w:ascii="Courier New" w:hAnsi="Courier New" w:cs="Courier New"/>
    </w:rPr>
  </w:style>
  <w:style w:type="character" w:customStyle="1" w:styleId="WWCharLFO5LVL3">
    <w:name w:val="WW_CharLFO5LVL3"/>
    <w:qFormat/>
    <w:rsid w:val="00BB2C36"/>
    <w:rPr>
      <w:rFonts w:ascii="Wingdings" w:hAnsi="Wingdings" w:cs="Wingdings"/>
    </w:rPr>
  </w:style>
  <w:style w:type="character" w:customStyle="1" w:styleId="WWCharLFO5LVL4">
    <w:name w:val="WW_CharLFO5LVL4"/>
    <w:qFormat/>
    <w:rsid w:val="00BB2C36"/>
    <w:rPr>
      <w:rFonts w:ascii="Symbol" w:hAnsi="Symbol" w:cs="Symbol"/>
    </w:rPr>
  </w:style>
  <w:style w:type="character" w:customStyle="1" w:styleId="WWCharLFO5LVL5">
    <w:name w:val="WW_CharLFO5LVL5"/>
    <w:qFormat/>
    <w:rsid w:val="00BB2C36"/>
    <w:rPr>
      <w:rFonts w:ascii="Courier New" w:hAnsi="Courier New" w:cs="Courier New"/>
    </w:rPr>
  </w:style>
  <w:style w:type="character" w:customStyle="1" w:styleId="WWCharLFO5LVL6">
    <w:name w:val="WW_CharLFO5LVL6"/>
    <w:qFormat/>
    <w:rsid w:val="00BB2C36"/>
    <w:rPr>
      <w:rFonts w:ascii="Wingdings" w:hAnsi="Wingdings" w:cs="Wingdings"/>
    </w:rPr>
  </w:style>
  <w:style w:type="character" w:customStyle="1" w:styleId="WWCharLFO5LVL7">
    <w:name w:val="WW_CharLFO5LVL7"/>
    <w:qFormat/>
    <w:rsid w:val="00BB2C36"/>
    <w:rPr>
      <w:rFonts w:ascii="Symbol" w:hAnsi="Symbol" w:cs="Symbol"/>
    </w:rPr>
  </w:style>
  <w:style w:type="character" w:customStyle="1" w:styleId="WWCharLFO5LVL8">
    <w:name w:val="WW_CharLFO5LVL8"/>
    <w:qFormat/>
    <w:rsid w:val="00BB2C36"/>
    <w:rPr>
      <w:rFonts w:ascii="Courier New" w:hAnsi="Courier New" w:cs="Courier New"/>
    </w:rPr>
  </w:style>
  <w:style w:type="character" w:customStyle="1" w:styleId="WWCharLFO5LVL9">
    <w:name w:val="WW_CharLFO5LVL9"/>
    <w:qFormat/>
    <w:rsid w:val="00BB2C36"/>
    <w:rPr>
      <w:rFonts w:ascii="Wingdings" w:hAnsi="Wingdings" w:cs="Wingdings"/>
    </w:rPr>
  </w:style>
  <w:style w:type="character" w:customStyle="1" w:styleId="WWCharLFO6LVL1">
    <w:name w:val="WW_CharLFO6LVL1"/>
    <w:qFormat/>
    <w:rsid w:val="00BB2C36"/>
    <w:rPr>
      <w:b w:val="0"/>
    </w:rPr>
  </w:style>
  <w:style w:type="character" w:customStyle="1" w:styleId="WWCharLFO7LVL1">
    <w:name w:val="WW_CharLFO7LVL1"/>
    <w:qFormat/>
    <w:rsid w:val="00BB2C36"/>
    <w:rPr>
      <w:rFonts w:ascii="Times New Roman" w:hAnsi="Times New Roman" w:cs="OpenSymbol"/>
      <w:lang w:val="ro-RO"/>
    </w:rPr>
  </w:style>
  <w:style w:type="character" w:customStyle="1" w:styleId="WWCharLFO8LVL1">
    <w:name w:val="WW_CharLFO8LVL1"/>
    <w:qFormat/>
    <w:rsid w:val="00BB2C36"/>
    <w:rPr>
      <w:rFonts w:ascii="Times New Roman" w:hAnsi="Times New Roman" w:cs="Times New Roman"/>
      <w:lang w:val="ro-RO"/>
    </w:rPr>
  </w:style>
  <w:style w:type="character" w:customStyle="1" w:styleId="WWCharLFO9LVL1">
    <w:name w:val="WW_CharLFO9LVL1"/>
    <w:qFormat/>
    <w:rsid w:val="00BB2C36"/>
    <w:rPr>
      <w:rFonts w:ascii="Times New Roman" w:hAnsi="Times New Roman" w:cs="Times New Roman"/>
    </w:rPr>
  </w:style>
  <w:style w:type="character" w:customStyle="1" w:styleId="WWCharLFO10LVL1">
    <w:name w:val="WW_CharLFO10LVL1"/>
    <w:qFormat/>
    <w:rsid w:val="00BB2C36"/>
    <w:rPr>
      <w:rFonts w:ascii="Times New Roman" w:hAnsi="Times New Roman" w:cs="OpenSymbol"/>
      <w:lang w:val="ro-RO"/>
    </w:rPr>
  </w:style>
  <w:style w:type="character" w:customStyle="1" w:styleId="WWCharLFO11LVL1">
    <w:name w:val="WW_CharLFO11LVL1"/>
    <w:qFormat/>
    <w:rsid w:val="00BB2C36"/>
    <w:rPr>
      <w:rFonts w:ascii="Times New Roman" w:hAnsi="Times New Roman" w:cs="OpenSymbol"/>
    </w:rPr>
  </w:style>
  <w:style w:type="character" w:customStyle="1" w:styleId="WWCharLFO12LVL1">
    <w:name w:val="WW_CharLFO12LVL1"/>
    <w:qFormat/>
    <w:rsid w:val="00BB2C36"/>
    <w:rPr>
      <w:rFonts w:ascii="Symbol" w:hAnsi="Symbol" w:cs="Symbol"/>
    </w:rPr>
  </w:style>
  <w:style w:type="character" w:customStyle="1" w:styleId="WWCharLFO12LVL2">
    <w:name w:val="WW_CharLFO12LVL2"/>
    <w:qFormat/>
    <w:rsid w:val="00BB2C36"/>
    <w:rPr>
      <w:rFonts w:ascii="Symbol" w:hAnsi="Symbol" w:cs="Symbol"/>
    </w:rPr>
  </w:style>
  <w:style w:type="character" w:customStyle="1" w:styleId="WWCharLFO12LVL3">
    <w:name w:val="WW_CharLFO12LVL3"/>
    <w:qFormat/>
    <w:rsid w:val="00BB2C36"/>
    <w:rPr>
      <w:rFonts w:ascii="Symbol" w:hAnsi="Symbol" w:cs="Symbol"/>
    </w:rPr>
  </w:style>
  <w:style w:type="character" w:customStyle="1" w:styleId="WWCharLFO12LVL4">
    <w:name w:val="WW_CharLFO12LVL4"/>
    <w:qFormat/>
    <w:rsid w:val="00BB2C36"/>
    <w:rPr>
      <w:rFonts w:ascii="Symbol" w:hAnsi="Symbol" w:cs="Symbol"/>
    </w:rPr>
  </w:style>
  <w:style w:type="character" w:customStyle="1" w:styleId="WWCharLFO12LVL5">
    <w:name w:val="WW_CharLFO12LVL5"/>
    <w:qFormat/>
    <w:rsid w:val="00BB2C36"/>
    <w:rPr>
      <w:rFonts w:ascii="Symbol" w:hAnsi="Symbol" w:cs="Symbol"/>
    </w:rPr>
  </w:style>
  <w:style w:type="character" w:customStyle="1" w:styleId="WWCharLFO12LVL6">
    <w:name w:val="WW_CharLFO12LVL6"/>
    <w:qFormat/>
    <w:rsid w:val="00BB2C36"/>
    <w:rPr>
      <w:rFonts w:ascii="Symbol" w:hAnsi="Symbol" w:cs="Symbol"/>
    </w:rPr>
  </w:style>
  <w:style w:type="character" w:customStyle="1" w:styleId="WWCharLFO12LVL7">
    <w:name w:val="WW_CharLFO12LVL7"/>
    <w:qFormat/>
    <w:rsid w:val="00BB2C36"/>
    <w:rPr>
      <w:rFonts w:ascii="Symbol" w:hAnsi="Symbol" w:cs="Symbol"/>
    </w:rPr>
  </w:style>
  <w:style w:type="character" w:customStyle="1" w:styleId="WWCharLFO12LVL8">
    <w:name w:val="WW_CharLFO12LVL8"/>
    <w:qFormat/>
    <w:rsid w:val="00BB2C36"/>
    <w:rPr>
      <w:rFonts w:ascii="Symbol" w:hAnsi="Symbol" w:cs="Symbol"/>
    </w:rPr>
  </w:style>
  <w:style w:type="character" w:customStyle="1" w:styleId="WWCharLFO12LVL9">
    <w:name w:val="WW_CharLFO12LVL9"/>
    <w:qFormat/>
    <w:rsid w:val="00BB2C36"/>
    <w:rPr>
      <w:rFonts w:ascii="Symbol" w:hAnsi="Symbol" w:cs="Symbol"/>
    </w:rPr>
  </w:style>
  <w:style w:type="character" w:customStyle="1" w:styleId="WWCharLFO13LVL1">
    <w:name w:val="WW_CharLFO13LVL1"/>
    <w:qFormat/>
    <w:rsid w:val="00BB2C36"/>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o-RO" w:eastAsia="ro-RO" w:bidi="ro-RO"/>
    </w:rPr>
  </w:style>
  <w:style w:type="character" w:customStyle="1" w:styleId="WWCharLFO13LVL2">
    <w:name w:val="WW_CharLFO13LVL2"/>
    <w:qFormat/>
    <w:rsid w:val="00BB2C36"/>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o-RO" w:eastAsia="ro-RO" w:bidi="ro-RO"/>
    </w:rPr>
  </w:style>
  <w:style w:type="character" w:customStyle="1" w:styleId="WWCharLFO13LVL3">
    <w:name w:val="WW_CharLFO13LVL3"/>
    <w:qFormat/>
    <w:rsid w:val="00BB2C36"/>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o-RO" w:eastAsia="ro-RO" w:bidi="ro-RO"/>
    </w:rPr>
  </w:style>
  <w:style w:type="character" w:customStyle="1" w:styleId="WWCharLFO13LVL4">
    <w:name w:val="WW_CharLFO13LVL4"/>
    <w:qFormat/>
    <w:rsid w:val="00BB2C36"/>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o-RO" w:eastAsia="ro-RO" w:bidi="ro-RO"/>
    </w:rPr>
  </w:style>
  <w:style w:type="character" w:customStyle="1" w:styleId="WWCharLFO13LVL5">
    <w:name w:val="WW_CharLFO13LVL5"/>
    <w:qFormat/>
    <w:rsid w:val="00BB2C36"/>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o-RO" w:eastAsia="ro-RO" w:bidi="ro-RO"/>
    </w:rPr>
  </w:style>
  <w:style w:type="character" w:customStyle="1" w:styleId="WWCharLFO13LVL6">
    <w:name w:val="WW_CharLFO13LVL6"/>
    <w:qFormat/>
    <w:rsid w:val="00BB2C36"/>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o-RO" w:eastAsia="ro-RO" w:bidi="ro-RO"/>
    </w:rPr>
  </w:style>
  <w:style w:type="character" w:customStyle="1" w:styleId="WWCharLFO13LVL7">
    <w:name w:val="WW_CharLFO13LVL7"/>
    <w:qFormat/>
    <w:rsid w:val="00BB2C36"/>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o-RO" w:eastAsia="ro-RO" w:bidi="ro-RO"/>
    </w:rPr>
  </w:style>
  <w:style w:type="character" w:customStyle="1" w:styleId="WWCharLFO13LVL8">
    <w:name w:val="WW_CharLFO13LVL8"/>
    <w:qFormat/>
    <w:rsid w:val="00BB2C36"/>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o-RO" w:eastAsia="ro-RO" w:bidi="ro-RO"/>
    </w:rPr>
  </w:style>
  <w:style w:type="character" w:customStyle="1" w:styleId="WWCharLFO13LVL9">
    <w:name w:val="WW_CharLFO13LVL9"/>
    <w:qFormat/>
    <w:rsid w:val="00BB2C36"/>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o-RO" w:eastAsia="ro-RO" w:bidi="ro-RO"/>
    </w:rPr>
  </w:style>
  <w:style w:type="character" w:customStyle="1" w:styleId="WWCharLFO14LVL1">
    <w:name w:val="WW_CharLFO14LVL1"/>
    <w:qFormat/>
    <w:rsid w:val="00BB2C36"/>
    <w:rPr>
      <w:rFonts w:ascii="Times New Roman" w:eastAsia="Times New Roman" w:hAnsi="Times New Roman" w:cs="Times New Roman"/>
    </w:rPr>
  </w:style>
  <w:style w:type="character" w:customStyle="1" w:styleId="WWCharLFO14LVL2">
    <w:name w:val="WW_CharLFO14LVL2"/>
    <w:qFormat/>
    <w:rsid w:val="00BB2C36"/>
    <w:rPr>
      <w:rFonts w:ascii="Courier New" w:hAnsi="Courier New" w:cs="Courier New"/>
    </w:rPr>
  </w:style>
  <w:style w:type="character" w:customStyle="1" w:styleId="WWCharLFO14LVL3">
    <w:name w:val="WW_CharLFO14LVL3"/>
    <w:qFormat/>
    <w:rsid w:val="00BB2C36"/>
    <w:rPr>
      <w:rFonts w:ascii="Wingdings" w:hAnsi="Wingdings" w:cs="Wingdings"/>
    </w:rPr>
  </w:style>
  <w:style w:type="character" w:customStyle="1" w:styleId="WWCharLFO14LVL4">
    <w:name w:val="WW_CharLFO14LVL4"/>
    <w:qFormat/>
    <w:rsid w:val="00BB2C36"/>
    <w:rPr>
      <w:rFonts w:ascii="Symbol" w:hAnsi="Symbol" w:cs="Symbol"/>
    </w:rPr>
  </w:style>
  <w:style w:type="character" w:customStyle="1" w:styleId="WWCharLFO14LVL5">
    <w:name w:val="WW_CharLFO14LVL5"/>
    <w:qFormat/>
    <w:rsid w:val="00BB2C36"/>
    <w:rPr>
      <w:rFonts w:ascii="Courier New" w:hAnsi="Courier New" w:cs="Courier New"/>
    </w:rPr>
  </w:style>
  <w:style w:type="character" w:customStyle="1" w:styleId="WWCharLFO14LVL6">
    <w:name w:val="WW_CharLFO14LVL6"/>
    <w:qFormat/>
    <w:rsid w:val="00BB2C36"/>
    <w:rPr>
      <w:rFonts w:ascii="Wingdings" w:hAnsi="Wingdings" w:cs="Wingdings"/>
    </w:rPr>
  </w:style>
  <w:style w:type="character" w:customStyle="1" w:styleId="WWCharLFO14LVL7">
    <w:name w:val="WW_CharLFO14LVL7"/>
    <w:qFormat/>
    <w:rsid w:val="00BB2C36"/>
    <w:rPr>
      <w:rFonts w:ascii="Symbol" w:hAnsi="Symbol" w:cs="Symbol"/>
    </w:rPr>
  </w:style>
  <w:style w:type="character" w:customStyle="1" w:styleId="WWCharLFO14LVL8">
    <w:name w:val="WW_CharLFO14LVL8"/>
    <w:qFormat/>
    <w:rsid w:val="00BB2C36"/>
    <w:rPr>
      <w:rFonts w:ascii="Courier New" w:hAnsi="Courier New" w:cs="Courier New"/>
    </w:rPr>
  </w:style>
  <w:style w:type="character" w:customStyle="1" w:styleId="WWCharLFO14LVL9">
    <w:name w:val="WW_CharLFO14LVL9"/>
    <w:qFormat/>
    <w:rsid w:val="00BB2C36"/>
    <w:rPr>
      <w:rFonts w:ascii="Wingdings" w:hAnsi="Wingdings" w:cs="Wingdings"/>
    </w:rPr>
  </w:style>
  <w:style w:type="character" w:customStyle="1" w:styleId="WWCharLFO18LVL2">
    <w:name w:val="WW_CharLFO18LVL2"/>
    <w:qFormat/>
    <w:rsid w:val="00BB2C36"/>
    <w:rPr>
      <w:rFonts w:ascii="Courier New" w:hAnsi="Courier New" w:cs="Courier New"/>
    </w:rPr>
  </w:style>
  <w:style w:type="character" w:customStyle="1" w:styleId="WWCharLFO18LVL3">
    <w:name w:val="WW_CharLFO18LVL3"/>
    <w:qFormat/>
    <w:rsid w:val="00BB2C36"/>
    <w:rPr>
      <w:rFonts w:ascii="Wingdings" w:hAnsi="Wingdings" w:cs="Wingdings"/>
    </w:rPr>
  </w:style>
  <w:style w:type="character" w:customStyle="1" w:styleId="WWCharLFO18LVL4">
    <w:name w:val="WW_CharLFO18LVL4"/>
    <w:qFormat/>
    <w:rsid w:val="00BB2C36"/>
    <w:rPr>
      <w:rFonts w:ascii="Symbol" w:hAnsi="Symbol" w:cs="Symbol"/>
    </w:rPr>
  </w:style>
  <w:style w:type="character" w:customStyle="1" w:styleId="WWCharLFO18LVL5">
    <w:name w:val="WW_CharLFO18LVL5"/>
    <w:qFormat/>
    <w:rsid w:val="00BB2C36"/>
    <w:rPr>
      <w:rFonts w:ascii="Courier New" w:hAnsi="Courier New" w:cs="Courier New"/>
    </w:rPr>
  </w:style>
  <w:style w:type="character" w:customStyle="1" w:styleId="WWCharLFO18LVL6">
    <w:name w:val="WW_CharLFO18LVL6"/>
    <w:qFormat/>
    <w:rsid w:val="00BB2C36"/>
    <w:rPr>
      <w:rFonts w:ascii="Wingdings" w:hAnsi="Wingdings" w:cs="Wingdings"/>
    </w:rPr>
  </w:style>
  <w:style w:type="character" w:customStyle="1" w:styleId="WWCharLFO18LVL7">
    <w:name w:val="WW_CharLFO18LVL7"/>
    <w:qFormat/>
    <w:rsid w:val="00BB2C36"/>
    <w:rPr>
      <w:rFonts w:ascii="Symbol" w:hAnsi="Symbol" w:cs="Symbol"/>
    </w:rPr>
  </w:style>
  <w:style w:type="character" w:customStyle="1" w:styleId="WWCharLFO18LVL8">
    <w:name w:val="WW_CharLFO18LVL8"/>
    <w:qFormat/>
    <w:rsid w:val="00BB2C36"/>
    <w:rPr>
      <w:rFonts w:ascii="Courier New" w:hAnsi="Courier New" w:cs="Courier New"/>
    </w:rPr>
  </w:style>
  <w:style w:type="character" w:customStyle="1" w:styleId="WWCharLFO18LVL9">
    <w:name w:val="WW_CharLFO18LVL9"/>
    <w:qFormat/>
    <w:rsid w:val="00BB2C36"/>
    <w:rPr>
      <w:rFonts w:ascii="Wingdings" w:hAnsi="Wingdings" w:cs="Wingdings"/>
    </w:rPr>
  </w:style>
  <w:style w:type="character" w:customStyle="1" w:styleId="WWCharLFO20LVL1">
    <w:name w:val="WW_CharLFO20LVL1"/>
    <w:qFormat/>
    <w:rsid w:val="00BB2C36"/>
    <w:rPr>
      <w:rFonts w:ascii="OpenSymbol" w:eastAsia="OpenSymbol" w:hAnsi="OpenSymbol" w:cs="OpenSymbol"/>
    </w:rPr>
  </w:style>
  <w:style w:type="character" w:customStyle="1" w:styleId="WWCharLFO20LVL2">
    <w:name w:val="WW_CharLFO20LVL2"/>
    <w:qFormat/>
    <w:rsid w:val="00BB2C36"/>
    <w:rPr>
      <w:rFonts w:ascii="OpenSymbol" w:eastAsia="OpenSymbol" w:hAnsi="OpenSymbol" w:cs="OpenSymbol"/>
    </w:rPr>
  </w:style>
  <w:style w:type="character" w:customStyle="1" w:styleId="WWCharLFO20LVL3">
    <w:name w:val="WW_CharLFO20LVL3"/>
    <w:qFormat/>
    <w:rsid w:val="00BB2C36"/>
    <w:rPr>
      <w:rFonts w:ascii="OpenSymbol" w:eastAsia="OpenSymbol" w:hAnsi="OpenSymbol" w:cs="OpenSymbol"/>
    </w:rPr>
  </w:style>
  <w:style w:type="character" w:customStyle="1" w:styleId="WWCharLFO20LVL4">
    <w:name w:val="WW_CharLFO20LVL4"/>
    <w:qFormat/>
    <w:rsid w:val="00BB2C36"/>
    <w:rPr>
      <w:rFonts w:ascii="OpenSymbol" w:eastAsia="OpenSymbol" w:hAnsi="OpenSymbol" w:cs="OpenSymbol"/>
    </w:rPr>
  </w:style>
  <w:style w:type="character" w:customStyle="1" w:styleId="WWCharLFO20LVL5">
    <w:name w:val="WW_CharLFO20LVL5"/>
    <w:qFormat/>
    <w:rsid w:val="00BB2C36"/>
    <w:rPr>
      <w:rFonts w:ascii="OpenSymbol" w:eastAsia="OpenSymbol" w:hAnsi="OpenSymbol" w:cs="OpenSymbol"/>
    </w:rPr>
  </w:style>
  <w:style w:type="character" w:customStyle="1" w:styleId="WWCharLFO20LVL6">
    <w:name w:val="WW_CharLFO20LVL6"/>
    <w:qFormat/>
    <w:rsid w:val="00BB2C36"/>
    <w:rPr>
      <w:rFonts w:ascii="OpenSymbol" w:eastAsia="OpenSymbol" w:hAnsi="OpenSymbol" w:cs="OpenSymbol"/>
    </w:rPr>
  </w:style>
  <w:style w:type="character" w:customStyle="1" w:styleId="WWCharLFO20LVL7">
    <w:name w:val="WW_CharLFO20LVL7"/>
    <w:qFormat/>
    <w:rsid w:val="00BB2C36"/>
    <w:rPr>
      <w:rFonts w:ascii="OpenSymbol" w:eastAsia="OpenSymbol" w:hAnsi="OpenSymbol" w:cs="OpenSymbol"/>
    </w:rPr>
  </w:style>
  <w:style w:type="character" w:customStyle="1" w:styleId="WWCharLFO20LVL8">
    <w:name w:val="WW_CharLFO20LVL8"/>
    <w:qFormat/>
    <w:rsid w:val="00BB2C36"/>
    <w:rPr>
      <w:rFonts w:ascii="OpenSymbol" w:eastAsia="OpenSymbol" w:hAnsi="OpenSymbol" w:cs="OpenSymbol"/>
    </w:rPr>
  </w:style>
  <w:style w:type="character" w:customStyle="1" w:styleId="WWCharLFO20LVL9">
    <w:name w:val="WW_CharLFO20LVL9"/>
    <w:qFormat/>
    <w:rsid w:val="00BB2C36"/>
    <w:rPr>
      <w:rFonts w:ascii="OpenSymbol" w:eastAsia="OpenSymbol" w:hAnsi="OpenSymbol" w:cs="OpenSymbol"/>
    </w:rPr>
  </w:style>
  <w:style w:type="character" w:customStyle="1" w:styleId="WWCharLFO21LVL1">
    <w:name w:val="WW_CharLFO21LVL1"/>
    <w:qFormat/>
    <w:rsid w:val="00BB2C36"/>
    <w:rPr>
      <w:rFonts w:ascii="OpenSymbol" w:eastAsia="OpenSymbol" w:hAnsi="OpenSymbol" w:cs="OpenSymbol"/>
    </w:rPr>
  </w:style>
  <w:style w:type="character" w:customStyle="1" w:styleId="WWCharLFO21LVL2">
    <w:name w:val="WW_CharLFO21LVL2"/>
    <w:qFormat/>
    <w:rsid w:val="00BB2C36"/>
    <w:rPr>
      <w:rFonts w:ascii="OpenSymbol" w:eastAsia="OpenSymbol" w:hAnsi="OpenSymbol" w:cs="OpenSymbol"/>
    </w:rPr>
  </w:style>
  <w:style w:type="character" w:customStyle="1" w:styleId="WWCharLFO21LVL3">
    <w:name w:val="WW_CharLFO21LVL3"/>
    <w:qFormat/>
    <w:rsid w:val="00BB2C36"/>
    <w:rPr>
      <w:rFonts w:ascii="OpenSymbol" w:eastAsia="OpenSymbol" w:hAnsi="OpenSymbol" w:cs="OpenSymbol"/>
    </w:rPr>
  </w:style>
  <w:style w:type="character" w:customStyle="1" w:styleId="WWCharLFO21LVL4">
    <w:name w:val="WW_CharLFO21LVL4"/>
    <w:qFormat/>
    <w:rsid w:val="00BB2C36"/>
    <w:rPr>
      <w:rFonts w:ascii="OpenSymbol" w:eastAsia="OpenSymbol" w:hAnsi="OpenSymbol" w:cs="OpenSymbol"/>
    </w:rPr>
  </w:style>
  <w:style w:type="character" w:customStyle="1" w:styleId="WWCharLFO21LVL5">
    <w:name w:val="WW_CharLFO21LVL5"/>
    <w:qFormat/>
    <w:rsid w:val="00BB2C36"/>
    <w:rPr>
      <w:rFonts w:ascii="OpenSymbol" w:eastAsia="OpenSymbol" w:hAnsi="OpenSymbol" w:cs="OpenSymbol"/>
    </w:rPr>
  </w:style>
  <w:style w:type="character" w:customStyle="1" w:styleId="WWCharLFO21LVL6">
    <w:name w:val="WW_CharLFO21LVL6"/>
    <w:qFormat/>
    <w:rsid w:val="00BB2C36"/>
    <w:rPr>
      <w:rFonts w:ascii="OpenSymbol" w:eastAsia="OpenSymbol" w:hAnsi="OpenSymbol" w:cs="OpenSymbol"/>
    </w:rPr>
  </w:style>
  <w:style w:type="character" w:customStyle="1" w:styleId="WWCharLFO21LVL7">
    <w:name w:val="WW_CharLFO21LVL7"/>
    <w:qFormat/>
    <w:rsid w:val="00BB2C36"/>
    <w:rPr>
      <w:rFonts w:ascii="OpenSymbol" w:eastAsia="OpenSymbol" w:hAnsi="OpenSymbol" w:cs="OpenSymbol"/>
    </w:rPr>
  </w:style>
  <w:style w:type="character" w:customStyle="1" w:styleId="WWCharLFO21LVL8">
    <w:name w:val="WW_CharLFO21LVL8"/>
    <w:qFormat/>
    <w:rsid w:val="00BB2C36"/>
    <w:rPr>
      <w:rFonts w:ascii="OpenSymbol" w:eastAsia="OpenSymbol" w:hAnsi="OpenSymbol" w:cs="OpenSymbol"/>
    </w:rPr>
  </w:style>
  <w:style w:type="character" w:customStyle="1" w:styleId="WWCharLFO21LVL9">
    <w:name w:val="WW_CharLFO21LVL9"/>
    <w:qFormat/>
    <w:rsid w:val="00BB2C36"/>
    <w:rPr>
      <w:rFonts w:ascii="OpenSymbol" w:eastAsia="OpenSymbol" w:hAnsi="OpenSymbol" w:cs="OpenSymbol"/>
    </w:rPr>
  </w:style>
  <w:style w:type="character" w:customStyle="1" w:styleId="WWCharLFO22LVL1">
    <w:name w:val="WW_CharLFO22LVL1"/>
    <w:qFormat/>
    <w:rsid w:val="00BB2C36"/>
    <w:rPr>
      <w:rFonts w:ascii="OpenSymbol" w:eastAsia="OpenSymbol" w:hAnsi="OpenSymbol" w:cs="OpenSymbol"/>
    </w:rPr>
  </w:style>
  <w:style w:type="character" w:customStyle="1" w:styleId="WWCharLFO22LVL2">
    <w:name w:val="WW_CharLFO22LVL2"/>
    <w:qFormat/>
    <w:rsid w:val="00BB2C36"/>
    <w:rPr>
      <w:rFonts w:ascii="OpenSymbol" w:eastAsia="OpenSymbol" w:hAnsi="OpenSymbol" w:cs="OpenSymbol"/>
    </w:rPr>
  </w:style>
  <w:style w:type="character" w:customStyle="1" w:styleId="WWCharLFO22LVL3">
    <w:name w:val="WW_CharLFO22LVL3"/>
    <w:qFormat/>
    <w:rsid w:val="00BB2C36"/>
    <w:rPr>
      <w:rFonts w:ascii="OpenSymbol" w:eastAsia="OpenSymbol" w:hAnsi="OpenSymbol" w:cs="OpenSymbol"/>
    </w:rPr>
  </w:style>
  <w:style w:type="character" w:customStyle="1" w:styleId="WWCharLFO22LVL4">
    <w:name w:val="WW_CharLFO22LVL4"/>
    <w:qFormat/>
    <w:rsid w:val="00BB2C36"/>
    <w:rPr>
      <w:rFonts w:ascii="OpenSymbol" w:eastAsia="OpenSymbol" w:hAnsi="OpenSymbol" w:cs="OpenSymbol"/>
    </w:rPr>
  </w:style>
  <w:style w:type="character" w:customStyle="1" w:styleId="WWCharLFO22LVL5">
    <w:name w:val="WW_CharLFO22LVL5"/>
    <w:qFormat/>
    <w:rsid w:val="00BB2C36"/>
    <w:rPr>
      <w:rFonts w:ascii="OpenSymbol" w:eastAsia="OpenSymbol" w:hAnsi="OpenSymbol" w:cs="OpenSymbol"/>
    </w:rPr>
  </w:style>
  <w:style w:type="character" w:customStyle="1" w:styleId="WWCharLFO22LVL6">
    <w:name w:val="WW_CharLFO22LVL6"/>
    <w:qFormat/>
    <w:rsid w:val="00BB2C36"/>
    <w:rPr>
      <w:rFonts w:ascii="OpenSymbol" w:eastAsia="OpenSymbol" w:hAnsi="OpenSymbol" w:cs="OpenSymbol"/>
    </w:rPr>
  </w:style>
  <w:style w:type="character" w:customStyle="1" w:styleId="WWCharLFO22LVL7">
    <w:name w:val="WW_CharLFO22LVL7"/>
    <w:qFormat/>
    <w:rsid w:val="00BB2C36"/>
    <w:rPr>
      <w:rFonts w:ascii="OpenSymbol" w:eastAsia="OpenSymbol" w:hAnsi="OpenSymbol" w:cs="OpenSymbol"/>
    </w:rPr>
  </w:style>
  <w:style w:type="character" w:customStyle="1" w:styleId="WWCharLFO22LVL8">
    <w:name w:val="WW_CharLFO22LVL8"/>
    <w:qFormat/>
    <w:rsid w:val="00BB2C36"/>
    <w:rPr>
      <w:rFonts w:ascii="OpenSymbol" w:eastAsia="OpenSymbol" w:hAnsi="OpenSymbol" w:cs="OpenSymbol"/>
    </w:rPr>
  </w:style>
  <w:style w:type="character" w:customStyle="1" w:styleId="WWCharLFO22LVL9">
    <w:name w:val="WW_CharLFO22LVL9"/>
    <w:qFormat/>
    <w:rsid w:val="00BB2C36"/>
    <w:rPr>
      <w:rFonts w:ascii="OpenSymbol" w:eastAsia="OpenSymbol" w:hAnsi="OpenSymbol" w:cs="OpenSymbol"/>
    </w:rPr>
  </w:style>
  <w:style w:type="character" w:customStyle="1" w:styleId="WWCharLFO23LVL1">
    <w:name w:val="WW_CharLFO23LVL1"/>
    <w:qFormat/>
    <w:rsid w:val="00BB2C36"/>
    <w:rPr>
      <w:rFonts w:ascii="OpenSymbol" w:eastAsia="OpenSymbol" w:hAnsi="OpenSymbol" w:cs="OpenSymbol"/>
    </w:rPr>
  </w:style>
  <w:style w:type="character" w:customStyle="1" w:styleId="WWCharLFO23LVL2">
    <w:name w:val="WW_CharLFO23LVL2"/>
    <w:qFormat/>
    <w:rsid w:val="00BB2C36"/>
    <w:rPr>
      <w:rFonts w:ascii="OpenSymbol" w:eastAsia="OpenSymbol" w:hAnsi="OpenSymbol" w:cs="OpenSymbol"/>
    </w:rPr>
  </w:style>
  <w:style w:type="character" w:customStyle="1" w:styleId="WWCharLFO23LVL3">
    <w:name w:val="WW_CharLFO23LVL3"/>
    <w:qFormat/>
    <w:rsid w:val="00BB2C36"/>
    <w:rPr>
      <w:rFonts w:ascii="OpenSymbol" w:eastAsia="OpenSymbol" w:hAnsi="OpenSymbol" w:cs="OpenSymbol"/>
    </w:rPr>
  </w:style>
  <w:style w:type="character" w:customStyle="1" w:styleId="WWCharLFO23LVL4">
    <w:name w:val="WW_CharLFO23LVL4"/>
    <w:qFormat/>
    <w:rsid w:val="00BB2C36"/>
    <w:rPr>
      <w:rFonts w:ascii="OpenSymbol" w:eastAsia="OpenSymbol" w:hAnsi="OpenSymbol" w:cs="OpenSymbol"/>
    </w:rPr>
  </w:style>
  <w:style w:type="character" w:customStyle="1" w:styleId="WWCharLFO23LVL5">
    <w:name w:val="WW_CharLFO23LVL5"/>
    <w:qFormat/>
    <w:rsid w:val="00BB2C36"/>
    <w:rPr>
      <w:rFonts w:ascii="OpenSymbol" w:eastAsia="OpenSymbol" w:hAnsi="OpenSymbol" w:cs="OpenSymbol"/>
    </w:rPr>
  </w:style>
  <w:style w:type="character" w:customStyle="1" w:styleId="WWCharLFO23LVL6">
    <w:name w:val="WW_CharLFO23LVL6"/>
    <w:qFormat/>
    <w:rsid w:val="00BB2C36"/>
    <w:rPr>
      <w:rFonts w:ascii="OpenSymbol" w:eastAsia="OpenSymbol" w:hAnsi="OpenSymbol" w:cs="OpenSymbol"/>
    </w:rPr>
  </w:style>
  <w:style w:type="character" w:customStyle="1" w:styleId="WWCharLFO23LVL7">
    <w:name w:val="WW_CharLFO23LVL7"/>
    <w:qFormat/>
    <w:rsid w:val="00BB2C36"/>
    <w:rPr>
      <w:rFonts w:ascii="OpenSymbol" w:eastAsia="OpenSymbol" w:hAnsi="OpenSymbol" w:cs="OpenSymbol"/>
    </w:rPr>
  </w:style>
  <w:style w:type="character" w:customStyle="1" w:styleId="WWCharLFO23LVL8">
    <w:name w:val="WW_CharLFO23LVL8"/>
    <w:qFormat/>
    <w:rsid w:val="00BB2C36"/>
    <w:rPr>
      <w:rFonts w:ascii="OpenSymbol" w:eastAsia="OpenSymbol" w:hAnsi="OpenSymbol" w:cs="OpenSymbol"/>
    </w:rPr>
  </w:style>
  <w:style w:type="character" w:customStyle="1" w:styleId="WWCharLFO23LVL9">
    <w:name w:val="WW_CharLFO23LVL9"/>
    <w:qFormat/>
    <w:rsid w:val="00BB2C36"/>
    <w:rPr>
      <w:rFonts w:ascii="OpenSymbol" w:eastAsia="OpenSymbol" w:hAnsi="OpenSymbol" w:cs="OpenSymbol"/>
    </w:rPr>
  </w:style>
  <w:style w:type="character" w:customStyle="1" w:styleId="WWCharLFO24LVL1">
    <w:name w:val="WW_CharLFO24LVL1"/>
    <w:qFormat/>
    <w:rsid w:val="00BB2C36"/>
    <w:rPr>
      <w:rFonts w:ascii="OpenSymbol" w:eastAsia="OpenSymbol" w:hAnsi="OpenSymbol" w:cs="OpenSymbol"/>
    </w:rPr>
  </w:style>
  <w:style w:type="character" w:customStyle="1" w:styleId="WWCharLFO24LVL2">
    <w:name w:val="WW_CharLFO24LVL2"/>
    <w:qFormat/>
    <w:rsid w:val="00BB2C36"/>
    <w:rPr>
      <w:rFonts w:ascii="OpenSymbol" w:eastAsia="OpenSymbol" w:hAnsi="OpenSymbol" w:cs="OpenSymbol"/>
    </w:rPr>
  </w:style>
  <w:style w:type="character" w:customStyle="1" w:styleId="WWCharLFO24LVL3">
    <w:name w:val="WW_CharLFO24LVL3"/>
    <w:qFormat/>
    <w:rsid w:val="00BB2C36"/>
    <w:rPr>
      <w:rFonts w:ascii="OpenSymbol" w:eastAsia="OpenSymbol" w:hAnsi="OpenSymbol" w:cs="OpenSymbol"/>
    </w:rPr>
  </w:style>
  <w:style w:type="character" w:customStyle="1" w:styleId="WWCharLFO24LVL4">
    <w:name w:val="WW_CharLFO24LVL4"/>
    <w:qFormat/>
    <w:rsid w:val="00BB2C36"/>
    <w:rPr>
      <w:rFonts w:ascii="OpenSymbol" w:eastAsia="OpenSymbol" w:hAnsi="OpenSymbol" w:cs="OpenSymbol"/>
    </w:rPr>
  </w:style>
  <w:style w:type="character" w:customStyle="1" w:styleId="WWCharLFO24LVL5">
    <w:name w:val="WW_CharLFO24LVL5"/>
    <w:qFormat/>
    <w:rsid w:val="00BB2C36"/>
    <w:rPr>
      <w:rFonts w:ascii="OpenSymbol" w:eastAsia="OpenSymbol" w:hAnsi="OpenSymbol" w:cs="OpenSymbol"/>
    </w:rPr>
  </w:style>
  <w:style w:type="character" w:customStyle="1" w:styleId="WWCharLFO24LVL6">
    <w:name w:val="WW_CharLFO24LVL6"/>
    <w:qFormat/>
    <w:rsid w:val="00BB2C36"/>
    <w:rPr>
      <w:rFonts w:ascii="OpenSymbol" w:eastAsia="OpenSymbol" w:hAnsi="OpenSymbol" w:cs="OpenSymbol"/>
    </w:rPr>
  </w:style>
  <w:style w:type="character" w:customStyle="1" w:styleId="WWCharLFO24LVL7">
    <w:name w:val="WW_CharLFO24LVL7"/>
    <w:qFormat/>
    <w:rsid w:val="00BB2C36"/>
    <w:rPr>
      <w:rFonts w:ascii="OpenSymbol" w:eastAsia="OpenSymbol" w:hAnsi="OpenSymbol" w:cs="OpenSymbol"/>
    </w:rPr>
  </w:style>
  <w:style w:type="character" w:customStyle="1" w:styleId="WWCharLFO24LVL8">
    <w:name w:val="WW_CharLFO24LVL8"/>
    <w:qFormat/>
    <w:rsid w:val="00BB2C36"/>
    <w:rPr>
      <w:rFonts w:ascii="OpenSymbol" w:eastAsia="OpenSymbol" w:hAnsi="OpenSymbol" w:cs="OpenSymbol"/>
    </w:rPr>
  </w:style>
  <w:style w:type="character" w:customStyle="1" w:styleId="WWCharLFO24LVL9">
    <w:name w:val="WW_CharLFO24LVL9"/>
    <w:qFormat/>
    <w:rsid w:val="00BB2C36"/>
    <w:rPr>
      <w:rFonts w:ascii="OpenSymbol" w:eastAsia="OpenSymbol" w:hAnsi="OpenSymbol" w:cs="OpenSymbol"/>
    </w:rPr>
  </w:style>
  <w:style w:type="character" w:customStyle="1" w:styleId="WWCharLFO25LVL1">
    <w:name w:val="WW_CharLFO25LVL1"/>
    <w:qFormat/>
    <w:rsid w:val="00BB2C36"/>
    <w:rPr>
      <w:rFonts w:ascii="StarSymbol" w:eastAsia="OpenSymbol" w:hAnsi="StarSymbol" w:cs="OpenSymbol"/>
    </w:rPr>
  </w:style>
  <w:style w:type="character" w:customStyle="1" w:styleId="WWCharLFO25LVL2">
    <w:name w:val="WW_CharLFO25LVL2"/>
    <w:qFormat/>
    <w:rsid w:val="00BB2C36"/>
    <w:rPr>
      <w:rFonts w:ascii="StarSymbol" w:hAnsi="StarSymbol" w:cs="StarSymbol"/>
    </w:rPr>
  </w:style>
  <w:style w:type="character" w:customStyle="1" w:styleId="WWCharLFO25LVL3">
    <w:name w:val="WW_CharLFO25LVL3"/>
    <w:qFormat/>
    <w:rsid w:val="00BB2C36"/>
    <w:rPr>
      <w:rFonts w:ascii="OpenSymbol" w:eastAsia="OpenSymbol" w:hAnsi="OpenSymbol" w:cs="OpenSymbol"/>
    </w:rPr>
  </w:style>
  <w:style w:type="character" w:customStyle="1" w:styleId="WWCharLFO25LVL4">
    <w:name w:val="WW_CharLFO25LVL4"/>
    <w:qFormat/>
    <w:rsid w:val="00BB2C36"/>
    <w:rPr>
      <w:rFonts w:ascii="OpenSymbol" w:eastAsia="OpenSymbol" w:hAnsi="OpenSymbol" w:cs="OpenSymbol"/>
    </w:rPr>
  </w:style>
  <w:style w:type="character" w:customStyle="1" w:styleId="WWCharLFO25LVL5">
    <w:name w:val="WW_CharLFO25LVL5"/>
    <w:qFormat/>
    <w:rsid w:val="00BB2C36"/>
    <w:rPr>
      <w:rFonts w:ascii="OpenSymbol" w:eastAsia="OpenSymbol" w:hAnsi="OpenSymbol" w:cs="OpenSymbol"/>
    </w:rPr>
  </w:style>
  <w:style w:type="character" w:customStyle="1" w:styleId="WWCharLFO25LVL6">
    <w:name w:val="WW_CharLFO25LVL6"/>
    <w:qFormat/>
    <w:rsid w:val="00BB2C36"/>
    <w:rPr>
      <w:rFonts w:ascii="OpenSymbol" w:eastAsia="OpenSymbol" w:hAnsi="OpenSymbol" w:cs="OpenSymbol"/>
    </w:rPr>
  </w:style>
  <w:style w:type="character" w:customStyle="1" w:styleId="WWCharLFO25LVL7">
    <w:name w:val="WW_CharLFO25LVL7"/>
    <w:qFormat/>
    <w:rsid w:val="00BB2C36"/>
    <w:rPr>
      <w:rFonts w:ascii="OpenSymbol" w:eastAsia="OpenSymbol" w:hAnsi="OpenSymbol" w:cs="OpenSymbol"/>
    </w:rPr>
  </w:style>
  <w:style w:type="character" w:customStyle="1" w:styleId="WWCharLFO25LVL8">
    <w:name w:val="WW_CharLFO25LVL8"/>
    <w:qFormat/>
    <w:rsid w:val="00BB2C36"/>
    <w:rPr>
      <w:rFonts w:ascii="OpenSymbol" w:eastAsia="OpenSymbol" w:hAnsi="OpenSymbol" w:cs="OpenSymbol"/>
    </w:rPr>
  </w:style>
  <w:style w:type="character" w:customStyle="1" w:styleId="WWCharLFO25LVL9">
    <w:name w:val="WW_CharLFO25LVL9"/>
    <w:qFormat/>
    <w:rsid w:val="00BB2C36"/>
    <w:rPr>
      <w:rFonts w:ascii="OpenSymbol" w:eastAsia="OpenSymbol" w:hAnsi="OpenSymbol" w:cs="OpenSymbol"/>
    </w:rPr>
  </w:style>
  <w:style w:type="character" w:customStyle="1" w:styleId="WW8Num28z0">
    <w:name w:val="WW8Num28z0"/>
    <w:qFormat/>
    <w:rsid w:val="00BB2C36"/>
    <w:rPr>
      <w:rFonts w:ascii="Times New Roman" w:hAnsi="Times New Roman" w:cs="Times New Roman"/>
      <w:b/>
      <w:sz w:val="24"/>
      <w:szCs w:val="24"/>
      <w:lang w:val="ro-RO"/>
    </w:rPr>
  </w:style>
  <w:style w:type="character" w:customStyle="1" w:styleId="WW8Num28z1">
    <w:name w:val="WW8Num28z1"/>
    <w:qFormat/>
    <w:rsid w:val="00BB2C36"/>
  </w:style>
  <w:style w:type="character" w:customStyle="1" w:styleId="WW8Num28z2">
    <w:name w:val="WW8Num28z2"/>
    <w:qFormat/>
    <w:rsid w:val="00BB2C36"/>
  </w:style>
  <w:style w:type="character" w:customStyle="1" w:styleId="WW8Num28z3">
    <w:name w:val="WW8Num28z3"/>
    <w:qFormat/>
    <w:rsid w:val="00BB2C36"/>
  </w:style>
  <w:style w:type="character" w:customStyle="1" w:styleId="WW8Num29z0">
    <w:name w:val="WW8Num29z0"/>
    <w:qFormat/>
    <w:rsid w:val="00BB2C36"/>
    <w:rPr>
      <w:rFonts w:ascii="Times New Roman" w:hAnsi="Times New Roman" w:cs="Times New Roman"/>
      <w:iCs/>
      <w:sz w:val="24"/>
      <w:szCs w:val="24"/>
      <w:lang w:val="ro-RO"/>
    </w:rPr>
  </w:style>
  <w:style w:type="character" w:customStyle="1" w:styleId="WW8Num29z1">
    <w:name w:val="WW8Num29z1"/>
    <w:qFormat/>
    <w:rsid w:val="00BB2C36"/>
    <w:rPr>
      <w:rFonts w:ascii="Courier New" w:hAnsi="Courier New" w:cs="Arial"/>
    </w:rPr>
  </w:style>
  <w:style w:type="character" w:customStyle="1" w:styleId="WW8Num29z2">
    <w:name w:val="WW8Num29z2"/>
    <w:qFormat/>
    <w:rsid w:val="00BB2C36"/>
    <w:rPr>
      <w:rFonts w:ascii="Wingdings" w:hAnsi="Wingdings" w:cs="Wingdings"/>
    </w:rPr>
  </w:style>
  <w:style w:type="character" w:customStyle="1" w:styleId="WW8Num29z3">
    <w:name w:val="WW8Num29z3"/>
    <w:qFormat/>
    <w:rsid w:val="00BB2C36"/>
    <w:rPr>
      <w:rFonts w:ascii="Symbol" w:hAnsi="Symbol" w:cs="Symbol"/>
    </w:rPr>
  </w:style>
  <w:style w:type="character" w:customStyle="1" w:styleId="WW8Num29z4">
    <w:name w:val="WW8Num29z4"/>
    <w:qFormat/>
    <w:rsid w:val="00BB2C36"/>
  </w:style>
  <w:style w:type="character" w:customStyle="1" w:styleId="WW8Num29z5">
    <w:name w:val="WW8Num29z5"/>
    <w:qFormat/>
    <w:rsid w:val="00BB2C36"/>
  </w:style>
  <w:style w:type="character" w:customStyle="1" w:styleId="WW8Num29z6">
    <w:name w:val="WW8Num29z6"/>
    <w:qFormat/>
    <w:rsid w:val="00BB2C36"/>
  </w:style>
  <w:style w:type="character" w:customStyle="1" w:styleId="WW8Num29z7">
    <w:name w:val="WW8Num29z7"/>
    <w:qFormat/>
    <w:rsid w:val="00BB2C36"/>
  </w:style>
  <w:style w:type="character" w:customStyle="1" w:styleId="WW8Num29z8">
    <w:name w:val="WW8Num29z8"/>
    <w:qFormat/>
    <w:rsid w:val="00BB2C36"/>
  </w:style>
  <w:style w:type="character" w:customStyle="1" w:styleId="WW8Num30z0">
    <w:name w:val="WW8Num30z0"/>
    <w:qFormat/>
    <w:rsid w:val="00BB2C36"/>
    <w:rPr>
      <w:rFonts w:ascii="Times New Roman" w:hAnsi="Times New Roman" w:cs="Times New Roman"/>
      <w:sz w:val="24"/>
      <w:szCs w:val="24"/>
    </w:rPr>
  </w:style>
  <w:style w:type="character" w:customStyle="1" w:styleId="WW8Num30z1">
    <w:name w:val="WW8Num30z1"/>
    <w:qFormat/>
    <w:rsid w:val="00BB2C36"/>
    <w:rPr>
      <w:rFonts w:ascii="Courier New" w:hAnsi="Courier New" w:cs="Arial"/>
    </w:rPr>
  </w:style>
  <w:style w:type="character" w:customStyle="1" w:styleId="WW8Num30z2">
    <w:name w:val="WW8Num30z2"/>
    <w:qFormat/>
    <w:rsid w:val="00BB2C36"/>
    <w:rPr>
      <w:rFonts w:ascii="Wingdings" w:hAnsi="Wingdings" w:cs="Wingdings"/>
    </w:rPr>
  </w:style>
  <w:style w:type="character" w:customStyle="1" w:styleId="WW8Num30z3">
    <w:name w:val="WW8Num30z3"/>
    <w:qFormat/>
    <w:rsid w:val="00BB2C36"/>
    <w:rPr>
      <w:rFonts w:ascii="Symbol" w:hAnsi="Symbol" w:cs="Symbol"/>
    </w:rPr>
  </w:style>
  <w:style w:type="character" w:customStyle="1" w:styleId="InternetLink">
    <w:name w:val="Internet Link"/>
    <w:uiPriority w:val="99"/>
    <w:rsid w:val="00BB2C36"/>
    <w:rPr>
      <w:color w:val="000080"/>
      <w:u w:val="single"/>
    </w:rPr>
  </w:style>
  <w:style w:type="character" w:customStyle="1" w:styleId="Titlu1Caracter">
    <w:name w:val="Titlu 1 Caracter"/>
    <w:qFormat/>
    <w:rsid w:val="00BB2C36"/>
    <w:rPr>
      <w:rFonts w:ascii="Arial" w:hAnsi="Arial" w:cs="Arial"/>
      <w:b/>
      <w:bCs/>
      <w:sz w:val="28"/>
      <w:szCs w:val="24"/>
      <w:lang w:val="en-US" w:eastAsia="en-US"/>
    </w:rPr>
  </w:style>
  <w:style w:type="character" w:customStyle="1" w:styleId="TextcomentariuCaracter">
    <w:name w:val="Text comentariu Caracter"/>
    <w:uiPriority w:val="99"/>
    <w:qFormat/>
    <w:rsid w:val="00BB2C36"/>
    <w:rPr>
      <w:rFonts w:ascii="Arial" w:hAnsi="Arial"/>
      <w:lang w:eastAsia="ar-SA"/>
    </w:rPr>
  </w:style>
  <w:style w:type="character" w:customStyle="1" w:styleId="WW8Num15z4">
    <w:name w:val="WW8Num15z4"/>
    <w:qFormat/>
    <w:rsid w:val="00BB2C36"/>
  </w:style>
  <w:style w:type="character" w:customStyle="1" w:styleId="WW8Num15z5">
    <w:name w:val="WW8Num15z5"/>
    <w:qFormat/>
    <w:rsid w:val="00BB2C36"/>
  </w:style>
  <w:style w:type="character" w:customStyle="1" w:styleId="WW8Num15z6">
    <w:name w:val="WW8Num15z6"/>
    <w:qFormat/>
    <w:rsid w:val="00BB2C36"/>
  </w:style>
  <w:style w:type="character" w:customStyle="1" w:styleId="WW8Num15z7">
    <w:name w:val="WW8Num15z7"/>
    <w:qFormat/>
    <w:rsid w:val="00BB2C36"/>
  </w:style>
  <w:style w:type="character" w:customStyle="1" w:styleId="WW8Num15z8">
    <w:name w:val="WW8Num15z8"/>
    <w:qFormat/>
    <w:rsid w:val="00BB2C36"/>
  </w:style>
  <w:style w:type="character" w:customStyle="1" w:styleId="WW8Num16z4">
    <w:name w:val="WW8Num16z4"/>
    <w:qFormat/>
    <w:rsid w:val="00BB2C36"/>
  </w:style>
  <w:style w:type="character" w:customStyle="1" w:styleId="WW8Num16z5">
    <w:name w:val="WW8Num16z5"/>
    <w:qFormat/>
    <w:rsid w:val="00BB2C36"/>
  </w:style>
  <w:style w:type="character" w:customStyle="1" w:styleId="WW8Num16z6">
    <w:name w:val="WW8Num16z6"/>
    <w:qFormat/>
    <w:rsid w:val="00BB2C36"/>
  </w:style>
  <w:style w:type="character" w:customStyle="1" w:styleId="WW8Num16z7">
    <w:name w:val="WW8Num16z7"/>
    <w:qFormat/>
    <w:rsid w:val="00BB2C36"/>
  </w:style>
  <w:style w:type="character" w:customStyle="1" w:styleId="WW8Num16z8">
    <w:name w:val="WW8Num16z8"/>
    <w:qFormat/>
    <w:rsid w:val="00BB2C36"/>
  </w:style>
  <w:style w:type="character" w:customStyle="1" w:styleId="WW8Num19z3">
    <w:name w:val="WW8Num19z3"/>
    <w:qFormat/>
    <w:rsid w:val="00BB2C36"/>
  </w:style>
  <w:style w:type="character" w:customStyle="1" w:styleId="WW8Num19z4">
    <w:name w:val="WW8Num19z4"/>
    <w:qFormat/>
    <w:rsid w:val="00BB2C36"/>
  </w:style>
  <w:style w:type="character" w:customStyle="1" w:styleId="WW8Num19z5">
    <w:name w:val="WW8Num19z5"/>
    <w:qFormat/>
    <w:rsid w:val="00BB2C36"/>
  </w:style>
  <w:style w:type="character" w:customStyle="1" w:styleId="WW8Num19z6">
    <w:name w:val="WW8Num19z6"/>
    <w:qFormat/>
    <w:rsid w:val="00BB2C36"/>
  </w:style>
  <w:style w:type="character" w:customStyle="1" w:styleId="WW8Num19z7">
    <w:name w:val="WW8Num19z7"/>
    <w:qFormat/>
    <w:rsid w:val="00BB2C36"/>
  </w:style>
  <w:style w:type="character" w:customStyle="1" w:styleId="WW8Num19z8">
    <w:name w:val="WW8Num19z8"/>
    <w:qFormat/>
    <w:rsid w:val="00BB2C36"/>
  </w:style>
  <w:style w:type="character" w:customStyle="1" w:styleId="WW8Num21z4">
    <w:name w:val="WW8Num21z4"/>
    <w:qFormat/>
    <w:rsid w:val="00BB2C36"/>
  </w:style>
  <w:style w:type="character" w:customStyle="1" w:styleId="WW8Num21z5">
    <w:name w:val="WW8Num21z5"/>
    <w:qFormat/>
    <w:rsid w:val="00BB2C36"/>
  </w:style>
  <w:style w:type="character" w:customStyle="1" w:styleId="WW8Num21z6">
    <w:name w:val="WW8Num21z6"/>
    <w:qFormat/>
    <w:rsid w:val="00BB2C36"/>
  </w:style>
  <w:style w:type="character" w:customStyle="1" w:styleId="WW8Num21z7">
    <w:name w:val="WW8Num21z7"/>
    <w:qFormat/>
    <w:rsid w:val="00BB2C36"/>
  </w:style>
  <w:style w:type="character" w:customStyle="1" w:styleId="WW8Num21z8">
    <w:name w:val="WW8Num21z8"/>
    <w:qFormat/>
    <w:rsid w:val="00BB2C36"/>
  </w:style>
  <w:style w:type="character" w:customStyle="1" w:styleId="WW8Num24z4">
    <w:name w:val="WW8Num24z4"/>
    <w:qFormat/>
    <w:rsid w:val="00BB2C36"/>
  </w:style>
  <w:style w:type="character" w:customStyle="1" w:styleId="WW8Num24z5">
    <w:name w:val="WW8Num24z5"/>
    <w:qFormat/>
    <w:rsid w:val="00BB2C36"/>
  </w:style>
  <w:style w:type="character" w:customStyle="1" w:styleId="WW8Num24z6">
    <w:name w:val="WW8Num24z6"/>
    <w:qFormat/>
    <w:rsid w:val="00BB2C36"/>
  </w:style>
  <w:style w:type="character" w:customStyle="1" w:styleId="WW8Num24z7">
    <w:name w:val="WW8Num24z7"/>
    <w:qFormat/>
    <w:rsid w:val="00BB2C36"/>
  </w:style>
  <w:style w:type="character" w:customStyle="1" w:styleId="WW8Num24z8">
    <w:name w:val="WW8Num24z8"/>
    <w:qFormat/>
    <w:rsid w:val="00BB2C36"/>
  </w:style>
  <w:style w:type="character" w:customStyle="1" w:styleId="WW8Num25z0">
    <w:name w:val="WW8Num25z0"/>
    <w:qFormat/>
    <w:rsid w:val="00BB2C36"/>
    <w:rPr>
      <w:rFonts w:ascii="OpenSymbol" w:eastAsia="OpenSymbol" w:hAnsi="OpenSymbol" w:cs="OpenSymbol"/>
    </w:rPr>
  </w:style>
  <w:style w:type="character" w:customStyle="1" w:styleId="WW8Num26z0">
    <w:name w:val="WW8Num26z0"/>
    <w:qFormat/>
    <w:rsid w:val="00BB2C36"/>
    <w:rPr>
      <w:rFonts w:ascii="OpenSymbol" w:eastAsia="OpenSymbol" w:hAnsi="OpenSymbol" w:cs="OpenSymbol"/>
    </w:rPr>
  </w:style>
  <w:style w:type="character" w:customStyle="1" w:styleId="WW8Num27z0">
    <w:name w:val="WW8Num27z0"/>
    <w:qFormat/>
    <w:rsid w:val="00BB2C36"/>
    <w:rPr>
      <w:rFonts w:ascii="OpenSymbol" w:eastAsia="OpenSymbol" w:hAnsi="OpenSymbol" w:cs="OpenSymbol"/>
    </w:rPr>
  </w:style>
  <w:style w:type="character" w:customStyle="1" w:styleId="WW8Num31z0">
    <w:name w:val="WW8Num31z0"/>
    <w:qFormat/>
    <w:rsid w:val="00BB2C36"/>
    <w:rPr>
      <w:rFonts w:ascii="OpenSymbol" w:eastAsia="OpenSymbol" w:hAnsi="OpenSymbol" w:cs="OpenSymbol"/>
    </w:rPr>
  </w:style>
  <w:style w:type="character" w:customStyle="1" w:styleId="WW8Num5z5">
    <w:name w:val="WW8Num5z5"/>
    <w:qFormat/>
    <w:rsid w:val="00BB2C36"/>
  </w:style>
  <w:style w:type="character" w:customStyle="1" w:styleId="WW8Num5z6">
    <w:name w:val="WW8Num5z6"/>
    <w:qFormat/>
    <w:rsid w:val="00BB2C36"/>
  </w:style>
  <w:style w:type="character" w:customStyle="1" w:styleId="WW8Num5z7">
    <w:name w:val="WW8Num5z7"/>
    <w:qFormat/>
    <w:rsid w:val="00BB2C36"/>
  </w:style>
  <w:style w:type="character" w:customStyle="1" w:styleId="WW8Num5z8">
    <w:name w:val="WW8Num5z8"/>
    <w:qFormat/>
    <w:rsid w:val="00BB2C36"/>
  </w:style>
  <w:style w:type="character" w:customStyle="1" w:styleId="WW8Num9z2">
    <w:name w:val="WW8Num9z2"/>
    <w:qFormat/>
    <w:rsid w:val="00BB2C36"/>
  </w:style>
  <w:style w:type="character" w:customStyle="1" w:styleId="WW8Num9z4">
    <w:name w:val="WW8Num9z4"/>
    <w:qFormat/>
    <w:rsid w:val="00BB2C36"/>
  </w:style>
  <w:style w:type="character" w:customStyle="1" w:styleId="WW8Num9z5">
    <w:name w:val="WW8Num9z5"/>
    <w:qFormat/>
    <w:rsid w:val="00BB2C36"/>
  </w:style>
  <w:style w:type="character" w:customStyle="1" w:styleId="WW8Num9z6">
    <w:name w:val="WW8Num9z6"/>
    <w:qFormat/>
    <w:rsid w:val="00BB2C36"/>
  </w:style>
  <w:style w:type="character" w:customStyle="1" w:styleId="WW8Num9z7">
    <w:name w:val="WW8Num9z7"/>
    <w:qFormat/>
    <w:rsid w:val="00BB2C36"/>
  </w:style>
  <w:style w:type="character" w:customStyle="1" w:styleId="WW8Num9z8">
    <w:name w:val="WW8Num9z8"/>
    <w:qFormat/>
    <w:rsid w:val="00BB2C36"/>
  </w:style>
  <w:style w:type="character" w:customStyle="1" w:styleId="WW8Num11z5">
    <w:name w:val="WW8Num11z5"/>
    <w:qFormat/>
    <w:rsid w:val="00BB2C36"/>
  </w:style>
  <w:style w:type="character" w:customStyle="1" w:styleId="WW8Num11z6">
    <w:name w:val="WW8Num11z6"/>
    <w:qFormat/>
    <w:rsid w:val="00BB2C36"/>
  </w:style>
  <w:style w:type="character" w:customStyle="1" w:styleId="WW8Num11z7">
    <w:name w:val="WW8Num11z7"/>
    <w:qFormat/>
    <w:rsid w:val="00BB2C36"/>
  </w:style>
  <w:style w:type="character" w:customStyle="1" w:styleId="WW8Num11z8">
    <w:name w:val="WW8Num11z8"/>
    <w:qFormat/>
    <w:rsid w:val="00BB2C36"/>
  </w:style>
  <w:style w:type="character" w:customStyle="1" w:styleId="WW8Num22z5">
    <w:name w:val="WW8Num22z5"/>
    <w:qFormat/>
    <w:rsid w:val="00BB2C36"/>
  </w:style>
  <w:style w:type="character" w:customStyle="1" w:styleId="WW8Num22z6">
    <w:name w:val="WW8Num22z6"/>
    <w:qFormat/>
    <w:rsid w:val="00BB2C36"/>
  </w:style>
  <w:style w:type="character" w:customStyle="1" w:styleId="WW8Num22z7">
    <w:name w:val="WW8Num22z7"/>
    <w:qFormat/>
    <w:rsid w:val="00BB2C36"/>
  </w:style>
  <w:style w:type="character" w:customStyle="1" w:styleId="WW8Num22z8">
    <w:name w:val="WW8Num22z8"/>
    <w:qFormat/>
    <w:rsid w:val="00BB2C36"/>
  </w:style>
  <w:style w:type="character" w:customStyle="1" w:styleId="WW8Num25z1">
    <w:name w:val="WW8Num25z1"/>
    <w:qFormat/>
    <w:rsid w:val="00BB2C36"/>
  </w:style>
  <w:style w:type="character" w:customStyle="1" w:styleId="WW8Num25z2">
    <w:name w:val="WW8Num25z2"/>
    <w:qFormat/>
    <w:rsid w:val="00BB2C36"/>
  </w:style>
  <w:style w:type="character" w:customStyle="1" w:styleId="WW8Num25z3">
    <w:name w:val="WW8Num25z3"/>
    <w:qFormat/>
    <w:rsid w:val="00BB2C36"/>
  </w:style>
  <w:style w:type="character" w:customStyle="1" w:styleId="WW8Num25z4">
    <w:name w:val="WW8Num25z4"/>
    <w:qFormat/>
    <w:rsid w:val="00BB2C36"/>
  </w:style>
  <w:style w:type="character" w:customStyle="1" w:styleId="WW8Num25z5">
    <w:name w:val="WW8Num25z5"/>
    <w:qFormat/>
    <w:rsid w:val="00BB2C36"/>
  </w:style>
  <w:style w:type="character" w:customStyle="1" w:styleId="WW8Num25z6">
    <w:name w:val="WW8Num25z6"/>
    <w:qFormat/>
    <w:rsid w:val="00BB2C36"/>
  </w:style>
  <w:style w:type="character" w:customStyle="1" w:styleId="WW8Num25z7">
    <w:name w:val="WW8Num25z7"/>
    <w:qFormat/>
    <w:rsid w:val="00BB2C36"/>
  </w:style>
  <w:style w:type="character" w:customStyle="1" w:styleId="WW8Num25z8">
    <w:name w:val="WW8Num25z8"/>
    <w:qFormat/>
    <w:rsid w:val="00BB2C36"/>
  </w:style>
  <w:style w:type="character" w:customStyle="1" w:styleId="WW8Num26z1">
    <w:name w:val="WW8Num26z1"/>
    <w:qFormat/>
    <w:rsid w:val="00BB2C36"/>
  </w:style>
  <w:style w:type="character" w:customStyle="1" w:styleId="WW8Num26z2">
    <w:name w:val="WW8Num26z2"/>
    <w:qFormat/>
    <w:rsid w:val="00BB2C36"/>
  </w:style>
  <w:style w:type="character" w:customStyle="1" w:styleId="WW8Num26z3">
    <w:name w:val="WW8Num26z3"/>
    <w:qFormat/>
    <w:rsid w:val="00BB2C36"/>
  </w:style>
  <w:style w:type="character" w:customStyle="1" w:styleId="WW8Num26z4">
    <w:name w:val="WW8Num26z4"/>
    <w:qFormat/>
    <w:rsid w:val="00BB2C36"/>
  </w:style>
  <w:style w:type="character" w:customStyle="1" w:styleId="WW8Num26z5">
    <w:name w:val="WW8Num26z5"/>
    <w:qFormat/>
    <w:rsid w:val="00BB2C36"/>
  </w:style>
  <w:style w:type="character" w:customStyle="1" w:styleId="WW8Num26z6">
    <w:name w:val="WW8Num26z6"/>
    <w:qFormat/>
    <w:rsid w:val="00BB2C36"/>
  </w:style>
  <w:style w:type="character" w:customStyle="1" w:styleId="WW8Num26z7">
    <w:name w:val="WW8Num26z7"/>
    <w:qFormat/>
    <w:rsid w:val="00BB2C36"/>
  </w:style>
  <w:style w:type="character" w:customStyle="1" w:styleId="WW8Num26z8">
    <w:name w:val="WW8Num26z8"/>
    <w:qFormat/>
    <w:rsid w:val="00BB2C36"/>
  </w:style>
  <w:style w:type="character" w:customStyle="1" w:styleId="WW8Num27z1">
    <w:name w:val="WW8Num27z1"/>
    <w:qFormat/>
    <w:rsid w:val="00BB2C36"/>
  </w:style>
  <w:style w:type="character" w:customStyle="1" w:styleId="WW8Num27z2">
    <w:name w:val="WW8Num27z2"/>
    <w:qFormat/>
    <w:rsid w:val="00BB2C36"/>
  </w:style>
  <w:style w:type="character" w:customStyle="1" w:styleId="WW8Num27z3">
    <w:name w:val="WW8Num27z3"/>
    <w:qFormat/>
    <w:rsid w:val="00BB2C36"/>
  </w:style>
  <w:style w:type="character" w:customStyle="1" w:styleId="WW8Num27z4">
    <w:name w:val="WW8Num27z4"/>
    <w:qFormat/>
    <w:rsid w:val="00BB2C36"/>
  </w:style>
  <w:style w:type="character" w:customStyle="1" w:styleId="WW8Num27z5">
    <w:name w:val="WW8Num27z5"/>
    <w:qFormat/>
    <w:rsid w:val="00BB2C36"/>
  </w:style>
  <w:style w:type="character" w:customStyle="1" w:styleId="WW8Num27z6">
    <w:name w:val="WW8Num27z6"/>
    <w:qFormat/>
    <w:rsid w:val="00BB2C36"/>
  </w:style>
  <w:style w:type="character" w:customStyle="1" w:styleId="WW8Num27z7">
    <w:name w:val="WW8Num27z7"/>
    <w:qFormat/>
    <w:rsid w:val="00BB2C36"/>
  </w:style>
  <w:style w:type="character" w:customStyle="1" w:styleId="WW8Num27z8">
    <w:name w:val="WW8Num27z8"/>
    <w:qFormat/>
    <w:rsid w:val="00BB2C36"/>
  </w:style>
  <w:style w:type="character" w:customStyle="1" w:styleId="WW8Num31z1">
    <w:name w:val="WW8Num31z1"/>
    <w:qFormat/>
    <w:rsid w:val="00BB2C36"/>
  </w:style>
  <w:style w:type="character" w:customStyle="1" w:styleId="WW8Num31z2">
    <w:name w:val="WW8Num31z2"/>
    <w:qFormat/>
    <w:rsid w:val="00BB2C36"/>
  </w:style>
  <w:style w:type="character" w:customStyle="1" w:styleId="WW8Num31z3">
    <w:name w:val="WW8Num31z3"/>
    <w:qFormat/>
    <w:rsid w:val="00BB2C36"/>
  </w:style>
  <w:style w:type="character" w:customStyle="1" w:styleId="WW8Num31z4">
    <w:name w:val="WW8Num31z4"/>
    <w:qFormat/>
    <w:rsid w:val="00BB2C36"/>
  </w:style>
  <w:style w:type="character" w:customStyle="1" w:styleId="WW8Num31z5">
    <w:name w:val="WW8Num31z5"/>
    <w:qFormat/>
    <w:rsid w:val="00BB2C36"/>
  </w:style>
  <w:style w:type="character" w:customStyle="1" w:styleId="WW8Num31z6">
    <w:name w:val="WW8Num31z6"/>
    <w:qFormat/>
    <w:rsid w:val="00BB2C36"/>
  </w:style>
  <w:style w:type="character" w:customStyle="1" w:styleId="WW8Num31z7">
    <w:name w:val="WW8Num31z7"/>
    <w:qFormat/>
    <w:rsid w:val="00BB2C36"/>
  </w:style>
  <w:style w:type="character" w:customStyle="1" w:styleId="WW8Num31z8">
    <w:name w:val="WW8Num31z8"/>
    <w:qFormat/>
    <w:rsid w:val="00BB2C36"/>
  </w:style>
  <w:style w:type="character" w:customStyle="1" w:styleId="WW-Fontdeparagrafimplicit">
    <w:name w:val="WW-Font de paragraf implicit"/>
    <w:qFormat/>
    <w:rsid w:val="00BB2C36"/>
  </w:style>
  <w:style w:type="character" w:customStyle="1" w:styleId="WW8Num6z4">
    <w:name w:val="WW8Num6z4"/>
    <w:qFormat/>
    <w:rsid w:val="00BB2C36"/>
  </w:style>
  <w:style w:type="character" w:customStyle="1" w:styleId="WW8Num6z5">
    <w:name w:val="WW8Num6z5"/>
    <w:qFormat/>
    <w:rsid w:val="00BB2C36"/>
  </w:style>
  <w:style w:type="character" w:customStyle="1" w:styleId="WW8Num6z6">
    <w:name w:val="WW8Num6z6"/>
    <w:qFormat/>
    <w:rsid w:val="00BB2C36"/>
  </w:style>
  <w:style w:type="character" w:customStyle="1" w:styleId="WW8Num6z7">
    <w:name w:val="WW8Num6z7"/>
    <w:qFormat/>
    <w:rsid w:val="00BB2C36"/>
  </w:style>
  <w:style w:type="character" w:customStyle="1" w:styleId="WW8Num6z8">
    <w:name w:val="WW8Num6z8"/>
    <w:qFormat/>
    <w:rsid w:val="00BB2C36"/>
  </w:style>
  <w:style w:type="character" w:customStyle="1" w:styleId="WW8Num7z4">
    <w:name w:val="WW8Num7z4"/>
    <w:qFormat/>
    <w:rsid w:val="00BB2C36"/>
  </w:style>
  <w:style w:type="character" w:customStyle="1" w:styleId="WW8Num7z5">
    <w:name w:val="WW8Num7z5"/>
    <w:qFormat/>
    <w:rsid w:val="00BB2C36"/>
  </w:style>
  <w:style w:type="character" w:customStyle="1" w:styleId="WW8Num7z6">
    <w:name w:val="WW8Num7z6"/>
    <w:qFormat/>
    <w:rsid w:val="00BB2C36"/>
  </w:style>
  <w:style w:type="character" w:customStyle="1" w:styleId="WW8Num7z7">
    <w:name w:val="WW8Num7z7"/>
    <w:qFormat/>
    <w:rsid w:val="00BB2C36"/>
  </w:style>
  <w:style w:type="character" w:customStyle="1" w:styleId="WW8Num7z8">
    <w:name w:val="WW8Num7z8"/>
    <w:qFormat/>
    <w:rsid w:val="00BB2C36"/>
  </w:style>
  <w:style w:type="character" w:customStyle="1" w:styleId="WW8Num12z1">
    <w:name w:val="WW8Num12z1"/>
    <w:qFormat/>
    <w:rsid w:val="00BB2C36"/>
  </w:style>
  <w:style w:type="character" w:customStyle="1" w:styleId="WW8Num12z2">
    <w:name w:val="WW8Num12z2"/>
    <w:qFormat/>
    <w:rsid w:val="00BB2C36"/>
  </w:style>
  <w:style w:type="character" w:customStyle="1" w:styleId="WW8Num12z3">
    <w:name w:val="WW8Num12z3"/>
    <w:qFormat/>
    <w:rsid w:val="00BB2C36"/>
  </w:style>
  <w:style w:type="character" w:customStyle="1" w:styleId="WW8Num12z4">
    <w:name w:val="WW8Num12z4"/>
    <w:qFormat/>
    <w:rsid w:val="00BB2C36"/>
  </w:style>
  <w:style w:type="character" w:customStyle="1" w:styleId="WW8Num12z5">
    <w:name w:val="WW8Num12z5"/>
    <w:qFormat/>
    <w:rsid w:val="00BB2C36"/>
  </w:style>
  <w:style w:type="character" w:customStyle="1" w:styleId="WW8Num12z6">
    <w:name w:val="WW8Num12z6"/>
    <w:qFormat/>
    <w:rsid w:val="00BB2C36"/>
  </w:style>
  <w:style w:type="character" w:customStyle="1" w:styleId="WW8Num12z7">
    <w:name w:val="WW8Num12z7"/>
    <w:qFormat/>
    <w:rsid w:val="00BB2C36"/>
  </w:style>
  <w:style w:type="character" w:customStyle="1" w:styleId="WW8Num12z8">
    <w:name w:val="WW8Num12z8"/>
    <w:qFormat/>
    <w:rsid w:val="00BB2C36"/>
  </w:style>
  <w:style w:type="character" w:customStyle="1" w:styleId="WW8Num14z4">
    <w:name w:val="WW8Num14z4"/>
    <w:qFormat/>
    <w:rsid w:val="00BB2C36"/>
  </w:style>
  <w:style w:type="character" w:customStyle="1" w:styleId="WW8Num14z5">
    <w:name w:val="WW8Num14z5"/>
    <w:qFormat/>
    <w:rsid w:val="00BB2C36"/>
  </w:style>
  <w:style w:type="character" w:customStyle="1" w:styleId="WW8Num14z6">
    <w:name w:val="WW8Num14z6"/>
    <w:qFormat/>
    <w:rsid w:val="00BB2C36"/>
  </w:style>
  <w:style w:type="character" w:customStyle="1" w:styleId="WW8Num14z7">
    <w:name w:val="WW8Num14z7"/>
    <w:qFormat/>
    <w:rsid w:val="00BB2C36"/>
  </w:style>
  <w:style w:type="character" w:customStyle="1" w:styleId="WW8Num14z8">
    <w:name w:val="WW8Num14z8"/>
    <w:qFormat/>
    <w:rsid w:val="00BB2C36"/>
  </w:style>
  <w:style w:type="character" w:customStyle="1" w:styleId="Bodytext8NotBoldNotItalic">
    <w:name w:val="Body text (8) + Not Bold.Not Italic"/>
    <w:qFormat/>
    <w:rsid w:val="00BB2C36"/>
    <w:rPr>
      <w:rFonts w:ascii="Times New Roman" w:eastAsia="Times New Roman" w:hAnsi="Times New Roman" w:cs="Times New Roman"/>
      <w:b/>
      <w:bCs/>
      <w:i/>
      <w:iCs/>
      <w:caps w:val="0"/>
      <w:smallCaps w:val="0"/>
      <w:strike w:val="0"/>
      <w:dstrike w:val="0"/>
      <w:color w:val="000000"/>
      <w:spacing w:val="0"/>
      <w:w w:val="100"/>
      <w:position w:val="0"/>
      <w:sz w:val="22"/>
      <w:szCs w:val="22"/>
      <w:u w:val="none"/>
      <w:vertAlign w:val="baseline"/>
      <w:lang w:val="ro-RO" w:bidi="ro-RO"/>
    </w:rPr>
  </w:style>
  <w:style w:type="character" w:customStyle="1" w:styleId="Bodytext150">
    <w:name w:val="Body text (15)_"/>
    <w:qFormat/>
    <w:rsid w:val="00BB2C36"/>
    <w:rPr>
      <w:i/>
      <w:iCs/>
      <w:sz w:val="26"/>
      <w:szCs w:val="26"/>
      <w:highlight w:val="white"/>
    </w:rPr>
  </w:style>
  <w:style w:type="character" w:customStyle="1" w:styleId="Bodytext15Exact">
    <w:name w:val="Body text (15) Exact"/>
    <w:qFormat/>
    <w:rsid w:val="00BB2C36"/>
    <w:rPr>
      <w:rFonts w:ascii="Times New Roman" w:eastAsia="Times New Roman" w:hAnsi="Times New Roman" w:cs="Times New Roman"/>
      <w:b/>
      <w:bCs/>
      <w:i/>
      <w:iCs/>
      <w:caps w:val="0"/>
      <w:smallCaps w:val="0"/>
      <w:strike w:val="0"/>
      <w:dstrike w:val="0"/>
      <w:sz w:val="26"/>
      <w:szCs w:val="26"/>
      <w:u w:val="none"/>
    </w:rPr>
  </w:style>
  <w:style w:type="character" w:customStyle="1" w:styleId="Bodytext2Exact">
    <w:name w:val="Body text (2) Exact"/>
    <w:qFormat/>
    <w:rsid w:val="00BB2C36"/>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Bodytext160">
    <w:name w:val="Body text (16)_"/>
    <w:qFormat/>
    <w:rsid w:val="00BB2C36"/>
    <w:rPr>
      <w:i/>
      <w:iCs/>
      <w:sz w:val="26"/>
      <w:szCs w:val="26"/>
      <w:highlight w:val="white"/>
    </w:rPr>
  </w:style>
  <w:style w:type="character" w:customStyle="1" w:styleId="Bodytext211">
    <w:name w:val="Body text (21)_"/>
    <w:qFormat/>
    <w:rsid w:val="00BB2C36"/>
    <w:rPr>
      <w:sz w:val="22"/>
      <w:szCs w:val="22"/>
      <w:highlight w:val="white"/>
    </w:rPr>
  </w:style>
  <w:style w:type="character" w:customStyle="1" w:styleId="Bodytext49pt">
    <w:name w:val="Body text (4) + 9 pt"/>
    <w:qFormat/>
    <w:rsid w:val="00BB2C36"/>
    <w:rPr>
      <w:i w:val="0"/>
      <w:iCs w:val="0"/>
      <w:caps w:val="0"/>
      <w:smallCaps w:val="0"/>
      <w:color w:val="000000"/>
      <w:spacing w:val="0"/>
      <w:w w:val="100"/>
      <w:position w:val="0"/>
      <w:sz w:val="18"/>
      <w:szCs w:val="18"/>
      <w:highlight w:val="white"/>
      <w:vertAlign w:val="baseline"/>
      <w:lang w:val="ro-RO" w:bidi="ro-RO"/>
    </w:rPr>
  </w:style>
  <w:style w:type="character" w:customStyle="1" w:styleId="Titlu2Caracter">
    <w:name w:val="Titlu 2 Caracter"/>
    <w:basedOn w:val="DefaultParagraphFont"/>
    <w:qFormat/>
    <w:rsid w:val="00BB2C36"/>
    <w:rPr>
      <w:rFonts w:ascii="Calibri Light" w:eastAsia="Times New Roman" w:hAnsi="Calibri Light" w:cs="Times New Roman"/>
      <w:color w:val="2F5496"/>
      <w:sz w:val="26"/>
      <w:szCs w:val="26"/>
      <w:lang w:eastAsia="ar-SA"/>
    </w:rPr>
  </w:style>
  <w:style w:type="character" w:customStyle="1" w:styleId="Titlu3Caracter">
    <w:name w:val="Titlu 3 Caracter"/>
    <w:basedOn w:val="DefaultParagraphFont"/>
    <w:qFormat/>
    <w:rsid w:val="00BB2C36"/>
    <w:rPr>
      <w:rFonts w:ascii="Calibri Light" w:eastAsia="Times New Roman" w:hAnsi="Calibri Light" w:cs="Times New Roman"/>
      <w:color w:val="1F3763"/>
      <w:sz w:val="24"/>
      <w:szCs w:val="24"/>
      <w:lang w:eastAsia="ar-SA"/>
    </w:rPr>
  </w:style>
  <w:style w:type="character" w:customStyle="1" w:styleId="Titlu4Caracter">
    <w:name w:val="Titlu 4 Caracter"/>
    <w:basedOn w:val="DefaultParagraphFont"/>
    <w:qFormat/>
    <w:rsid w:val="00BB2C36"/>
    <w:rPr>
      <w:rFonts w:ascii="Calibri Light" w:eastAsia="Times New Roman" w:hAnsi="Calibri Light" w:cs="Times New Roman"/>
      <w:i/>
      <w:iCs/>
      <w:color w:val="2F5496"/>
      <w:sz w:val="22"/>
      <w:szCs w:val="22"/>
      <w:lang w:eastAsia="ar-SA"/>
    </w:rPr>
  </w:style>
  <w:style w:type="character" w:customStyle="1" w:styleId="Titlu5Caracter">
    <w:name w:val="Titlu 5 Caracter"/>
    <w:basedOn w:val="DefaultParagraphFont"/>
    <w:qFormat/>
    <w:rsid w:val="00BB2C36"/>
    <w:rPr>
      <w:rFonts w:ascii="Calibri Light" w:eastAsia="Times New Roman" w:hAnsi="Calibri Light" w:cs="Times New Roman"/>
      <w:color w:val="2F5496"/>
      <w:sz w:val="22"/>
      <w:szCs w:val="22"/>
      <w:lang w:eastAsia="ar-SA"/>
    </w:rPr>
  </w:style>
  <w:style w:type="character" w:customStyle="1" w:styleId="Titlu6Caracter">
    <w:name w:val="Titlu 6 Caracter"/>
    <w:basedOn w:val="DefaultParagraphFont"/>
    <w:uiPriority w:val="9"/>
    <w:qFormat/>
    <w:rsid w:val="00BB2C36"/>
    <w:rPr>
      <w:rFonts w:ascii="Calibri Light" w:eastAsia="Times New Roman" w:hAnsi="Calibri Light" w:cs="Times New Roman"/>
      <w:color w:val="1F3763"/>
      <w:sz w:val="22"/>
      <w:szCs w:val="22"/>
      <w:lang w:eastAsia="ar-SA"/>
    </w:rPr>
  </w:style>
  <w:style w:type="character" w:customStyle="1" w:styleId="Titlu7Caracter">
    <w:name w:val="Titlu 7 Caracter"/>
    <w:basedOn w:val="DefaultParagraphFont"/>
    <w:uiPriority w:val="9"/>
    <w:qFormat/>
    <w:rsid w:val="00BB2C36"/>
    <w:rPr>
      <w:rFonts w:ascii="Calibri Light" w:eastAsia="Times New Roman" w:hAnsi="Calibri Light" w:cs="Times New Roman"/>
      <w:i/>
      <w:iCs/>
      <w:color w:val="1F3763"/>
      <w:sz w:val="22"/>
      <w:szCs w:val="22"/>
      <w:lang w:eastAsia="ar-SA"/>
    </w:rPr>
  </w:style>
  <w:style w:type="character" w:customStyle="1" w:styleId="Titlu8Caracter">
    <w:name w:val="Titlu 8 Caracter"/>
    <w:basedOn w:val="DefaultParagraphFont"/>
    <w:qFormat/>
    <w:rsid w:val="00BB2C36"/>
    <w:rPr>
      <w:rFonts w:ascii="Calibri Light" w:eastAsia="Times New Roman" w:hAnsi="Calibri Light" w:cs="Times New Roman"/>
      <w:color w:val="272727"/>
      <w:sz w:val="21"/>
      <w:szCs w:val="21"/>
      <w:lang w:eastAsia="ar-SA"/>
    </w:rPr>
  </w:style>
  <w:style w:type="character" w:customStyle="1" w:styleId="Corptext2Caracter">
    <w:name w:val="Corp text 2 Caracter"/>
    <w:basedOn w:val="DefaultParagraphFont"/>
    <w:uiPriority w:val="99"/>
    <w:qFormat/>
    <w:rsid w:val="00BB2C36"/>
    <w:rPr>
      <w:rFonts w:ascii="Arial" w:hAnsi="Arial"/>
      <w:sz w:val="22"/>
      <w:szCs w:val="22"/>
      <w:lang w:eastAsia="ar-SA"/>
    </w:rPr>
  </w:style>
  <w:style w:type="character" w:customStyle="1" w:styleId="AntetCaracter">
    <w:name w:val="Antet Caracter"/>
    <w:basedOn w:val="DefaultParagraphFont"/>
    <w:uiPriority w:val="99"/>
    <w:qFormat/>
    <w:rsid w:val="00BB2C36"/>
    <w:rPr>
      <w:rFonts w:ascii="Arial" w:hAnsi="Arial"/>
      <w:sz w:val="22"/>
      <w:szCs w:val="22"/>
      <w:lang w:eastAsia="ar-SA"/>
    </w:rPr>
  </w:style>
  <w:style w:type="character" w:customStyle="1" w:styleId="SubsolCaracter">
    <w:name w:val="Subsol Caracter"/>
    <w:basedOn w:val="DefaultParagraphFont"/>
    <w:uiPriority w:val="99"/>
    <w:qFormat/>
    <w:rsid w:val="00BB2C36"/>
    <w:rPr>
      <w:rFonts w:ascii="Arial" w:hAnsi="Arial"/>
      <w:sz w:val="22"/>
      <w:szCs w:val="22"/>
      <w:lang w:eastAsia="ar-SA"/>
    </w:rPr>
  </w:style>
  <w:style w:type="character" w:customStyle="1" w:styleId="ListLabel12">
    <w:name w:val="ListLabel 12"/>
    <w:qFormat/>
    <w:rsid w:val="00BB2C36"/>
    <w:rPr>
      <w:rFonts w:ascii="Times New Roman" w:hAnsi="Times New Roman" w:cs="Symbol"/>
      <w:sz w:val="24"/>
    </w:rPr>
  </w:style>
  <w:style w:type="character" w:customStyle="1" w:styleId="ListLabel13">
    <w:name w:val="ListLabel 13"/>
    <w:qFormat/>
    <w:rsid w:val="00BB2C36"/>
    <w:rPr>
      <w:rFonts w:ascii="Times New Roman" w:hAnsi="Times New Roman" w:cs="Arial"/>
      <w:sz w:val="24"/>
    </w:rPr>
  </w:style>
  <w:style w:type="character" w:customStyle="1" w:styleId="ListLabel15">
    <w:name w:val="ListLabel 15"/>
    <w:qFormat/>
    <w:rsid w:val="00BB2C36"/>
    <w:rPr>
      <w:rFonts w:ascii="Times New Roman" w:hAnsi="Times New Roman" w:cs="OpenSymbol"/>
      <w:b/>
      <w:sz w:val="24"/>
    </w:rPr>
  </w:style>
  <w:style w:type="character" w:customStyle="1" w:styleId="ListLabel16">
    <w:name w:val="ListLabel 16"/>
    <w:qFormat/>
    <w:rsid w:val="00BB2C36"/>
    <w:rPr>
      <w:rFonts w:ascii="Times New Roman" w:hAnsi="Times New Roman" w:cs="Times New Roman"/>
      <w:b/>
      <w:sz w:val="24"/>
      <w:szCs w:val="24"/>
      <w:lang w:val="ro-RO"/>
    </w:rPr>
  </w:style>
  <w:style w:type="character" w:customStyle="1" w:styleId="ListLabel17">
    <w:name w:val="ListLabel 17"/>
    <w:qFormat/>
    <w:rsid w:val="00BB2C36"/>
    <w:rPr>
      <w:rFonts w:ascii="Times New Roman" w:hAnsi="Times New Roman" w:cs="Times New Roman"/>
      <w:b/>
      <w:sz w:val="24"/>
      <w:szCs w:val="24"/>
    </w:rPr>
  </w:style>
  <w:style w:type="character" w:customStyle="1" w:styleId="ListLabel18">
    <w:name w:val="ListLabel 18"/>
    <w:qFormat/>
    <w:rsid w:val="00BB2C36"/>
    <w:rPr>
      <w:rFonts w:cs="Times New Roman"/>
      <w:spacing w:val="0"/>
      <w:sz w:val="24"/>
      <w:lang w:val="ro-RO"/>
    </w:rPr>
  </w:style>
  <w:style w:type="character" w:customStyle="1" w:styleId="ListLabel19">
    <w:name w:val="ListLabel 19"/>
    <w:qFormat/>
    <w:rsid w:val="00BB2C36"/>
    <w:rPr>
      <w:rFonts w:ascii="Times New Roman" w:eastAsia="Meiryo" w:hAnsi="Times New Roman" w:cs="Arial"/>
      <w:sz w:val="24"/>
    </w:rPr>
  </w:style>
  <w:style w:type="character" w:customStyle="1" w:styleId="ListLabel20">
    <w:name w:val="ListLabel 20"/>
    <w:qFormat/>
    <w:rsid w:val="00BB2C36"/>
    <w:rPr>
      <w:rFonts w:eastAsia="Times New Roman" w:cs="Arial"/>
    </w:rPr>
  </w:style>
  <w:style w:type="character" w:customStyle="1" w:styleId="ListLabel21">
    <w:name w:val="ListLabel 21"/>
    <w:qFormat/>
    <w:rsid w:val="00BB2C36"/>
    <w:rPr>
      <w:rFonts w:ascii="Times New Roman" w:hAnsi="Times New Roman"/>
      <w:sz w:val="24"/>
    </w:rPr>
  </w:style>
  <w:style w:type="character" w:customStyle="1" w:styleId="ListLabel22">
    <w:name w:val="ListLabel 22"/>
    <w:qFormat/>
    <w:rsid w:val="00BB2C36"/>
    <w:rPr>
      <w:rFonts w:ascii="Times New Roman" w:hAnsi="Times New Roman" w:cs="Symbol"/>
      <w:b/>
      <w:sz w:val="24"/>
      <w:szCs w:val="24"/>
    </w:rPr>
  </w:style>
  <w:style w:type="character" w:customStyle="1" w:styleId="ListLabel23">
    <w:name w:val="ListLabel 23"/>
    <w:qFormat/>
    <w:rsid w:val="00BB2C36"/>
    <w:rPr>
      <w:rFonts w:ascii="Times New Roman" w:hAnsi="Times New Roman" w:cs="Courier New"/>
      <w:sz w:val="24"/>
    </w:rPr>
  </w:style>
  <w:style w:type="character" w:customStyle="1" w:styleId="ListLabel24">
    <w:name w:val="ListLabel 24"/>
    <w:qFormat/>
    <w:rsid w:val="00BB2C36"/>
    <w:rPr>
      <w:rFonts w:cs="Wingdings"/>
      <w:sz w:val="24"/>
    </w:rPr>
  </w:style>
  <w:style w:type="character" w:customStyle="1" w:styleId="ListLabel25">
    <w:name w:val="ListLabel 25"/>
    <w:qFormat/>
    <w:rsid w:val="00BB2C36"/>
    <w:rPr>
      <w:rFonts w:ascii="Times New Roman" w:hAnsi="Times New Roman" w:cs="Symbol"/>
      <w:sz w:val="24"/>
    </w:rPr>
  </w:style>
  <w:style w:type="character" w:customStyle="1" w:styleId="ListLabel26">
    <w:name w:val="ListLabel 26"/>
    <w:qFormat/>
    <w:rsid w:val="00BB2C36"/>
    <w:rPr>
      <w:rFonts w:ascii="Times New Roman" w:hAnsi="Times New Roman" w:cs="Arial"/>
      <w:sz w:val="24"/>
    </w:rPr>
  </w:style>
  <w:style w:type="character" w:customStyle="1" w:styleId="ListLabel27">
    <w:name w:val="ListLabel 27"/>
    <w:qFormat/>
    <w:rsid w:val="00BB2C36"/>
    <w:rPr>
      <w:rFonts w:ascii="Times New Roman" w:hAnsi="Times New Roman" w:cs="Times New Roman"/>
      <w:b/>
      <w:sz w:val="24"/>
    </w:rPr>
  </w:style>
  <w:style w:type="character" w:customStyle="1" w:styleId="ListLabel28">
    <w:name w:val="ListLabel 28"/>
    <w:qFormat/>
    <w:rsid w:val="00BB2C36"/>
    <w:rPr>
      <w:rFonts w:ascii="Times New Roman" w:hAnsi="Times New Roman" w:cs="OpenSymbol"/>
      <w:b/>
      <w:sz w:val="24"/>
    </w:rPr>
  </w:style>
  <w:style w:type="character" w:customStyle="1" w:styleId="ListLabel29">
    <w:name w:val="ListLabel 29"/>
    <w:qFormat/>
    <w:rsid w:val="00BB2C36"/>
    <w:rPr>
      <w:rFonts w:ascii="Times New Roman" w:hAnsi="Times New Roman" w:cs="Times New Roman"/>
      <w:b/>
      <w:sz w:val="24"/>
      <w:szCs w:val="24"/>
      <w:lang w:val="ro-RO"/>
    </w:rPr>
  </w:style>
  <w:style w:type="character" w:customStyle="1" w:styleId="ListLabel30">
    <w:name w:val="ListLabel 30"/>
    <w:qFormat/>
    <w:rsid w:val="00BB2C36"/>
    <w:rPr>
      <w:rFonts w:ascii="Times New Roman" w:hAnsi="Times New Roman" w:cs="Times New Roman"/>
      <w:b/>
      <w:sz w:val="24"/>
      <w:szCs w:val="24"/>
    </w:rPr>
  </w:style>
  <w:style w:type="character" w:customStyle="1" w:styleId="ListLabel31">
    <w:name w:val="ListLabel 31"/>
    <w:qFormat/>
    <w:rsid w:val="00BB2C36"/>
    <w:rPr>
      <w:rFonts w:cs="Times New Roman"/>
      <w:spacing w:val="0"/>
      <w:sz w:val="24"/>
      <w:lang w:val="ro-RO"/>
    </w:rPr>
  </w:style>
  <w:style w:type="character" w:customStyle="1" w:styleId="ListLabel32">
    <w:name w:val="ListLabel 32"/>
    <w:qFormat/>
    <w:rsid w:val="00BB2C36"/>
    <w:rPr>
      <w:rFonts w:cs="OpenSymbol"/>
    </w:rPr>
  </w:style>
  <w:style w:type="character" w:customStyle="1" w:styleId="ListLabel33">
    <w:name w:val="ListLabel 33"/>
    <w:qFormat/>
    <w:rsid w:val="00BB2C36"/>
    <w:rPr>
      <w:rFonts w:ascii="Times New Roman" w:hAnsi="Times New Roman" w:cs="Symbol"/>
      <w:sz w:val="24"/>
    </w:rPr>
  </w:style>
  <w:style w:type="character" w:customStyle="1" w:styleId="ListLabel34">
    <w:name w:val="ListLabel 34"/>
    <w:qFormat/>
    <w:rsid w:val="00BB2C36"/>
    <w:rPr>
      <w:rFonts w:cs="Wingdings"/>
    </w:rPr>
  </w:style>
  <w:style w:type="character" w:customStyle="1" w:styleId="ListLabel35">
    <w:name w:val="ListLabel 35"/>
    <w:qFormat/>
    <w:rsid w:val="00BB2C36"/>
    <w:rPr>
      <w:rFonts w:ascii="Times New Roman" w:hAnsi="Times New Roman" w:cs="Symbol"/>
      <w:b/>
      <w:sz w:val="24"/>
      <w:szCs w:val="24"/>
    </w:rPr>
  </w:style>
  <w:style w:type="character" w:customStyle="1" w:styleId="ListLabel36">
    <w:name w:val="ListLabel 36"/>
    <w:qFormat/>
    <w:rsid w:val="00BB2C36"/>
    <w:rPr>
      <w:rFonts w:ascii="Times New Roman" w:hAnsi="Times New Roman" w:cs="Courier New"/>
      <w:sz w:val="24"/>
    </w:rPr>
  </w:style>
  <w:style w:type="character" w:customStyle="1" w:styleId="ListLabel37">
    <w:name w:val="ListLabel 37"/>
    <w:qFormat/>
    <w:rsid w:val="00BB2C36"/>
    <w:rPr>
      <w:rFonts w:cs="Wingdings"/>
      <w:sz w:val="24"/>
    </w:rPr>
  </w:style>
  <w:style w:type="character" w:customStyle="1" w:styleId="ListLabel38">
    <w:name w:val="ListLabel 38"/>
    <w:qFormat/>
    <w:rsid w:val="00BB2C36"/>
    <w:rPr>
      <w:rFonts w:ascii="Times New Roman" w:hAnsi="Times New Roman" w:cs="Symbol"/>
      <w:sz w:val="24"/>
    </w:rPr>
  </w:style>
  <w:style w:type="character" w:customStyle="1" w:styleId="ListLabel39">
    <w:name w:val="ListLabel 39"/>
    <w:qFormat/>
    <w:rsid w:val="00BB2C36"/>
    <w:rPr>
      <w:rFonts w:ascii="Times New Roman" w:hAnsi="Times New Roman" w:cs="Arial"/>
      <w:sz w:val="24"/>
    </w:rPr>
  </w:style>
  <w:style w:type="character" w:customStyle="1" w:styleId="ListLabel40">
    <w:name w:val="ListLabel 40"/>
    <w:qFormat/>
    <w:rsid w:val="00BB2C36"/>
    <w:rPr>
      <w:rFonts w:ascii="Times New Roman" w:hAnsi="Times New Roman" w:cs="Times New Roman"/>
      <w:b/>
      <w:sz w:val="24"/>
    </w:rPr>
  </w:style>
  <w:style w:type="character" w:customStyle="1" w:styleId="ListLabel41">
    <w:name w:val="ListLabel 41"/>
    <w:qFormat/>
    <w:rsid w:val="00BB2C36"/>
    <w:rPr>
      <w:rFonts w:ascii="Times New Roman" w:hAnsi="Times New Roman" w:cs="OpenSymbol"/>
      <w:b/>
      <w:sz w:val="24"/>
    </w:rPr>
  </w:style>
  <w:style w:type="character" w:customStyle="1" w:styleId="ListLabel42">
    <w:name w:val="ListLabel 42"/>
    <w:qFormat/>
    <w:rsid w:val="00BB2C36"/>
    <w:rPr>
      <w:rFonts w:ascii="Times New Roman" w:hAnsi="Times New Roman" w:cs="Times New Roman"/>
      <w:b/>
      <w:sz w:val="24"/>
      <w:szCs w:val="24"/>
      <w:lang w:val="ro-RO"/>
    </w:rPr>
  </w:style>
  <w:style w:type="character" w:customStyle="1" w:styleId="ListLabel43">
    <w:name w:val="ListLabel 43"/>
    <w:qFormat/>
    <w:rsid w:val="00BB2C36"/>
    <w:rPr>
      <w:rFonts w:ascii="Times New Roman" w:hAnsi="Times New Roman" w:cs="Times New Roman"/>
      <w:b/>
      <w:sz w:val="24"/>
      <w:szCs w:val="24"/>
    </w:rPr>
  </w:style>
  <w:style w:type="character" w:customStyle="1" w:styleId="ListLabel44">
    <w:name w:val="ListLabel 44"/>
    <w:qFormat/>
    <w:rsid w:val="00BB2C36"/>
    <w:rPr>
      <w:rFonts w:cs="Times New Roman"/>
      <w:spacing w:val="0"/>
      <w:sz w:val="24"/>
      <w:lang w:val="ro-RO"/>
    </w:rPr>
  </w:style>
  <w:style w:type="character" w:customStyle="1" w:styleId="ListLabel45">
    <w:name w:val="ListLabel 45"/>
    <w:qFormat/>
    <w:rsid w:val="00BB2C36"/>
    <w:rPr>
      <w:rFonts w:cs="OpenSymbol"/>
    </w:rPr>
  </w:style>
  <w:style w:type="character" w:customStyle="1" w:styleId="ListLabel46">
    <w:name w:val="ListLabel 46"/>
    <w:qFormat/>
    <w:rsid w:val="00BB2C36"/>
    <w:rPr>
      <w:rFonts w:cs="Wingdings"/>
    </w:rPr>
  </w:style>
  <w:style w:type="character" w:customStyle="1" w:styleId="ListLabel47">
    <w:name w:val="ListLabel 47"/>
    <w:qFormat/>
    <w:rsid w:val="00BB2C36"/>
    <w:rPr>
      <w:rFonts w:ascii="Times New Roman" w:hAnsi="Times New Roman" w:cs="Symbol"/>
      <w:b/>
      <w:sz w:val="24"/>
      <w:szCs w:val="24"/>
    </w:rPr>
  </w:style>
  <w:style w:type="character" w:customStyle="1" w:styleId="ListLabel48">
    <w:name w:val="ListLabel 48"/>
    <w:qFormat/>
    <w:rsid w:val="00BB2C36"/>
    <w:rPr>
      <w:rFonts w:ascii="Times New Roman" w:hAnsi="Times New Roman" w:cs="Courier New"/>
      <w:sz w:val="24"/>
    </w:rPr>
  </w:style>
  <w:style w:type="character" w:customStyle="1" w:styleId="ListLabel49">
    <w:name w:val="ListLabel 49"/>
    <w:qFormat/>
    <w:rsid w:val="00BB2C36"/>
    <w:rPr>
      <w:rFonts w:cs="Wingdings"/>
      <w:sz w:val="24"/>
    </w:rPr>
  </w:style>
  <w:style w:type="character" w:customStyle="1" w:styleId="ListLabel50">
    <w:name w:val="ListLabel 50"/>
    <w:qFormat/>
    <w:rsid w:val="00BB2C36"/>
    <w:rPr>
      <w:rFonts w:ascii="Times New Roman" w:hAnsi="Times New Roman" w:cs="Symbol"/>
      <w:sz w:val="24"/>
    </w:rPr>
  </w:style>
  <w:style w:type="character" w:customStyle="1" w:styleId="ListLabel51">
    <w:name w:val="ListLabel 51"/>
    <w:qFormat/>
    <w:rsid w:val="00BB2C36"/>
    <w:rPr>
      <w:rFonts w:ascii="Times New Roman" w:hAnsi="Times New Roman" w:cs="Arial"/>
      <w:sz w:val="24"/>
    </w:rPr>
  </w:style>
  <w:style w:type="character" w:customStyle="1" w:styleId="ListLabel52">
    <w:name w:val="ListLabel 52"/>
    <w:qFormat/>
    <w:rsid w:val="00BB2C36"/>
    <w:rPr>
      <w:rFonts w:ascii="Times New Roman" w:hAnsi="Times New Roman" w:cs="Times New Roman"/>
      <w:b/>
      <w:sz w:val="24"/>
    </w:rPr>
  </w:style>
  <w:style w:type="character" w:customStyle="1" w:styleId="ListLabel53">
    <w:name w:val="ListLabel 53"/>
    <w:qFormat/>
    <w:rsid w:val="00BB2C36"/>
    <w:rPr>
      <w:rFonts w:ascii="Times New Roman" w:hAnsi="Times New Roman" w:cs="OpenSymbol"/>
      <w:b/>
      <w:sz w:val="24"/>
    </w:rPr>
  </w:style>
  <w:style w:type="character" w:customStyle="1" w:styleId="ListLabel54">
    <w:name w:val="ListLabel 54"/>
    <w:qFormat/>
    <w:rsid w:val="00BB2C36"/>
    <w:rPr>
      <w:rFonts w:ascii="Times New Roman" w:hAnsi="Times New Roman" w:cs="Times New Roman"/>
      <w:b/>
      <w:sz w:val="24"/>
      <w:szCs w:val="24"/>
      <w:lang w:val="ro-RO"/>
    </w:rPr>
  </w:style>
  <w:style w:type="character" w:customStyle="1" w:styleId="ListLabel55">
    <w:name w:val="ListLabel 55"/>
    <w:qFormat/>
    <w:rsid w:val="00BB2C36"/>
    <w:rPr>
      <w:rFonts w:ascii="Times New Roman" w:hAnsi="Times New Roman" w:cs="Times New Roman"/>
      <w:b/>
      <w:sz w:val="24"/>
      <w:szCs w:val="24"/>
    </w:rPr>
  </w:style>
  <w:style w:type="character" w:customStyle="1" w:styleId="ListLabel56">
    <w:name w:val="ListLabel 56"/>
    <w:qFormat/>
    <w:rsid w:val="00BB2C36"/>
    <w:rPr>
      <w:rFonts w:cs="Times New Roman"/>
      <w:spacing w:val="0"/>
      <w:sz w:val="24"/>
      <w:lang w:val="ro-RO"/>
    </w:rPr>
  </w:style>
  <w:style w:type="character" w:customStyle="1" w:styleId="ListLabel57">
    <w:name w:val="ListLabel 57"/>
    <w:qFormat/>
    <w:rsid w:val="00BB2C36"/>
    <w:rPr>
      <w:rFonts w:cs="OpenSymbol"/>
    </w:rPr>
  </w:style>
  <w:style w:type="character" w:customStyle="1" w:styleId="ListLabel58">
    <w:name w:val="ListLabel 58"/>
    <w:qFormat/>
    <w:rsid w:val="00BB2C36"/>
    <w:rPr>
      <w:rFonts w:cs="Wingdings"/>
    </w:rPr>
  </w:style>
  <w:style w:type="character" w:customStyle="1" w:styleId="ListLabel59">
    <w:name w:val="ListLabel 59"/>
    <w:qFormat/>
    <w:rsid w:val="00BB2C36"/>
    <w:rPr>
      <w:rFonts w:ascii="Times New Roman" w:hAnsi="Times New Roman" w:cs="Symbol"/>
      <w:b/>
      <w:sz w:val="24"/>
      <w:szCs w:val="24"/>
    </w:rPr>
  </w:style>
  <w:style w:type="character" w:customStyle="1" w:styleId="ListLabel60">
    <w:name w:val="ListLabel 60"/>
    <w:qFormat/>
    <w:rsid w:val="00BB2C36"/>
    <w:rPr>
      <w:rFonts w:ascii="Times New Roman" w:hAnsi="Times New Roman" w:cs="Courier New"/>
      <w:sz w:val="24"/>
    </w:rPr>
  </w:style>
  <w:style w:type="character" w:customStyle="1" w:styleId="ListLabel61">
    <w:name w:val="ListLabel 61"/>
    <w:qFormat/>
    <w:rsid w:val="00BB2C36"/>
    <w:rPr>
      <w:rFonts w:cs="Wingdings"/>
      <w:sz w:val="24"/>
    </w:rPr>
  </w:style>
  <w:style w:type="character" w:customStyle="1" w:styleId="ListLabel62">
    <w:name w:val="ListLabel 62"/>
    <w:qFormat/>
    <w:rsid w:val="00BB2C36"/>
    <w:rPr>
      <w:rFonts w:ascii="Times New Roman" w:hAnsi="Times New Roman" w:cs="Symbol"/>
      <w:sz w:val="24"/>
    </w:rPr>
  </w:style>
  <w:style w:type="character" w:customStyle="1" w:styleId="ListLabel63">
    <w:name w:val="ListLabel 63"/>
    <w:qFormat/>
    <w:rsid w:val="00BB2C36"/>
    <w:rPr>
      <w:rFonts w:ascii="Times New Roman" w:hAnsi="Times New Roman" w:cs="Arial"/>
      <w:sz w:val="24"/>
    </w:rPr>
  </w:style>
  <w:style w:type="character" w:customStyle="1" w:styleId="ListLabel64">
    <w:name w:val="ListLabel 64"/>
    <w:qFormat/>
    <w:rsid w:val="00BB2C36"/>
    <w:rPr>
      <w:rFonts w:ascii="Times New Roman" w:hAnsi="Times New Roman" w:cs="Times New Roman"/>
      <w:b/>
      <w:sz w:val="24"/>
    </w:rPr>
  </w:style>
  <w:style w:type="character" w:customStyle="1" w:styleId="ListLabel65">
    <w:name w:val="ListLabel 65"/>
    <w:qFormat/>
    <w:rsid w:val="00BB2C36"/>
    <w:rPr>
      <w:rFonts w:ascii="Times New Roman" w:hAnsi="Times New Roman" w:cs="OpenSymbol"/>
      <w:b/>
      <w:sz w:val="24"/>
    </w:rPr>
  </w:style>
  <w:style w:type="character" w:customStyle="1" w:styleId="ListLabel66">
    <w:name w:val="ListLabel 66"/>
    <w:qFormat/>
    <w:rsid w:val="00BB2C36"/>
    <w:rPr>
      <w:rFonts w:ascii="Times New Roman" w:hAnsi="Times New Roman" w:cs="Times New Roman"/>
      <w:b/>
      <w:sz w:val="24"/>
      <w:szCs w:val="24"/>
      <w:lang w:val="ro-RO"/>
    </w:rPr>
  </w:style>
  <w:style w:type="character" w:customStyle="1" w:styleId="ListLabel67">
    <w:name w:val="ListLabel 67"/>
    <w:qFormat/>
    <w:rsid w:val="00BB2C36"/>
    <w:rPr>
      <w:rFonts w:ascii="Times New Roman" w:hAnsi="Times New Roman" w:cs="Times New Roman"/>
      <w:b/>
      <w:sz w:val="24"/>
      <w:szCs w:val="24"/>
    </w:rPr>
  </w:style>
  <w:style w:type="character" w:customStyle="1" w:styleId="ListLabel68">
    <w:name w:val="ListLabel 68"/>
    <w:qFormat/>
    <w:rsid w:val="00BB2C36"/>
    <w:rPr>
      <w:rFonts w:cs="Times New Roman"/>
      <w:spacing w:val="0"/>
      <w:sz w:val="24"/>
      <w:lang w:val="ro-RO"/>
    </w:rPr>
  </w:style>
  <w:style w:type="character" w:customStyle="1" w:styleId="ListLabel69">
    <w:name w:val="ListLabel 69"/>
    <w:qFormat/>
    <w:rsid w:val="00BB2C36"/>
    <w:rPr>
      <w:rFonts w:cs="OpenSymbol"/>
    </w:rPr>
  </w:style>
  <w:style w:type="character" w:customStyle="1" w:styleId="ListLabel70">
    <w:name w:val="ListLabel 70"/>
    <w:qFormat/>
    <w:rsid w:val="00BB2C36"/>
    <w:rPr>
      <w:rFonts w:cs="Wingdings"/>
    </w:rPr>
  </w:style>
  <w:style w:type="character" w:customStyle="1" w:styleId="ListLabel71">
    <w:name w:val="ListLabel 71"/>
    <w:qFormat/>
    <w:rsid w:val="00BB2C36"/>
    <w:rPr>
      <w:rFonts w:ascii="Times New Roman" w:hAnsi="Times New Roman" w:cs="Symbol"/>
      <w:b/>
      <w:sz w:val="24"/>
      <w:szCs w:val="24"/>
    </w:rPr>
  </w:style>
  <w:style w:type="character" w:customStyle="1" w:styleId="ListLabel72">
    <w:name w:val="ListLabel 72"/>
    <w:qFormat/>
    <w:rsid w:val="00BB2C36"/>
    <w:rPr>
      <w:rFonts w:ascii="Times New Roman" w:hAnsi="Times New Roman" w:cs="Courier New"/>
      <w:sz w:val="24"/>
    </w:rPr>
  </w:style>
  <w:style w:type="character" w:customStyle="1" w:styleId="ListLabel73">
    <w:name w:val="ListLabel 73"/>
    <w:qFormat/>
    <w:rsid w:val="00BB2C36"/>
    <w:rPr>
      <w:rFonts w:cs="Wingdings"/>
      <w:sz w:val="24"/>
    </w:rPr>
  </w:style>
  <w:style w:type="character" w:customStyle="1" w:styleId="ListLabel74">
    <w:name w:val="ListLabel 74"/>
    <w:qFormat/>
    <w:rsid w:val="00BB2C36"/>
    <w:rPr>
      <w:rFonts w:ascii="Times New Roman" w:hAnsi="Times New Roman" w:cs="Symbol"/>
      <w:sz w:val="24"/>
    </w:rPr>
  </w:style>
  <w:style w:type="character" w:customStyle="1" w:styleId="ListLabel75">
    <w:name w:val="ListLabel 75"/>
    <w:qFormat/>
    <w:rsid w:val="00BB2C36"/>
    <w:rPr>
      <w:rFonts w:ascii="Times New Roman" w:hAnsi="Times New Roman" w:cs="Arial"/>
      <w:sz w:val="24"/>
    </w:rPr>
  </w:style>
  <w:style w:type="character" w:customStyle="1" w:styleId="ListLabel76">
    <w:name w:val="ListLabel 76"/>
    <w:qFormat/>
    <w:rsid w:val="00BB2C36"/>
    <w:rPr>
      <w:rFonts w:ascii="Times New Roman" w:hAnsi="Times New Roman" w:cs="Times New Roman"/>
      <w:b/>
      <w:sz w:val="24"/>
    </w:rPr>
  </w:style>
  <w:style w:type="character" w:customStyle="1" w:styleId="ListLabel77">
    <w:name w:val="ListLabel 77"/>
    <w:qFormat/>
    <w:rsid w:val="00BB2C36"/>
    <w:rPr>
      <w:rFonts w:ascii="Times New Roman" w:hAnsi="Times New Roman" w:cs="OpenSymbol"/>
      <w:b/>
      <w:sz w:val="24"/>
    </w:rPr>
  </w:style>
  <w:style w:type="character" w:customStyle="1" w:styleId="ListLabel78">
    <w:name w:val="ListLabel 78"/>
    <w:qFormat/>
    <w:rsid w:val="00BB2C36"/>
    <w:rPr>
      <w:rFonts w:ascii="Times New Roman" w:hAnsi="Times New Roman" w:cs="Times New Roman"/>
      <w:b/>
      <w:sz w:val="24"/>
      <w:szCs w:val="24"/>
      <w:lang w:val="ro-RO"/>
    </w:rPr>
  </w:style>
  <w:style w:type="character" w:customStyle="1" w:styleId="ListLabel79">
    <w:name w:val="ListLabel 79"/>
    <w:qFormat/>
    <w:rsid w:val="00BB2C36"/>
    <w:rPr>
      <w:rFonts w:ascii="Times New Roman" w:hAnsi="Times New Roman" w:cs="Times New Roman"/>
      <w:b/>
      <w:sz w:val="24"/>
      <w:szCs w:val="24"/>
    </w:rPr>
  </w:style>
  <w:style w:type="character" w:customStyle="1" w:styleId="ListLabel80">
    <w:name w:val="ListLabel 80"/>
    <w:qFormat/>
    <w:rsid w:val="00BB2C36"/>
    <w:rPr>
      <w:rFonts w:cs="Times New Roman"/>
      <w:spacing w:val="0"/>
      <w:sz w:val="24"/>
      <w:lang w:val="ro-RO"/>
    </w:rPr>
  </w:style>
  <w:style w:type="character" w:customStyle="1" w:styleId="ListLabel81">
    <w:name w:val="ListLabel 81"/>
    <w:qFormat/>
    <w:rsid w:val="00BB2C36"/>
    <w:rPr>
      <w:rFonts w:cs="OpenSymbol"/>
    </w:rPr>
  </w:style>
  <w:style w:type="character" w:customStyle="1" w:styleId="ListLabel82">
    <w:name w:val="ListLabel 82"/>
    <w:qFormat/>
    <w:rsid w:val="00BB2C36"/>
    <w:rPr>
      <w:rFonts w:cs="Wingdings"/>
    </w:rPr>
  </w:style>
  <w:style w:type="character" w:customStyle="1" w:styleId="Titlu1Caracter1">
    <w:name w:val="Titlu 1 Caracter1"/>
    <w:basedOn w:val="DefaultParagraphFont"/>
    <w:qFormat/>
    <w:rsid w:val="00BB2C36"/>
    <w:rPr>
      <w:rFonts w:ascii="Cambria" w:eastAsia="Times New Roman" w:hAnsi="Cambria" w:cs="Times New Roman"/>
      <w:b/>
      <w:bCs/>
      <w:sz w:val="32"/>
      <w:szCs w:val="32"/>
      <w:lang w:val="ro-RO" w:eastAsia="ro-RO"/>
    </w:rPr>
  </w:style>
  <w:style w:type="character" w:customStyle="1" w:styleId="Titlu5Caracter1">
    <w:name w:val="Titlu 5 Caracter1"/>
    <w:basedOn w:val="DefaultParagraphFont"/>
    <w:qFormat/>
    <w:rsid w:val="00BB2C36"/>
    <w:rPr>
      <w:b/>
      <w:bCs/>
      <w:i/>
      <w:iCs/>
      <w:sz w:val="26"/>
      <w:szCs w:val="26"/>
    </w:rPr>
  </w:style>
  <w:style w:type="character" w:customStyle="1" w:styleId="ListLabel83">
    <w:name w:val="ListLabel 83"/>
    <w:qFormat/>
    <w:rsid w:val="00BB2C36"/>
    <w:rPr>
      <w:rFonts w:ascii="Times New Roman" w:hAnsi="Times New Roman" w:cs="Symbol"/>
      <w:b/>
      <w:sz w:val="24"/>
      <w:szCs w:val="24"/>
    </w:rPr>
  </w:style>
  <w:style w:type="character" w:customStyle="1" w:styleId="ListLabel84">
    <w:name w:val="ListLabel 84"/>
    <w:qFormat/>
    <w:rsid w:val="00BB2C36"/>
    <w:rPr>
      <w:rFonts w:ascii="Times New Roman" w:hAnsi="Times New Roman" w:cs="Courier New"/>
      <w:sz w:val="24"/>
    </w:rPr>
  </w:style>
  <w:style w:type="character" w:customStyle="1" w:styleId="ListLabel85">
    <w:name w:val="ListLabel 85"/>
    <w:qFormat/>
    <w:rsid w:val="00BB2C36"/>
    <w:rPr>
      <w:rFonts w:cs="Wingdings"/>
      <w:sz w:val="24"/>
    </w:rPr>
  </w:style>
  <w:style w:type="character" w:customStyle="1" w:styleId="ListLabel86">
    <w:name w:val="ListLabel 86"/>
    <w:qFormat/>
    <w:rsid w:val="00BB2C36"/>
    <w:rPr>
      <w:rFonts w:ascii="Times New Roman" w:hAnsi="Times New Roman" w:cs="Symbol"/>
      <w:b/>
      <w:sz w:val="24"/>
    </w:rPr>
  </w:style>
  <w:style w:type="character" w:customStyle="1" w:styleId="ListLabel87">
    <w:name w:val="ListLabel 87"/>
    <w:qFormat/>
    <w:rsid w:val="00BB2C36"/>
    <w:rPr>
      <w:rFonts w:ascii="Times New Roman" w:hAnsi="Times New Roman" w:cs="Arial"/>
      <w:sz w:val="24"/>
    </w:rPr>
  </w:style>
  <w:style w:type="character" w:customStyle="1" w:styleId="ListLabel88">
    <w:name w:val="ListLabel 88"/>
    <w:qFormat/>
    <w:rsid w:val="00BB2C36"/>
    <w:rPr>
      <w:rFonts w:ascii="Times New Roman" w:hAnsi="Times New Roman" w:cs="Times New Roman"/>
      <w:b/>
      <w:sz w:val="24"/>
    </w:rPr>
  </w:style>
  <w:style w:type="character" w:customStyle="1" w:styleId="ListLabel89">
    <w:name w:val="ListLabel 89"/>
    <w:qFormat/>
    <w:rsid w:val="00BB2C36"/>
    <w:rPr>
      <w:rFonts w:ascii="Times New Roman" w:hAnsi="Times New Roman" w:cs="OpenSymbol"/>
      <w:b/>
      <w:sz w:val="24"/>
    </w:rPr>
  </w:style>
  <w:style w:type="character" w:customStyle="1" w:styleId="ListLabel90">
    <w:name w:val="ListLabel 90"/>
    <w:qFormat/>
    <w:rsid w:val="00BB2C36"/>
    <w:rPr>
      <w:rFonts w:ascii="Times New Roman" w:hAnsi="Times New Roman" w:cs="Times New Roman"/>
      <w:b/>
      <w:sz w:val="24"/>
      <w:szCs w:val="24"/>
      <w:lang w:val="ro-RO"/>
    </w:rPr>
  </w:style>
  <w:style w:type="character" w:customStyle="1" w:styleId="ListLabel91">
    <w:name w:val="ListLabel 91"/>
    <w:qFormat/>
    <w:rsid w:val="00BB2C36"/>
    <w:rPr>
      <w:rFonts w:ascii="Times New Roman" w:hAnsi="Times New Roman" w:cs="Times New Roman"/>
      <w:b/>
      <w:sz w:val="24"/>
      <w:szCs w:val="24"/>
    </w:rPr>
  </w:style>
  <w:style w:type="character" w:customStyle="1" w:styleId="ListLabel92">
    <w:name w:val="ListLabel 92"/>
    <w:qFormat/>
    <w:rsid w:val="00BB2C36"/>
    <w:rPr>
      <w:rFonts w:cs="Times New Roman"/>
      <w:spacing w:val="0"/>
      <w:sz w:val="24"/>
      <w:lang w:val="ro-RO"/>
    </w:rPr>
  </w:style>
  <w:style w:type="character" w:customStyle="1" w:styleId="ListLabel93">
    <w:name w:val="ListLabel 93"/>
    <w:qFormat/>
    <w:rsid w:val="00BB2C36"/>
    <w:rPr>
      <w:rFonts w:cs="OpenSymbol"/>
    </w:rPr>
  </w:style>
  <w:style w:type="character" w:customStyle="1" w:styleId="ListLabel94">
    <w:name w:val="ListLabel 94"/>
    <w:qFormat/>
    <w:rsid w:val="00BB2C36"/>
    <w:rPr>
      <w:rFonts w:cs="Wingdings"/>
    </w:rPr>
  </w:style>
  <w:style w:type="character" w:customStyle="1" w:styleId="ListLabel95">
    <w:name w:val="ListLabel 95"/>
    <w:qFormat/>
    <w:rsid w:val="00BB2C36"/>
    <w:rPr>
      <w:rFonts w:ascii="Times New Roman" w:hAnsi="Times New Roman" w:cs="Symbol"/>
      <w:b/>
      <w:sz w:val="24"/>
      <w:szCs w:val="24"/>
    </w:rPr>
  </w:style>
  <w:style w:type="character" w:customStyle="1" w:styleId="ListLabel96">
    <w:name w:val="ListLabel 96"/>
    <w:qFormat/>
    <w:rsid w:val="00BB2C36"/>
    <w:rPr>
      <w:rFonts w:cs="Courier New"/>
      <w:sz w:val="24"/>
    </w:rPr>
  </w:style>
  <w:style w:type="character" w:customStyle="1" w:styleId="ListLabel97">
    <w:name w:val="ListLabel 97"/>
    <w:qFormat/>
    <w:rsid w:val="00BB2C36"/>
    <w:rPr>
      <w:rFonts w:cs="Wingdings"/>
      <w:sz w:val="24"/>
    </w:rPr>
  </w:style>
  <w:style w:type="character" w:customStyle="1" w:styleId="ListLabel98">
    <w:name w:val="ListLabel 98"/>
    <w:qFormat/>
    <w:rsid w:val="00BB2C36"/>
    <w:rPr>
      <w:rFonts w:cs="Symbol"/>
      <w:b/>
      <w:sz w:val="24"/>
      <w:szCs w:val="24"/>
    </w:rPr>
  </w:style>
  <w:style w:type="character" w:customStyle="1" w:styleId="ListLabel99">
    <w:name w:val="ListLabel 99"/>
    <w:qFormat/>
    <w:rsid w:val="00BB2C36"/>
    <w:rPr>
      <w:rFonts w:cs="Courier New"/>
      <w:sz w:val="24"/>
    </w:rPr>
  </w:style>
  <w:style w:type="character" w:customStyle="1" w:styleId="ListLabel100">
    <w:name w:val="ListLabel 100"/>
    <w:qFormat/>
    <w:rsid w:val="00BB2C36"/>
    <w:rPr>
      <w:rFonts w:cs="Wingdings"/>
      <w:sz w:val="24"/>
    </w:rPr>
  </w:style>
  <w:style w:type="character" w:customStyle="1" w:styleId="ListLabel101">
    <w:name w:val="ListLabel 101"/>
    <w:qFormat/>
    <w:rsid w:val="00BB2C36"/>
    <w:rPr>
      <w:rFonts w:cs="Symbol"/>
      <w:b/>
      <w:sz w:val="24"/>
      <w:szCs w:val="24"/>
    </w:rPr>
  </w:style>
  <w:style w:type="character" w:customStyle="1" w:styleId="ListLabel102">
    <w:name w:val="ListLabel 102"/>
    <w:qFormat/>
    <w:rsid w:val="00BB2C36"/>
    <w:rPr>
      <w:rFonts w:cs="Courier New"/>
      <w:sz w:val="24"/>
    </w:rPr>
  </w:style>
  <w:style w:type="character" w:customStyle="1" w:styleId="ListLabel103">
    <w:name w:val="ListLabel 103"/>
    <w:qFormat/>
    <w:rsid w:val="00BB2C36"/>
    <w:rPr>
      <w:rFonts w:cs="Wingdings"/>
      <w:sz w:val="24"/>
    </w:rPr>
  </w:style>
  <w:style w:type="character" w:customStyle="1" w:styleId="ListLabel104">
    <w:name w:val="ListLabel 104"/>
    <w:qFormat/>
    <w:rsid w:val="00BB2C36"/>
    <w:rPr>
      <w:rFonts w:ascii="Times New Roman" w:hAnsi="Times New Roman" w:cs="Symbol"/>
      <w:b/>
      <w:sz w:val="24"/>
    </w:rPr>
  </w:style>
  <w:style w:type="character" w:customStyle="1" w:styleId="ListLabel105">
    <w:name w:val="ListLabel 105"/>
    <w:qFormat/>
    <w:rsid w:val="00BB2C36"/>
    <w:rPr>
      <w:rFonts w:cs="Courier New"/>
      <w:sz w:val="24"/>
    </w:rPr>
  </w:style>
  <w:style w:type="character" w:customStyle="1" w:styleId="ListLabel106">
    <w:name w:val="ListLabel 106"/>
    <w:qFormat/>
    <w:rsid w:val="00BB2C36"/>
    <w:rPr>
      <w:rFonts w:cs="Wingdings"/>
      <w:sz w:val="24"/>
    </w:rPr>
  </w:style>
  <w:style w:type="character" w:customStyle="1" w:styleId="ListLabel107">
    <w:name w:val="ListLabel 107"/>
    <w:qFormat/>
    <w:rsid w:val="00BB2C36"/>
    <w:rPr>
      <w:rFonts w:cs="Symbol"/>
      <w:b/>
      <w:sz w:val="24"/>
    </w:rPr>
  </w:style>
  <w:style w:type="character" w:customStyle="1" w:styleId="ListLabel108">
    <w:name w:val="ListLabel 108"/>
    <w:qFormat/>
    <w:rsid w:val="00BB2C36"/>
    <w:rPr>
      <w:rFonts w:cs="Courier New"/>
      <w:sz w:val="24"/>
    </w:rPr>
  </w:style>
  <w:style w:type="character" w:customStyle="1" w:styleId="ListLabel109">
    <w:name w:val="ListLabel 109"/>
    <w:qFormat/>
    <w:rsid w:val="00BB2C36"/>
    <w:rPr>
      <w:rFonts w:cs="Wingdings"/>
      <w:sz w:val="24"/>
    </w:rPr>
  </w:style>
  <w:style w:type="character" w:customStyle="1" w:styleId="ListLabel110">
    <w:name w:val="ListLabel 110"/>
    <w:qFormat/>
    <w:rsid w:val="00BB2C36"/>
    <w:rPr>
      <w:rFonts w:cs="Symbol"/>
      <w:b/>
      <w:sz w:val="24"/>
    </w:rPr>
  </w:style>
  <w:style w:type="character" w:customStyle="1" w:styleId="ListLabel111">
    <w:name w:val="ListLabel 111"/>
    <w:qFormat/>
    <w:rsid w:val="00BB2C36"/>
    <w:rPr>
      <w:rFonts w:cs="Courier New"/>
      <w:sz w:val="24"/>
    </w:rPr>
  </w:style>
  <w:style w:type="character" w:customStyle="1" w:styleId="ListLabel112">
    <w:name w:val="ListLabel 112"/>
    <w:qFormat/>
    <w:rsid w:val="00BB2C36"/>
    <w:rPr>
      <w:rFonts w:cs="Wingdings"/>
      <w:sz w:val="24"/>
    </w:rPr>
  </w:style>
  <w:style w:type="character" w:customStyle="1" w:styleId="ListLabel113">
    <w:name w:val="ListLabel 113"/>
    <w:qFormat/>
    <w:rsid w:val="00BB2C36"/>
    <w:rPr>
      <w:rFonts w:ascii="Times New Roman" w:hAnsi="Times New Roman" w:cs="Symbol"/>
      <w:b/>
      <w:sz w:val="24"/>
    </w:rPr>
  </w:style>
  <w:style w:type="character" w:customStyle="1" w:styleId="ListLabel114">
    <w:name w:val="ListLabel 114"/>
    <w:qFormat/>
    <w:rsid w:val="00BB2C36"/>
    <w:rPr>
      <w:rFonts w:cs="Courier New"/>
      <w:sz w:val="24"/>
    </w:rPr>
  </w:style>
  <w:style w:type="character" w:customStyle="1" w:styleId="ListLabel115">
    <w:name w:val="ListLabel 115"/>
    <w:qFormat/>
    <w:rsid w:val="00BB2C36"/>
    <w:rPr>
      <w:rFonts w:cs="Wingdings"/>
      <w:sz w:val="24"/>
    </w:rPr>
  </w:style>
  <w:style w:type="character" w:customStyle="1" w:styleId="ListLabel116">
    <w:name w:val="ListLabel 116"/>
    <w:qFormat/>
    <w:rsid w:val="00BB2C36"/>
    <w:rPr>
      <w:rFonts w:cs="Symbol"/>
      <w:b/>
      <w:sz w:val="24"/>
    </w:rPr>
  </w:style>
  <w:style w:type="character" w:customStyle="1" w:styleId="ListLabel117">
    <w:name w:val="ListLabel 117"/>
    <w:qFormat/>
    <w:rsid w:val="00BB2C36"/>
    <w:rPr>
      <w:rFonts w:cs="Courier New"/>
      <w:sz w:val="24"/>
    </w:rPr>
  </w:style>
  <w:style w:type="character" w:customStyle="1" w:styleId="ListLabel118">
    <w:name w:val="ListLabel 118"/>
    <w:qFormat/>
    <w:rsid w:val="00BB2C36"/>
    <w:rPr>
      <w:rFonts w:cs="Wingdings"/>
      <w:sz w:val="24"/>
    </w:rPr>
  </w:style>
  <w:style w:type="character" w:customStyle="1" w:styleId="ListLabel119">
    <w:name w:val="ListLabel 119"/>
    <w:qFormat/>
    <w:rsid w:val="00BB2C36"/>
    <w:rPr>
      <w:rFonts w:cs="Symbol"/>
      <w:b/>
      <w:sz w:val="24"/>
    </w:rPr>
  </w:style>
  <w:style w:type="character" w:customStyle="1" w:styleId="ListLabel120">
    <w:name w:val="ListLabel 120"/>
    <w:qFormat/>
    <w:rsid w:val="00BB2C36"/>
    <w:rPr>
      <w:rFonts w:cs="Courier New"/>
      <w:sz w:val="24"/>
    </w:rPr>
  </w:style>
  <w:style w:type="character" w:customStyle="1" w:styleId="ListLabel121">
    <w:name w:val="ListLabel 121"/>
    <w:qFormat/>
    <w:rsid w:val="00BB2C36"/>
    <w:rPr>
      <w:rFonts w:cs="Wingdings"/>
      <w:sz w:val="24"/>
    </w:rPr>
  </w:style>
  <w:style w:type="character" w:customStyle="1" w:styleId="ListLabel122">
    <w:name w:val="ListLabel 122"/>
    <w:qFormat/>
    <w:rsid w:val="00BB2C36"/>
    <w:rPr>
      <w:rFonts w:ascii="Times New Roman" w:hAnsi="Times New Roman" w:cs="Arial"/>
      <w:sz w:val="24"/>
    </w:rPr>
  </w:style>
  <w:style w:type="character" w:customStyle="1" w:styleId="ListLabel123">
    <w:name w:val="ListLabel 123"/>
    <w:qFormat/>
    <w:rsid w:val="00BB2C36"/>
    <w:rPr>
      <w:rFonts w:cs="Courier New"/>
      <w:sz w:val="24"/>
    </w:rPr>
  </w:style>
  <w:style w:type="character" w:customStyle="1" w:styleId="ListLabel124">
    <w:name w:val="ListLabel 124"/>
    <w:qFormat/>
    <w:rsid w:val="00BB2C36"/>
    <w:rPr>
      <w:rFonts w:cs="Wingdings"/>
      <w:sz w:val="24"/>
    </w:rPr>
  </w:style>
  <w:style w:type="character" w:customStyle="1" w:styleId="ListLabel125">
    <w:name w:val="ListLabel 125"/>
    <w:qFormat/>
    <w:rsid w:val="00BB2C36"/>
    <w:rPr>
      <w:rFonts w:cs="Symbol"/>
      <w:b/>
      <w:sz w:val="24"/>
    </w:rPr>
  </w:style>
  <w:style w:type="character" w:customStyle="1" w:styleId="ListLabel126">
    <w:name w:val="ListLabel 126"/>
    <w:qFormat/>
    <w:rsid w:val="00BB2C36"/>
    <w:rPr>
      <w:rFonts w:cs="Courier New"/>
      <w:sz w:val="24"/>
    </w:rPr>
  </w:style>
  <w:style w:type="character" w:customStyle="1" w:styleId="ListLabel127">
    <w:name w:val="ListLabel 127"/>
    <w:qFormat/>
    <w:rsid w:val="00BB2C36"/>
    <w:rPr>
      <w:rFonts w:cs="Wingdings"/>
      <w:sz w:val="24"/>
    </w:rPr>
  </w:style>
  <w:style w:type="character" w:customStyle="1" w:styleId="ListLabel128">
    <w:name w:val="ListLabel 128"/>
    <w:qFormat/>
    <w:rsid w:val="00BB2C36"/>
    <w:rPr>
      <w:rFonts w:cs="Symbol"/>
      <w:b/>
      <w:sz w:val="24"/>
    </w:rPr>
  </w:style>
  <w:style w:type="character" w:customStyle="1" w:styleId="ListLabel129">
    <w:name w:val="ListLabel 129"/>
    <w:qFormat/>
    <w:rsid w:val="00BB2C36"/>
    <w:rPr>
      <w:rFonts w:cs="Courier New"/>
      <w:sz w:val="24"/>
    </w:rPr>
  </w:style>
  <w:style w:type="character" w:customStyle="1" w:styleId="ListLabel130">
    <w:name w:val="ListLabel 130"/>
    <w:qFormat/>
    <w:rsid w:val="00BB2C36"/>
    <w:rPr>
      <w:rFonts w:cs="Wingdings"/>
      <w:sz w:val="24"/>
    </w:rPr>
  </w:style>
  <w:style w:type="character" w:customStyle="1" w:styleId="ListLabel131">
    <w:name w:val="ListLabel 131"/>
    <w:qFormat/>
    <w:rsid w:val="00BB2C36"/>
    <w:rPr>
      <w:rFonts w:ascii="Times New Roman" w:hAnsi="Times New Roman" w:cs="Times New Roman"/>
      <w:b/>
      <w:sz w:val="24"/>
    </w:rPr>
  </w:style>
  <w:style w:type="character" w:customStyle="1" w:styleId="ListLabel132">
    <w:name w:val="ListLabel 132"/>
    <w:qFormat/>
    <w:rsid w:val="00BB2C36"/>
    <w:rPr>
      <w:rFonts w:cs="Courier New"/>
      <w:sz w:val="24"/>
    </w:rPr>
  </w:style>
  <w:style w:type="character" w:customStyle="1" w:styleId="ListLabel133">
    <w:name w:val="ListLabel 133"/>
    <w:qFormat/>
    <w:rsid w:val="00BB2C36"/>
    <w:rPr>
      <w:rFonts w:cs="Wingdings"/>
      <w:sz w:val="24"/>
    </w:rPr>
  </w:style>
  <w:style w:type="character" w:customStyle="1" w:styleId="ListLabel134">
    <w:name w:val="ListLabel 134"/>
    <w:qFormat/>
    <w:rsid w:val="00BB2C36"/>
    <w:rPr>
      <w:rFonts w:cs="Symbol"/>
      <w:b/>
      <w:sz w:val="24"/>
    </w:rPr>
  </w:style>
  <w:style w:type="character" w:customStyle="1" w:styleId="ListLabel135">
    <w:name w:val="ListLabel 135"/>
    <w:qFormat/>
    <w:rsid w:val="00BB2C36"/>
    <w:rPr>
      <w:rFonts w:cs="Courier New"/>
      <w:sz w:val="24"/>
    </w:rPr>
  </w:style>
  <w:style w:type="character" w:customStyle="1" w:styleId="ListLabel136">
    <w:name w:val="ListLabel 136"/>
    <w:qFormat/>
    <w:rsid w:val="00BB2C36"/>
    <w:rPr>
      <w:rFonts w:cs="Wingdings"/>
      <w:sz w:val="24"/>
    </w:rPr>
  </w:style>
  <w:style w:type="character" w:customStyle="1" w:styleId="ListLabel137">
    <w:name w:val="ListLabel 137"/>
    <w:qFormat/>
    <w:rsid w:val="00BB2C36"/>
    <w:rPr>
      <w:rFonts w:cs="Symbol"/>
      <w:b/>
      <w:sz w:val="24"/>
    </w:rPr>
  </w:style>
  <w:style w:type="character" w:customStyle="1" w:styleId="ListLabel138">
    <w:name w:val="ListLabel 138"/>
    <w:qFormat/>
    <w:rsid w:val="00BB2C36"/>
    <w:rPr>
      <w:rFonts w:cs="Courier New"/>
      <w:sz w:val="24"/>
    </w:rPr>
  </w:style>
  <w:style w:type="character" w:customStyle="1" w:styleId="ListLabel139">
    <w:name w:val="ListLabel 139"/>
    <w:qFormat/>
    <w:rsid w:val="00BB2C36"/>
    <w:rPr>
      <w:rFonts w:cs="Wingdings"/>
      <w:sz w:val="24"/>
    </w:rPr>
  </w:style>
  <w:style w:type="character" w:customStyle="1" w:styleId="ListLabel140">
    <w:name w:val="ListLabel 140"/>
    <w:qFormat/>
    <w:rsid w:val="00BB2C36"/>
    <w:rPr>
      <w:rFonts w:ascii="Times New Roman" w:hAnsi="Times New Roman" w:cs="Courier New"/>
      <w:sz w:val="24"/>
    </w:rPr>
  </w:style>
  <w:style w:type="character" w:customStyle="1" w:styleId="ListLabel141">
    <w:name w:val="ListLabel 141"/>
    <w:qFormat/>
    <w:rsid w:val="00BB2C36"/>
    <w:rPr>
      <w:rFonts w:cs="Wingdings"/>
      <w:sz w:val="24"/>
    </w:rPr>
  </w:style>
  <w:style w:type="character" w:customStyle="1" w:styleId="ListLabel142">
    <w:name w:val="ListLabel 142"/>
    <w:qFormat/>
    <w:rsid w:val="00BB2C36"/>
    <w:rPr>
      <w:rFonts w:cs="Symbol"/>
      <w:b/>
      <w:sz w:val="24"/>
    </w:rPr>
  </w:style>
  <w:style w:type="character" w:customStyle="1" w:styleId="ListLabel143">
    <w:name w:val="ListLabel 143"/>
    <w:qFormat/>
    <w:rsid w:val="00BB2C36"/>
    <w:rPr>
      <w:rFonts w:cs="Courier New"/>
      <w:sz w:val="24"/>
    </w:rPr>
  </w:style>
  <w:style w:type="character" w:customStyle="1" w:styleId="ListLabel144">
    <w:name w:val="ListLabel 144"/>
    <w:qFormat/>
    <w:rsid w:val="00BB2C36"/>
    <w:rPr>
      <w:rFonts w:cs="Wingdings"/>
      <w:sz w:val="24"/>
    </w:rPr>
  </w:style>
  <w:style w:type="character" w:customStyle="1" w:styleId="ListLabel145">
    <w:name w:val="ListLabel 145"/>
    <w:qFormat/>
    <w:rsid w:val="00BB2C36"/>
    <w:rPr>
      <w:rFonts w:cs="Symbol"/>
      <w:b/>
      <w:sz w:val="24"/>
    </w:rPr>
  </w:style>
  <w:style w:type="character" w:customStyle="1" w:styleId="ListLabel146">
    <w:name w:val="ListLabel 146"/>
    <w:qFormat/>
    <w:rsid w:val="00BB2C36"/>
    <w:rPr>
      <w:rFonts w:cs="Courier New"/>
      <w:sz w:val="24"/>
    </w:rPr>
  </w:style>
  <w:style w:type="character" w:customStyle="1" w:styleId="ListLabel147">
    <w:name w:val="ListLabel 147"/>
    <w:qFormat/>
    <w:rsid w:val="00BB2C36"/>
    <w:rPr>
      <w:rFonts w:cs="Wingdings"/>
      <w:sz w:val="24"/>
    </w:rPr>
  </w:style>
  <w:style w:type="character" w:customStyle="1" w:styleId="ListLabel148">
    <w:name w:val="ListLabel 148"/>
    <w:qFormat/>
    <w:rsid w:val="00BB2C36"/>
    <w:rPr>
      <w:rFonts w:ascii="Times New Roman" w:hAnsi="Times New Roman" w:cs="OpenSymbol"/>
      <w:b/>
      <w:sz w:val="24"/>
    </w:rPr>
  </w:style>
  <w:style w:type="character" w:customStyle="1" w:styleId="ListLabel149">
    <w:name w:val="ListLabel 149"/>
    <w:qFormat/>
    <w:rsid w:val="00BB2C36"/>
    <w:rPr>
      <w:rFonts w:cs="OpenSymbol"/>
      <w:b/>
      <w:sz w:val="24"/>
    </w:rPr>
  </w:style>
  <w:style w:type="character" w:customStyle="1" w:styleId="ListLabel150">
    <w:name w:val="ListLabel 150"/>
    <w:qFormat/>
    <w:rsid w:val="00BB2C36"/>
    <w:rPr>
      <w:rFonts w:cs="OpenSymbol"/>
      <w:b/>
      <w:sz w:val="24"/>
    </w:rPr>
  </w:style>
  <w:style w:type="character" w:customStyle="1" w:styleId="ListLabel151">
    <w:name w:val="ListLabel 151"/>
    <w:qFormat/>
    <w:rsid w:val="00BB2C36"/>
    <w:rPr>
      <w:rFonts w:cs="OpenSymbol"/>
      <w:b/>
      <w:sz w:val="24"/>
    </w:rPr>
  </w:style>
  <w:style w:type="character" w:customStyle="1" w:styleId="ListLabel152">
    <w:name w:val="ListLabel 152"/>
    <w:qFormat/>
    <w:rsid w:val="00BB2C36"/>
    <w:rPr>
      <w:rFonts w:cs="OpenSymbol"/>
      <w:b/>
      <w:sz w:val="24"/>
    </w:rPr>
  </w:style>
  <w:style w:type="character" w:customStyle="1" w:styleId="ListLabel153">
    <w:name w:val="ListLabel 153"/>
    <w:qFormat/>
    <w:rsid w:val="00BB2C36"/>
    <w:rPr>
      <w:rFonts w:cs="OpenSymbol"/>
      <w:b/>
      <w:sz w:val="24"/>
    </w:rPr>
  </w:style>
  <w:style w:type="character" w:customStyle="1" w:styleId="ListLabel154">
    <w:name w:val="ListLabel 154"/>
    <w:qFormat/>
    <w:rsid w:val="00BB2C36"/>
    <w:rPr>
      <w:rFonts w:cs="OpenSymbol"/>
      <w:b/>
      <w:sz w:val="24"/>
    </w:rPr>
  </w:style>
  <w:style w:type="character" w:customStyle="1" w:styleId="ListLabel155">
    <w:name w:val="ListLabel 155"/>
    <w:qFormat/>
    <w:rsid w:val="00BB2C36"/>
    <w:rPr>
      <w:rFonts w:cs="OpenSymbol"/>
      <w:b/>
      <w:sz w:val="24"/>
    </w:rPr>
  </w:style>
  <w:style w:type="character" w:customStyle="1" w:styleId="ListLabel156">
    <w:name w:val="ListLabel 156"/>
    <w:qFormat/>
    <w:rsid w:val="00BB2C36"/>
    <w:rPr>
      <w:rFonts w:cs="OpenSymbol"/>
      <w:b/>
      <w:sz w:val="24"/>
    </w:rPr>
  </w:style>
  <w:style w:type="character" w:customStyle="1" w:styleId="ListLabel157">
    <w:name w:val="ListLabel 157"/>
    <w:qFormat/>
    <w:rsid w:val="00BB2C36"/>
    <w:rPr>
      <w:rFonts w:ascii="Times New Roman" w:hAnsi="Times New Roman" w:cs="OpenSymbol"/>
      <w:b/>
      <w:sz w:val="24"/>
    </w:rPr>
  </w:style>
  <w:style w:type="character" w:customStyle="1" w:styleId="ListLabel158">
    <w:name w:val="ListLabel 158"/>
    <w:qFormat/>
    <w:rsid w:val="00BB2C36"/>
    <w:rPr>
      <w:rFonts w:cs="OpenSymbol"/>
      <w:b/>
      <w:sz w:val="24"/>
    </w:rPr>
  </w:style>
  <w:style w:type="character" w:customStyle="1" w:styleId="ListLabel159">
    <w:name w:val="ListLabel 159"/>
    <w:qFormat/>
    <w:rsid w:val="00BB2C36"/>
    <w:rPr>
      <w:rFonts w:cs="OpenSymbol"/>
      <w:b/>
      <w:sz w:val="24"/>
    </w:rPr>
  </w:style>
  <w:style w:type="character" w:customStyle="1" w:styleId="ListLabel160">
    <w:name w:val="ListLabel 160"/>
    <w:qFormat/>
    <w:rsid w:val="00BB2C36"/>
    <w:rPr>
      <w:rFonts w:cs="OpenSymbol"/>
      <w:b/>
      <w:sz w:val="24"/>
    </w:rPr>
  </w:style>
  <w:style w:type="character" w:customStyle="1" w:styleId="ListLabel161">
    <w:name w:val="ListLabel 161"/>
    <w:qFormat/>
    <w:rsid w:val="00BB2C36"/>
    <w:rPr>
      <w:rFonts w:cs="OpenSymbol"/>
      <w:b/>
      <w:sz w:val="24"/>
    </w:rPr>
  </w:style>
  <w:style w:type="character" w:customStyle="1" w:styleId="ListLabel162">
    <w:name w:val="ListLabel 162"/>
    <w:qFormat/>
    <w:rsid w:val="00BB2C36"/>
    <w:rPr>
      <w:rFonts w:cs="OpenSymbol"/>
      <w:b/>
      <w:sz w:val="24"/>
    </w:rPr>
  </w:style>
  <w:style w:type="character" w:customStyle="1" w:styleId="ListLabel163">
    <w:name w:val="ListLabel 163"/>
    <w:qFormat/>
    <w:rsid w:val="00BB2C36"/>
    <w:rPr>
      <w:rFonts w:cs="OpenSymbol"/>
      <w:b/>
      <w:sz w:val="24"/>
    </w:rPr>
  </w:style>
  <w:style w:type="character" w:customStyle="1" w:styleId="ListLabel164">
    <w:name w:val="ListLabel 164"/>
    <w:qFormat/>
    <w:rsid w:val="00BB2C36"/>
    <w:rPr>
      <w:rFonts w:cs="OpenSymbol"/>
      <w:b/>
      <w:sz w:val="24"/>
    </w:rPr>
  </w:style>
  <w:style w:type="character" w:customStyle="1" w:styleId="ListLabel165">
    <w:name w:val="ListLabel 165"/>
    <w:qFormat/>
    <w:rsid w:val="00BB2C36"/>
    <w:rPr>
      <w:rFonts w:cs="OpenSymbol"/>
      <w:b/>
      <w:sz w:val="24"/>
    </w:rPr>
  </w:style>
  <w:style w:type="character" w:customStyle="1" w:styleId="ListLabel166">
    <w:name w:val="ListLabel 166"/>
    <w:qFormat/>
    <w:rsid w:val="00BB2C36"/>
    <w:rPr>
      <w:rFonts w:ascii="Times New Roman" w:hAnsi="Times New Roman" w:cs="OpenSymbol"/>
      <w:b/>
      <w:sz w:val="24"/>
    </w:rPr>
  </w:style>
  <w:style w:type="character" w:customStyle="1" w:styleId="ListLabel167">
    <w:name w:val="ListLabel 167"/>
    <w:qFormat/>
    <w:rsid w:val="00BB2C36"/>
    <w:rPr>
      <w:rFonts w:cs="OpenSymbol"/>
      <w:b/>
      <w:sz w:val="24"/>
    </w:rPr>
  </w:style>
  <w:style w:type="character" w:customStyle="1" w:styleId="ListLabel168">
    <w:name w:val="ListLabel 168"/>
    <w:qFormat/>
    <w:rsid w:val="00BB2C36"/>
    <w:rPr>
      <w:rFonts w:cs="OpenSymbol"/>
      <w:b/>
      <w:sz w:val="24"/>
    </w:rPr>
  </w:style>
  <w:style w:type="character" w:customStyle="1" w:styleId="ListLabel169">
    <w:name w:val="ListLabel 169"/>
    <w:qFormat/>
    <w:rsid w:val="00BB2C36"/>
    <w:rPr>
      <w:rFonts w:cs="OpenSymbol"/>
      <w:b/>
      <w:sz w:val="24"/>
    </w:rPr>
  </w:style>
  <w:style w:type="character" w:customStyle="1" w:styleId="ListLabel170">
    <w:name w:val="ListLabel 170"/>
    <w:qFormat/>
    <w:rsid w:val="00BB2C36"/>
    <w:rPr>
      <w:rFonts w:cs="OpenSymbol"/>
      <w:b/>
      <w:sz w:val="24"/>
    </w:rPr>
  </w:style>
  <w:style w:type="character" w:customStyle="1" w:styleId="ListLabel171">
    <w:name w:val="ListLabel 171"/>
    <w:qFormat/>
    <w:rsid w:val="00BB2C36"/>
    <w:rPr>
      <w:rFonts w:cs="OpenSymbol"/>
      <w:b/>
      <w:sz w:val="24"/>
    </w:rPr>
  </w:style>
  <w:style w:type="character" w:customStyle="1" w:styleId="ListLabel172">
    <w:name w:val="ListLabel 172"/>
    <w:qFormat/>
    <w:rsid w:val="00BB2C36"/>
    <w:rPr>
      <w:rFonts w:cs="OpenSymbol"/>
      <w:b/>
      <w:sz w:val="24"/>
    </w:rPr>
  </w:style>
  <w:style w:type="character" w:customStyle="1" w:styleId="ListLabel173">
    <w:name w:val="ListLabel 173"/>
    <w:qFormat/>
    <w:rsid w:val="00BB2C36"/>
    <w:rPr>
      <w:rFonts w:cs="OpenSymbol"/>
      <w:b/>
      <w:sz w:val="24"/>
    </w:rPr>
  </w:style>
  <w:style w:type="character" w:customStyle="1" w:styleId="ListLabel174">
    <w:name w:val="ListLabel 174"/>
    <w:qFormat/>
    <w:rsid w:val="00BB2C36"/>
    <w:rPr>
      <w:rFonts w:cs="OpenSymbol"/>
      <w:b/>
      <w:sz w:val="24"/>
    </w:rPr>
  </w:style>
  <w:style w:type="character" w:customStyle="1" w:styleId="ListLabel175">
    <w:name w:val="ListLabel 175"/>
    <w:qFormat/>
    <w:rsid w:val="00BB2C36"/>
    <w:rPr>
      <w:rFonts w:ascii="Times New Roman" w:hAnsi="Times New Roman" w:cs="OpenSymbol"/>
      <w:b/>
      <w:sz w:val="24"/>
    </w:rPr>
  </w:style>
  <w:style w:type="character" w:customStyle="1" w:styleId="ListLabel176">
    <w:name w:val="ListLabel 176"/>
    <w:qFormat/>
    <w:rsid w:val="00BB2C36"/>
    <w:rPr>
      <w:rFonts w:cs="OpenSymbol"/>
      <w:b/>
      <w:sz w:val="24"/>
    </w:rPr>
  </w:style>
  <w:style w:type="character" w:customStyle="1" w:styleId="ListLabel177">
    <w:name w:val="ListLabel 177"/>
    <w:qFormat/>
    <w:rsid w:val="00BB2C36"/>
    <w:rPr>
      <w:rFonts w:cs="OpenSymbol"/>
      <w:b/>
      <w:sz w:val="24"/>
    </w:rPr>
  </w:style>
  <w:style w:type="character" w:customStyle="1" w:styleId="ListLabel178">
    <w:name w:val="ListLabel 178"/>
    <w:qFormat/>
    <w:rsid w:val="00BB2C36"/>
    <w:rPr>
      <w:rFonts w:cs="OpenSymbol"/>
      <w:b/>
      <w:sz w:val="24"/>
    </w:rPr>
  </w:style>
  <w:style w:type="character" w:customStyle="1" w:styleId="ListLabel179">
    <w:name w:val="ListLabel 179"/>
    <w:qFormat/>
    <w:rsid w:val="00BB2C36"/>
    <w:rPr>
      <w:rFonts w:cs="OpenSymbol"/>
      <w:b/>
      <w:sz w:val="24"/>
    </w:rPr>
  </w:style>
  <w:style w:type="character" w:customStyle="1" w:styleId="ListLabel180">
    <w:name w:val="ListLabel 180"/>
    <w:qFormat/>
    <w:rsid w:val="00BB2C36"/>
    <w:rPr>
      <w:rFonts w:cs="OpenSymbol"/>
      <w:b/>
      <w:sz w:val="24"/>
    </w:rPr>
  </w:style>
  <w:style w:type="character" w:customStyle="1" w:styleId="ListLabel181">
    <w:name w:val="ListLabel 181"/>
    <w:qFormat/>
    <w:rsid w:val="00BB2C36"/>
    <w:rPr>
      <w:rFonts w:cs="OpenSymbol"/>
      <w:b/>
      <w:sz w:val="24"/>
    </w:rPr>
  </w:style>
  <w:style w:type="character" w:customStyle="1" w:styleId="ListLabel182">
    <w:name w:val="ListLabel 182"/>
    <w:qFormat/>
    <w:rsid w:val="00BB2C36"/>
    <w:rPr>
      <w:rFonts w:cs="OpenSymbol"/>
      <w:b/>
      <w:sz w:val="24"/>
    </w:rPr>
  </w:style>
  <w:style w:type="character" w:customStyle="1" w:styleId="ListLabel183">
    <w:name w:val="ListLabel 183"/>
    <w:qFormat/>
    <w:rsid w:val="00BB2C36"/>
    <w:rPr>
      <w:rFonts w:cs="OpenSymbol"/>
      <w:b/>
      <w:sz w:val="24"/>
    </w:rPr>
  </w:style>
  <w:style w:type="character" w:customStyle="1" w:styleId="ListLabel184">
    <w:name w:val="ListLabel 184"/>
    <w:qFormat/>
    <w:rsid w:val="00BB2C36"/>
    <w:rPr>
      <w:rFonts w:ascii="Times New Roman" w:hAnsi="Times New Roman" w:cs="OpenSymbol"/>
      <w:b/>
      <w:sz w:val="24"/>
    </w:rPr>
  </w:style>
  <w:style w:type="character" w:customStyle="1" w:styleId="ListLabel185">
    <w:name w:val="ListLabel 185"/>
    <w:qFormat/>
    <w:rsid w:val="00BB2C36"/>
    <w:rPr>
      <w:rFonts w:cs="OpenSymbol"/>
      <w:b/>
      <w:sz w:val="24"/>
    </w:rPr>
  </w:style>
  <w:style w:type="character" w:customStyle="1" w:styleId="ListLabel186">
    <w:name w:val="ListLabel 186"/>
    <w:qFormat/>
    <w:rsid w:val="00BB2C36"/>
    <w:rPr>
      <w:rFonts w:cs="OpenSymbol"/>
      <w:b/>
      <w:sz w:val="24"/>
    </w:rPr>
  </w:style>
  <w:style w:type="character" w:customStyle="1" w:styleId="ListLabel187">
    <w:name w:val="ListLabel 187"/>
    <w:qFormat/>
    <w:rsid w:val="00BB2C36"/>
    <w:rPr>
      <w:rFonts w:cs="OpenSymbol"/>
      <w:b/>
      <w:sz w:val="24"/>
    </w:rPr>
  </w:style>
  <w:style w:type="character" w:customStyle="1" w:styleId="ListLabel188">
    <w:name w:val="ListLabel 188"/>
    <w:qFormat/>
    <w:rsid w:val="00BB2C36"/>
    <w:rPr>
      <w:rFonts w:cs="OpenSymbol"/>
      <w:b/>
      <w:sz w:val="24"/>
    </w:rPr>
  </w:style>
  <w:style w:type="character" w:customStyle="1" w:styleId="ListLabel189">
    <w:name w:val="ListLabel 189"/>
    <w:qFormat/>
    <w:rsid w:val="00BB2C36"/>
    <w:rPr>
      <w:rFonts w:cs="OpenSymbol"/>
      <w:b/>
      <w:sz w:val="24"/>
    </w:rPr>
  </w:style>
  <w:style w:type="character" w:customStyle="1" w:styleId="ListLabel190">
    <w:name w:val="ListLabel 190"/>
    <w:qFormat/>
    <w:rsid w:val="00BB2C36"/>
    <w:rPr>
      <w:rFonts w:cs="OpenSymbol"/>
      <w:b/>
      <w:sz w:val="24"/>
    </w:rPr>
  </w:style>
  <w:style w:type="character" w:customStyle="1" w:styleId="ListLabel191">
    <w:name w:val="ListLabel 191"/>
    <w:qFormat/>
    <w:rsid w:val="00BB2C36"/>
    <w:rPr>
      <w:rFonts w:cs="OpenSymbol"/>
      <w:b/>
      <w:sz w:val="24"/>
    </w:rPr>
  </w:style>
  <w:style w:type="character" w:customStyle="1" w:styleId="ListLabel192">
    <w:name w:val="ListLabel 192"/>
    <w:qFormat/>
    <w:rsid w:val="00BB2C36"/>
    <w:rPr>
      <w:rFonts w:cs="OpenSymbol"/>
      <w:b/>
      <w:sz w:val="24"/>
    </w:rPr>
  </w:style>
  <w:style w:type="character" w:customStyle="1" w:styleId="ListLabel193">
    <w:name w:val="ListLabel 193"/>
    <w:qFormat/>
    <w:rsid w:val="00BB2C36"/>
    <w:rPr>
      <w:rFonts w:ascii="Times New Roman" w:hAnsi="Times New Roman" w:cs="OpenSymbol"/>
      <w:b/>
      <w:sz w:val="24"/>
    </w:rPr>
  </w:style>
  <w:style w:type="character" w:customStyle="1" w:styleId="ListLabel194">
    <w:name w:val="ListLabel 194"/>
    <w:qFormat/>
    <w:rsid w:val="00BB2C36"/>
    <w:rPr>
      <w:rFonts w:cs="Wingdings"/>
      <w:sz w:val="24"/>
    </w:rPr>
  </w:style>
  <w:style w:type="character" w:customStyle="1" w:styleId="ListLabel195">
    <w:name w:val="ListLabel 195"/>
    <w:qFormat/>
    <w:rsid w:val="00BB2C36"/>
    <w:rPr>
      <w:rFonts w:cs="OpenSymbol"/>
      <w:b/>
      <w:sz w:val="24"/>
    </w:rPr>
  </w:style>
  <w:style w:type="character" w:customStyle="1" w:styleId="ListLabel196">
    <w:name w:val="ListLabel 196"/>
    <w:qFormat/>
    <w:rsid w:val="00BB2C36"/>
    <w:rPr>
      <w:rFonts w:cs="OpenSymbol"/>
      <w:b/>
      <w:sz w:val="24"/>
    </w:rPr>
  </w:style>
  <w:style w:type="character" w:customStyle="1" w:styleId="ListLabel197">
    <w:name w:val="ListLabel 197"/>
    <w:qFormat/>
    <w:rsid w:val="00BB2C36"/>
    <w:rPr>
      <w:rFonts w:cs="OpenSymbol"/>
      <w:b/>
      <w:sz w:val="24"/>
    </w:rPr>
  </w:style>
  <w:style w:type="character" w:customStyle="1" w:styleId="ListLabel198">
    <w:name w:val="ListLabel 198"/>
    <w:qFormat/>
    <w:rsid w:val="00BB2C36"/>
    <w:rPr>
      <w:rFonts w:cs="OpenSymbol"/>
      <w:b/>
      <w:sz w:val="24"/>
    </w:rPr>
  </w:style>
  <w:style w:type="character" w:customStyle="1" w:styleId="ListLabel199">
    <w:name w:val="ListLabel 199"/>
    <w:qFormat/>
    <w:rsid w:val="00BB2C36"/>
    <w:rPr>
      <w:rFonts w:cs="OpenSymbol"/>
      <w:b/>
      <w:sz w:val="24"/>
    </w:rPr>
  </w:style>
  <w:style w:type="character" w:customStyle="1" w:styleId="ListLabel200">
    <w:name w:val="ListLabel 200"/>
    <w:qFormat/>
    <w:rsid w:val="00BB2C36"/>
    <w:rPr>
      <w:rFonts w:cs="OpenSymbol"/>
      <w:b/>
      <w:sz w:val="24"/>
    </w:rPr>
  </w:style>
  <w:style w:type="character" w:customStyle="1" w:styleId="ListLabel201">
    <w:name w:val="ListLabel 201"/>
    <w:qFormat/>
    <w:rsid w:val="00BB2C36"/>
    <w:rPr>
      <w:rFonts w:cs="OpenSymbol"/>
      <w:b/>
      <w:sz w:val="24"/>
    </w:rPr>
  </w:style>
  <w:style w:type="character" w:customStyle="1" w:styleId="ListLabel202">
    <w:name w:val="ListLabel 202"/>
    <w:qFormat/>
    <w:rsid w:val="00BB2C36"/>
    <w:rPr>
      <w:rFonts w:ascii="Times New Roman" w:hAnsi="Times New Roman" w:cs="Times New Roman"/>
      <w:b/>
      <w:sz w:val="24"/>
      <w:szCs w:val="24"/>
      <w:lang w:val="ro-RO"/>
    </w:rPr>
  </w:style>
  <w:style w:type="character" w:customStyle="1" w:styleId="ListLabel203">
    <w:name w:val="ListLabel 203"/>
    <w:qFormat/>
    <w:rsid w:val="00BB2C36"/>
    <w:rPr>
      <w:rFonts w:cs="Courier New"/>
      <w:sz w:val="24"/>
    </w:rPr>
  </w:style>
  <w:style w:type="character" w:customStyle="1" w:styleId="ListLabel204">
    <w:name w:val="ListLabel 204"/>
    <w:qFormat/>
    <w:rsid w:val="00BB2C36"/>
    <w:rPr>
      <w:rFonts w:cs="Wingdings"/>
      <w:sz w:val="24"/>
    </w:rPr>
  </w:style>
  <w:style w:type="character" w:customStyle="1" w:styleId="ListLabel205">
    <w:name w:val="ListLabel 205"/>
    <w:qFormat/>
    <w:rsid w:val="00BB2C36"/>
    <w:rPr>
      <w:rFonts w:cs="Symbol"/>
      <w:b/>
      <w:sz w:val="24"/>
    </w:rPr>
  </w:style>
  <w:style w:type="character" w:customStyle="1" w:styleId="ListLabel206">
    <w:name w:val="ListLabel 206"/>
    <w:qFormat/>
    <w:rsid w:val="00BB2C36"/>
    <w:rPr>
      <w:rFonts w:cs="Courier New"/>
      <w:sz w:val="24"/>
    </w:rPr>
  </w:style>
  <w:style w:type="character" w:customStyle="1" w:styleId="ListLabel207">
    <w:name w:val="ListLabel 207"/>
    <w:qFormat/>
    <w:rsid w:val="00BB2C36"/>
    <w:rPr>
      <w:rFonts w:cs="Wingdings"/>
      <w:sz w:val="24"/>
    </w:rPr>
  </w:style>
  <w:style w:type="character" w:customStyle="1" w:styleId="ListLabel208">
    <w:name w:val="ListLabel 208"/>
    <w:qFormat/>
    <w:rsid w:val="00BB2C36"/>
    <w:rPr>
      <w:rFonts w:cs="Symbol"/>
      <w:b/>
      <w:sz w:val="24"/>
    </w:rPr>
  </w:style>
  <w:style w:type="character" w:customStyle="1" w:styleId="ListLabel209">
    <w:name w:val="ListLabel 209"/>
    <w:qFormat/>
    <w:rsid w:val="00BB2C36"/>
    <w:rPr>
      <w:rFonts w:cs="Courier New"/>
      <w:sz w:val="24"/>
    </w:rPr>
  </w:style>
  <w:style w:type="character" w:customStyle="1" w:styleId="ListLabel210">
    <w:name w:val="ListLabel 210"/>
    <w:qFormat/>
    <w:rsid w:val="00BB2C36"/>
    <w:rPr>
      <w:rFonts w:cs="Wingdings"/>
      <w:sz w:val="24"/>
    </w:rPr>
  </w:style>
  <w:style w:type="character" w:customStyle="1" w:styleId="ListLabel211">
    <w:name w:val="ListLabel 211"/>
    <w:qFormat/>
    <w:rsid w:val="00BB2C36"/>
    <w:rPr>
      <w:rFonts w:ascii="Times New Roman" w:hAnsi="Times New Roman" w:cs="Times New Roman"/>
      <w:b/>
      <w:sz w:val="24"/>
      <w:szCs w:val="24"/>
    </w:rPr>
  </w:style>
  <w:style w:type="character" w:customStyle="1" w:styleId="ListLabel212">
    <w:name w:val="ListLabel 212"/>
    <w:qFormat/>
    <w:rsid w:val="00BB2C36"/>
    <w:rPr>
      <w:rFonts w:cs="Arial"/>
      <w:sz w:val="24"/>
    </w:rPr>
  </w:style>
  <w:style w:type="character" w:customStyle="1" w:styleId="ListLabel213">
    <w:name w:val="ListLabel 213"/>
    <w:qFormat/>
    <w:rsid w:val="00BB2C36"/>
    <w:rPr>
      <w:rFonts w:cs="Wingdings"/>
      <w:sz w:val="24"/>
    </w:rPr>
  </w:style>
  <w:style w:type="character" w:customStyle="1" w:styleId="ListLabel214">
    <w:name w:val="ListLabel 214"/>
    <w:qFormat/>
    <w:rsid w:val="00BB2C36"/>
    <w:rPr>
      <w:rFonts w:cs="Symbol"/>
      <w:b/>
      <w:sz w:val="24"/>
    </w:rPr>
  </w:style>
  <w:style w:type="character" w:customStyle="1" w:styleId="ListLabel215">
    <w:name w:val="ListLabel 215"/>
    <w:qFormat/>
    <w:rsid w:val="00BB2C36"/>
    <w:rPr>
      <w:rFonts w:cs="Arial"/>
      <w:sz w:val="24"/>
    </w:rPr>
  </w:style>
  <w:style w:type="character" w:customStyle="1" w:styleId="ListLabel216">
    <w:name w:val="ListLabel 216"/>
    <w:qFormat/>
    <w:rsid w:val="00BB2C36"/>
    <w:rPr>
      <w:rFonts w:cs="Wingdings"/>
      <w:sz w:val="24"/>
    </w:rPr>
  </w:style>
  <w:style w:type="character" w:customStyle="1" w:styleId="ListLabel217">
    <w:name w:val="ListLabel 217"/>
    <w:qFormat/>
    <w:rsid w:val="00BB2C36"/>
    <w:rPr>
      <w:rFonts w:cs="Symbol"/>
      <w:b/>
      <w:sz w:val="24"/>
    </w:rPr>
  </w:style>
  <w:style w:type="character" w:customStyle="1" w:styleId="ListLabel218">
    <w:name w:val="ListLabel 218"/>
    <w:qFormat/>
    <w:rsid w:val="00BB2C36"/>
    <w:rPr>
      <w:rFonts w:cs="Arial"/>
      <w:sz w:val="24"/>
    </w:rPr>
  </w:style>
  <w:style w:type="character" w:customStyle="1" w:styleId="ListLabel219">
    <w:name w:val="ListLabel 219"/>
    <w:qFormat/>
    <w:rsid w:val="00BB2C36"/>
    <w:rPr>
      <w:rFonts w:cs="Wingdings"/>
      <w:sz w:val="24"/>
    </w:rPr>
  </w:style>
  <w:style w:type="character" w:customStyle="1" w:styleId="ListLabel220">
    <w:name w:val="ListLabel 220"/>
    <w:qFormat/>
    <w:rsid w:val="00BB2C36"/>
    <w:rPr>
      <w:rFonts w:ascii="Times New Roman" w:hAnsi="Times New Roman" w:cs="OpenSymbol"/>
      <w:b/>
      <w:sz w:val="24"/>
    </w:rPr>
  </w:style>
  <w:style w:type="character" w:customStyle="1" w:styleId="ListLabel221">
    <w:name w:val="ListLabel 221"/>
    <w:qFormat/>
    <w:rsid w:val="00BB2C36"/>
    <w:rPr>
      <w:rFonts w:cs="OpenSymbol"/>
      <w:b/>
      <w:sz w:val="24"/>
    </w:rPr>
  </w:style>
  <w:style w:type="character" w:customStyle="1" w:styleId="ListLabel222">
    <w:name w:val="ListLabel 222"/>
    <w:qFormat/>
    <w:rsid w:val="00BB2C36"/>
    <w:rPr>
      <w:rFonts w:cs="OpenSymbol"/>
      <w:b/>
      <w:sz w:val="24"/>
    </w:rPr>
  </w:style>
  <w:style w:type="character" w:customStyle="1" w:styleId="ListLabel223">
    <w:name w:val="ListLabel 223"/>
    <w:qFormat/>
    <w:rsid w:val="00BB2C36"/>
    <w:rPr>
      <w:rFonts w:cs="OpenSymbol"/>
      <w:b/>
      <w:sz w:val="24"/>
    </w:rPr>
  </w:style>
  <w:style w:type="character" w:customStyle="1" w:styleId="ListLabel224">
    <w:name w:val="ListLabel 224"/>
    <w:qFormat/>
    <w:rsid w:val="00BB2C36"/>
    <w:rPr>
      <w:rFonts w:cs="OpenSymbol"/>
      <w:b/>
      <w:sz w:val="24"/>
    </w:rPr>
  </w:style>
  <w:style w:type="character" w:customStyle="1" w:styleId="ListLabel225">
    <w:name w:val="ListLabel 225"/>
    <w:qFormat/>
    <w:rsid w:val="00BB2C36"/>
    <w:rPr>
      <w:rFonts w:cs="OpenSymbol"/>
      <w:b/>
      <w:sz w:val="24"/>
    </w:rPr>
  </w:style>
  <w:style w:type="character" w:customStyle="1" w:styleId="ListLabel226">
    <w:name w:val="ListLabel 226"/>
    <w:qFormat/>
    <w:rsid w:val="00BB2C36"/>
    <w:rPr>
      <w:rFonts w:cs="OpenSymbol"/>
      <w:b/>
      <w:sz w:val="24"/>
    </w:rPr>
  </w:style>
  <w:style w:type="character" w:customStyle="1" w:styleId="ListLabel227">
    <w:name w:val="ListLabel 227"/>
    <w:qFormat/>
    <w:rsid w:val="00BB2C36"/>
    <w:rPr>
      <w:rFonts w:cs="OpenSymbol"/>
      <w:b/>
      <w:sz w:val="24"/>
    </w:rPr>
  </w:style>
  <w:style w:type="character" w:customStyle="1" w:styleId="ListLabel228">
    <w:name w:val="ListLabel 228"/>
    <w:qFormat/>
    <w:rsid w:val="00BB2C36"/>
    <w:rPr>
      <w:rFonts w:cs="OpenSymbol"/>
      <w:b/>
      <w:sz w:val="24"/>
    </w:rPr>
  </w:style>
  <w:style w:type="character" w:customStyle="1" w:styleId="ListLabel229">
    <w:name w:val="ListLabel 229"/>
    <w:qFormat/>
    <w:rsid w:val="00BB2C36"/>
    <w:rPr>
      <w:rFonts w:ascii="Times New Roman" w:hAnsi="Times New Roman" w:cs="OpenSymbol"/>
      <w:b/>
      <w:sz w:val="24"/>
    </w:rPr>
  </w:style>
  <w:style w:type="character" w:customStyle="1" w:styleId="ListLabel230">
    <w:name w:val="ListLabel 230"/>
    <w:qFormat/>
    <w:rsid w:val="00BB2C36"/>
    <w:rPr>
      <w:rFonts w:cs="OpenSymbol"/>
      <w:b/>
      <w:sz w:val="24"/>
    </w:rPr>
  </w:style>
  <w:style w:type="character" w:customStyle="1" w:styleId="ListLabel231">
    <w:name w:val="ListLabel 231"/>
    <w:qFormat/>
    <w:rsid w:val="00BB2C36"/>
    <w:rPr>
      <w:rFonts w:cs="OpenSymbol"/>
      <w:b/>
      <w:sz w:val="24"/>
    </w:rPr>
  </w:style>
  <w:style w:type="character" w:customStyle="1" w:styleId="ListLabel232">
    <w:name w:val="ListLabel 232"/>
    <w:qFormat/>
    <w:rsid w:val="00BB2C36"/>
    <w:rPr>
      <w:rFonts w:cs="OpenSymbol"/>
      <w:b/>
      <w:sz w:val="24"/>
    </w:rPr>
  </w:style>
  <w:style w:type="character" w:customStyle="1" w:styleId="ListLabel233">
    <w:name w:val="ListLabel 233"/>
    <w:qFormat/>
    <w:rsid w:val="00BB2C36"/>
    <w:rPr>
      <w:rFonts w:cs="OpenSymbol"/>
      <w:b/>
      <w:sz w:val="24"/>
    </w:rPr>
  </w:style>
  <w:style w:type="character" w:customStyle="1" w:styleId="ListLabel234">
    <w:name w:val="ListLabel 234"/>
    <w:qFormat/>
    <w:rsid w:val="00BB2C36"/>
    <w:rPr>
      <w:rFonts w:cs="OpenSymbol"/>
      <w:b/>
      <w:sz w:val="24"/>
    </w:rPr>
  </w:style>
  <w:style w:type="character" w:customStyle="1" w:styleId="ListLabel235">
    <w:name w:val="ListLabel 235"/>
    <w:qFormat/>
    <w:rsid w:val="00BB2C36"/>
    <w:rPr>
      <w:rFonts w:cs="OpenSymbol"/>
      <w:b/>
      <w:sz w:val="24"/>
    </w:rPr>
  </w:style>
  <w:style w:type="character" w:customStyle="1" w:styleId="ListLabel236">
    <w:name w:val="ListLabel 236"/>
    <w:qFormat/>
    <w:rsid w:val="00BB2C36"/>
    <w:rPr>
      <w:rFonts w:cs="OpenSymbol"/>
      <w:b/>
      <w:sz w:val="24"/>
    </w:rPr>
  </w:style>
  <w:style w:type="character" w:customStyle="1" w:styleId="ListLabel237">
    <w:name w:val="ListLabel 237"/>
    <w:qFormat/>
    <w:rsid w:val="00BB2C36"/>
    <w:rPr>
      <w:rFonts w:cs="OpenSymbol"/>
      <w:b/>
      <w:sz w:val="24"/>
    </w:rPr>
  </w:style>
  <w:style w:type="character" w:customStyle="1" w:styleId="ListLabel238">
    <w:name w:val="ListLabel 238"/>
    <w:qFormat/>
    <w:rsid w:val="00BB2C36"/>
    <w:rPr>
      <w:rFonts w:ascii="Times New Roman" w:hAnsi="Times New Roman" w:cs="OpenSymbol"/>
      <w:b/>
      <w:sz w:val="24"/>
    </w:rPr>
  </w:style>
  <w:style w:type="character" w:customStyle="1" w:styleId="ListLabel239">
    <w:name w:val="ListLabel 239"/>
    <w:qFormat/>
    <w:rsid w:val="00BB2C36"/>
    <w:rPr>
      <w:rFonts w:cs="OpenSymbol"/>
      <w:b/>
      <w:sz w:val="24"/>
    </w:rPr>
  </w:style>
  <w:style w:type="character" w:customStyle="1" w:styleId="ListLabel240">
    <w:name w:val="ListLabel 240"/>
    <w:qFormat/>
    <w:rsid w:val="00BB2C36"/>
    <w:rPr>
      <w:rFonts w:cs="OpenSymbol"/>
      <w:b/>
      <w:sz w:val="24"/>
    </w:rPr>
  </w:style>
  <w:style w:type="character" w:customStyle="1" w:styleId="ListLabel241">
    <w:name w:val="ListLabel 241"/>
    <w:qFormat/>
    <w:rsid w:val="00BB2C36"/>
    <w:rPr>
      <w:rFonts w:cs="OpenSymbol"/>
      <w:b/>
      <w:sz w:val="24"/>
    </w:rPr>
  </w:style>
  <w:style w:type="character" w:customStyle="1" w:styleId="ListLabel242">
    <w:name w:val="ListLabel 242"/>
    <w:qFormat/>
    <w:rsid w:val="00BB2C36"/>
    <w:rPr>
      <w:rFonts w:cs="OpenSymbol"/>
      <w:b/>
      <w:sz w:val="24"/>
    </w:rPr>
  </w:style>
  <w:style w:type="character" w:customStyle="1" w:styleId="ListLabel243">
    <w:name w:val="ListLabel 243"/>
    <w:qFormat/>
    <w:rsid w:val="00BB2C36"/>
    <w:rPr>
      <w:rFonts w:cs="OpenSymbol"/>
      <w:b/>
      <w:sz w:val="24"/>
    </w:rPr>
  </w:style>
  <w:style w:type="character" w:customStyle="1" w:styleId="ListLabel244">
    <w:name w:val="ListLabel 244"/>
    <w:qFormat/>
    <w:rsid w:val="00BB2C36"/>
    <w:rPr>
      <w:rFonts w:cs="OpenSymbol"/>
      <w:b/>
      <w:sz w:val="24"/>
    </w:rPr>
  </w:style>
  <w:style w:type="character" w:customStyle="1" w:styleId="ListLabel245">
    <w:name w:val="ListLabel 245"/>
    <w:qFormat/>
    <w:rsid w:val="00BB2C36"/>
    <w:rPr>
      <w:rFonts w:cs="OpenSymbol"/>
      <w:b/>
      <w:sz w:val="24"/>
    </w:rPr>
  </w:style>
  <w:style w:type="character" w:customStyle="1" w:styleId="ListLabel246">
    <w:name w:val="ListLabel 246"/>
    <w:qFormat/>
    <w:rsid w:val="00BB2C36"/>
    <w:rPr>
      <w:rFonts w:cs="OpenSymbol"/>
      <w:b/>
      <w:sz w:val="24"/>
    </w:rPr>
  </w:style>
  <w:style w:type="character" w:customStyle="1" w:styleId="ListLabel247">
    <w:name w:val="ListLabel 247"/>
    <w:qFormat/>
    <w:rsid w:val="00BB2C36"/>
    <w:rPr>
      <w:rFonts w:ascii="Times New Roman" w:hAnsi="Times New Roman" w:cs="OpenSymbol"/>
      <w:b/>
      <w:sz w:val="24"/>
    </w:rPr>
  </w:style>
  <w:style w:type="character" w:customStyle="1" w:styleId="ListLabel248">
    <w:name w:val="ListLabel 248"/>
    <w:qFormat/>
    <w:rsid w:val="00BB2C36"/>
    <w:rPr>
      <w:rFonts w:cs="OpenSymbol"/>
      <w:b/>
      <w:sz w:val="24"/>
    </w:rPr>
  </w:style>
  <w:style w:type="character" w:customStyle="1" w:styleId="ListLabel249">
    <w:name w:val="ListLabel 249"/>
    <w:qFormat/>
    <w:rsid w:val="00BB2C36"/>
    <w:rPr>
      <w:rFonts w:cs="OpenSymbol"/>
      <w:b/>
      <w:sz w:val="24"/>
    </w:rPr>
  </w:style>
  <w:style w:type="character" w:customStyle="1" w:styleId="ListLabel250">
    <w:name w:val="ListLabel 250"/>
    <w:qFormat/>
    <w:rsid w:val="00BB2C36"/>
    <w:rPr>
      <w:rFonts w:cs="OpenSymbol"/>
      <w:b/>
      <w:sz w:val="24"/>
    </w:rPr>
  </w:style>
  <w:style w:type="character" w:customStyle="1" w:styleId="ListLabel251">
    <w:name w:val="ListLabel 251"/>
    <w:qFormat/>
    <w:rsid w:val="00BB2C36"/>
    <w:rPr>
      <w:rFonts w:cs="OpenSymbol"/>
      <w:b/>
      <w:sz w:val="24"/>
    </w:rPr>
  </w:style>
  <w:style w:type="character" w:customStyle="1" w:styleId="ListLabel252">
    <w:name w:val="ListLabel 252"/>
    <w:qFormat/>
    <w:rsid w:val="00BB2C36"/>
    <w:rPr>
      <w:rFonts w:cs="OpenSymbol"/>
      <w:b/>
      <w:sz w:val="24"/>
    </w:rPr>
  </w:style>
  <w:style w:type="character" w:customStyle="1" w:styleId="ListLabel253">
    <w:name w:val="ListLabel 253"/>
    <w:qFormat/>
    <w:rsid w:val="00BB2C36"/>
    <w:rPr>
      <w:rFonts w:cs="OpenSymbol"/>
      <w:b/>
      <w:sz w:val="24"/>
    </w:rPr>
  </w:style>
  <w:style w:type="character" w:customStyle="1" w:styleId="ListLabel254">
    <w:name w:val="ListLabel 254"/>
    <w:qFormat/>
    <w:rsid w:val="00BB2C36"/>
    <w:rPr>
      <w:rFonts w:cs="OpenSymbol"/>
      <w:b/>
      <w:sz w:val="24"/>
    </w:rPr>
  </w:style>
  <w:style w:type="character" w:customStyle="1" w:styleId="ListLabel255">
    <w:name w:val="ListLabel 255"/>
    <w:qFormat/>
    <w:rsid w:val="00BB2C36"/>
    <w:rPr>
      <w:rFonts w:cs="OpenSymbol"/>
      <w:b/>
      <w:sz w:val="24"/>
    </w:rPr>
  </w:style>
  <w:style w:type="character" w:customStyle="1" w:styleId="ListLabel256">
    <w:name w:val="ListLabel 256"/>
    <w:qFormat/>
    <w:rsid w:val="00BB2C36"/>
    <w:rPr>
      <w:rFonts w:ascii="Times New Roman" w:hAnsi="Times New Roman" w:cs="OpenSymbol"/>
      <w:b/>
      <w:sz w:val="24"/>
    </w:rPr>
  </w:style>
  <w:style w:type="character" w:customStyle="1" w:styleId="ListLabel257">
    <w:name w:val="ListLabel 257"/>
    <w:qFormat/>
    <w:rsid w:val="00BB2C36"/>
    <w:rPr>
      <w:rFonts w:cs="OpenSymbol"/>
      <w:b/>
      <w:sz w:val="24"/>
    </w:rPr>
  </w:style>
  <w:style w:type="character" w:customStyle="1" w:styleId="ListLabel258">
    <w:name w:val="ListLabel 258"/>
    <w:qFormat/>
    <w:rsid w:val="00BB2C36"/>
    <w:rPr>
      <w:rFonts w:cs="OpenSymbol"/>
      <w:b/>
      <w:sz w:val="24"/>
    </w:rPr>
  </w:style>
  <w:style w:type="character" w:customStyle="1" w:styleId="ListLabel259">
    <w:name w:val="ListLabel 259"/>
    <w:qFormat/>
    <w:rsid w:val="00BB2C36"/>
    <w:rPr>
      <w:rFonts w:cs="OpenSymbol"/>
      <w:b/>
      <w:sz w:val="24"/>
    </w:rPr>
  </w:style>
  <w:style w:type="character" w:customStyle="1" w:styleId="ListLabel260">
    <w:name w:val="ListLabel 260"/>
    <w:qFormat/>
    <w:rsid w:val="00BB2C36"/>
    <w:rPr>
      <w:rFonts w:cs="OpenSymbol"/>
      <w:b/>
      <w:sz w:val="24"/>
    </w:rPr>
  </w:style>
  <w:style w:type="character" w:customStyle="1" w:styleId="ListLabel261">
    <w:name w:val="ListLabel 261"/>
    <w:qFormat/>
    <w:rsid w:val="00BB2C36"/>
    <w:rPr>
      <w:rFonts w:cs="OpenSymbol"/>
      <w:b/>
      <w:sz w:val="24"/>
    </w:rPr>
  </w:style>
  <w:style w:type="character" w:customStyle="1" w:styleId="ListLabel262">
    <w:name w:val="ListLabel 262"/>
    <w:qFormat/>
    <w:rsid w:val="00BB2C36"/>
    <w:rPr>
      <w:rFonts w:cs="OpenSymbol"/>
      <w:b/>
      <w:sz w:val="24"/>
    </w:rPr>
  </w:style>
  <w:style w:type="character" w:customStyle="1" w:styleId="ListLabel263">
    <w:name w:val="ListLabel 263"/>
    <w:qFormat/>
    <w:rsid w:val="00BB2C36"/>
    <w:rPr>
      <w:rFonts w:cs="OpenSymbol"/>
      <w:b/>
      <w:sz w:val="24"/>
    </w:rPr>
  </w:style>
  <w:style w:type="character" w:customStyle="1" w:styleId="ListLabel264">
    <w:name w:val="ListLabel 264"/>
    <w:qFormat/>
    <w:rsid w:val="00BB2C36"/>
    <w:rPr>
      <w:rFonts w:cs="OpenSymbol"/>
      <w:b/>
      <w:sz w:val="24"/>
    </w:rPr>
  </w:style>
  <w:style w:type="character" w:customStyle="1" w:styleId="ListLabel265">
    <w:name w:val="ListLabel 265"/>
    <w:qFormat/>
    <w:rsid w:val="00BB2C36"/>
    <w:rPr>
      <w:rFonts w:ascii="Times New Roman" w:hAnsi="Times New Roman" w:cs="OpenSymbol"/>
      <w:b/>
      <w:sz w:val="24"/>
    </w:rPr>
  </w:style>
  <w:style w:type="character" w:customStyle="1" w:styleId="ListLabel266">
    <w:name w:val="ListLabel 266"/>
    <w:qFormat/>
    <w:rsid w:val="00BB2C36"/>
    <w:rPr>
      <w:rFonts w:cs="OpenSymbol"/>
      <w:b/>
      <w:sz w:val="24"/>
    </w:rPr>
  </w:style>
  <w:style w:type="character" w:customStyle="1" w:styleId="ListLabel267">
    <w:name w:val="ListLabel 267"/>
    <w:qFormat/>
    <w:rsid w:val="00BB2C36"/>
    <w:rPr>
      <w:rFonts w:cs="OpenSymbol"/>
      <w:b/>
      <w:sz w:val="24"/>
    </w:rPr>
  </w:style>
  <w:style w:type="character" w:customStyle="1" w:styleId="ListLabel268">
    <w:name w:val="ListLabel 268"/>
    <w:qFormat/>
    <w:rsid w:val="00BB2C36"/>
    <w:rPr>
      <w:rFonts w:cs="OpenSymbol"/>
      <w:b/>
      <w:sz w:val="24"/>
    </w:rPr>
  </w:style>
  <w:style w:type="character" w:customStyle="1" w:styleId="ListLabel269">
    <w:name w:val="ListLabel 269"/>
    <w:qFormat/>
    <w:rsid w:val="00BB2C36"/>
    <w:rPr>
      <w:rFonts w:cs="OpenSymbol"/>
      <w:b/>
      <w:sz w:val="24"/>
    </w:rPr>
  </w:style>
  <w:style w:type="character" w:customStyle="1" w:styleId="ListLabel270">
    <w:name w:val="ListLabel 270"/>
    <w:qFormat/>
    <w:rsid w:val="00BB2C36"/>
    <w:rPr>
      <w:rFonts w:cs="OpenSymbol"/>
      <w:b/>
      <w:sz w:val="24"/>
    </w:rPr>
  </w:style>
  <w:style w:type="character" w:customStyle="1" w:styleId="ListLabel271">
    <w:name w:val="ListLabel 271"/>
    <w:qFormat/>
    <w:rsid w:val="00BB2C36"/>
    <w:rPr>
      <w:rFonts w:cs="OpenSymbol"/>
      <w:b/>
      <w:sz w:val="24"/>
    </w:rPr>
  </w:style>
  <w:style w:type="character" w:customStyle="1" w:styleId="ListLabel272">
    <w:name w:val="ListLabel 272"/>
    <w:qFormat/>
    <w:rsid w:val="00BB2C36"/>
    <w:rPr>
      <w:rFonts w:cs="OpenSymbol"/>
      <w:b/>
      <w:sz w:val="24"/>
    </w:rPr>
  </w:style>
  <w:style w:type="character" w:customStyle="1" w:styleId="ListLabel273">
    <w:name w:val="ListLabel 273"/>
    <w:qFormat/>
    <w:rsid w:val="00BB2C36"/>
    <w:rPr>
      <w:rFonts w:cs="OpenSymbol"/>
      <w:b/>
      <w:sz w:val="24"/>
    </w:rPr>
  </w:style>
  <w:style w:type="character" w:customStyle="1" w:styleId="ListLabel274">
    <w:name w:val="ListLabel 274"/>
    <w:qFormat/>
    <w:rsid w:val="00BB2C36"/>
    <w:rPr>
      <w:rFonts w:cs="Times New Roman"/>
      <w:spacing w:val="0"/>
      <w:sz w:val="24"/>
      <w:lang w:val="ro-RO"/>
    </w:rPr>
  </w:style>
  <w:style w:type="character" w:customStyle="1" w:styleId="ListLabel275">
    <w:name w:val="ListLabel 275"/>
    <w:qFormat/>
    <w:rsid w:val="00BB2C36"/>
    <w:rPr>
      <w:rFonts w:cs="OpenSymbol"/>
    </w:rPr>
  </w:style>
  <w:style w:type="character" w:customStyle="1" w:styleId="ListLabel276">
    <w:name w:val="ListLabel 276"/>
    <w:qFormat/>
    <w:rsid w:val="00BB2C36"/>
    <w:rPr>
      <w:rFonts w:cs="OpenSymbol"/>
    </w:rPr>
  </w:style>
  <w:style w:type="character" w:customStyle="1" w:styleId="ListLabel277">
    <w:name w:val="ListLabel 277"/>
    <w:qFormat/>
    <w:rsid w:val="00BB2C36"/>
    <w:rPr>
      <w:rFonts w:cs="Times New Roman"/>
      <w:spacing w:val="0"/>
      <w:sz w:val="24"/>
      <w:lang w:val="ro-RO"/>
    </w:rPr>
  </w:style>
  <w:style w:type="character" w:customStyle="1" w:styleId="ListLabel278">
    <w:name w:val="ListLabel 278"/>
    <w:qFormat/>
    <w:rsid w:val="00BB2C36"/>
    <w:rPr>
      <w:rFonts w:cs="OpenSymbol"/>
    </w:rPr>
  </w:style>
  <w:style w:type="character" w:customStyle="1" w:styleId="ListLabel279">
    <w:name w:val="ListLabel 279"/>
    <w:qFormat/>
    <w:rsid w:val="00BB2C36"/>
    <w:rPr>
      <w:rFonts w:cs="OpenSymbol"/>
    </w:rPr>
  </w:style>
  <w:style w:type="character" w:customStyle="1" w:styleId="ListLabel280">
    <w:name w:val="ListLabel 280"/>
    <w:qFormat/>
    <w:rsid w:val="00BB2C36"/>
    <w:rPr>
      <w:rFonts w:cs="Times New Roman"/>
      <w:spacing w:val="0"/>
      <w:sz w:val="24"/>
      <w:lang w:val="ro-RO"/>
    </w:rPr>
  </w:style>
  <w:style w:type="character" w:customStyle="1" w:styleId="ListLabel281">
    <w:name w:val="ListLabel 281"/>
    <w:qFormat/>
    <w:rsid w:val="00BB2C36"/>
    <w:rPr>
      <w:rFonts w:cs="OpenSymbol"/>
    </w:rPr>
  </w:style>
  <w:style w:type="character" w:customStyle="1" w:styleId="ListLabel282">
    <w:name w:val="ListLabel 282"/>
    <w:qFormat/>
    <w:rsid w:val="00BB2C36"/>
    <w:rPr>
      <w:rFonts w:cs="OpenSymbol"/>
    </w:rPr>
  </w:style>
  <w:style w:type="character" w:customStyle="1" w:styleId="ListLabel283">
    <w:name w:val="ListLabel 283"/>
    <w:qFormat/>
    <w:rsid w:val="00BB2C36"/>
    <w:rPr>
      <w:rFonts w:cs="OpenSymbol"/>
      <w:b/>
      <w:sz w:val="24"/>
    </w:rPr>
  </w:style>
  <w:style w:type="character" w:customStyle="1" w:styleId="ListLabel284">
    <w:name w:val="ListLabel 284"/>
    <w:qFormat/>
    <w:rsid w:val="00BB2C36"/>
    <w:rPr>
      <w:rFonts w:cs="OpenSymbol"/>
      <w:b/>
      <w:sz w:val="24"/>
    </w:rPr>
  </w:style>
  <w:style w:type="character" w:customStyle="1" w:styleId="ListLabel285">
    <w:name w:val="ListLabel 285"/>
    <w:qFormat/>
    <w:rsid w:val="00BB2C36"/>
    <w:rPr>
      <w:rFonts w:cs="OpenSymbol"/>
      <w:b/>
      <w:sz w:val="24"/>
    </w:rPr>
  </w:style>
  <w:style w:type="character" w:customStyle="1" w:styleId="ListLabel286">
    <w:name w:val="ListLabel 286"/>
    <w:qFormat/>
    <w:rsid w:val="00BB2C36"/>
    <w:rPr>
      <w:rFonts w:cs="OpenSymbol"/>
      <w:b/>
      <w:sz w:val="24"/>
    </w:rPr>
  </w:style>
  <w:style w:type="character" w:customStyle="1" w:styleId="ListLabel287">
    <w:name w:val="ListLabel 287"/>
    <w:qFormat/>
    <w:rsid w:val="00BB2C36"/>
    <w:rPr>
      <w:rFonts w:cs="OpenSymbol"/>
      <w:b/>
      <w:sz w:val="24"/>
    </w:rPr>
  </w:style>
  <w:style w:type="character" w:customStyle="1" w:styleId="ListLabel288">
    <w:name w:val="ListLabel 288"/>
    <w:qFormat/>
    <w:rsid w:val="00BB2C36"/>
    <w:rPr>
      <w:rFonts w:cs="OpenSymbol"/>
      <w:b/>
      <w:sz w:val="24"/>
    </w:rPr>
  </w:style>
  <w:style w:type="character" w:customStyle="1" w:styleId="ListLabel289">
    <w:name w:val="ListLabel 289"/>
    <w:qFormat/>
    <w:rsid w:val="00BB2C36"/>
    <w:rPr>
      <w:rFonts w:cs="OpenSymbol"/>
      <w:b/>
      <w:sz w:val="24"/>
    </w:rPr>
  </w:style>
  <w:style w:type="character" w:customStyle="1" w:styleId="ListLabel290">
    <w:name w:val="ListLabel 290"/>
    <w:qFormat/>
    <w:rsid w:val="00BB2C36"/>
    <w:rPr>
      <w:rFonts w:cs="OpenSymbol"/>
      <w:b/>
      <w:sz w:val="24"/>
    </w:rPr>
  </w:style>
  <w:style w:type="character" w:customStyle="1" w:styleId="ListLabel291">
    <w:name w:val="ListLabel 291"/>
    <w:qFormat/>
    <w:rsid w:val="00BB2C36"/>
    <w:rPr>
      <w:rFonts w:cs="OpenSymbol"/>
      <w:b/>
      <w:sz w:val="24"/>
    </w:rPr>
  </w:style>
  <w:style w:type="character" w:customStyle="1" w:styleId="ListLabel292">
    <w:name w:val="ListLabel 292"/>
    <w:qFormat/>
    <w:rsid w:val="00BB2C36"/>
    <w:rPr>
      <w:rFonts w:cs="Symbol"/>
      <w:b/>
      <w:sz w:val="24"/>
    </w:rPr>
  </w:style>
  <w:style w:type="character" w:customStyle="1" w:styleId="ListLabel293">
    <w:name w:val="ListLabel 293"/>
    <w:qFormat/>
    <w:rsid w:val="00BB2C36"/>
    <w:rPr>
      <w:rFonts w:cs="Wingdings"/>
      <w:sz w:val="24"/>
    </w:rPr>
  </w:style>
  <w:style w:type="character" w:customStyle="1" w:styleId="ListLabel294">
    <w:name w:val="ListLabel 294"/>
    <w:qFormat/>
    <w:rsid w:val="00BB2C36"/>
    <w:rPr>
      <w:rFonts w:cs="OpenSymbol"/>
      <w:b/>
      <w:sz w:val="24"/>
    </w:rPr>
  </w:style>
  <w:style w:type="character" w:customStyle="1" w:styleId="ListLabel295">
    <w:name w:val="ListLabel 295"/>
    <w:qFormat/>
    <w:rsid w:val="00BB2C36"/>
    <w:rPr>
      <w:rFonts w:cs="OpenSymbol"/>
      <w:b/>
      <w:sz w:val="24"/>
    </w:rPr>
  </w:style>
  <w:style w:type="character" w:customStyle="1" w:styleId="ListLabel296">
    <w:name w:val="ListLabel 296"/>
    <w:qFormat/>
    <w:rsid w:val="00BB2C36"/>
    <w:rPr>
      <w:rFonts w:cs="OpenSymbol"/>
      <w:b/>
      <w:sz w:val="24"/>
    </w:rPr>
  </w:style>
  <w:style w:type="character" w:customStyle="1" w:styleId="ListLabel297">
    <w:name w:val="ListLabel 297"/>
    <w:qFormat/>
    <w:rsid w:val="00BB2C36"/>
    <w:rPr>
      <w:rFonts w:cs="OpenSymbol"/>
      <w:b/>
      <w:sz w:val="24"/>
    </w:rPr>
  </w:style>
  <w:style w:type="character" w:customStyle="1" w:styleId="ListLabel298">
    <w:name w:val="ListLabel 298"/>
    <w:qFormat/>
    <w:rsid w:val="00BB2C36"/>
    <w:rPr>
      <w:rFonts w:cs="OpenSymbol"/>
      <w:b/>
      <w:sz w:val="24"/>
    </w:rPr>
  </w:style>
  <w:style w:type="character" w:customStyle="1" w:styleId="ListLabel299">
    <w:name w:val="ListLabel 299"/>
    <w:qFormat/>
    <w:rsid w:val="00BB2C36"/>
    <w:rPr>
      <w:rFonts w:cs="OpenSymbol"/>
      <w:b/>
      <w:sz w:val="24"/>
    </w:rPr>
  </w:style>
  <w:style w:type="character" w:customStyle="1" w:styleId="ListLabel300">
    <w:name w:val="ListLabel 300"/>
    <w:qFormat/>
    <w:rsid w:val="00BB2C36"/>
    <w:rPr>
      <w:rFonts w:cs="OpenSymbol"/>
      <w:b/>
      <w:sz w:val="24"/>
    </w:rPr>
  </w:style>
  <w:style w:type="character" w:customStyle="1" w:styleId="ListLabel301">
    <w:name w:val="ListLabel 301"/>
    <w:qFormat/>
    <w:rsid w:val="00BB2C36"/>
    <w:rPr>
      <w:rFonts w:ascii="Times New Roman" w:hAnsi="Times New Roman" w:cs="Symbol"/>
      <w:b/>
      <w:sz w:val="24"/>
    </w:rPr>
  </w:style>
  <w:style w:type="character" w:customStyle="1" w:styleId="ListLabel302">
    <w:name w:val="ListLabel 302"/>
    <w:qFormat/>
    <w:rsid w:val="00BB2C36"/>
    <w:rPr>
      <w:rFonts w:cs="Courier New"/>
      <w:sz w:val="24"/>
    </w:rPr>
  </w:style>
  <w:style w:type="character" w:customStyle="1" w:styleId="ListLabel303">
    <w:name w:val="ListLabel 303"/>
    <w:qFormat/>
    <w:rsid w:val="00BB2C36"/>
    <w:rPr>
      <w:rFonts w:cs="Wingdings"/>
    </w:rPr>
  </w:style>
  <w:style w:type="character" w:customStyle="1" w:styleId="ListLabel304">
    <w:name w:val="ListLabel 304"/>
    <w:qFormat/>
    <w:rsid w:val="00BB2C36"/>
    <w:rPr>
      <w:rFonts w:cs="Symbol"/>
      <w:b/>
      <w:sz w:val="24"/>
    </w:rPr>
  </w:style>
  <w:style w:type="character" w:customStyle="1" w:styleId="ListLabel305">
    <w:name w:val="ListLabel 305"/>
    <w:qFormat/>
    <w:rsid w:val="00BB2C36"/>
    <w:rPr>
      <w:rFonts w:cs="Courier New"/>
      <w:sz w:val="24"/>
    </w:rPr>
  </w:style>
  <w:style w:type="character" w:customStyle="1" w:styleId="ListLabel306">
    <w:name w:val="ListLabel 306"/>
    <w:qFormat/>
    <w:rsid w:val="00BB2C36"/>
    <w:rPr>
      <w:rFonts w:cs="Wingdings"/>
    </w:rPr>
  </w:style>
  <w:style w:type="character" w:customStyle="1" w:styleId="ListLabel307">
    <w:name w:val="ListLabel 307"/>
    <w:qFormat/>
    <w:rsid w:val="00BB2C36"/>
    <w:rPr>
      <w:rFonts w:cs="Symbol"/>
      <w:b/>
      <w:sz w:val="24"/>
    </w:rPr>
  </w:style>
  <w:style w:type="character" w:customStyle="1" w:styleId="ListLabel308">
    <w:name w:val="ListLabel 308"/>
    <w:qFormat/>
    <w:rsid w:val="00BB2C36"/>
    <w:rPr>
      <w:rFonts w:cs="Courier New"/>
      <w:sz w:val="24"/>
    </w:rPr>
  </w:style>
  <w:style w:type="character" w:customStyle="1" w:styleId="ListLabel309">
    <w:name w:val="ListLabel 309"/>
    <w:qFormat/>
    <w:rsid w:val="00BB2C36"/>
    <w:rPr>
      <w:rFonts w:cs="Wingdings"/>
    </w:rPr>
  </w:style>
  <w:style w:type="character" w:customStyle="1" w:styleId="ListLabel310">
    <w:name w:val="ListLabel 310"/>
    <w:qFormat/>
    <w:rsid w:val="00BB2C36"/>
    <w:rPr>
      <w:rFonts w:ascii="Times New Roman" w:hAnsi="Times New Roman" w:cs="Symbol"/>
      <w:b/>
      <w:sz w:val="24"/>
    </w:rPr>
  </w:style>
  <w:style w:type="character" w:customStyle="1" w:styleId="ListLabel311">
    <w:name w:val="ListLabel 311"/>
    <w:qFormat/>
    <w:rsid w:val="00BB2C36"/>
    <w:rPr>
      <w:rFonts w:cs="Courier New"/>
      <w:sz w:val="24"/>
    </w:rPr>
  </w:style>
  <w:style w:type="character" w:customStyle="1" w:styleId="ListLabel312">
    <w:name w:val="ListLabel 312"/>
    <w:qFormat/>
    <w:rsid w:val="00BB2C36"/>
    <w:rPr>
      <w:rFonts w:cs="Wingdings"/>
    </w:rPr>
  </w:style>
  <w:style w:type="character" w:customStyle="1" w:styleId="ListLabel313">
    <w:name w:val="ListLabel 313"/>
    <w:qFormat/>
    <w:rsid w:val="00BB2C36"/>
    <w:rPr>
      <w:rFonts w:cs="Symbol"/>
      <w:b/>
      <w:sz w:val="24"/>
    </w:rPr>
  </w:style>
  <w:style w:type="character" w:customStyle="1" w:styleId="ListLabel314">
    <w:name w:val="ListLabel 314"/>
    <w:qFormat/>
    <w:rsid w:val="00BB2C36"/>
    <w:rPr>
      <w:rFonts w:cs="Courier New"/>
      <w:sz w:val="24"/>
    </w:rPr>
  </w:style>
  <w:style w:type="character" w:customStyle="1" w:styleId="ListLabel315">
    <w:name w:val="ListLabel 315"/>
    <w:qFormat/>
    <w:rsid w:val="00BB2C36"/>
    <w:rPr>
      <w:rFonts w:cs="Wingdings"/>
    </w:rPr>
  </w:style>
  <w:style w:type="character" w:customStyle="1" w:styleId="ListLabel316">
    <w:name w:val="ListLabel 316"/>
    <w:qFormat/>
    <w:rsid w:val="00BB2C36"/>
    <w:rPr>
      <w:rFonts w:cs="Symbol"/>
      <w:b/>
      <w:sz w:val="24"/>
    </w:rPr>
  </w:style>
  <w:style w:type="character" w:customStyle="1" w:styleId="ListLabel317">
    <w:name w:val="ListLabel 317"/>
    <w:qFormat/>
    <w:rsid w:val="00BB2C36"/>
    <w:rPr>
      <w:rFonts w:cs="Courier New"/>
      <w:sz w:val="24"/>
    </w:rPr>
  </w:style>
  <w:style w:type="character" w:customStyle="1" w:styleId="ListLabel318">
    <w:name w:val="ListLabel 318"/>
    <w:qFormat/>
    <w:rsid w:val="00BB2C36"/>
    <w:rPr>
      <w:rFonts w:cs="Wingdings"/>
    </w:rPr>
  </w:style>
  <w:style w:type="character" w:customStyle="1" w:styleId="ListLabel319">
    <w:name w:val="ListLabel 319"/>
    <w:qFormat/>
    <w:rsid w:val="00BB2C36"/>
    <w:rPr>
      <w:rFonts w:ascii="Times New Roman" w:hAnsi="Times New Roman" w:cs="Symbol"/>
      <w:b/>
      <w:sz w:val="24"/>
    </w:rPr>
  </w:style>
  <w:style w:type="character" w:customStyle="1" w:styleId="ListLabel320">
    <w:name w:val="ListLabel 320"/>
    <w:qFormat/>
    <w:rsid w:val="00BB2C36"/>
    <w:rPr>
      <w:rFonts w:cs="Courier New"/>
      <w:sz w:val="24"/>
    </w:rPr>
  </w:style>
  <w:style w:type="character" w:customStyle="1" w:styleId="ListLabel321">
    <w:name w:val="ListLabel 321"/>
    <w:qFormat/>
    <w:rsid w:val="00BB2C36"/>
    <w:rPr>
      <w:rFonts w:cs="Wingdings"/>
    </w:rPr>
  </w:style>
  <w:style w:type="character" w:customStyle="1" w:styleId="ListLabel322">
    <w:name w:val="ListLabel 322"/>
    <w:qFormat/>
    <w:rsid w:val="00BB2C36"/>
    <w:rPr>
      <w:rFonts w:cs="Symbol"/>
      <w:b/>
      <w:sz w:val="24"/>
    </w:rPr>
  </w:style>
  <w:style w:type="character" w:customStyle="1" w:styleId="ListLabel323">
    <w:name w:val="ListLabel 323"/>
    <w:qFormat/>
    <w:rsid w:val="00BB2C36"/>
    <w:rPr>
      <w:rFonts w:cs="Courier New"/>
      <w:sz w:val="24"/>
    </w:rPr>
  </w:style>
  <w:style w:type="character" w:customStyle="1" w:styleId="ListLabel324">
    <w:name w:val="ListLabel 324"/>
    <w:qFormat/>
    <w:rsid w:val="00BB2C36"/>
    <w:rPr>
      <w:rFonts w:cs="Wingdings"/>
    </w:rPr>
  </w:style>
  <w:style w:type="character" w:customStyle="1" w:styleId="ListLabel325">
    <w:name w:val="ListLabel 325"/>
    <w:qFormat/>
    <w:rsid w:val="00BB2C36"/>
    <w:rPr>
      <w:rFonts w:cs="Symbol"/>
      <w:b/>
      <w:sz w:val="24"/>
    </w:rPr>
  </w:style>
  <w:style w:type="character" w:customStyle="1" w:styleId="ListLabel326">
    <w:name w:val="ListLabel 326"/>
    <w:qFormat/>
    <w:rsid w:val="00BB2C36"/>
    <w:rPr>
      <w:rFonts w:cs="Courier New"/>
      <w:sz w:val="24"/>
    </w:rPr>
  </w:style>
  <w:style w:type="character" w:customStyle="1" w:styleId="ListLabel327">
    <w:name w:val="ListLabel 327"/>
    <w:qFormat/>
    <w:rsid w:val="00BB2C36"/>
    <w:rPr>
      <w:rFonts w:cs="Wingdings"/>
    </w:rPr>
  </w:style>
  <w:style w:type="character" w:customStyle="1" w:styleId="ListLabel328">
    <w:name w:val="ListLabel 328"/>
    <w:qFormat/>
    <w:rsid w:val="00BB2C36"/>
    <w:rPr>
      <w:rFonts w:ascii="Times New Roman" w:hAnsi="Times New Roman" w:cs="Arial"/>
      <w:sz w:val="24"/>
    </w:rPr>
  </w:style>
  <w:style w:type="character" w:customStyle="1" w:styleId="ListLabel329">
    <w:name w:val="ListLabel 329"/>
    <w:qFormat/>
    <w:rsid w:val="00BB2C36"/>
    <w:rPr>
      <w:rFonts w:cs="Courier New"/>
      <w:sz w:val="24"/>
    </w:rPr>
  </w:style>
  <w:style w:type="character" w:customStyle="1" w:styleId="ListLabel330">
    <w:name w:val="ListLabel 330"/>
    <w:qFormat/>
    <w:rsid w:val="00BB2C36"/>
    <w:rPr>
      <w:rFonts w:cs="Wingdings"/>
    </w:rPr>
  </w:style>
  <w:style w:type="character" w:customStyle="1" w:styleId="ListLabel331">
    <w:name w:val="ListLabel 331"/>
    <w:qFormat/>
    <w:rsid w:val="00BB2C36"/>
    <w:rPr>
      <w:rFonts w:cs="Symbol"/>
      <w:b/>
      <w:sz w:val="24"/>
    </w:rPr>
  </w:style>
  <w:style w:type="character" w:customStyle="1" w:styleId="ListLabel332">
    <w:name w:val="ListLabel 332"/>
    <w:qFormat/>
    <w:rsid w:val="00BB2C36"/>
    <w:rPr>
      <w:rFonts w:cs="Courier New"/>
      <w:sz w:val="24"/>
    </w:rPr>
  </w:style>
  <w:style w:type="character" w:customStyle="1" w:styleId="ListLabel333">
    <w:name w:val="ListLabel 333"/>
    <w:qFormat/>
    <w:rsid w:val="00BB2C36"/>
    <w:rPr>
      <w:rFonts w:cs="Wingdings"/>
    </w:rPr>
  </w:style>
  <w:style w:type="character" w:customStyle="1" w:styleId="ListLabel334">
    <w:name w:val="ListLabel 334"/>
    <w:qFormat/>
    <w:rsid w:val="00BB2C36"/>
    <w:rPr>
      <w:rFonts w:cs="Symbol"/>
      <w:b/>
      <w:sz w:val="24"/>
    </w:rPr>
  </w:style>
  <w:style w:type="character" w:customStyle="1" w:styleId="ListLabel335">
    <w:name w:val="ListLabel 335"/>
    <w:qFormat/>
    <w:rsid w:val="00BB2C36"/>
    <w:rPr>
      <w:rFonts w:cs="Courier New"/>
      <w:sz w:val="24"/>
    </w:rPr>
  </w:style>
  <w:style w:type="character" w:customStyle="1" w:styleId="ListLabel336">
    <w:name w:val="ListLabel 336"/>
    <w:qFormat/>
    <w:rsid w:val="00BB2C36"/>
    <w:rPr>
      <w:rFonts w:cs="Wingdings"/>
    </w:rPr>
  </w:style>
  <w:style w:type="character" w:customStyle="1" w:styleId="ListLabel337">
    <w:name w:val="ListLabel 337"/>
    <w:qFormat/>
    <w:rsid w:val="00BB2C36"/>
    <w:rPr>
      <w:rFonts w:cs="Courier New"/>
      <w:sz w:val="24"/>
    </w:rPr>
  </w:style>
  <w:style w:type="character" w:customStyle="1" w:styleId="ListLabel338">
    <w:name w:val="ListLabel 338"/>
    <w:qFormat/>
    <w:rsid w:val="00BB2C36"/>
    <w:rPr>
      <w:rFonts w:cs="Wingdings"/>
      <w:sz w:val="24"/>
    </w:rPr>
  </w:style>
  <w:style w:type="character" w:customStyle="1" w:styleId="ListLabel339">
    <w:name w:val="ListLabel 339"/>
    <w:qFormat/>
    <w:rsid w:val="00BB2C36"/>
    <w:rPr>
      <w:rFonts w:cs="Symbol"/>
      <w:b/>
      <w:sz w:val="24"/>
    </w:rPr>
  </w:style>
  <w:style w:type="character" w:customStyle="1" w:styleId="ListLabel340">
    <w:name w:val="ListLabel 340"/>
    <w:qFormat/>
    <w:rsid w:val="00BB2C36"/>
    <w:rPr>
      <w:rFonts w:cs="Courier New"/>
      <w:sz w:val="24"/>
    </w:rPr>
  </w:style>
  <w:style w:type="character" w:customStyle="1" w:styleId="ListLabel341">
    <w:name w:val="ListLabel 341"/>
    <w:qFormat/>
    <w:rsid w:val="00BB2C36"/>
    <w:rPr>
      <w:rFonts w:cs="Wingdings"/>
      <w:sz w:val="24"/>
    </w:rPr>
  </w:style>
  <w:style w:type="character" w:customStyle="1" w:styleId="ListLabel342">
    <w:name w:val="ListLabel 342"/>
    <w:qFormat/>
    <w:rsid w:val="00BB2C36"/>
    <w:rPr>
      <w:rFonts w:cs="Symbol"/>
      <w:b/>
      <w:sz w:val="24"/>
    </w:rPr>
  </w:style>
  <w:style w:type="character" w:customStyle="1" w:styleId="ListLabel343">
    <w:name w:val="ListLabel 343"/>
    <w:qFormat/>
    <w:rsid w:val="00BB2C36"/>
    <w:rPr>
      <w:rFonts w:cs="Courier New"/>
      <w:sz w:val="24"/>
    </w:rPr>
  </w:style>
  <w:style w:type="character" w:customStyle="1" w:styleId="ListLabel344">
    <w:name w:val="ListLabel 344"/>
    <w:qFormat/>
    <w:rsid w:val="00BB2C36"/>
    <w:rPr>
      <w:rFonts w:cs="Wingdings"/>
      <w:sz w:val="24"/>
    </w:rPr>
  </w:style>
  <w:style w:type="character" w:customStyle="1" w:styleId="ListLabel345">
    <w:name w:val="ListLabel 345"/>
    <w:qFormat/>
    <w:rsid w:val="00BB2C36"/>
    <w:rPr>
      <w:rFonts w:cs="Times New Roman"/>
      <w:b/>
      <w:sz w:val="24"/>
    </w:rPr>
  </w:style>
  <w:style w:type="character" w:customStyle="1" w:styleId="ListLabel346">
    <w:name w:val="ListLabel 346"/>
    <w:qFormat/>
    <w:rsid w:val="00BB2C36"/>
    <w:rPr>
      <w:rFonts w:ascii="Times New Roman" w:hAnsi="Times New Roman" w:cs="Symbol"/>
      <w:b/>
      <w:sz w:val="24"/>
    </w:rPr>
  </w:style>
  <w:style w:type="character" w:customStyle="1" w:styleId="ListLabel347">
    <w:name w:val="ListLabel 347"/>
    <w:qFormat/>
    <w:rsid w:val="00BB2C36"/>
    <w:rPr>
      <w:rFonts w:cs="Courier New"/>
      <w:sz w:val="24"/>
    </w:rPr>
  </w:style>
  <w:style w:type="character" w:customStyle="1" w:styleId="ListLabel348">
    <w:name w:val="ListLabel 348"/>
    <w:qFormat/>
    <w:rsid w:val="00BB2C36"/>
    <w:rPr>
      <w:rFonts w:cs="Wingdings"/>
    </w:rPr>
  </w:style>
  <w:style w:type="character" w:customStyle="1" w:styleId="ListLabel349">
    <w:name w:val="ListLabel 349"/>
    <w:qFormat/>
    <w:rsid w:val="00BB2C36"/>
    <w:rPr>
      <w:rFonts w:cs="Symbol"/>
      <w:b/>
      <w:sz w:val="24"/>
    </w:rPr>
  </w:style>
  <w:style w:type="character" w:customStyle="1" w:styleId="ListLabel350">
    <w:name w:val="ListLabel 350"/>
    <w:qFormat/>
    <w:rsid w:val="00BB2C36"/>
    <w:rPr>
      <w:rFonts w:cs="Courier New"/>
      <w:sz w:val="24"/>
    </w:rPr>
  </w:style>
  <w:style w:type="character" w:customStyle="1" w:styleId="ListLabel351">
    <w:name w:val="ListLabel 351"/>
    <w:qFormat/>
    <w:rsid w:val="00BB2C36"/>
    <w:rPr>
      <w:rFonts w:cs="Wingdings"/>
    </w:rPr>
  </w:style>
  <w:style w:type="character" w:customStyle="1" w:styleId="ListLabel352">
    <w:name w:val="ListLabel 352"/>
    <w:qFormat/>
    <w:rsid w:val="00BB2C36"/>
    <w:rPr>
      <w:rFonts w:cs="Symbol"/>
      <w:b/>
      <w:sz w:val="24"/>
    </w:rPr>
  </w:style>
  <w:style w:type="character" w:customStyle="1" w:styleId="ListLabel353">
    <w:name w:val="ListLabel 353"/>
    <w:qFormat/>
    <w:rsid w:val="00BB2C36"/>
    <w:rPr>
      <w:rFonts w:cs="Courier New"/>
      <w:sz w:val="24"/>
    </w:rPr>
  </w:style>
  <w:style w:type="character" w:customStyle="1" w:styleId="ListLabel354">
    <w:name w:val="ListLabel 354"/>
    <w:qFormat/>
    <w:rsid w:val="00BB2C36"/>
    <w:rPr>
      <w:rFonts w:cs="Wingdings"/>
    </w:rPr>
  </w:style>
  <w:style w:type="character" w:customStyle="1" w:styleId="ListLabel355">
    <w:name w:val="ListLabel 355"/>
    <w:qFormat/>
    <w:rsid w:val="00BB2C36"/>
    <w:rPr>
      <w:rFonts w:ascii="Times New Roman" w:hAnsi="Times New Roman" w:cs="Symbol"/>
      <w:b/>
      <w:sz w:val="24"/>
    </w:rPr>
  </w:style>
  <w:style w:type="character" w:customStyle="1" w:styleId="ListLabel356">
    <w:name w:val="ListLabel 356"/>
    <w:qFormat/>
    <w:rsid w:val="00BB2C36"/>
    <w:rPr>
      <w:rFonts w:cs="Courier New"/>
      <w:sz w:val="24"/>
    </w:rPr>
  </w:style>
  <w:style w:type="character" w:customStyle="1" w:styleId="ListLabel357">
    <w:name w:val="ListLabel 357"/>
    <w:qFormat/>
    <w:rsid w:val="00BB2C36"/>
    <w:rPr>
      <w:rFonts w:ascii="Times New Roman" w:hAnsi="Times New Roman" w:cs="Courier New"/>
      <w:sz w:val="24"/>
    </w:rPr>
  </w:style>
  <w:style w:type="character" w:customStyle="1" w:styleId="ListLabel358">
    <w:name w:val="ListLabel 358"/>
    <w:qFormat/>
    <w:rsid w:val="00BB2C36"/>
    <w:rPr>
      <w:rFonts w:cs="Wingdings"/>
    </w:rPr>
  </w:style>
  <w:style w:type="character" w:customStyle="1" w:styleId="ListLabel359">
    <w:name w:val="ListLabel 359"/>
    <w:qFormat/>
    <w:rsid w:val="00BB2C36"/>
    <w:rPr>
      <w:rFonts w:cs="Symbol"/>
      <w:b/>
      <w:sz w:val="24"/>
    </w:rPr>
  </w:style>
  <w:style w:type="character" w:customStyle="1" w:styleId="ListLabel360">
    <w:name w:val="ListLabel 360"/>
    <w:qFormat/>
    <w:rsid w:val="00BB2C36"/>
    <w:rPr>
      <w:rFonts w:cs="Courier New"/>
      <w:sz w:val="24"/>
    </w:rPr>
  </w:style>
  <w:style w:type="character" w:customStyle="1" w:styleId="ListLabel361">
    <w:name w:val="ListLabel 361"/>
    <w:qFormat/>
    <w:rsid w:val="00BB2C36"/>
    <w:rPr>
      <w:rFonts w:cs="Wingdings"/>
    </w:rPr>
  </w:style>
  <w:style w:type="character" w:customStyle="1" w:styleId="ListLabel362">
    <w:name w:val="ListLabel 362"/>
    <w:qFormat/>
    <w:rsid w:val="00BB2C36"/>
    <w:rPr>
      <w:rFonts w:cs="Symbol"/>
      <w:b/>
      <w:sz w:val="24"/>
    </w:rPr>
  </w:style>
  <w:style w:type="character" w:customStyle="1" w:styleId="ListLabel363">
    <w:name w:val="ListLabel 363"/>
    <w:qFormat/>
    <w:rsid w:val="00BB2C36"/>
    <w:rPr>
      <w:rFonts w:cs="Courier New"/>
      <w:sz w:val="24"/>
    </w:rPr>
  </w:style>
  <w:style w:type="character" w:customStyle="1" w:styleId="ListLabel364">
    <w:name w:val="ListLabel 364"/>
    <w:qFormat/>
    <w:rsid w:val="00BB2C36"/>
    <w:rPr>
      <w:rFonts w:cs="Wingdings"/>
    </w:rPr>
  </w:style>
  <w:style w:type="character" w:customStyle="1" w:styleId="ListLabel365">
    <w:name w:val="ListLabel 365"/>
    <w:qFormat/>
    <w:rsid w:val="00BB2C36"/>
    <w:rPr>
      <w:rFonts w:ascii="Times New Roman" w:hAnsi="Times New Roman" w:cs="Courier New"/>
      <w:sz w:val="24"/>
    </w:rPr>
  </w:style>
  <w:style w:type="character" w:customStyle="1" w:styleId="ListLabel366">
    <w:name w:val="ListLabel 366"/>
    <w:qFormat/>
    <w:rsid w:val="00BB2C36"/>
    <w:rPr>
      <w:rFonts w:cs="Courier New"/>
      <w:sz w:val="24"/>
    </w:rPr>
  </w:style>
  <w:style w:type="character" w:customStyle="1" w:styleId="ListLabel367">
    <w:name w:val="ListLabel 367"/>
    <w:qFormat/>
    <w:rsid w:val="00BB2C36"/>
    <w:rPr>
      <w:rFonts w:cs="Wingdings"/>
    </w:rPr>
  </w:style>
  <w:style w:type="character" w:customStyle="1" w:styleId="ListLabel368">
    <w:name w:val="ListLabel 368"/>
    <w:qFormat/>
    <w:rsid w:val="00BB2C36"/>
    <w:rPr>
      <w:rFonts w:cs="Symbol"/>
      <w:b/>
      <w:sz w:val="24"/>
    </w:rPr>
  </w:style>
  <w:style w:type="character" w:customStyle="1" w:styleId="ListLabel369">
    <w:name w:val="ListLabel 369"/>
    <w:qFormat/>
    <w:rsid w:val="00BB2C36"/>
    <w:rPr>
      <w:rFonts w:cs="Courier New"/>
      <w:sz w:val="24"/>
    </w:rPr>
  </w:style>
  <w:style w:type="character" w:customStyle="1" w:styleId="ListLabel370">
    <w:name w:val="ListLabel 370"/>
    <w:qFormat/>
    <w:rsid w:val="00BB2C36"/>
    <w:rPr>
      <w:rFonts w:cs="Wingdings"/>
    </w:rPr>
  </w:style>
  <w:style w:type="character" w:customStyle="1" w:styleId="ListLabel371">
    <w:name w:val="ListLabel 371"/>
    <w:qFormat/>
    <w:rsid w:val="00BB2C36"/>
    <w:rPr>
      <w:rFonts w:cs="Symbol"/>
      <w:b/>
      <w:sz w:val="24"/>
    </w:rPr>
  </w:style>
  <w:style w:type="character" w:customStyle="1" w:styleId="ListLabel372">
    <w:name w:val="ListLabel 372"/>
    <w:qFormat/>
    <w:rsid w:val="00BB2C36"/>
    <w:rPr>
      <w:rFonts w:cs="Courier New"/>
      <w:sz w:val="24"/>
    </w:rPr>
  </w:style>
  <w:style w:type="character" w:customStyle="1" w:styleId="ListLabel373">
    <w:name w:val="ListLabel 373"/>
    <w:qFormat/>
    <w:rsid w:val="00BB2C36"/>
    <w:rPr>
      <w:rFonts w:cs="Wingdings"/>
    </w:rPr>
  </w:style>
  <w:style w:type="character" w:customStyle="1" w:styleId="ListLabel374">
    <w:name w:val="ListLabel 374"/>
    <w:qFormat/>
    <w:rsid w:val="00BB2C36"/>
    <w:rPr>
      <w:rFonts w:ascii="Times New Roman" w:hAnsi="Times New Roman" w:cs="Courier New"/>
      <w:sz w:val="24"/>
    </w:rPr>
  </w:style>
  <w:style w:type="character" w:customStyle="1" w:styleId="ListLabel375">
    <w:name w:val="ListLabel 375"/>
    <w:qFormat/>
    <w:rsid w:val="00BB2C36"/>
    <w:rPr>
      <w:rFonts w:cs="Symbol"/>
      <w:b/>
      <w:sz w:val="24"/>
    </w:rPr>
  </w:style>
  <w:style w:type="character" w:customStyle="1" w:styleId="ListLabel376">
    <w:name w:val="ListLabel 376"/>
    <w:qFormat/>
    <w:rsid w:val="00BB2C36"/>
    <w:rPr>
      <w:rFonts w:ascii="Times New Roman" w:hAnsi="Times New Roman" w:cs="Courier New"/>
      <w:sz w:val="24"/>
    </w:rPr>
  </w:style>
  <w:style w:type="character" w:customStyle="1" w:styleId="ListLabel377">
    <w:name w:val="ListLabel 377"/>
    <w:qFormat/>
    <w:rsid w:val="00BB2C36"/>
    <w:rPr>
      <w:rFonts w:cs="Wingdings"/>
    </w:rPr>
  </w:style>
  <w:style w:type="character" w:customStyle="1" w:styleId="ListLabel378">
    <w:name w:val="ListLabel 378"/>
    <w:qFormat/>
    <w:rsid w:val="00BB2C36"/>
    <w:rPr>
      <w:rFonts w:cs="Symbol"/>
      <w:b/>
      <w:sz w:val="24"/>
    </w:rPr>
  </w:style>
  <w:style w:type="character" w:customStyle="1" w:styleId="ListLabel379">
    <w:name w:val="ListLabel 379"/>
    <w:qFormat/>
    <w:rsid w:val="00BB2C36"/>
    <w:rPr>
      <w:rFonts w:cs="Courier New"/>
      <w:sz w:val="24"/>
    </w:rPr>
  </w:style>
  <w:style w:type="character" w:customStyle="1" w:styleId="ListLabel380">
    <w:name w:val="ListLabel 380"/>
    <w:qFormat/>
    <w:rsid w:val="00BB2C36"/>
    <w:rPr>
      <w:rFonts w:cs="Wingdings"/>
    </w:rPr>
  </w:style>
  <w:style w:type="character" w:customStyle="1" w:styleId="ListLabel381">
    <w:name w:val="ListLabel 381"/>
    <w:qFormat/>
    <w:rsid w:val="00BB2C36"/>
    <w:rPr>
      <w:rFonts w:cs="Symbol"/>
      <w:b/>
      <w:sz w:val="24"/>
    </w:rPr>
  </w:style>
  <w:style w:type="character" w:customStyle="1" w:styleId="ListLabel382">
    <w:name w:val="ListLabel 382"/>
    <w:qFormat/>
    <w:rsid w:val="00BB2C36"/>
    <w:rPr>
      <w:rFonts w:cs="Courier New"/>
      <w:sz w:val="24"/>
    </w:rPr>
  </w:style>
  <w:style w:type="character" w:customStyle="1" w:styleId="ListLabel383">
    <w:name w:val="ListLabel 383"/>
    <w:qFormat/>
    <w:rsid w:val="00BB2C36"/>
    <w:rPr>
      <w:rFonts w:cs="Wingdings"/>
    </w:rPr>
  </w:style>
  <w:style w:type="character" w:customStyle="1" w:styleId="ListLabel384">
    <w:name w:val="ListLabel 384"/>
    <w:qFormat/>
    <w:rsid w:val="00BB2C36"/>
    <w:rPr>
      <w:rFonts w:ascii="Times New Roman" w:hAnsi="Times New Roman" w:cs="Courier New"/>
      <w:sz w:val="24"/>
    </w:rPr>
  </w:style>
  <w:style w:type="character" w:customStyle="1" w:styleId="ListLabel385">
    <w:name w:val="ListLabel 385"/>
    <w:qFormat/>
    <w:rsid w:val="00BB2C36"/>
    <w:rPr>
      <w:rFonts w:cs="Courier New"/>
      <w:sz w:val="24"/>
    </w:rPr>
  </w:style>
  <w:style w:type="character" w:customStyle="1" w:styleId="ListLabel386">
    <w:name w:val="ListLabel 386"/>
    <w:qFormat/>
    <w:rsid w:val="00BB2C36"/>
    <w:rPr>
      <w:rFonts w:cs="Wingdings"/>
    </w:rPr>
  </w:style>
  <w:style w:type="character" w:customStyle="1" w:styleId="ListLabel387">
    <w:name w:val="ListLabel 387"/>
    <w:qFormat/>
    <w:rsid w:val="00BB2C36"/>
    <w:rPr>
      <w:rFonts w:cs="Symbol"/>
      <w:b/>
      <w:sz w:val="24"/>
    </w:rPr>
  </w:style>
  <w:style w:type="character" w:customStyle="1" w:styleId="ListLabel388">
    <w:name w:val="ListLabel 388"/>
    <w:qFormat/>
    <w:rsid w:val="00BB2C36"/>
    <w:rPr>
      <w:rFonts w:cs="Courier New"/>
      <w:sz w:val="24"/>
    </w:rPr>
  </w:style>
  <w:style w:type="character" w:customStyle="1" w:styleId="ListLabel389">
    <w:name w:val="ListLabel 389"/>
    <w:qFormat/>
    <w:rsid w:val="00BB2C36"/>
    <w:rPr>
      <w:rFonts w:cs="Wingdings"/>
    </w:rPr>
  </w:style>
  <w:style w:type="character" w:customStyle="1" w:styleId="ListLabel390">
    <w:name w:val="ListLabel 390"/>
    <w:qFormat/>
    <w:rsid w:val="00BB2C36"/>
    <w:rPr>
      <w:rFonts w:cs="Symbol"/>
      <w:b/>
      <w:sz w:val="24"/>
    </w:rPr>
  </w:style>
  <w:style w:type="character" w:customStyle="1" w:styleId="ListLabel391">
    <w:name w:val="ListLabel 391"/>
    <w:qFormat/>
    <w:rsid w:val="00BB2C36"/>
    <w:rPr>
      <w:rFonts w:cs="Courier New"/>
      <w:sz w:val="24"/>
    </w:rPr>
  </w:style>
  <w:style w:type="character" w:customStyle="1" w:styleId="ListLabel392">
    <w:name w:val="ListLabel 392"/>
    <w:qFormat/>
    <w:rsid w:val="00BB2C36"/>
    <w:rPr>
      <w:rFonts w:cs="Wingdings"/>
    </w:rPr>
  </w:style>
  <w:style w:type="character" w:customStyle="1" w:styleId="ListLabel393">
    <w:name w:val="ListLabel 393"/>
    <w:qFormat/>
    <w:rsid w:val="00BB2C36"/>
    <w:rPr>
      <w:rFonts w:cs="Symbol"/>
      <w:b/>
      <w:sz w:val="24"/>
    </w:rPr>
  </w:style>
  <w:style w:type="character" w:customStyle="1" w:styleId="ListLabel394">
    <w:name w:val="ListLabel 394"/>
    <w:qFormat/>
    <w:rsid w:val="00BB2C36"/>
    <w:rPr>
      <w:rFonts w:cs="Courier New"/>
      <w:sz w:val="24"/>
    </w:rPr>
  </w:style>
  <w:style w:type="character" w:customStyle="1" w:styleId="ListLabel395">
    <w:name w:val="ListLabel 395"/>
    <w:qFormat/>
    <w:rsid w:val="00BB2C36"/>
    <w:rPr>
      <w:rFonts w:cs="Wingdings"/>
    </w:rPr>
  </w:style>
  <w:style w:type="character" w:customStyle="1" w:styleId="ListLabel396">
    <w:name w:val="ListLabel 396"/>
    <w:qFormat/>
    <w:rsid w:val="00BB2C36"/>
    <w:rPr>
      <w:rFonts w:cs="Symbol"/>
      <w:b/>
      <w:sz w:val="24"/>
    </w:rPr>
  </w:style>
  <w:style w:type="character" w:customStyle="1" w:styleId="ListLabel397">
    <w:name w:val="ListLabel 397"/>
    <w:qFormat/>
    <w:rsid w:val="00BB2C36"/>
    <w:rPr>
      <w:rFonts w:cs="Courier New"/>
      <w:sz w:val="24"/>
    </w:rPr>
  </w:style>
  <w:style w:type="character" w:customStyle="1" w:styleId="ListLabel398">
    <w:name w:val="ListLabel 398"/>
    <w:qFormat/>
    <w:rsid w:val="00BB2C36"/>
    <w:rPr>
      <w:rFonts w:cs="Wingdings"/>
    </w:rPr>
  </w:style>
  <w:style w:type="character" w:customStyle="1" w:styleId="ListLabel399">
    <w:name w:val="ListLabel 399"/>
    <w:qFormat/>
    <w:rsid w:val="00BB2C36"/>
    <w:rPr>
      <w:rFonts w:cs="Symbol"/>
      <w:b/>
      <w:sz w:val="24"/>
    </w:rPr>
  </w:style>
  <w:style w:type="character" w:customStyle="1" w:styleId="ListLabel400">
    <w:name w:val="ListLabel 400"/>
    <w:qFormat/>
    <w:rsid w:val="00BB2C36"/>
    <w:rPr>
      <w:rFonts w:cs="Courier New"/>
      <w:sz w:val="24"/>
    </w:rPr>
  </w:style>
  <w:style w:type="character" w:customStyle="1" w:styleId="ListLabel401">
    <w:name w:val="ListLabel 401"/>
    <w:qFormat/>
    <w:rsid w:val="00BB2C36"/>
    <w:rPr>
      <w:rFonts w:cs="Wingdings"/>
    </w:rPr>
  </w:style>
  <w:style w:type="character" w:customStyle="1" w:styleId="ListLabel402">
    <w:name w:val="ListLabel 402"/>
    <w:qFormat/>
    <w:rsid w:val="00BB2C36"/>
    <w:rPr>
      <w:rFonts w:ascii="Times New Roman" w:hAnsi="Times New Roman" w:cs="Symbol"/>
      <w:b/>
      <w:sz w:val="24"/>
    </w:rPr>
  </w:style>
  <w:style w:type="character" w:customStyle="1" w:styleId="ListLabel403">
    <w:name w:val="ListLabel 403"/>
    <w:qFormat/>
    <w:rsid w:val="00BB2C36"/>
    <w:rPr>
      <w:rFonts w:cs="Courier New"/>
      <w:sz w:val="24"/>
    </w:rPr>
  </w:style>
  <w:style w:type="character" w:customStyle="1" w:styleId="ListLabel404">
    <w:name w:val="ListLabel 404"/>
    <w:qFormat/>
    <w:rsid w:val="00BB2C36"/>
    <w:rPr>
      <w:rFonts w:cs="Wingdings"/>
    </w:rPr>
  </w:style>
  <w:style w:type="character" w:customStyle="1" w:styleId="ListLabel405">
    <w:name w:val="ListLabel 405"/>
    <w:qFormat/>
    <w:rsid w:val="00BB2C36"/>
    <w:rPr>
      <w:rFonts w:cs="Symbol"/>
      <w:b/>
      <w:sz w:val="24"/>
    </w:rPr>
  </w:style>
  <w:style w:type="character" w:customStyle="1" w:styleId="ListLabel406">
    <w:name w:val="ListLabel 406"/>
    <w:qFormat/>
    <w:rsid w:val="00BB2C36"/>
    <w:rPr>
      <w:rFonts w:cs="Courier New"/>
      <w:sz w:val="24"/>
    </w:rPr>
  </w:style>
  <w:style w:type="character" w:customStyle="1" w:styleId="ListLabel407">
    <w:name w:val="ListLabel 407"/>
    <w:qFormat/>
    <w:rsid w:val="00BB2C36"/>
    <w:rPr>
      <w:rFonts w:cs="Wingdings"/>
    </w:rPr>
  </w:style>
  <w:style w:type="character" w:customStyle="1" w:styleId="ListLabel408">
    <w:name w:val="ListLabel 408"/>
    <w:qFormat/>
    <w:rsid w:val="00BB2C36"/>
    <w:rPr>
      <w:rFonts w:cs="Symbol"/>
      <w:b/>
      <w:sz w:val="24"/>
    </w:rPr>
  </w:style>
  <w:style w:type="character" w:customStyle="1" w:styleId="ListLabel409">
    <w:name w:val="ListLabel 409"/>
    <w:qFormat/>
    <w:rsid w:val="00BB2C36"/>
    <w:rPr>
      <w:rFonts w:cs="Courier New"/>
      <w:sz w:val="24"/>
    </w:rPr>
  </w:style>
  <w:style w:type="character" w:customStyle="1" w:styleId="ListLabel410">
    <w:name w:val="ListLabel 410"/>
    <w:qFormat/>
    <w:rsid w:val="00BB2C36"/>
    <w:rPr>
      <w:rFonts w:cs="Wingdings"/>
    </w:rPr>
  </w:style>
  <w:style w:type="character" w:customStyle="1" w:styleId="ListLabel411">
    <w:name w:val="ListLabel 411"/>
    <w:qFormat/>
    <w:rsid w:val="00BB2C36"/>
    <w:rPr>
      <w:rFonts w:ascii="Times New Roman" w:hAnsi="Times New Roman" w:cs="Symbol"/>
      <w:b/>
      <w:sz w:val="24"/>
    </w:rPr>
  </w:style>
  <w:style w:type="character" w:customStyle="1" w:styleId="ListLabel412">
    <w:name w:val="ListLabel 412"/>
    <w:qFormat/>
    <w:rsid w:val="00BB2C36"/>
    <w:rPr>
      <w:rFonts w:cs="Courier New"/>
      <w:sz w:val="24"/>
    </w:rPr>
  </w:style>
  <w:style w:type="character" w:customStyle="1" w:styleId="ListLabel413">
    <w:name w:val="ListLabel 413"/>
    <w:qFormat/>
    <w:rsid w:val="00BB2C36"/>
    <w:rPr>
      <w:rFonts w:cs="Wingdings"/>
    </w:rPr>
  </w:style>
  <w:style w:type="character" w:customStyle="1" w:styleId="ListLabel414">
    <w:name w:val="ListLabel 414"/>
    <w:qFormat/>
    <w:rsid w:val="00BB2C36"/>
    <w:rPr>
      <w:rFonts w:cs="Symbol"/>
      <w:b/>
      <w:sz w:val="24"/>
    </w:rPr>
  </w:style>
  <w:style w:type="character" w:customStyle="1" w:styleId="ListLabel415">
    <w:name w:val="ListLabel 415"/>
    <w:qFormat/>
    <w:rsid w:val="00BB2C36"/>
    <w:rPr>
      <w:rFonts w:cs="Courier New"/>
      <w:sz w:val="24"/>
    </w:rPr>
  </w:style>
  <w:style w:type="character" w:customStyle="1" w:styleId="ListLabel416">
    <w:name w:val="ListLabel 416"/>
    <w:qFormat/>
    <w:rsid w:val="00BB2C36"/>
    <w:rPr>
      <w:rFonts w:cs="Wingdings"/>
    </w:rPr>
  </w:style>
  <w:style w:type="character" w:customStyle="1" w:styleId="ListLabel417">
    <w:name w:val="ListLabel 417"/>
    <w:qFormat/>
    <w:rsid w:val="00BB2C36"/>
    <w:rPr>
      <w:rFonts w:cs="Symbol"/>
      <w:b/>
      <w:sz w:val="24"/>
    </w:rPr>
  </w:style>
  <w:style w:type="character" w:customStyle="1" w:styleId="ListLabel418">
    <w:name w:val="ListLabel 418"/>
    <w:qFormat/>
    <w:rsid w:val="00BB2C36"/>
    <w:rPr>
      <w:rFonts w:cs="Courier New"/>
      <w:sz w:val="24"/>
    </w:rPr>
  </w:style>
  <w:style w:type="character" w:customStyle="1" w:styleId="ListLabel419">
    <w:name w:val="ListLabel 419"/>
    <w:qFormat/>
    <w:rsid w:val="00BB2C36"/>
    <w:rPr>
      <w:rFonts w:cs="Wingdings"/>
    </w:rPr>
  </w:style>
  <w:style w:type="character" w:customStyle="1" w:styleId="ListLabel420">
    <w:name w:val="ListLabel 420"/>
    <w:qFormat/>
    <w:rsid w:val="00BB2C36"/>
    <w:rPr>
      <w:rFonts w:ascii="Times New Roman" w:hAnsi="Times New Roman" w:cs="Symbol"/>
      <w:b/>
      <w:sz w:val="24"/>
    </w:rPr>
  </w:style>
  <w:style w:type="character" w:customStyle="1" w:styleId="ListLabel421">
    <w:name w:val="ListLabel 421"/>
    <w:qFormat/>
    <w:rsid w:val="00BB2C36"/>
    <w:rPr>
      <w:rFonts w:cs="Courier New"/>
      <w:sz w:val="24"/>
    </w:rPr>
  </w:style>
  <w:style w:type="character" w:customStyle="1" w:styleId="ListLabel422">
    <w:name w:val="ListLabel 422"/>
    <w:qFormat/>
    <w:rsid w:val="00BB2C36"/>
    <w:rPr>
      <w:rFonts w:cs="Wingdings"/>
    </w:rPr>
  </w:style>
  <w:style w:type="character" w:customStyle="1" w:styleId="ListLabel423">
    <w:name w:val="ListLabel 423"/>
    <w:qFormat/>
    <w:rsid w:val="00BB2C36"/>
    <w:rPr>
      <w:rFonts w:cs="Symbol"/>
      <w:b/>
      <w:sz w:val="24"/>
    </w:rPr>
  </w:style>
  <w:style w:type="character" w:customStyle="1" w:styleId="ListLabel424">
    <w:name w:val="ListLabel 424"/>
    <w:qFormat/>
    <w:rsid w:val="00BB2C36"/>
    <w:rPr>
      <w:rFonts w:cs="Courier New"/>
      <w:sz w:val="24"/>
    </w:rPr>
  </w:style>
  <w:style w:type="character" w:customStyle="1" w:styleId="ListLabel425">
    <w:name w:val="ListLabel 425"/>
    <w:qFormat/>
    <w:rsid w:val="00BB2C36"/>
    <w:rPr>
      <w:rFonts w:cs="Wingdings"/>
    </w:rPr>
  </w:style>
  <w:style w:type="character" w:customStyle="1" w:styleId="ListLabel426">
    <w:name w:val="ListLabel 426"/>
    <w:qFormat/>
    <w:rsid w:val="00BB2C36"/>
    <w:rPr>
      <w:rFonts w:cs="Symbol"/>
      <w:b/>
      <w:sz w:val="24"/>
    </w:rPr>
  </w:style>
  <w:style w:type="character" w:customStyle="1" w:styleId="ListLabel427">
    <w:name w:val="ListLabel 427"/>
    <w:qFormat/>
    <w:rsid w:val="00BB2C36"/>
    <w:rPr>
      <w:rFonts w:cs="Courier New"/>
      <w:sz w:val="24"/>
    </w:rPr>
  </w:style>
  <w:style w:type="character" w:customStyle="1" w:styleId="ListLabel428">
    <w:name w:val="ListLabel 428"/>
    <w:qFormat/>
    <w:rsid w:val="00BB2C36"/>
    <w:rPr>
      <w:rFonts w:cs="Wingdings"/>
    </w:rPr>
  </w:style>
  <w:style w:type="character" w:customStyle="1" w:styleId="ListLabel429">
    <w:name w:val="ListLabel 429"/>
    <w:qFormat/>
    <w:rsid w:val="00BB2C36"/>
    <w:rPr>
      <w:rFonts w:ascii="Times New Roman" w:hAnsi="Times New Roman" w:cs="Symbol"/>
      <w:b/>
      <w:sz w:val="24"/>
    </w:rPr>
  </w:style>
  <w:style w:type="character" w:customStyle="1" w:styleId="ListLabel430">
    <w:name w:val="ListLabel 430"/>
    <w:qFormat/>
    <w:rsid w:val="00BB2C36"/>
    <w:rPr>
      <w:rFonts w:cs="Courier New"/>
      <w:sz w:val="24"/>
    </w:rPr>
  </w:style>
  <w:style w:type="character" w:customStyle="1" w:styleId="ListLabel431">
    <w:name w:val="ListLabel 431"/>
    <w:qFormat/>
    <w:rsid w:val="00BB2C36"/>
    <w:rPr>
      <w:rFonts w:cs="Wingdings"/>
    </w:rPr>
  </w:style>
  <w:style w:type="character" w:customStyle="1" w:styleId="ListLabel432">
    <w:name w:val="ListLabel 432"/>
    <w:qFormat/>
    <w:rsid w:val="00BB2C36"/>
    <w:rPr>
      <w:rFonts w:cs="Symbol"/>
      <w:b/>
      <w:sz w:val="24"/>
    </w:rPr>
  </w:style>
  <w:style w:type="character" w:customStyle="1" w:styleId="ListLabel433">
    <w:name w:val="ListLabel 433"/>
    <w:qFormat/>
    <w:rsid w:val="00BB2C36"/>
    <w:rPr>
      <w:rFonts w:cs="Courier New"/>
      <w:sz w:val="24"/>
    </w:rPr>
  </w:style>
  <w:style w:type="character" w:customStyle="1" w:styleId="ListLabel434">
    <w:name w:val="ListLabel 434"/>
    <w:qFormat/>
    <w:rsid w:val="00BB2C36"/>
    <w:rPr>
      <w:rFonts w:cs="Wingdings"/>
    </w:rPr>
  </w:style>
  <w:style w:type="character" w:customStyle="1" w:styleId="ListLabel435">
    <w:name w:val="ListLabel 435"/>
    <w:qFormat/>
    <w:rsid w:val="00BB2C36"/>
    <w:rPr>
      <w:rFonts w:cs="Symbol"/>
      <w:b/>
      <w:sz w:val="24"/>
    </w:rPr>
  </w:style>
  <w:style w:type="character" w:customStyle="1" w:styleId="ListLabel436">
    <w:name w:val="ListLabel 436"/>
    <w:qFormat/>
    <w:rsid w:val="00BB2C36"/>
    <w:rPr>
      <w:rFonts w:cs="Courier New"/>
      <w:sz w:val="24"/>
    </w:rPr>
  </w:style>
  <w:style w:type="character" w:customStyle="1" w:styleId="ListLabel437">
    <w:name w:val="ListLabel 437"/>
    <w:qFormat/>
    <w:rsid w:val="00BB2C36"/>
    <w:rPr>
      <w:rFonts w:cs="Wingdings"/>
    </w:rPr>
  </w:style>
  <w:style w:type="character" w:customStyle="1" w:styleId="ListLabel438">
    <w:name w:val="ListLabel 438"/>
    <w:qFormat/>
    <w:rsid w:val="00BB2C36"/>
    <w:rPr>
      <w:rFonts w:ascii="Times New Roman" w:hAnsi="Times New Roman" w:cs="Symbol"/>
      <w:b/>
      <w:sz w:val="24"/>
    </w:rPr>
  </w:style>
  <w:style w:type="character" w:customStyle="1" w:styleId="ListLabel439">
    <w:name w:val="ListLabel 439"/>
    <w:qFormat/>
    <w:rsid w:val="00BB2C36"/>
    <w:rPr>
      <w:rFonts w:cs="Courier New"/>
      <w:sz w:val="24"/>
    </w:rPr>
  </w:style>
  <w:style w:type="character" w:customStyle="1" w:styleId="ListLabel440">
    <w:name w:val="ListLabel 440"/>
    <w:qFormat/>
    <w:rsid w:val="00BB2C36"/>
    <w:rPr>
      <w:rFonts w:cs="Wingdings"/>
    </w:rPr>
  </w:style>
  <w:style w:type="character" w:customStyle="1" w:styleId="ListLabel441">
    <w:name w:val="ListLabel 441"/>
    <w:qFormat/>
    <w:rsid w:val="00BB2C36"/>
    <w:rPr>
      <w:rFonts w:cs="Symbol"/>
      <w:b/>
      <w:sz w:val="24"/>
    </w:rPr>
  </w:style>
  <w:style w:type="character" w:customStyle="1" w:styleId="ListLabel442">
    <w:name w:val="ListLabel 442"/>
    <w:qFormat/>
    <w:rsid w:val="00BB2C36"/>
    <w:rPr>
      <w:rFonts w:cs="Courier New"/>
      <w:sz w:val="24"/>
    </w:rPr>
  </w:style>
  <w:style w:type="character" w:customStyle="1" w:styleId="ListLabel443">
    <w:name w:val="ListLabel 443"/>
    <w:qFormat/>
    <w:rsid w:val="00BB2C36"/>
    <w:rPr>
      <w:rFonts w:cs="Wingdings"/>
    </w:rPr>
  </w:style>
  <w:style w:type="character" w:customStyle="1" w:styleId="ListLabel444">
    <w:name w:val="ListLabel 444"/>
    <w:qFormat/>
    <w:rsid w:val="00BB2C36"/>
    <w:rPr>
      <w:rFonts w:cs="Symbol"/>
      <w:b/>
      <w:sz w:val="24"/>
    </w:rPr>
  </w:style>
  <w:style w:type="character" w:customStyle="1" w:styleId="ListLabel445">
    <w:name w:val="ListLabel 445"/>
    <w:qFormat/>
    <w:rsid w:val="00BB2C36"/>
    <w:rPr>
      <w:rFonts w:cs="Courier New"/>
      <w:sz w:val="24"/>
    </w:rPr>
  </w:style>
  <w:style w:type="character" w:customStyle="1" w:styleId="ListLabel446">
    <w:name w:val="ListLabel 446"/>
    <w:qFormat/>
    <w:rsid w:val="00BB2C36"/>
    <w:rPr>
      <w:rFonts w:cs="Wingdings"/>
    </w:rPr>
  </w:style>
  <w:style w:type="character" w:customStyle="1" w:styleId="ListLabel447">
    <w:name w:val="ListLabel 447"/>
    <w:qFormat/>
    <w:rsid w:val="00BB2C36"/>
    <w:rPr>
      <w:rFonts w:ascii="Times New Roman" w:hAnsi="Times New Roman" w:cs="Symbol"/>
      <w:b/>
      <w:sz w:val="24"/>
    </w:rPr>
  </w:style>
  <w:style w:type="character" w:customStyle="1" w:styleId="ListLabel448">
    <w:name w:val="ListLabel 448"/>
    <w:qFormat/>
    <w:rsid w:val="00BB2C36"/>
    <w:rPr>
      <w:rFonts w:cs="Courier New"/>
      <w:sz w:val="24"/>
    </w:rPr>
  </w:style>
  <w:style w:type="character" w:customStyle="1" w:styleId="ListLabel449">
    <w:name w:val="ListLabel 449"/>
    <w:qFormat/>
    <w:rsid w:val="00BB2C36"/>
    <w:rPr>
      <w:rFonts w:cs="Wingdings"/>
    </w:rPr>
  </w:style>
  <w:style w:type="character" w:customStyle="1" w:styleId="ListLabel450">
    <w:name w:val="ListLabel 450"/>
    <w:qFormat/>
    <w:rsid w:val="00BB2C36"/>
    <w:rPr>
      <w:rFonts w:cs="Symbol"/>
      <w:b/>
      <w:sz w:val="24"/>
    </w:rPr>
  </w:style>
  <w:style w:type="character" w:customStyle="1" w:styleId="ListLabel451">
    <w:name w:val="ListLabel 451"/>
    <w:qFormat/>
    <w:rsid w:val="00BB2C36"/>
    <w:rPr>
      <w:rFonts w:cs="Courier New"/>
      <w:sz w:val="24"/>
    </w:rPr>
  </w:style>
  <w:style w:type="character" w:customStyle="1" w:styleId="ListLabel452">
    <w:name w:val="ListLabel 452"/>
    <w:qFormat/>
    <w:rsid w:val="00BB2C36"/>
    <w:rPr>
      <w:rFonts w:cs="Wingdings"/>
    </w:rPr>
  </w:style>
  <w:style w:type="character" w:customStyle="1" w:styleId="ListLabel453">
    <w:name w:val="ListLabel 453"/>
    <w:qFormat/>
    <w:rsid w:val="00BB2C36"/>
    <w:rPr>
      <w:rFonts w:cs="Symbol"/>
      <w:b/>
      <w:sz w:val="24"/>
    </w:rPr>
  </w:style>
  <w:style w:type="character" w:customStyle="1" w:styleId="ListLabel454">
    <w:name w:val="ListLabel 454"/>
    <w:qFormat/>
    <w:rsid w:val="00BB2C36"/>
    <w:rPr>
      <w:rFonts w:cs="Courier New"/>
      <w:sz w:val="24"/>
    </w:rPr>
  </w:style>
  <w:style w:type="character" w:customStyle="1" w:styleId="ListLabel455">
    <w:name w:val="ListLabel 455"/>
    <w:qFormat/>
    <w:rsid w:val="00BB2C36"/>
    <w:rPr>
      <w:rFonts w:cs="Wingdings"/>
    </w:rPr>
  </w:style>
  <w:style w:type="character" w:customStyle="1" w:styleId="ListLabel456">
    <w:name w:val="ListLabel 456"/>
    <w:qFormat/>
    <w:rsid w:val="00BB2C36"/>
    <w:rPr>
      <w:rFonts w:ascii="Times New Roman" w:hAnsi="Times New Roman" w:cs="Symbol"/>
      <w:b/>
      <w:sz w:val="24"/>
    </w:rPr>
  </w:style>
  <w:style w:type="character" w:customStyle="1" w:styleId="ListLabel457">
    <w:name w:val="ListLabel 457"/>
    <w:qFormat/>
    <w:rsid w:val="00BB2C36"/>
    <w:rPr>
      <w:rFonts w:cs="Courier New"/>
      <w:sz w:val="24"/>
    </w:rPr>
  </w:style>
  <w:style w:type="character" w:customStyle="1" w:styleId="ListLabel458">
    <w:name w:val="ListLabel 458"/>
    <w:qFormat/>
    <w:rsid w:val="00BB2C36"/>
    <w:rPr>
      <w:rFonts w:cs="Wingdings"/>
    </w:rPr>
  </w:style>
  <w:style w:type="character" w:customStyle="1" w:styleId="ListLabel459">
    <w:name w:val="ListLabel 459"/>
    <w:qFormat/>
    <w:rsid w:val="00BB2C36"/>
    <w:rPr>
      <w:rFonts w:cs="Symbol"/>
      <w:b/>
      <w:sz w:val="24"/>
    </w:rPr>
  </w:style>
  <w:style w:type="character" w:customStyle="1" w:styleId="ListLabel460">
    <w:name w:val="ListLabel 460"/>
    <w:qFormat/>
    <w:rsid w:val="00BB2C36"/>
    <w:rPr>
      <w:rFonts w:cs="Courier New"/>
      <w:sz w:val="24"/>
    </w:rPr>
  </w:style>
  <w:style w:type="character" w:customStyle="1" w:styleId="ListLabel461">
    <w:name w:val="ListLabel 461"/>
    <w:qFormat/>
    <w:rsid w:val="00BB2C36"/>
    <w:rPr>
      <w:rFonts w:cs="Wingdings"/>
    </w:rPr>
  </w:style>
  <w:style w:type="character" w:customStyle="1" w:styleId="ListLabel462">
    <w:name w:val="ListLabel 462"/>
    <w:qFormat/>
    <w:rsid w:val="00BB2C36"/>
    <w:rPr>
      <w:rFonts w:cs="Symbol"/>
      <w:b/>
      <w:sz w:val="24"/>
    </w:rPr>
  </w:style>
  <w:style w:type="character" w:customStyle="1" w:styleId="ListLabel463">
    <w:name w:val="ListLabel 463"/>
    <w:qFormat/>
    <w:rsid w:val="00BB2C36"/>
    <w:rPr>
      <w:rFonts w:cs="Courier New"/>
      <w:sz w:val="24"/>
    </w:rPr>
  </w:style>
  <w:style w:type="character" w:customStyle="1" w:styleId="ListLabel464">
    <w:name w:val="ListLabel 464"/>
    <w:qFormat/>
    <w:rsid w:val="00BB2C36"/>
    <w:rPr>
      <w:rFonts w:cs="Wingdings"/>
    </w:rPr>
  </w:style>
  <w:style w:type="character" w:customStyle="1" w:styleId="ListLabel465">
    <w:name w:val="ListLabel 465"/>
    <w:qFormat/>
    <w:rsid w:val="00BB2C36"/>
    <w:rPr>
      <w:rFonts w:cs="Symbol"/>
      <w:b/>
      <w:sz w:val="24"/>
    </w:rPr>
  </w:style>
  <w:style w:type="character" w:customStyle="1" w:styleId="ListLabel466">
    <w:name w:val="ListLabel 466"/>
    <w:qFormat/>
    <w:rsid w:val="00BB2C36"/>
    <w:rPr>
      <w:rFonts w:cs="Courier New"/>
      <w:sz w:val="24"/>
    </w:rPr>
  </w:style>
  <w:style w:type="character" w:customStyle="1" w:styleId="ListLabel467">
    <w:name w:val="ListLabel 467"/>
    <w:qFormat/>
    <w:rsid w:val="00BB2C36"/>
    <w:rPr>
      <w:rFonts w:cs="Wingdings"/>
    </w:rPr>
  </w:style>
  <w:style w:type="character" w:customStyle="1" w:styleId="ListLabel468">
    <w:name w:val="ListLabel 468"/>
    <w:qFormat/>
    <w:rsid w:val="00BB2C36"/>
    <w:rPr>
      <w:rFonts w:cs="Symbol"/>
      <w:b/>
      <w:sz w:val="24"/>
    </w:rPr>
  </w:style>
  <w:style w:type="character" w:customStyle="1" w:styleId="ListLabel469">
    <w:name w:val="ListLabel 469"/>
    <w:qFormat/>
    <w:rsid w:val="00BB2C36"/>
    <w:rPr>
      <w:rFonts w:cs="Courier New"/>
      <w:sz w:val="24"/>
    </w:rPr>
  </w:style>
  <w:style w:type="character" w:customStyle="1" w:styleId="ListLabel470">
    <w:name w:val="ListLabel 470"/>
    <w:qFormat/>
    <w:rsid w:val="00BB2C36"/>
    <w:rPr>
      <w:rFonts w:cs="Wingdings"/>
    </w:rPr>
  </w:style>
  <w:style w:type="character" w:customStyle="1" w:styleId="ListLabel471">
    <w:name w:val="ListLabel 471"/>
    <w:qFormat/>
    <w:rsid w:val="00BB2C36"/>
    <w:rPr>
      <w:rFonts w:cs="Symbol"/>
      <w:b/>
      <w:sz w:val="24"/>
    </w:rPr>
  </w:style>
  <w:style w:type="character" w:customStyle="1" w:styleId="ListLabel472">
    <w:name w:val="ListLabel 472"/>
    <w:qFormat/>
    <w:rsid w:val="00BB2C36"/>
    <w:rPr>
      <w:rFonts w:cs="Courier New"/>
      <w:sz w:val="24"/>
    </w:rPr>
  </w:style>
  <w:style w:type="character" w:customStyle="1" w:styleId="ListLabel473">
    <w:name w:val="ListLabel 473"/>
    <w:qFormat/>
    <w:rsid w:val="00BB2C36"/>
    <w:rPr>
      <w:rFonts w:cs="Wingdings"/>
    </w:rPr>
  </w:style>
  <w:style w:type="character" w:customStyle="1" w:styleId="ListLabel474">
    <w:name w:val="ListLabel 474"/>
    <w:qFormat/>
    <w:rsid w:val="00BB2C36"/>
    <w:rPr>
      <w:rFonts w:ascii="Times New Roman" w:hAnsi="Times New Roman" w:cs="Symbol"/>
      <w:b/>
      <w:sz w:val="24"/>
    </w:rPr>
  </w:style>
  <w:style w:type="character" w:customStyle="1" w:styleId="ListLabel475">
    <w:name w:val="ListLabel 475"/>
    <w:qFormat/>
    <w:rsid w:val="00BB2C36"/>
    <w:rPr>
      <w:rFonts w:cs="Courier New"/>
      <w:sz w:val="24"/>
    </w:rPr>
  </w:style>
  <w:style w:type="character" w:customStyle="1" w:styleId="ListLabel476">
    <w:name w:val="ListLabel 476"/>
    <w:qFormat/>
    <w:rsid w:val="00BB2C36"/>
    <w:rPr>
      <w:rFonts w:cs="Wingdings"/>
    </w:rPr>
  </w:style>
  <w:style w:type="character" w:customStyle="1" w:styleId="ListLabel477">
    <w:name w:val="ListLabel 477"/>
    <w:qFormat/>
    <w:rsid w:val="00BB2C36"/>
    <w:rPr>
      <w:rFonts w:cs="Symbol"/>
      <w:b/>
      <w:sz w:val="24"/>
    </w:rPr>
  </w:style>
  <w:style w:type="character" w:customStyle="1" w:styleId="ListLabel478">
    <w:name w:val="ListLabel 478"/>
    <w:qFormat/>
    <w:rsid w:val="00BB2C36"/>
    <w:rPr>
      <w:rFonts w:cs="Courier New"/>
      <w:sz w:val="24"/>
    </w:rPr>
  </w:style>
  <w:style w:type="character" w:customStyle="1" w:styleId="ListLabel479">
    <w:name w:val="ListLabel 479"/>
    <w:qFormat/>
    <w:rsid w:val="00BB2C36"/>
    <w:rPr>
      <w:rFonts w:cs="Wingdings"/>
    </w:rPr>
  </w:style>
  <w:style w:type="character" w:customStyle="1" w:styleId="ListLabel480">
    <w:name w:val="ListLabel 480"/>
    <w:qFormat/>
    <w:rsid w:val="00BB2C36"/>
    <w:rPr>
      <w:rFonts w:cs="Symbol"/>
      <w:b/>
      <w:sz w:val="24"/>
    </w:rPr>
  </w:style>
  <w:style w:type="character" w:customStyle="1" w:styleId="ListLabel481">
    <w:name w:val="ListLabel 481"/>
    <w:qFormat/>
    <w:rsid w:val="00BB2C36"/>
    <w:rPr>
      <w:rFonts w:cs="Courier New"/>
      <w:sz w:val="24"/>
    </w:rPr>
  </w:style>
  <w:style w:type="character" w:customStyle="1" w:styleId="ListLabel482">
    <w:name w:val="ListLabel 482"/>
    <w:qFormat/>
    <w:rsid w:val="00BB2C36"/>
    <w:rPr>
      <w:rFonts w:cs="Wingdings"/>
    </w:rPr>
  </w:style>
  <w:style w:type="character" w:customStyle="1" w:styleId="ListLabel483">
    <w:name w:val="ListLabel 483"/>
    <w:qFormat/>
    <w:rsid w:val="00BB2C36"/>
    <w:rPr>
      <w:rFonts w:ascii="Times New Roman" w:hAnsi="Times New Roman" w:cs="Symbol"/>
      <w:b/>
      <w:sz w:val="24"/>
    </w:rPr>
  </w:style>
  <w:style w:type="character" w:customStyle="1" w:styleId="ListLabel484">
    <w:name w:val="ListLabel 484"/>
    <w:qFormat/>
    <w:rsid w:val="00BB2C36"/>
    <w:rPr>
      <w:rFonts w:cs="Courier New"/>
      <w:sz w:val="24"/>
    </w:rPr>
  </w:style>
  <w:style w:type="character" w:customStyle="1" w:styleId="ListLabel485">
    <w:name w:val="ListLabel 485"/>
    <w:qFormat/>
    <w:rsid w:val="00BB2C36"/>
    <w:rPr>
      <w:rFonts w:cs="Wingdings"/>
    </w:rPr>
  </w:style>
  <w:style w:type="character" w:customStyle="1" w:styleId="ListLabel486">
    <w:name w:val="ListLabel 486"/>
    <w:qFormat/>
    <w:rsid w:val="00BB2C36"/>
    <w:rPr>
      <w:rFonts w:cs="Symbol"/>
      <w:b/>
      <w:sz w:val="24"/>
    </w:rPr>
  </w:style>
  <w:style w:type="character" w:customStyle="1" w:styleId="ListLabel487">
    <w:name w:val="ListLabel 487"/>
    <w:qFormat/>
    <w:rsid w:val="00BB2C36"/>
    <w:rPr>
      <w:rFonts w:cs="Courier New"/>
      <w:sz w:val="24"/>
    </w:rPr>
  </w:style>
  <w:style w:type="character" w:customStyle="1" w:styleId="ListLabel488">
    <w:name w:val="ListLabel 488"/>
    <w:qFormat/>
    <w:rsid w:val="00BB2C36"/>
    <w:rPr>
      <w:rFonts w:cs="Wingdings"/>
    </w:rPr>
  </w:style>
  <w:style w:type="character" w:customStyle="1" w:styleId="ListLabel489">
    <w:name w:val="ListLabel 489"/>
    <w:qFormat/>
    <w:rsid w:val="00BB2C36"/>
    <w:rPr>
      <w:rFonts w:cs="Symbol"/>
      <w:b/>
      <w:sz w:val="24"/>
    </w:rPr>
  </w:style>
  <w:style w:type="character" w:customStyle="1" w:styleId="ListLabel490">
    <w:name w:val="ListLabel 490"/>
    <w:qFormat/>
    <w:rsid w:val="00BB2C36"/>
    <w:rPr>
      <w:rFonts w:cs="Courier New"/>
      <w:sz w:val="24"/>
    </w:rPr>
  </w:style>
  <w:style w:type="character" w:customStyle="1" w:styleId="ListLabel491">
    <w:name w:val="ListLabel 491"/>
    <w:qFormat/>
    <w:rsid w:val="00BB2C36"/>
    <w:rPr>
      <w:rFonts w:cs="Wingdings"/>
    </w:rPr>
  </w:style>
  <w:style w:type="character" w:customStyle="1" w:styleId="ListLabel492">
    <w:name w:val="ListLabel 492"/>
    <w:qFormat/>
    <w:rsid w:val="00BB2C36"/>
    <w:rPr>
      <w:rFonts w:ascii="Times New Roman" w:hAnsi="Times New Roman" w:cs="Courier New"/>
      <w:sz w:val="24"/>
    </w:rPr>
  </w:style>
  <w:style w:type="character" w:customStyle="1" w:styleId="ListLabel493">
    <w:name w:val="ListLabel 493"/>
    <w:qFormat/>
    <w:rsid w:val="00BB2C36"/>
    <w:rPr>
      <w:rFonts w:cs="Courier New"/>
      <w:sz w:val="24"/>
    </w:rPr>
  </w:style>
  <w:style w:type="character" w:customStyle="1" w:styleId="ListLabel494">
    <w:name w:val="ListLabel 494"/>
    <w:qFormat/>
    <w:rsid w:val="00BB2C36"/>
    <w:rPr>
      <w:rFonts w:cs="Wingdings"/>
    </w:rPr>
  </w:style>
  <w:style w:type="character" w:customStyle="1" w:styleId="ListLabel495">
    <w:name w:val="ListLabel 495"/>
    <w:qFormat/>
    <w:rsid w:val="00BB2C36"/>
    <w:rPr>
      <w:rFonts w:cs="Symbol"/>
      <w:b/>
      <w:sz w:val="24"/>
    </w:rPr>
  </w:style>
  <w:style w:type="character" w:customStyle="1" w:styleId="ListLabel496">
    <w:name w:val="ListLabel 496"/>
    <w:qFormat/>
    <w:rsid w:val="00BB2C36"/>
    <w:rPr>
      <w:rFonts w:cs="Courier New"/>
      <w:sz w:val="24"/>
    </w:rPr>
  </w:style>
  <w:style w:type="character" w:customStyle="1" w:styleId="ListLabel497">
    <w:name w:val="ListLabel 497"/>
    <w:qFormat/>
    <w:rsid w:val="00BB2C36"/>
    <w:rPr>
      <w:rFonts w:cs="Wingdings"/>
    </w:rPr>
  </w:style>
  <w:style w:type="character" w:customStyle="1" w:styleId="ListLabel498">
    <w:name w:val="ListLabel 498"/>
    <w:qFormat/>
    <w:rsid w:val="00BB2C36"/>
    <w:rPr>
      <w:rFonts w:cs="Symbol"/>
      <w:b/>
      <w:sz w:val="24"/>
    </w:rPr>
  </w:style>
  <w:style w:type="character" w:customStyle="1" w:styleId="ListLabel499">
    <w:name w:val="ListLabel 499"/>
    <w:qFormat/>
    <w:rsid w:val="00BB2C36"/>
    <w:rPr>
      <w:rFonts w:cs="Courier New"/>
      <w:sz w:val="24"/>
    </w:rPr>
  </w:style>
  <w:style w:type="character" w:customStyle="1" w:styleId="ListLabel500">
    <w:name w:val="ListLabel 500"/>
    <w:qFormat/>
    <w:rsid w:val="00BB2C36"/>
    <w:rPr>
      <w:rFonts w:cs="Wingdings"/>
    </w:rPr>
  </w:style>
  <w:style w:type="character" w:customStyle="1" w:styleId="ListLabel501">
    <w:name w:val="ListLabel 501"/>
    <w:qFormat/>
    <w:rsid w:val="00BB2C36"/>
    <w:rPr>
      <w:rFonts w:ascii="Times New Roman" w:hAnsi="Times New Roman" w:cs="Courier New"/>
      <w:sz w:val="24"/>
    </w:rPr>
  </w:style>
  <w:style w:type="character" w:customStyle="1" w:styleId="ListLabel502">
    <w:name w:val="ListLabel 502"/>
    <w:qFormat/>
    <w:rsid w:val="00BB2C36"/>
    <w:rPr>
      <w:rFonts w:cs="Courier New"/>
      <w:sz w:val="24"/>
    </w:rPr>
  </w:style>
  <w:style w:type="character" w:customStyle="1" w:styleId="ListLabel503">
    <w:name w:val="ListLabel 503"/>
    <w:qFormat/>
    <w:rsid w:val="00BB2C36"/>
    <w:rPr>
      <w:rFonts w:cs="Wingdings"/>
    </w:rPr>
  </w:style>
  <w:style w:type="character" w:customStyle="1" w:styleId="ListLabel504">
    <w:name w:val="ListLabel 504"/>
    <w:qFormat/>
    <w:rsid w:val="00BB2C36"/>
    <w:rPr>
      <w:rFonts w:cs="Symbol"/>
      <w:b/>
      <w:sz w:val="24"/>
    </w:rPr>
  </w:style>
  <w:style w:type="character" w:customStyle="1" w:styleId="ListLabel505">
    <w:name w:val="ListLabel 505"/>
    <w:qFormat/>
    <w:rsid w:val="00BB2C36"/>
    <w:rPr>
      <w:rFonts w:cs="Courier New"/>
      <w:sz w:val="24"/>
    </w:rPr>
  </w:style>
  <w:style w:type="character" w:customStyle="1" w:styleId="ListLabel506">
    <w:name w:val="ListLabel 506"/>
    <w:qFormat/>
    <w:rsid w:val="00BB2C36"/>
    <w:rPr>
      <w:rFonts w:cs="Wingdings"/>
    </w:rPr>
  </w:style>
  <w:style w:type="character" w:customStyle="1" w:styleId="ListLabel507">
    <w:name w:val="ListLabel 507"/>
    <w:qFormat/>
    <w:rsid w:val="00BB2C36"/>
    <w:rPr>
      <w:rFonts w:cs="Symbol"/>
      <w:b/>
      <w:sz w:val="24"/>
    </w:rPr>
  </w:style>
  <w:style w:type="character" w:customStyle="1" w:styleId="ListLabel508">
    <w:name w:val="ListLabel 508"/>
    <w:qFormat/>
    <w:rsid w:val="00BB2C36"/>
    <w:rPr>
      <w:rFonts w:cs="Courier New"/>
      <w:sz w:val="24"/>
    </w:rPr>
  </w:style>
  <w:style w:type="character" w:customStyle="1" w:styleId="ListLabel509">
    <w:name w:val="ListLabel 509"/>
    <w:qFormat/>
    <w:rsid w:val="00BB2C36"/>
    <w:rPr>
      <w:rFonts w:cs="Wingdings"/>
    </w:rPr>
  </w:style>
  <w:style w:type="character" w:customStyle="1" w:styleId="ListLabel510">
    <w:name w:val="ListLabel 510"/>
    <w:qFormat/>
    <w:rsid w:val="00BB2C36"/>
    <w:rPr>
      <w:rFonts w:ascii="Times New Roman" w:hAnsi="Times New Roman" w:cs="Courier New"/>
      <w:sz w:val="24"/>
    </w:rPr>
  </w:style>
  <w:style w:type="character" w:customStyle="1" w:styleId="ListLabel511">
    <w:name w:val="ListLabel 511"/>
    <w:qFormat/>
    <w:rsid w:val="00BB2C36"/>
    <w:rPr>
      <w:rFonts w:cs="Courier New"/>
      <w:sz w:val="24"/>
    </w:rPr>
  </w:style>
  <w:style w:type="character" w:customStyle="1" w:styleId="ListLabel512">
    <w:name w:val="ListLabel 512"/>
    <w:qFormat/>
    <w:rsid w:val="00BB2C36"/>
    <w:rPr>
      <w:rFonts w:cs="Wingdings"/>
    </w:rPr>
  </w:style>
  <w:style w:type="character" w:customStyle="1" w:styleId="ListLabel513">
    <w:name w:val="ListLabel 513"/>
    <w:qFormat/>
    <w:rsid w:val="00BB2C36"/>
    <w:rPr>
      <w:rFonts w:cs="Symbol"/>
      <w:b/>
      <w:sz w:val="24"/>
    </w:rPr>
  </w:style>
  <w:style w:type="character" w:customStyle="1" w:styleId="ListLabel514">
    <w:name w:val="ListLabel 514"/>
    <w:qFormat/>
    <w:rsid w:val="00BB2C36"/>
    <w:rPr>
      <w:rFonts w:cs="Courier New"/>
      <w:sz w:val="24"/>
    </w:rPr>
  </w:style>
  <w:style w:type="character" w:customStyle="1" w:styleId="ListLabel515">
    <w:name w:val="ListLabel 515"/>
    <w:qFormat/>
    <w:rsid w:val="00BB2C36"/>
    <w:rPr>
      <w:rFonts w:cs="Wingdings"/>
    </w:rPr>
  </w:style>
  <w:style w:type="character" w:customStyle="1" w:styleId="ListLabel516">
    <w:name w:val="ListLabel 516"/>
    <w:qFormat/>
    <w:rsid w:val="00BB2C36"/>
    <w:rPr>
      <w:rFonts w:cs="Symbol"/>
      <w:b/>
      <w:sz w:val="24"/>
    </w:rPr>
  </w:style>
  <w:style w:type="character" w:customStyle="1" w:styleId="ListLabel517">
    <w:name w:val="ListLabel 517"/>
    <w:qFormat/>
    <w:rsid w:val="00BB2C36"/>
    <w:rPr>
      <w:rFonts w:cs="Courier New"/>
      <w:sz w:val="24"/>
    </w:rPr>
  </w:style>
  <w:style w:type="character" w:customStyle="1" w:styleId="ListLabel518">
    <w:name w:val="ListLabel 518"/>
    <w:qFormat/>
    <w:rsid w:val="00BB2C36"/>
    <w:rPr>
      <w:rFonts w:cs="Wingdings"/>
    </w:rPr>
  </w:style>
  <w:style w:type="character" w:customStyle="1" w:styleId="ListLabel519">
    <w:name w:val="ListLabel 519"/>
    <w:qFormat/>
    <w:rsid w:val="00BB2C36"/>
    <w:rPr>
      <w:rFonts w:ascii="Times New Roman" w:hAnsi="Times New Roman" w:cs="Symbol"/>
      <w:b/>
      <w:sz w:val="24"/>
    </w:rPr>
  </w:style>
  <w:style w:type="character" w:customStyle="1" w:styleId="ListLabel520">
    <w:name w:val="ListLabel 520"/>
    <w:qFormat/>
    <w:rsid w:val="00BB2C36"/>
    <w:rPr>
      <w:rFonts w:cs="Courier New"/>
      <w:sz w:val="24"/>
    </w:rPr>
  </w:style>
  <w:style w:type="character" w:customStyle="1" w:styleId="ListLabel521">
    <w:name w:val="ListLabel 521"/>
    <w:qFormat/>
    <w:rsid w:val="00BB2C36"/>
    <w:rPr>
      <w:rFonts w:cs="Wingdings"/>
    </w:rPr>
  </w:style>
  <w:style w:type="character" w:customStyle="1" w:styleId="ListLabel522">
    <w:name w:val="ListLabel 522"/>
    <w:qFormat/>
    <w:rsid w:val="00BB2C36"/>
    <w:rPr>
      <w:rFonts w:cs="Symbol"/>
      <w:b/>
      <w:sz w:val="24"/>
    </w:rPr>
  </w:style>
  <w:style w:type="character" w:customStyle="1" w:styleId="ListLabel523">
    <w:name w:val="ListLabel 523"/>
    <w:qFormat/>
    <w:rsid w:val="00BB2C36"/>
    <w:rPr>
      <w:rFonts w:cs="Courier New"/>
      <w:sz w:val="24"/>
    </w:rPr>
  </w:style>
  <w:style w:type="character" w:customStyle="1" w:styleId="ListLabel524">
    <w:name w:val="ListLabel 524"/>
    <w:qFormat/>
    <w:rsid w:val="00BB2C36"/>
    <w:rPr>
      <w:rFonts w:cs="Wingdings"/>
    </w:rPr>
  </w:style>
  <w:style w:type="character" w:customStyle="1" w:styleId="ListLabel525">
    <w:name w:val="ListLabel 525"/>
    <w:qFormat/>
    <w:rsid w:val="00BB2C36"/>
    <w:rPr>
      <w:rFonts w:cs="Symbol"/>
      <w:b/>
      <w:sz w:val="24"/>
    </w:rPr>
  </w:style>
  <w:style w:type="character" w:customStyle="1" w:styleId="ListLabel526">
    <w:name w:val="ListLabel 526"/>
    <w:qFormat/>
    <w:rsid w:val="00BB2C36"/>
    <w:rPr>
      <w:rFonts w:cs="Courier New"/>
      <w:sz w:val="24"/>
    </w:rPr>
  </w:style>
  <w:style w:type="character" w:customStyle="1" w:styleId="ListLabel527">
    <w:name w:val="ListLabel 527"/>
    <w:qFormat/>
    <w:rsid w:val="00BB2C36"/>
    <w:rPr>
      <w:rFonts w:cs="Wingdings"/>
    </w:rPr>
  </w:style>
  <w:style w:type="character" w:customStyle="1" w:styleId="ListLabel528">
    <w:name w:val="ListLabel 528"/>
    <w:qFormat/>
    <w:rsid w:val="00BB2C36"/>
    <w:rPr>
      <w:rFonts w:ascii="Times New Roman" w:hAnsi="Times New Roman" w:cs="Courier New"/>
      <w:sz w:val="24"/>
    </w:rPr>
  </w:style>
  <w:style w:type="character" w:customStyle="1" w:styleId="ListLabel529">
    <w:name w:val="ListLabel 529"/>
    <w:qFormat/>
    <w:rsid w:val="00BB2C36"/>
    <w:rPr>
      <w:rFonts w:cs="Courier New"/>
      <w:sz w:val="24"/>
    </w:rPr>
  </w:style>
  <w:style w:type="character" w:customStyle="1" w:styleId="ListLabel530">
    <w:name w:val="ListLabel 530"/>
    <w:qFormat/>
    <w:rsid w:val="00BB2C36"/>
    <w:rPr>
      <w:rFonts w:cs="Wingdings"/>
    </w:rPr>
  </w:style>
  <w:style w:type="character" w:customStyle="1" w:styleId="ListLabel531">
    <w:name w:val="ListLabel 531"/>
    <w:qFormat/>
    <w:rsid w:val="00BB2C36"/>
    <w:rPr>
      <w:rFonts w:cs="Symbol"/>
      <w:b/>
      <w:sz w:val="24"/>
    </w:rPr>
  </w:style>
  <w:style w:type="character" w:customStyle="1" w:styleId="ListLabel532">
    <w:name w:val="ListLabel 532"/>
    <w:qFormat/>
    <w:rsid w:val="00BB2C36"/>
    <w:rPr>
      <w:rFonts w:cs="Courier New"/>
      <w:sz w:val="24"/>
    </w:rPr>
  </w:style>
  <w:style w:type="character" w:customStyle="1" w:styleId="ListLabel533">
    <w:name w:val="ListLabel 533"/>
    <w:qFormat/>
    <w:rsid w:val="00BB2C36"/>
    <w:rPr>
      <w:rFonts w:cs="Wingdings"/>
    </w:rPr>
  </w:style>
  <w:style w:type="character" w:customStyle="1" w:styleId="ListLabel534">
    <w:name w:val="ListLabel 534"/>
    <w:qFormat/>
    <w:rsid w:val="00BB2C36"/>
    <w:rPr>
      <w:rFonts w:cs="Symbol"/>
      <w:b/>
      <w:sz w:val="24"/>
    </w:rPr>
  </w:style>
  <w:style w:type="character" w:customStyle="1" w:styleId="ListLabel535">
    <w:name w:val="ListLabel 535"/>
    <w:qFormat/>
    <w:rsid w:val="00BB2C36"/>
    <w:rPr>
      <w:rFonts w:cs="Courier New"/>
      <w:sz w:val="24"/>
    </w:rPr>
  </w:style>
  <w:style w:type="character" w:customStyle="1" w:styleId="ListLabel536">
    <w:name w:val="ListLabel 536"/>
    <w:qFormat/>
    <w:rsid w:val="00BB2C36"/>
    <w:rPr>
      <w:rFonts w:cs="Wingdings"/>
    </w:rPr>
  </w:style>
  <w:style w:type="character" w:customStyle="1" w:styleId="ListLabel537">
    <w:name w:val="ListLabel 537"/>
    <w:qFormat/>
    <w:rsid w:val="00BB2C36"/>
    <w:rPr>
      <w:rFonts w:ascii="Times New Roman" w:hAnsi="Times New Roman" w:cs="Courier New"/>
      <w:sz w:val="24"/>
    </w:rPr>
  </w:style>
  <w:style w:type="character" w:customStyle="1" w:styleId="ListLabel538">
    <w:name w:val="ListLabel 538"/>
    <w:qFormat/>
    <w:rsid w:val="00BB2C36"/>
    <w:rPr>
      <w:rFonts w:cs="Courier New"/>
      <w:sz w:val="24"/>
    </w:rPr>
  </w:style>
  <w:style w:type="character" w:customStyle="1" w:styleId="ListLabel539">
    <w:name w:val="ListLabel 539"/>
    <w:qFormat/>
    <w:rsid w:val="00BB2C36"/>
    <w:rPr>
      <w:rFonts w:cs="Wingdings"/>
    </w:rPr>
  </w:style>
  <w:style w:type="character" w:customStyle="1" w:styleId="ListLabel540">
    <w:name w:val="ListLabel 540"/>
    <w:qFormat/>
    <w:rsid w:val="00BB2C36"/>
    <w:rPr>
      <w:rFonts w:cs="Symbol"/>
      <w:b/>
      <w:sz w:val="24"/>
    </w:rPr>
  </w:style>
  <w:style w:type="character" w:customStyle="1" w:styleId="ListLabel541">
    <w:name w:val="ListLabel 541"/>
    <w:qFormat/>
    <w:rsid w:val="00BB2C36"/>
    <w:rPr>
      <w:rFonts w:cs="Courier New"/>
      <w:sz w:val="24"/>
    </w:rPr>
  </w:style>
  <w:style w:type="character" w:customStyle="1" w:styleId="ListLabel542">
    <w:name w:val="ListLabel 542"/>
    <w:qFormat/>
    <w:rsid w:val="00BB2C36"/>
    <w:rPr>
      <w:rFonts w:cs="Wingdings"/>
    </w:rPr>
  </w:style>
  <w:style w:type="character" w:customStyle="1" w:styleId="ListLabel543">
    <w:name w:val="ListLabel 543"/>
    <w:qFormat/>
    <w:rsid w:val="00BB2C36"/>
    <w:rPr>
      <w:rFonts w:cs="Symbol"/>
      <w:b/>
      <w:sz w:val="24"/>
    </w:rPr>
  </w:style>
  <w:style w:type="character" w:customStyle="1" w:styleId="ListLabel544">
    <w:name w:val="ListLabel 544"/>
    <w:qFormat/>
    <w:rsid w:val="00BB2C36"/>
    <w:rPr>
      <w:rFonts w:cs="Courier New"/>
      <w:sz w:val="24"/>
    </w:rPr>
  </w:style>
  <w:style w:type="character" w:customStyle="1" w:styleId="ListLabel545">
    <w:name w:val="ListLabel 545"/>
    <w:qFormat/>
    <w:rsid w:val="00BB2C36"/>
    <w:rPr>
      <w:rFonts w:cs="Wingdings"/>
    </w:rPr>
  </w:style>
  <w:style w:type="character" w:customStyle="1" w:styleId="WW8Num49z1">
    <w:name w:val="WW8Num49z1"/>
    <w:qFormat/>
    <w:rsid w:val="00BB2C36"/>
    <w:rPr>
      <w:rFonts w:ascii="Times New Roman" w:hAnsi="Times New Roman" w:cs="Courier New"/>
      <w:b/>
      <w:sz w:val="24"/>
    </w:rPr>
  </w:style>
  <w:style w:type="character" w:customStyle="1" w:styleId="SubiectComentariuCaracter">
    <w:name w:val="Subiect Comentariu Caracter"/>
    <w:basedOn w:val="TextcomentariuCaracter"/>
    <w:uiPriority w:val="99"/>
    <w:qFormat/>
    <w:rsid w:val="00BB2C36"/>
    <w:rPr>
      <w:rFonts w:ascii="Calibri" w:eastAsia="Calibri" w:hAnsi="Calibri" w:cs="Calibri"/>
      <w:b/>
      <w:bCs/>
      <w:color w:val="00000A"/>
      <w:sz w:val="20"/>
      <w:lang w:eastAsia="ar-SA"/>
    </w:rPr>
  </w:style>
  <w:style w:type="character" w:customStyle="1" w:styleId="TextnBalonCaracter">
    <w:name w:val="Text în Balon Caracter"/>
    <w:basedOn w:val="DefaultParagraphFont"/>
    <w:uiPriority w:val="99"/>
    <w:qFormat/>
    <w:rsid w:val="00BB2C36"/>
    <w:rPr>
      <w:rFonts w:ascii="Segoe UI" w:eastAsia="Calibri" w:hAnsi="Segoe UI" w:cs="Segoe UI"/>
      <w:color w:val="00000A"/>
      <w:sz w:val="18"/>
      <w:szCs w:val="18"/>
      <w:lang w:eastAsia="ar-SA"/>
    </w:rPr>
  </w:style>
  <w:style w:type="character" w:customStyle="1" w:styleId="Corptext3Caracter">
    <w:name w:val="Corp text 3 Caracter"/>
    <w:basedOn w:val="DefaultParagraphFont"/>
    <w:qFormat/>
    <w:rsid w:val="00BB2C36"/>
    <w:rPr>
      <w:rFonts w:ascii="Times New Roman-Rom" w:hAnsi="Times New Roman-Rom"/>
      <w:b/>
      <w:lang w:val="ro-RO"/>
    </w:rPr>
  </w:style>
  <w:style w:type="character" w:customStyle="1" w:styleId="SubtitluCaracter">
    <w:name w:val="Subtitlu Caracter"/>
    <w:basedOn w:val="DefaultParagraphFont"/>
    <w:qFormat/>
    <w:rsid w:val="00BB2C36"/>
    <w:rPr>
      <w:rFonts w:ascii="Arial" w:hAnsi="Arial"/>
      <w:b/>
      <w:sz w:val="28"/>
      <w:szCs w:val="24"/>
    </w:rPr>
  </w:style>
  <w:style w:type="character" w:customStyle="1" w:styleId="CorptextCaracter0">
    <w:name w:val="Corp text Caracter"/>
    <w:basedOn w:val="DefaultParagraphFont"/>
    <w:qFormat/>
    <w:rsid w:val="00BB2C36"/>
    <w:rPr>
      <w:rFonts w:ascii="Arial" w:hAnsi="Arial"/>
      <w:color w:val="00000A"/>
      <w:sz w:val="22"/>
      <w:szCs w:val="22"/>
      <w:lang w:val="ro-RO" w:eastAsia="ar-SA"/>
    </w:rPr>
  </w:style>
  <w:style w:type="character" w:customStyle="1" w:styleId="IndentcorptextCaracter">
    <w:name w:val="Indent corp text Caracter"/>
    <w:basedOn w:val="DefaultParagraphFont"/>
    <w:uiPriority w:val="99"/>
    <w:qFormat/>
    <w:rsid w:val="00BB2C36"/>
    <w:rPr>
      <w:lang w:val="en-AU"/>
    </w:rPr>
  </w:style>
  <w:style w:type="character" w:customStyle="1" w:styleId="Indentcorptext2Caracter">
    <w:name w:val="Indent corp text 2 Caracter"/>
    <w:basedOn w:val="DefaultParagraphFont"/>
    <w:qFormat/>
    <w:rsid w:val="00BB2C36"/>
    <w:rPr>
      <w:lang w:val="en-AU"/>
    </w:rPr>
  </w:style>
  <w:style w:type="character" w:customStyle="1" w:styleId="labeltext">
    <w:name w:val="labeltext"/>
    <w:qFormat/>
    <w:rsid w:val="00BB2C36"/>
  </w:style>
  <w:style w:type="character" w:customStyle="1" w:styleId="ListLabel546">
    <w:name w:val="ListLabel 546"/>
    <w:qFormat/>
    <w:rsid w:val="00BB2C36"/>
    <w:rPr>
      <w:rFonts w:ascii="Times New Roman" w:hAnsi="Times New Roman" w:cs="Symbol"/>
      <w:b/>
      <w:sz w:val="24"/>
      <w:szCs w:val="24"/>
    </w:rPr>
  </w:style>
  <w:style w:type="character" w:customStyle="1" w:styleId="ListLabel547">
    <w:name w:val="ListLabel 547"/>
    <w:qFormat/>
    <w:rsid w:val="00BB2C36"/>
    <w:rPr>
      <w:rFonts w:cs="Courier New"/>
      <w:sz w:val="24"/>
    </w:rPr>
  </w:style>
  <w:style w:type="character" w:customStyle="1" w:styleId="ListLabel548">
    <w:name w:val="ListLabel 548"/>
    <w:qFormat/>
    <w:rsid w:val="00BB2C36"/>
    <w:rPr>
      <w:rFonts w:cs="Wingdings"/>
      <w:sz w:val="24"/>
    </w:rPr>
  </w:style>
  <w:style w:type="character" w:customStyle="1" w:styleId="ListLabel549">
    <w:name w:val="ListLabel 549"/>
    <w:qFormat/>
    <w:rsid w:val="00BB2C36"/>
    <w:rPr>
      <w:rFonts w:cs="Symbol"/>
      <w:b/>
      <w:sz w:val="24"/>
      <w:szCs w:val="24"/>
    </w:rPr>
  </w:style>
  <w:style w:type="character" w:customStyle="1" w:styleId="ListLabel550">
    <w:name w:val="ListLabel 550"/>
    <w:qFormat/>
    <w:rsid w:val="00BB2C36"/>
    <w:rPr>
      <w:rFonts w:cs="Courier New"/>
      <w:sz w:val="24"/>
    </w:rPr>
  </w:style>
  <w:style w:type="character" w:customStyle="1" w:styleId="ListLabel551">
    <w:name w:val="ListLabel 551"/>
    <w:qFormat/>
    <w:rsid w:val="00BB2C36"/>
    <w:rPr>
      <w:rFonts w:cs="Wingdings"/>
      <w:sz w:val="24"/>
    </w:rPr>
  </w:style>
  <w:style w:type="character" w:customStyle="1" w:styleId="ListLabel552">
    <w:name w:val="ListLabel 552"/>
    <w:qFormat/>
    <w:rsid w:val="00BB2C36"/>
    <w:rPr>
      <w:rFonts w:cs="Symbol"/>
      <w:b/>
      <w:sz w:val="24"/>
      <w:szCs w:val="24"/>
    </w:rPr>
  </w:style>
  <w:style w:type="character" w:customStyle="1" w:styleId="ListLabel553">
    <w:name w:val="ListLabel 553"/>
    <w:qFormat/>
    <w:rsid w:val="00BB2C36"/>
    <w:rPr>
      <w:rFonts w:cs="Courier New"/>
      <w:sz w:val="24"/>
    </w:rPr>
  </w:style>
  <w:style w:type="character" w:customStyle="1" w:styleId="ListLabel554">
    <w:name w:val="ListLabel 554"/>
    <w:qFormat/>
    <w:rsid w:val="00BB2C36"/>
    <w:rPr>
      <w:rFonts w:cs="Wingdings"/>
      <w:sz w:val="24"/>
    </w:rPr>
  </w:style>
  <w:style w:type="character" w:customStyle="1" w:styleId="ListLabel555">
    <w:name w:val="ListLabel 555"/>
    <w:qFormat/>
    <w:rsid w:val="00BB2C36"/>
    <w:rPr>
      <w:rFonts w:ascii="Times New Roman" w:hAnsi="Times New Roman" w:cs="Symbol"/>
      <w:b/>
      <w:sz w:val="24"/>
    </w:rPr>
  </w:style>
  <w:style w:type="character" w:customStyle="1" w:styleId="ListLabel556">
    <w:name w:val="ListLabel 556"/>
    <w:qFormat/>
    <w:rsid w:val="00BB2C36"/>
    <w:rPr>
      <w:rFonts w:cs="Courier New"/>
      <w:sz w:val="24"/>
    </w:rPr>
  </w:style>
  <w:style w:type="character" w:customStyle="1" w:styleId="ListLabel557">
    <w:name w:val="ListLabel 557"/>
    <w:qFormat/>
    <w:rsid w:val="00BB2C36"/>
    <w:rPr>
      <w:rFonts w:cs="Wingdings"/>
      <w:sz w:val="24"/>
    </w:rPr>
  </w:style>
  <w:style w:type="character" w:customStyle="1" w:styleId="ListLabel558">
    <w:name w:val="ListLabel 558"/>
    <w:qFormat/>
    <w:rsid w:val="00BB2C36"/>
    <w:rPr>
      <w:rFonts w:cs="Symbol"/>
      <w:b/>
      <w:sz w:val="24"/>
    </w:rPr>
  </w:style>
  <w:style w:type="character" w:customStyle="1" w:styleId="ListLabel559">
    <w:name w:val="ListLabel 559"/>
    <w:qFormat/>
    <w:rsid w:val="00BB2C36"/>
    <w:rPr>
      <w:rFonts w:cs="Courier New"/>
      <w:sz w:val="24"/>
    </w:rPr>
  </w:style>
  <w:style w:type="character" w:customStyle="1" w:styleId="ListLabel560">
    <w:name w:val="ListLabel 560"/>
    <w:qFormat/>
    <w:rsid w:val="00BB2C36"/>
    <w:rPr>
      <w:rFonts w:cs="Wingdings"/>
      <w:sz w:val="24"/>
    </w:rPr>
  </w:style>
  <w:style w:type="character" w:customStyle="1" w:styleId="ListLabel561">
    <w:name w:val="ListLabel 561"/>
    <w:qFormat/>
    <w:rsid w:val="00BB2C36"/>
    <w:rPr>
      <w:rFonts w:cs="Symbol"/>
      <w:b/>
      <w:sz w:val="24"/>
    </w:rPr>
  </w:style>
  <w:style w:type="character" w:customStyle="1" w:styleId="ListLabel562">
    <w:name w:val="ListLabel 562"/>
    <w:qFormat/>
    <w:rsid w:val="00BB2C36"/>
    <w:rPr>
      <w:rFonts w:cs="Courier New"/>
      <w:sz w:val="24"/>
    </w:rPr>
  </w:style>
  <w:style w:type="character" w:customStyle="1" w:styleId="ListLabel563">
    <w:name w:val="ListLabel 563"/>
    <w:qFormat/>
    <w:rsid w:val="00BB2C36"/>
    <w:rPr>
      <w:rFonts w:cs="Wingdings"/>
      <w:sz w:val="24"/>
    </w:rPr>
  </w:style>
  <w:style w:type="character" w:customStyle="1" w:styleId="ListLabel564">
    <w:name w:val="ListLabel 564"/>
    <w:qFormat/>
    <w:rsid w:val="00BB2C36"/>
    <w:rPr>
      <w:rFonts w:ascii="Times New Roman" w:hAnsi="Times New Roman" w:cs="Symbol"/>
      <w:b/>
      <w:sz w:val="24"/>
    </w:rPr>
  </w:style>
  <w:style w:type="character" w:customStyle="1" w:styleId="ListLabel565">
    <w:name w:val="ListLabel 565"/>
    <w:qFormat/>
    <w:rsid w:val="00BB2C36"/>
    <w:rPr>
      <w:rFonts w:cs="Courier New"/>
      <w:sz w:val="24"/>
    </w:rPr>
  </w:style>
  <w:style w:type="character" w:customStyle="1" w:styleId="ListLabel566">
    <w:name w:val="ListLabel 566"/>
    <w:qFormat/>
    <w:rsid w:val="00BB2C36"/>
    <w:rPr>
      <w:rFonts w:cs="Wingdings"/>
      <w:sz w:val="24"/>
    </w:rPr>
  </w:style>
  <w:style w:type="character" w:customStyle="1" w:styleId="ListLabel567">
    <w:name w:val="ListLabel 567"/>
    <w:qFormat/>
    <w:rsid w:val="00BB2C36"/>
    <w:rPr>
      <w:rFonts w:cs="Symbol"/>
      <w:b/>
      <w:sz w:val="24"/>
    </w:rPr>
  </w:style>
  <w:style w:type="character" w:customStyle="1" w:styleId="ListLabel568">
    <w:name w:val="ListLabel 568"/>
    <w:qFormat/>
    <w:rsid w:val="00BB2C36"/>
    <w:rPr>
      <w:rFonts w:cs="Courier New"/>
      <w:sz w:val="24"/>
    </w:rPr>
  </w:style>
  <w:style w:type="character" w:customStyle="1" w:styleId="ListLabel569">
    <w:name w:val="ListLabel 569"/>
    <w:qFormat/>
    <w:rsid w:val="00BB2C36"/>
    <w:rPr>
      <w:rFonts w:cs="Wingdings"/>
      <w:sz w:val="24"/>
    </w:rPr>
  </w:style>
  <w:style w:type="character" w:customStyle="1" w:styleId="ListLabel570">
    <w:name w:val="ListLabel 570"/>
    <w:qFormat/>
    <w:rsid w:val="00BB2C36"/>
    <w:rPr>
      <w:rFonts w:cs="Symbol"/>
      <w:b/>
      <w:sz w:val="24"/>
    </w:rPr>
  </w:style>
  <w:style w:type="character" w:customStyle="1" w:styleId="ListLabel571">
    <w:name w:val="ListLabel 571"/>
    <w:qFormat/>
    <w:rsid w:val="00BB2C36"/>
    <w:rPr>
      <w:rFonts w:cs="Courier New"/>
      <w:sz w:val="24"/>
    </w:rPr>
  </w:style>
  <w:style w:type="character" w:customStyle="1" w:styleId="ListLabel572">
    <w:name w:val="ListLabel 572"/>
    <w:qFormat/>
    <w:rsid w:val="00BB2C36"/>
    <w:rPr>
      <w:rFonts w:cs="Wingdings"/>
      <w:sz w:val="24"/>
    </w:rPr>
  </w:style>
  <w:style w:type="character" w:customStyle="1" w:styleId="ListLabel573">
    <w:name w:val="ListLabel 573"/>
    <w:qFormat/>
    <w:rsid w:val="00BB2C36"/>
    <w:rPr>
      <w:rFonts w:ascii="Times New Roman" w:hAnsi="Times New Roman" w:cs="Arial"/>
      <w:sz w:val="24"/>
    </w:rPr>
  </w:style>
  <w:style w:type="character" w:customStyle="1" w:styleId="ListLabel574">
    <w:name w:val="ListLabel 574"/>
    <w:qFormat/>
    <w:rsid w:val="00BB2C36"/>
    <w:rPr>
      <w:rFonts w:cs="Courier New"/>
      <w:sz w:val="24"/>
    </w:rPr>
  </w:style>
  <w:style w:type="character" w:customStyle="1" w:styleId="ListLabel575">
    <w:name w:val="ListLabel 575"/>
    <w:qFormat/>
    <w:rsid w:val="00BB2C36"/>
    <w:rPr>
      <w:rFonts w:cs="Wingdings"/>
      <w:sz w:val="24"/>
    </w:rPr>
  </w:style>
  <w:style w:type="character" w:customStyle="1" w:styleId="ListLabel576">
    <w:name w:val="ListLabel 576"/>
    <w:qFormat/>
    <w:rsid w:val="00BB2C36"/>
    <w:rPr>
      <w:rFonts w:cs="Symbol"/>
      <w:b/>
      <w:sz w:val="24"/>
    </w:rPr>
  </w:style>
  <w:style w:type="character" w:customStyle="1" w:styleId="ListLabel577">
    <w:name w:val="ListLabel 577"/>
    <w:qFormat/>
    <w:rsid w:val="00BB2C36"/>
    <w:rPr>
      <w:rFonts w:cs="Courier New"/>
      <w:sz w:val="24"/>
    </w:rPr>
  </w:style>
  <w:style w:type="character" w:customStyle="1" w:styleId="ListLabel578">
    <w:name w:val="ListLabel 578"/>
    <w:qFormat/>
    <w:rsid w:val="00BB2C36"/>
    <w:rPr>
      <w:rFonts w:cs="Wingdings"/>
      <w:sz w:val="24"/>
    </w:rPr>
  </w:style>
  <w:style w:type="character" w:customStyle="1" w:styleId="ListLabel579">
    <w:name w:val="ListLabel 579"/>
    <w:qFormat/>
    <w:rsid w:val="00BB2C36"/>
    <w:rPr>
      <w:rFonts w:cs="Symbol"/>
      <w:b/>
      <w:sz w:val="24"/>
    </w:rPr>
  </w:style>
  <w:style w:type="character" w:customStyle="1" w:styleId="ListLabel580">
    <w:name w:val="ListLabel 580"/>
    <w:qFormat/>
    <w:rsid w:val="00BB2C36"/>
    <w:rPr>
      <w:rFonts w:cs="Courier New"/>
      <w:sz w:val="24"/>
    </w:rPr>
  </w:style>
  <w:style w:type="character" w:customStyle="1" w:styleId="ListLabel581">
    <w:name w:val="ListLabel 581"/>
    <w:qFormat/>
    <w:rsid w:val="00BB2C36"/>
    <w:rPr>
      <w:rFonts w:cs="Wingdings"/>
      <w:sz w:val="24"/>
    </w:rPr>
  </w:style>
  <w:style w:type="character" w:customStyle="1" w:styleId="ListLabel582">
    <w:name w:val="ListLabel 582"/>
    <w:qFormat/>
    <w:rsid w:val="00BB2C36"/>
    <w:rPr>
      <w:rFonts w:ascii="Times New Roman" w:hAnsi="Times New Roman" w:cs="Times New Roman"/>
      <w:b/>
      <w:sz w:val="24"/>
    </w:rPr>
  </w:style>
  <w:style w:type="character" w:customStyle="1" w:styleId="ListLabel583">
    <w:name w:val="ListLabel 583"/>
    <w:qFormat/>
    <w:rsid w:val="00BB2C36"/>
    <w:rPr>
      <w:rFonts w:cs="Courier New"/>
      <w:sz w:val="24"/>
    </w:rPr>
  </w:style>
  <w:style w:type="character" w:customStyle="1" w:styleId="ListLabel584">
    <w:name w:val="ListLabel 584"/>
    <w:qFormat/>
    <w:rsid w:val="00BB2C36"/>
    <w:rPr>
      <w:rFonts w:cs="Wingdings"/>
      <w:sz w:val="24"/>
    </w:rPr>
  </w:style>
  <w:style w:type="character" w:customStyle="1" w:styleId="ListLabel585">
    <w:name w:val="ListLabel 585"/>
    <w:qFormat/>
    <w:rsid w:val="00BB2C36"/>
    <w:rPr>
      <w:rFonts w:cs="Symbol"/>
      <w:b/>
      <w:sz w:val="24"/>
    </w:rPr>
  </w:style>
  <w:style w:type="character" w:customStyle="1" w:styleId="ListLabel586">
    <w:name w:val="ListLabel 586"/>
    <w:qFormat/>
    <w:rsid w:val="00BB2C36"/>
    <w:rPr>
      <w:rFonts w:cs="Courier New"/>
      <w:sz w:val="24"/>
    </w:rPr>
  </w:style>
  <w:style w:type="character" w:customStyle="1" w:styleId="ListLabel587">
    <w:name w:val="ListLabel 587"/>
    <w:qFormat/>
    <w:rsid w:val="00BB2C36"/>
    <w:rPr>
      <w:rFonts w:cs="Wingdings"/>
      <w:sz w:val="24"/>
    </w:rPr>
  </w:style>
  <w:style w:type="character" w:customStyle="1" w:styleId="ListLabel588">
    <w:name w:val="ListLabel 588"/>
    <w:qFormat/>
    <w:rsid w:val="00BB2C36"/>
    <w:rPr>
      <w:rFonts w:cs="Symbol"/>
      <w:b/>
      <w:sz w:val="24"/>
    </w:rPr>
  </w:style>
  <w:style w:type="character" w:customStyle="1" w:styleId="ListLabel589">
    <w:name w:val="ListLabel 589"/>
    <w:qFormat/>
    <w:rsid w:val="00BB2C36"/>
    <w:rPr>
      <w:rFonts w:cs="Courier New"/>
      <w:sz w:val="24"/>
    </w:rPr>
  </w:style>
  <w:style w:type="character" w:customStyle="1" w:styleId="ListLabel590">
    <w:name w:val="ListLabel 590"/>
    <w:qFormat/>
    <w:rsid w:val="00BB2C36"/>
    <w:rPr>
      <w:rFonts w:cs="Wingdings"/>
      <w:sz w:val="24"/>
    </w:rPr>
  </w:style>
  <w:style w:type="character" w:customStyle="1" w:styleId="ListLabel591">
    <w:name w:val="ListLabel 591"/>
    <w:qFormat/>
    <w:rsid w:val="00BB2C36"/>
    <w:rPr>
      <w:rFonts w:cs="Courier New"/>
      <w:sz w:val="24"/>
    </w:rPr>
  </w:style>
  <w:style w:type="character" w:customStyle="1" w:styleId="ListLabel592">
    <w:name w:val="ListLabel 592"/>
    <w:qFormat/>
    <w:rsid w:val="00BB2C36"/>
    <w:rPr>
      <w:rFonts w:cs="Wingdings"/>
      <w:sz w:val="24"/>
    </w:rPr>
  </w:style>
  <w:style w:type="character" w:customStyle="1" w:styleId="ListLabel593">
    <w:name w:val="ListLabel 593"/>
    <w:qFormat/>
    <w:rsid w:val="00BB2C36"/>
    <w:rPr>
      <w:rFonts w:cs="Symbol"/>
      <w:b/>
      <w:sz w:val="24"/>
    </w:rPr>
  </w:style>
  <w:style w:type="character" w:customStyle="1" w:styleId="ListLabel594">
    <w:name w:val="ListLabel 594"/>
    <w:qFormat/>
    <w:rsid w:val="00BB2C36"/>
    <w:rPr>
      <w:rFonts w:cs="Courier New"/>
      <w:sz w:val="24"/>
    </w:rPr>
  </w:style>
  <w:style w:type="character" w:customStyle="1" w:styleId="ListLabel595">
    <w:name w:val="ListLabel 595"/>
    <w:qFormat/>
    <w:rsid w:val="00BB2C36"/>
    <w:rPr>
      <w:rFonts w:cs="Wingdings"/>
      <w:sz w:val="24"/>
    </w:rPr>
  </w:style>
  <w:style w:type="character" w:customStyle="1" w:styleId="ListLabel596">
    <w:name w:val="ListLabel 596"/>
    <w:qFormat/>
    <w:rsid w:val="00BB2C36"/>
    <w:rPr>
      <w:rFonts w:cs="Symbol"/>
      <w:b/>
      <w:sz w:val="24"/>
    </w:rPr>
  </w:style>
  <w:style w:type="character" w:customStyle="1" w:styleId="ListLabel597">
    <w:name w:val="ListLabel 597"/>
    <w:qFormat/>
    <w:rsid w:val="00BB2C36"/>
    <w:rPr>
      <w:rFonts w:cs="Courier New"/>
      <w:sz w:val="24"/>
    </w:rPr>
  </w:style>
  <w:style w:type="character" w:customStyle="1" w:styleId="ListLabel598">
    <w:name w:val="ListLabel 598"/>
    <w:qFormat/>
    <w:rsid w:val="00BB2C36"/>
    <w:rPr>
      <w:rFonts w:cs="Wingdings"/>
      <w:sz w:val="24"/>
    </w:rPr>
  </w:style>
  <w:style w:type="character" w:customStyle="1" w:styleId="ListLabel599">
    <w:name w:val="ListLabel 599"/>
    <w:qFormat/>
    <w:rsid w:val="00BB2C36"/>
    <w:rPr>
      <w:rFonts w:ascii="Times New Roman" w:hAnsi="Times New Roman" w:cs="OpenSymbol"/>
      <w:b/>
      <w:sz w:val="24"/>
    </w:rPr>
  </w:style>
  <w:style w:type="character" w:customStyle="1" w:styleId="ListLabel600">
    <w:name w:val="ListLabel 600"/>
    <w:qFormat/>
    <w:rsid w:val="00BB2C36"/>
    <w:rPr>
      <w:rFonts w:cs="OpenSymbol"/>
      <w:b/>
      <w:sz w:val="24"/>
    </w:rPr>
  </w:style>
  <w:style w:type="character" w:customStyle="1" w:styleId="ListLabel601">
    <w:name w:val="ListLabel 601"/>
    <w:qFormat/>
    <w:rsid w:val="00BB2C36"/>
    <w:rPr>
      <w:rFonts w:cs="OpenSymbol"/>
      <w:b/>
      <w:sz w:val="24"/>
    </w:rPr>
  </w:style>
  <w:style w:type="character" w:customStyle="1" w:styleId="ListLabel602">
    <w:name w:val="ListLabel 602"/>
    <w:qFormat/>
    <w:rsid w:val="00BB2C36"/>
    <w:rPr>
      <w:rFonts w:cs="OpenSymbol"/>
      <w:b/>
      <w:sz w:val="24"/>
    </w:rPr>
  </w:style>
  <w:style w:type="character" w:customStyle="1" w:styleId="ListLabel603">
    <w:name w:val="ListLabel 603"/>
    <w:qFormat/>
    <w:rsid w:val="00BB2C36"/>
    <w:rPr>
      <w:rFonts w:cs="OpenSymbol"/>
      <w:b/>
      <w:sz w:val="24"/>
    </w:rPr>
  </w:style>
  <w:style w:type="character" w:customStyle="1" w:styleId="ListLabel604">
    <w:name w:val="ListLabel 604"/>
    <w:qFormat/>
    <w:rsid w:val="00BB2C36"/>
    <w:rPr>
      <w:rFonts w:cs="OpenSymbol"/>
      <w:b/>
      <w:sz w:val="24"/>
    </w:rPr>
  </w:style>
  <w:style w:type="character" w:customStyle="1" w:styleId="ListLabel605">
    <w:name w:val="ListLabel 605"/>
    <w:qFormat/>
    <w:rsid w:val="00BB2C36"/>
    <w:rPr>
      <w:rFonts w:cs="OpenSymbol"/>
      <w:b/>
      <w:sz w:val="24"/>
    </w:rPr>
  </w:style>
  <w:style w:type="character" w:customStyle="1" w:styleId="ListLabel606">
    <w:name w:val="ListLabel 606"/>
    <w:qFormat/>
    <w:rsid w:val="00BB2C36"/>
    <w:rPr>
      <w:rFonts w:cs="OpenSymbol"/>
      <w:b/>
      <w:sz w:val="24"/>
    </w:rPr>
  </w:style>
  <w:style w:type="character" w:customStyle="1" w:styleId="ListLabel607">
    <w:name w:val="ListLabel 607"/>
    <w:qFormat/>
    <w:rsid w:val="00BB2C36"/>
    <w:rPr>
      <w:rFonts w:cs="OpenSymbol"/>
      <w:b/>
      <w:sz w:val="24"/>
    </w:rPr>
  </w:style>
  <w:style w:type="character" w:customStyle="1" w:styleId="ListLabel608">
    <w:name w:val="ListLabel 608"/>
    <w:qFormat/>
    <w:rsid w:val="00BB2C36"/>
    <w:rPr>
      <w:rFonts w:ascii="Times New Roman" w:hAnsi="Times New Roman" w:cs="OpenSymbol"/>
      <w:b/>
      <w:sz w:val="24"/>
    </w:rPr>
  </w:style>
  <w:style w:type="character" w:customStyle="1" w:styleId="ListLabel609">
    <w:name w:val="ListLabel 609"/>
    <w:qFormat/>
    <w:rsid w:val="00BB2C36"/>
    <w:rPr>
      <w:rFonts w:cs="OpenSymbol"/>
      <w:b/>
      <w:sz w:val="24"/>
    </w:rPr>
  </w:style>
  <w:style w:type="character" w:customStyle="1" w:styleId="ListLabel610">
    <w:name w:val="ListLabel 610"/>
    <w:qFormat/>
    <w:rsid w:val="00BB2C36"/>
    <w:rPr>
      <w:rFonts w:cs="OpenSymbol"/>
      <w:b/>
      <w:sz w:val="24"/>
    </w:rPr>
  </w:style>
  <w:style w:type="character" w:customStyle="1" w:styleId="ListLabel611">
    <w:name w:val="ListLabel 611"/>
    <w:qFormat/>
    <w:rsid w:val="00BB2C36"/>
    <w:rPr>
      <w:rFonts w:cs="OpenSymbol"/>
      <w:b/>
      <w:sz w:val="24"/>
    </w:rPr>
  </w:style>
  <w:style w:type="character" w:customStyle="1" w:styleId="ListLabel612">
    <w:name w:val="ListLabel 612"/>
    <w:qFormat/>
    <w:rsid w:val="00BB2C36"/>
    <w:rPr>
      <w:rFonts w:cs="OpenSymbol"/>
      <w:b/>
      <w:sz w:val="24"/>
    </w:rPr>
  </w:style>
  <w:style w:type="character" w:customStyle="1" w:styleId="ListLabel613">
    <w:name w:val="ListLabel 613"/>
    <w:qFormat/>
    <w:rsid w:val="00BB2C36"/>
    <w:rPr>
      <w:rFonts w:cs="OpenSymbol"/>
      <w:b/>
      <w:sz w:val="24"/>
    </w:rPr>
  </w:style>
  <w:style w:type="character" w:customStyle="1" w:styleId="ListLabel614">
    <w:name w:val="ListLabel 614"/>
    <w:qFormat/>
    <w:rsid w:val="00BB2C36"/>
    <w:rPr>
      <w:rFonts w:cs="OpenSymbol"/>
      <w:b/>
      <w:sz w:val="24"/>
    </w:rPr>
  </w:style>
  <w:style w:type="character" w:customStyle="1" w:styleId="ListLabel615">
    <w:name w:val="ListLabel 615"/>
    <w:qFormat/>
    <w:rsid w:val="00BB2C36"/>
    <w:rPr>
      <w:rFonts w:cs="OpenSymbol"/>
      <w:b/>
      <w:sz w:val="24"/>
    </w:rPr>
  </w:style>
  <w:style w:type="character" w:customStyle="1" w:styleId="ListLabel616">
    <w:name w:val="ListLabel 616"/>
    <w:qFormat/>
    <w:rsid w:val="00BB2C36"/>
    <w:rPr>
      <w:rFonts w:cs="OpenSymbol"/>
      <w:b/>
      <w:sz w:val="24"/>
    </w:rPr>
  </w:style>
  <w:style w:type="character" w:customStyle="1" w:styleId="ListLabel617">
    <w:name w:val="ListLabel 617"/>
    <w:qFormat/>
    <w:rsid w:val="00BB2C36"/>
    <w:rPr>
      <w:rFonts w:ascii="Times New Roman" w:hAnsi="Times New Roman" w:cs="OpenSymbol"/>
      <w:b/>
      <w:sz w:val="24"/>
    </w:rPr>
  </w:style>
  <w:style w:type="character" w:customStyle="1" w:styleId="ListLabel618">
    <w:name w:val="ListLabel 618"/>
    <w:qFormat/>
    <w:rsid w:val="00BB2C36"/>
    <w:rPr>
      <w:rFonts w:cs="OpenSymbol"/>
      <w:b/>
      <w:sz w:val="24"/>
    </w:rPr>
  </w:style>
  <w:style w:type="character" w:customStyle="1" w:styleId="ListLabel619">
    <w:name w:val="ListLabel 619"/>
    <w:qFormat/>
    <w:rsid w:val="00BB2C36"/>
    <w:rPr>
      <w:rFonts w:cs="OpenSymbol"/>
      <w:b/>
      <w:sz w:val="24"/>
    </w:rPr>
  </w:style>
  <w:style w:type="character" w:customStyle="1" w:styleId="ListLabel620">
    <w:name w:val="ListLabel 620"/>
    <w:qFormat/>
    <w:rsid w:val="00BB2C36"/>
    <w:rPr>
      <w:rFonts w:cs="OpenSymbol"/>
      <w:b/>
      <w:sz w:val="24"/>
    </w:rPr>
  </w:style>
  <w:style w:type="character" w:customStyle="1" w:styleId="ListLabel621">
    <w:name w:val="ListLabel 621"/>
    <w:qFormat/>
    <w:rsid w:val="00BB2C36"/>
    <w:rPr>
      <w:rFonts w:cs="OpenSymbol"/>
      <w:b/>
      <w:sz w:val="24"/>
    </w:rPr>
  </w:style>
  <w:style w:type="character" w:customStyle="1" w:styleId="ListLabel622">
    <w:name w:val="ListLabel 622"/>
    <w:qFormat/>
    <w:rsid w:val="00BB2C36"/>
    <w:rPr>
      <w:rFonts w:cs="OpenSymbol"/>
      <w:b/>
      <w:sz w:val="24"/>
    </w:rPr>
  </w:style>
  <w:style w:type="character" w:customStyle="1" w:styleId="ListLabel623">
    <w:name w:val="ListLabel 623"/>
    <w:qFormat/>
    <w:rsid w:val="00BB2C36"/>
    <w:rPr>
      <w:rFonts w:cs="OpenSymbol"/>
      <w:b/>
      <w:sz w:val="24"/>
    </w:rPr>
  </w:style>
  <w:style w:type="character" w:customStyle="1" w:styleId="ListLabel624">
    <w:name w:val="ListLabel 624"/>
    <w:qFormat/>
    <w:rsid w:val="00BB2C36"/>
    <w:rPr>
      <w:rFonts w:cs="OpenSymbol"/>
      <w:b/>
      <w:sz w:val="24"/>
    </w:rPr>
  </w:style>
  <w:style w:type="character" w:customStyle="1" w:styleId="ListLabel625">
    <w:name w:val="ListLabel 625"/>
    <w:qFormat/>
    <w:rsid w:val="00BB2C36"/>
    <w:rPr>
      <w:rFonts w:cs="OpenSymbol"/>
      <w:b/>
      <w:sz w:val="24"/>
    </w:rPr>
  </w:style>
  <w:style w:type="character" w:customStyle="1" w:styleId="ListLabel626">
    <w:name w:val="ListLabel 626"/>
    <w:qFormat/>
    <w:rsid w:val="00BB2C36"/>
    <w:rPr>
      <w:rFonts w:ascii="Times New Roman" w:hAnsi="Times New Roman" w:cs="OpenSymbol"/>
      <w:b/>
      <w:sz w:val="24"/>
    </w:rPr>
  </w:style>
  <w:style w:type="character" w:customStyle="1" w:styleId="ListLabel627">
    <w:name w:val="ListLabel 627"/>
    <w:qFormat/>
    <w:rsid w:val="00BB2C36"/>
    <w:rPr>
      <w:rFonts w:cs="OpenSymbol"/>
      <w:b/>
      <w:sz w:val="24"/>
    </w:rPr>
  </w:style>
  <w:style w:type="character" w:customStyle="1" w:styleId="ListLabel628">
    <w:name w:val="ListLabel 628"/>
    <w:qFormat/>
    <w:rsid w:val="00BB2C36"/>
    <w:rPr>
      <w:rFonts w:cs="OpenSymbol"/>
      <w:b/>
      <w:sz w:val="24"/>
    </w:rPr>
  </w:style>
  <w:style w:type="character" w:customStyle="1" w:styleId="ListLabel629">
    <w:name w:val="ListLabel 629"/>
    <w:qFormat/>
    <w:rsid w:val="00BB2C36"/>
    <w:rPr>
      <w:rFonts w:cs="OpenSymbol"/>
      <w:b/>
      <w:sz w:val="24"/>
    </w:rPr>
  </w:style>
  <w:style w:type="character" w:customStyle="1" w:styleId="ListLabel630">
    <w:name w:val="ListLabel 630"/>
    <w:qFormat/>
    <w:rsid w:val="00BB2C36"/>
    <w:rPr>
      <w:rFonts w:cs="OpenSymbol"/>
      <w:b/>
      <w:sz w:val="24"/>
    </w:rPr>
  </w:style>
  <w:style w:type="character" w:customStyle="1" w:styleId="ListLabel631">
    <w:name w:val="ListLabel 631"/>
    <w:qFormat/>
    <w:rsid w:val="00BB2C36"/>
    <w:rPr>
      <w:rFonts w:cs="OpenSymbol"/>
      <w:b/>
      <w:sz w:val="24"/>
    </w:rPr>
  </w:style>
  <w:style w:type="character" w:customStyle="1" w:styleId="ListLabel632">
    <w:name w:val="ListLabel 632"/>
    <w:qFormat/>
    <w:rsid w:val="00BB2C36"/>
    <w:rPr>
      <w:rFonts w:cs="OpenSymbol"/>
      <w:b/>
      <w:sz w:val="24"/>
    </w:rPr>
  </w:style>
  <w:style w:type="character" w:customStyle="1" w:styleId="ListLabel633">
    <w:name w:val="ListLabel 633"/>
    <w:qFormat/>
    <w:rsid w:val="00BB2C36"/>
    <w:rPr>
      <w:rFonts w:cs="OpenSymbol"/>
      <w:b/>
      <w:sz w:val="24"/>
    </w:rPr>
  </w:style>
  <w:style w:type="character" w:customStyle="1" w:styleId="ListLabel634">
    <w:name w:val="ListLabel 634"/>
    <w:qFormat/>
    <w:rsid w:val="00BB2C36"/>
    <w:rPr>
      <w:rFonts w:cs="OpenSymbol"/>
      <w:b/>
      <w:sz w:val="24"/>
    </w:rPr>
  </w:style>
  <w:style w:type="character" w:customStyle="1" w:styleId="ListLabel635">
    <w:name w:val="ListLabel 635"/>
    <w:qFormat/>
    <w:rsid w:val="00BB2C36"/>
    <w:rPr>
      <w:rFonts w:ascii="Times New Roman" w:hAnsi="Times New Roman" w:cs="OpenSymbol"/>
      <w:b/>
      <w:sz w:val="24"/>
    </w:rPr>
  </w:style>
  <w:style w:type="character" w:customStyle="1" w:styleId="ListLabel636">
    <w:name w:val="ListLabel 636"/>
    <w:qFormat/>
    <w:rsid w:val="00BB2C36"/>
    <w:rPr>
      <w:rFonts w:cs="OpenSymbol"/>
      <w:b/>
      <w:sz w:val="24"/>
    </w:rPr>
  </w:style>
  <w:style w:type="character" w:customStyle="1" w:styleId="ListLabel637">
    <w:name w:val="ListLabel 637"/>
    <w:qFormat/>
    <w:rsid w:val="00BB2C36"/>
    <w:rPr>
      <w:rFonts w:cs="OpenSymbol"/>
      <w:b/>
      <w:sz w:val="24"/>
    </w:rPr>
  </w:style>
  <w:style w:type="character" w:customStyle="1" w:styleId="ListLabel638">
    <w:name w:val="ListLabel 638"/>
    <w:qFormat/>
    <w:rsid w:val="00BB2C36"/>
    <w:rPr>
      <w:rFonts w:cs="OpenSymbol"/>
      <w:b/>
      <w:sz w:val="24"/>
    </w:rPr>
  </w:style>
  <w:style w:type="character" w:customStyle="1" w:styleId="ListLabel639">
    <w:name w:val="ListLabel 639"/>
    <w:qFormat/>
    <w:rsid w:val="00BB2C36"/>
    <w:rPr>
      <w:rFonts w:cs="OpenSymbol"/>
      <w:b/>
      <w:sz w:val="24"/>
    </w:rPr>
  </w:style>
  <w:style w:type="character" w:customStyle="1" w:styleId="ListLabel640">
    <w:name w:val="ListLabel 640"/>
    <w:qFormat/>
    <w:rsid w:val="00BB2C36"/>
    <w:rPr>
      <w:rFonts w:cs="OpenSymbol"/>
      <w:b/>
      <w:sz w:val="24"/>
    </w:rPr>
  </w:style>
  <w:style w:type="character" w:customStyle="1" w:styleId="ListLabel641">
    <w:name w:val="ListLabel 641"/>
    <w:qFormat/>
    <w:rsid w:val="00BB2C36"/>
    <w:rPr>
      <w:rFonts w:cs="OpenSymbol"/>
      <w:b/>
      <w:sz w:val="24"/>
    </w:rPr>
  </w:style>
  <w:style w:type="character" w:customStyle="1" w:styleId="ListLabel642">
    <w:name w:val="ListLabel 642"/>
    <w:qFormat/>
    <w:rsid w:val="00BB2C36"/>
    <w:rPr>
      <w:rFonts w:cs="OpenSymbol"/>
      <w:b/>
      <w:sz w:val="24"/>
    </w:rPr>
  </w:style>
  <w:style w:type="character" w:customStyle="1" w:styleId="ListLabel643">
    <w:name w:val="ListLabel 643"/>
    <w:qFormat/>
    <w:rsid w:val="00BB2C36"/>
    <w:rPr>
      <w:rFonts w:cs="OpenSymbol"/>
      <w:b/>
      <w:sz w:val="24"/>
    </w:rPr>
  </w:style>
  <w:style w:type="character" w:customStyle="1" w:styleId="ListLabel644">
    <w:name w:val="ListLabel 644"/>
    <w:qFormat/>
    <w:rsid w:val="00BB2C36"/>
    <w:rPr>
      <w:rFonts w:ascii="Times New Roman" w:hAnsi="Times New Roman" w:cs="OpenSymbol"/>
      <w:b/>
      <w:sz w:val="24"/>
    </w:rPr>
  </w:style>
  <w:style w:type="character" w:customStyle="1" w:styleId="ListLabel645">
    <w:name w:val="ListLabel 645"/>
    <w:qFormat/>
    <w:rsid w:val="00BB2C36"/>
    <w:rPr>
      <w:rFonts w:cs="Wingdings"/>
      <w:sz w:val="24"/>
    </w:rPr>
  </w:style>
  <w:style w:type="character" w:customStyle="1" w:styleId="ListLabel646">
    <w:name w:val="ListLabel 646"/>
    <w:qFormat/>
    <w:rsid w:val="00BB2C36"/>
    <w:rPr>
      <w:rFonts w:cs="OpenSymbol"/>
      <w:b/>
      <w:sz w:val="24"/>
    </w:rPr>
  </w:style>
  <w:style w:type="character" w:customStyle="1" w:styleId="ListLabel647">
    <w:name w:val="ListLabel 647"/>
    <w:qFormat/>
    <w:rsid w:val="00BB2C36"/>
    <w:rPr>
      <w:rFonts w:cs="OpenSymbol"/>
      <w:b/>
      <w:sz w:val="24"/>
    </w:rPr>
  </w:style>
  <w:style w:type="character" w:customStyle="1" w:styleId="ListLabel648">
    <w:name w:val="ListLabel 648"/>
    <w:qFormat/>
    <w:rsid w:val="00BB2C36"/>
    <w:rPr>
      <w:rFonts w:cs="OpenSymbol"/>
      <w:b/>
      <w:sz w:val="24"/>
    </w:rPr>
  </w:style>
  <w:style w:type="character" w:customStyle="1" w:styleId="ListLabel649">
    <w:name w:val="ListLabel 649"/>
    <w:qFormat/>
    <w:rsid w:val="00BB2C36"/>
    <w:rPr>
      <w:rFonts w:cs="OpenSymbol"/>
      <w:b/>
      <w:sz w:val="24"/>
    </w:rPr>
  </w:style>
  <w:style w:type="character" w:customStyle="1" w:styleId="ListLabel650">
    <w:name w:val="ListLabel 650"/>
    <w:qFormat/>
    <w:rsid w:val="00BB2C36"/>
    <w:rPr>
      <w:rFonts w:cs="OpenSymbol"/>
      <w:b/>
      <w:sz w:val="24"/>
    </w:rPr>
  </w:style>
  <w:style w:type="character" w:customStyle="1" w:styleId="ListLabel651">
    <w:name w:val="ListLabel 651"/>
    <w:qFormat/>
    <w:rsid w:val="00BB2C36"/>
    <w:rPr>
      <w:rFonts w:cs="OpenSymbol"/>
      <w:b/>
      <w:sz w:val="24"/>
    </w:rPr>
  </w:style>
  <w:style w:type="character" w:customStyle="1" w:styleId="ListLabel652">
    <w:name w:val="ListLabel 652"/>
    <w:qFormat/>
    <w:rsid w:val="00BB2C36"/>
    <w:rPr>
      <w:rFonts w:cs="OpenSymbol"/>
      <w:b/>
      <w:sz w:val="24"/>
    </w:rPr>
  </w:style>
  <w:style w:type="character" w:customStyle="1" w:styleId="ListLabel653">
    <w:name w:val="ListLabel 653"/>
    <w:qFormat/>
    <w:rsid w:val="00BB2C36"/>
    <w:rPr>
      <w:rFonts w:ascii="Times New Roman" w:hAnsi="Times New Roman" w:cs="Times New Roman"/>
      <w:b/>
      <w:sz w:val="24"/>
      <w:szCs w:val="24"/>
      <w:lang w:val="ro-RO"/>
    </w:rPr>
  </w:style>
  <w:style w:type="character" w:customStyle="1" w:styleId="ListLabel654">
    <w:name w:val="ListLabel 654"/>
    <w:qFormat/>
    <w:rsid w:val="00BB2C36"/>
    <w:rPr>
      <w:rFonts w:cs="Courier New"/>
      <w:sz w:val="24"/>
    </w:rPr>
  </w:style>
  <w:style w:type="character" w:customStyle="1" w:styleId="ListLabel655">
    <w:name w:val="ListLabel 655"/>
    <w:qFormat/>
    <w:rsid w:val="00BB2C36"/>
    <w:rPr>
      <w:rFonts w:cs="Wingdings"/>
      <w:sz w:val="24"/>
    </w:rPr>
  </w:style>
  <w:style w:type="character" w:customStyle="1" w:styleId="ListLabel656">
    <w:name w:val="ListLabel 656"/>
    <w:qFormat/>
    <w:rsid w:val="00BB2C36"/>
    <w:rPr>
      <w:rFonts w:cs="Symbol"/>
      <w:b/>
      <w:sz w:val="24"/>
    </w:rPr>
  </w:style>
  <w:style w:type="character" w:customStyle="1" w:styleId="ListLabel657">
    <w:name w:val="ListLabel 657"/>
    <w:qFormat/>
    <w:rsid w:val="00BB2C36"/>
    <w:rPr>
      <w:rFonts w:cs="Courier New"/>
      <w:sz w:val="24"/>
    </w:rPr>
  </w:style>
  <w:style w:type="character" w:customStyle="1" w:styleId="ListLabel658">
    <w:name w:val="ListLabel 658"/>
    <w:qFormat/>
    <w:rsid w:val="00BB2C36"/>
    <w:rPr>
      <w:rFonts w:cs="Wingdings"/>
      <w:sz w:val="24"/>
    </w:rPr>
  </w:style>
  <w:style w:type="character" w:customStyle="1" w:styleId="ListLabel659">
    <w:name w:val="ListLabel 659"/>
    <w:qFormat/>
    <w:rsid w:val="00BB2C36"/>
    <w:rPr>
      <w:rFonts w:cs="Symbol"/>
      <w:b/>
      <w:sz w:val="24"/>
    </w:rPr>
  </w:style>
  <w:style w:type="character" w:customStyle="1" w:styleId="ListLabel660">
    <w:name w:val="ListLabel 660"/>
    <w:qFormat/>
    <w:rsid w:val="00BB2C36"/>
    <w:rPr>
      <w:rFonts w:cs="Courier New"/>
      <w:sz w:val="24"/>
    </w:rPr>
  </w:style>
  <w:style w:type="character" w:customStyle="1" w:styleId="ListLabel661">
    <w:name w:val="ListLabel 661"/>
    <w:qFormat/>
    <w:rsid w:val="00BB2C36"/>
    <w:rPr>
      <w:rFonts w:cs="Wingdings"/>
      <w:sz w:val="24"/>
    </w:rPr>
  </w:style>
  <w:style w:type="character" w:customStyle="1" w:styleId="ListLabel662">
    <w:name w:val="ListLabel 662"/>
    <w:qFormat/>
    <w:rsid w:val="00BB2C36"/>
    <w:rPr>
      <w:rFonts w:ascii="Times New Roman" w:hAnsi="Times New Roman" w:cs="Times New Roman"/>
      <w:b/>
      <w:sz w:val="24"/>
      <w:szCs w:val="24"/>
    </w:rPr>
  </w:style>
  <w:style w:type="character" w:customStyle="1" w:styleId="ListLabel663">
    <w:name w:val="ListLabel 663"/>
    <w:qFormat/>
    <w:rsid w:val="00BB2C36"/>
    <w:rPr>
      <w:rFonts w:cs="Arial"/>
      <w:sz w:val="24"/>
    </w:rPr>
  </w:style>
  <w:style w:type="character" w:customStyle="1" w:styleId="ListLabel664">
    <w:name w:val="ListLabel 664"/>
    <w:qFormat/>
    <w:rsid w:val="00BB2C36"/>
    <w:rPr>
      <w:rFonts w:cs="Wingdings"/>
      <w:sz w:val="24"/>
    </w:rPr>
  </w:style>
  <w:style w:type="character" w:customStyle="1" w:styleId="ListLabel665">
    <w:name w:val="ListLabel 665"/>
    <w:qFormat/>
    <w:rsid w:val="00BB2C36"/>
    <w:rPr>
      <w:rFonts w:cs="Symbol"/>
      <w:b/>
      <w:sz w:val="24"/>
    </w:rPr>
  </w:style>
  <w:style w:type="character" w:customStyle="1" w:styleId="ListLabel666">
    <w:name w:val="ListLabel 666"/>
    <w:qFormat/>
    <w:rsid w:val="00BB2C36"/>
    <w:rPr>
      <w:rFonts w:cs="Arial"/>
      <w:sz w:val="24"/>
    </w:rPr>
  </w:style>
  <w:style w:type="character" w:customStyle="1" w:styleId="ListLabel667">
    <w:name w:val="ListLabel 667"/>
    <w:qFormat/>
    <w:rsid w:val="00BB2C36"/>
    <w:rPr>
      <w:rFonts w:cs="Wingdings"/>
      <w:sz w:val="24"/>
    </w:rPr>
  </w:style>
  <w:style w:type="character" w:customStyle="1" w:styleId="ListLabel668">
    <w:name w:val="ListLabel 668"/>
    <w:qFormat/>
    <w:rsid w:val="00BB2C36"/>
    <w:rPr>
      <w:rFonts w:cs="Symbol"/>
      <w:b/>
      <w:sz w:val="24"/>
    </w:rPr>
  </w:style>
  <w:style w:type="character" w:customStyle="1" w:styleId="ListLabel669">
    <w:name w:val="ListLabel 669"/>
    <w:qFormat/>
    <w:rsid w:val="00BB2C36"/>
    <w:rPr>
      <w:rFonts w:cs="Arial"/>
      <w:sz w:val="24"/>
    </w:rPr>
  </w:style>
  <w:style w:type="character" w:customStyle="1" w:styleId="ListLabel670">
    <w:name w:val="ListLabel 670"/>
    <w:qFormat/>
    <w:rsid w:val="00BB2C36"/>
    <w:rPr>
      <w:rFonts w:cs="Wingdings"/>
      <w:sz w:val="24"/>
    </w:rPr>
  </w:style>
  <w:style w:type="character" w:customStyle="1" w:styleId="ListLabel671">
    <w:name w:val="ListLabel 671"/>
    <w:qFormat/>
    <w:rsid w:val="00BB2C36"/>
    <w:rPr>
      <w:rFonts w:ascii="Times New Roman" w:hAnsi="Times New Roman" w:cs="OpenSymbol"/>
      <w:b/>
      <w:sz w:val="24"/>
    </w:rPr>
  </w:style>
  <w:style w:type="character" w:customStyle="1" w:styleId="ListLabel672">
    <w:name w:val="ListLabel 672"/>
    <w:qFormat/>
    <w:rsid w:val="00BB2C36"/>
    <w:rPr>
      <w:rFonts w:cs="OpenSymbol"/>
      <w:b/>
      <w:sz w:val="24"/>
    </w:rPr>
  </w:style>
  <w:style w:type="character" w:customStyle="1" w:styleId="ListLabel673">
    <w:name w:val="ListLabel 673"/>
    <w:qFormat/>
    <w:rsid w:val="00BB2C36"/>
    <w:rPr>
      <w:rFonts w:cs="OpenSymbol"/>
      <w:b/>
      <w:sz w:val="24"/>
    </w:rPr>
  </w:style>
  <w:style w:type="character" w:customStyle="1" w:styleId="ListLabel674">
    <w:name w:val="ListLabel 674"/>
    <w:qFormat/>
    <w:rsid w:val="00BB2C36"/>
    <w:rPr>
      <w:rFonts w:cs="OpenSymbol"/>
      <w:b/>
      <w:sz w:val="24"/>
    </w:rPr>
  </w:style>
  <w:style w:type="character" w:customStyle="1" w:styleId="ListLabel675">
    <w:name w:val="ListLabel 675"/>
    <w:qFormat/>
    <w:rsid w:val="00BB2C36"/>
    <w:rPr>
      <w:rFonts w:cs="OpenSymbol"/>
      <w:b/>
      <w:sz w:val="24"/>
    </w:rPr>
  </w:style>
  <w:style w:type="character" w:customStyle="1" w:styleId="ListLabel676">
    <w:name w:val="ListLabel 676"/>
    <w:qFormat/>
    <w:rsid w:val="00BB2C36"/>
    <w:rPr>
      <w:rFonts w:cs="OpenSymbol"/>
      <w:b/>
      <w:sz w:val="24"/>
    </w:rPr>
  </w:style>
  <w:style w:type="character" w:customStyle="1" w:styleId="ListLabel677">
    <w:name w:val="ListLabel 677"/>
    <w:qFormat/>
    <w:rsid w:val="00BB2C36"/>
    <w:rPr>
      <w:rFonts w:cs="OpenSymbol"/>
      <w:b/>
      <w:sz w:val="24"/>
    </w:rPr>
  </w:style>
  <w:style w:type="character" w:customStyle="1" w:styleId="ListLabel678">
    <w:name w:val="ListLabel 678"/>
    <w:qFormat/>
    <w:rsid w:val="00BB2C36"/>
    <w:rPr>
      <w:rFonts w:cs="OpenSymbol"/>
      <w:b/>
      <w:sz w:val="24"/>
    </w:rPr>
  </w:style>
  <w:style w:type="character" w:customStyle="1" w:styleId="ListLabel679">
    <w:name w:val="ListLabel 679"/>
    <w:qFormat/>
    <w:rsid w:val="00BB2C36"/>
    <w:rPr>
      <w:rFonts w:cs="OpenSymbol"/>
      <w:b/>
      <w:sz w:val="24"/>
    </w:rPr>
  </w:style>
  <w:style w:type="character" w:customStyle="1" w:styleId="ListLabel680">
    <w:name w:val="ListLabel 680"/>
    <w:qFormat/>
    <w:rsid w:val="00BB2C36"/>
    <w:rPr>
      <w:rFonts w:ascii="Times New Roman" w:hAnsi="Times New Roman" w:cs="OpenSymbol"/>
      <w:b/>
      <w:sz w:val="24"/>
    </w:rPr>
  </w:style>
  <w:style w:type="character" w:customStyle="1" w:styleId="ListLabel681">
    <w:name w:val="ListLabel 681"/>
    <w:qFormat/>
    <w:rsid w:val="00BB2C36"/>
    <w:rPr>
      <w:rFonts w:cs="OpenSymbol"/>
      <w:b/>
      <w:sz w:val="24"/>
    </w:rPr>
  </w:style>
  <w:style w:type="character" w:customStyle="1" w:styleId="ListLabel682">
    <w:name w:val="ListLabel 682"/>
    <w:qFormat/>
    <w:rsid w:val="00BB2C36"/>
    <w:rPr>
      <w:rFonts w:cs="OpenSymbol"/>
      <w:b/>
      <w:sz w:val="24"/>
    </w:rPr>
  </w:style>
  <w:style w:type="character" w:customStyle="1" w:styleId="ListLabel683">
    <w:name w:val="ListLabel 683"/>
    <w:qFormat/>
    <w:rsid w:val="00BB2C36"/>
    <w:rPr>
      <w:rFonts w:cs="OpenSymbol"/>
      <w:b/>
      <w:sz w:val="24"/>
    </w:rPr>
  </w:style>
  <w:style w:type="character" w:customStyle="1" w:styleId="ListLabel684">
    <w:name w:val="ListLabel 684"/>
    <w:qFormat/>
    <w:rsid w:val="00BB2C36"/>
    <w:rPr>
      <w:rFonts w:cs="OpenSymbol"/>
      <w:b/>
      <w:sz w:val="24"/>
    </w:rPr>
  </w:style>
  <w:style w:type="character" w:customStyle="1" w:styleId="ListLabel685">
    <w:name w:val="ListLabel 685"/>
    <w:qFormat/>
    <w:rsid w:val="00BB2C36"/>
    <w:rPr>
      <w:rFonts w:cs="OpenSymbol"/>
      <w:b/>
      <w:sz w:val="24"/>
    </w:rPr>
  </w:style>
  <w:style w:type="character" w:customStyle="1" w:styleId="ListLabel686">
    <w:name w:val="ListLabel 686"/>
    <w:qFormat/>
    <w:rsid w:val="00BB2C36"/>
    <w:rPr>
      <w:rFonts w:cs="OpenSymbol"/>
      <w:b/>
      <w:sz w:val="24"/>
    </w:rPr>
  </w:style>
  <w:style w:type="character" w:customStyle="1" w:styleId="ListLabel687">
    <w:name w:val="ListLabel 687"/>
    <w:qFormat/>
    <w:rsid w:val="00BB2C36"/>
    <w:rPr>
      <w:rFonts w:cs="OpenSymbol"/>
      <w:b/>
      <w:sz w:val="24"/>
    </w:rPr>
  </w:style>
  <w:style w:type="character" w:customStyle="1" w:styleId="ListLabel688">
    <w:name w:val="ListLabel 688"/>
    <w:qFormat/>
    <w:rsid w:val="00BB2C36"/>
    <w:rPr>
      <w:rFonts w:cs="OpenSymbol"/>
      <w:b/>
      <w:sz w:val="24"/>
    </w:rPr>
  </w:style>
  <w:style w:type="character" w:customStyle="1" w:styleId="ListLabel689">
    <w:name w:val="ListLabel 689"/>
    <w:qFormat/>
    <w:rsid w:val="00BB2C36"/>
    <w:rPr>
      <w:rFonts w:ascii="Times New Roman" w:hAnsi="Times New Roman" w:cs="OpenSymbol"/>
      <w:b/>
      <w:sz w:val="24"/>
    </w:rPr>
  </w:style>
  <w:style w:type="character" w:customStyle="1" w:styleId="ListLabel690">
    <w:name w:val="ListLabel 690"/>
    <w:qFormat/>
    <w:rsid w:val="00BB2C36"/>
    <w:rPr>
      <w:rFonts w:cs="OpenSymbol"/>
      <w:b/>
      <w:sz w:val="24"/>
    </w:rPr>
  </w:style>
  <w:style w:type="character" w:customStyle="1" w:styleId="ListLabel691">
    <w:name w:val="ListLabel 691"/>
    <w:qFormat/>
    <w:rsid w:val="00BB2C36"/>
    <w:rPr>
      <w:rFonts w:cs="OpenSymbol"/>
      <w:b/>
      <w:sz w:val="24"/>
    </w:rPr>
  </w:style>
  <w:style w:type="character" w:customStyle="1" w:styleId="ListLabel692">
    <w:name w:val="ListLabel 692"/>
    <w:qFormat/>
    <w:rsid w:val="00BB2C36"/>
    <w:rPr>
      <w:rFonts w:cs="OpenSymbol"/>
      <w:b/>
      <w:sz w:val="24"/>
    </w:rPr>
  </w:style>
  <w:style w:type="character" w:customStyle="1" w:styleId="ListLabel693">
    <w:name w:val="ListLabel 693"/>
    <w:qFormat/>
    <w:rsid w:val="00BB2C36"/>
    <w:rPr>
      <w:rFonts w:cs="OpenSymbol"/>
      <w:b/>
      <w:sz w:val="24"/>
    </w:rPr>
  </w:style>
  <w:style w:type="character" w:customStyle="1" w:styleId="ListLabel694">
    <w:name w:val="ListLabel 694"/>
    <w:qFormat/>
    <w:rsid w:val="00BB2C36"/>
    <w:rPr>
      <w:rFonts w:cs="OpenSymbol"/>
      <w:b/>
      <w:sz w:val="24"/>
    </w:rPr>
  </w:style>
  <w:style w:type="character" w:customStyle="1" w:styleId="ListLabel695">
    <w:name w:val="ListLabel 695"/>
    <w:qFormat/>
    <w:rsid w:val="00BB2C36"/>
    <w:rPr>
      <w:rFonts w:cs="OpenSymbol"/>
      <w:b/>
      <w:sz w:val="24"/>
    </w:rPr>
  </w:style>
  <w:style w:type="character" w:customStyle="1" w:styleId="ListLabel696">
    <w:name w:val="ListLabel 696"/>
    <w:qFormat/>
    <w:rsid w:val="00BB2C36"/>
    <w:rPr>
      <w:rFonts w:cs="OpenSymbol"/>
      <w:b/>
      <w:sz w:val="24"/>
    </w:rPr>
  </w:style>
  <w:style w:type="character" w:customStyle="1" w:styleId="ListLabel697">
    <w:name w:val="ListLabel 697"/>
    <w:qFormat/>
    <w:rsid w:val="00BB2C36"/>
    <w:rPr>
      <w:rFonts w:cs="OpenSymbol"/>
      <w:b/>
      <w:sz w:val="24"/>
    </w:rPr>
  </w:style>
  <w:style w:type="character" w:customStyle="1" w:styleId="ListLabel698">
    <w:name w:val="ListLabel 698"/>
    <w:qFormat/>
    <w:rsid w:val="00BB2C36"/>
    <w:rPr>
      <w:rFonts w:ascii="Times New Roman" w:hAnsi="Times New Roman" w:cs="OpenSymbol"/>
      <w:b/>
      <w:sz w:val="24"/>
    </w:rPr>
  </w:style>
  <w:style w:type="character" w:customStyle="1" w:styleId="ListLabel699">
    <w:name w:val="ListLabel 699"/>
    <w:qFormat/>
    <w:rsid w:val="00BB2C36"/>
    <w:rPr>
      <w:rFonts w:cs="OpenSymbol"/>
      <w:b/>
      <w:sz w:val="24"/>
    </w:rPr>
  </w:style>
  <w:style w:type="character" w:customStyle="1" w:styleId="ListLabel700">
    <w:name w:val="ListLabel 700"/>
    <w:qFormat/>
    <w:rsid w:val="00BB2C36"/>
    <w:rPr>
      <w:rFonts w:cs="OpenSymbol"/>
      <w:b/>
      <w:sz w:val="24"/>
    </w:rPr>
  </w:style>
  <w:style w:type="character" w:customStyle="1" w:styleId="ListLabel701">
    <w:name w:val="ListLabel 701"/>
    <w:qFormat/>
    <w:rsid w:val="00BB2C36"/>
    <w:rPr>
      <w:rFonts w:cs="OpenSymbol"/>
      <w:b/>
      <w:sz w:val="24"/>
    </w:rPr>
  </w:style>
  <w:style w:type="character" w:customStyle="1" w:styleId="ListLabel702">
    <w:name w:val="ListLabel 702"/>
    <w:qFormat/>
    <w:rsid w:val="00BB2C36"/>
    <w:rPr>
      <w:rFonts w:cs="OpenSymbol"/>
      <w:b/>
      <w:sz w:val="24"/>
    </w:rPr>
  </w:style>
  <w:style w:type="character" w:customStyle="1" w:styleId="ListLabel703">
    <w:name w:val="ListLabel 703"/>
    <w:qFormat/>
    <w:rsid w:val="00BB2C36"/>
    <w:rPr>
      <w:rFonts w:cs="OpenSymbol"/>
      <w:b/>
      <w:sz w:val="24"/>
    </w:rPr>
  </w:style>
  <w:style w:type="character" w:customStyle="1" w:styleId="ListLabel704">
    <w:name w:val="ListLabel 704"/>
    <w:qFormat/>
    <w:rsid w:val="00BB2C36"/>
    <w:rPr>
      <w:rFonts w:cs="OpenSymbol"/>
      <w:b/>
      <w:sz w:val="24"/>
    </w:rPr>
  </w:style>
  <w:style w:type="character" w:customStyle="1" w:styleId="ListLabel705">
    <w:name w:val="ListLabel 705"/>
    <w:qFormat/>
    <w:rsid w:val="00BB2C36"/>
    <w:rPr>
      <w:rFonts w:cs="OpenSymbol"/>
      <w:b/>
      <w:sz w:val="24"/>
    </w:rPr>
  </w:style>
  <w:style w:type="character" w:customStyle="1" w:styleId="ListLabel706">
    <w:name w:val="ListLabel 706"/>
    <w:qFormat/>
    <w:rsid w:val="00BB2C36"/>
    <w:rPr>
      <w:rFonts w:cs="OpenSymbol"/>
      <w:b/>
      <w:sz w:val="24"/>
    </w:rPr>
  </w:style>
  <w:style w:type="character" w:customStyle="1" w:styleId="ListLabel707">
    <w:name w:val="ListLabel 707"/>
    <w:qFormat/>
    <w:rsid w:val="00BB2C36"/>
    <w:rPr>
      <w:rFonts w:ascii="Times New Roman" w:hAnsi="Times New Roman" w:cs="OpenSymbol"/>
      <w:b/>
      <w:sz w:val="24"/>
    </w:rPr>
  </w:style>
  <w:style w:type="character" w:customStyle="1" w:styleId="ListLabel708">
    <w:name w:val="ListLabel 708"/>
    <w:qFormat/>
    <w:rsid w:val="00BB2C36"/>
    <w:rPr>
      <w:rFonts w:cs="OpenSymbol"/>
      <w:b/>
      <w:sz w:val="24"/>
    </w:rPr>
  </w:style>
  <w:style w:type="character" w:customStyle="1" w:styleId="ListLabel709">
    <w:name w:val="ListLabel 709"/>
    <w:qFormat/>
    <w:rsid w:val="00BB2C36"/>
    <w:rPr>
      <w:rFonts w:cs="OpenSymbol"/>
      <w:b/>
      <w:sz w:val="24"/>
    </w:rPr>
  </w:style>
  <w:style w:type="character" w:customStyle="1" w:styleId="ListLabel710">
    <w:name w:val="ListLabel 710"/>
    <w:qFormat/>
    <w:rsid w:val="00BB2C36"/>
    <w:rPr>
      <w:rFonts w:cs="OpenSymbol"/>
      <w:b/>
      <w:sz w:val="24"/>
    </w:rPr>
  </w:style>
  <w:style w:type="character" w:customStyle="1" w:styleId="ListLabel711">
    <w:name w:val="ListLabel 711"/>
    <w:qFormat/>
    <w:rsid w:val="00BB2C36"/>
    <w:rPr>
      <w:rFonts w:cs="OpenSymbol"/>
      <w:b/>
      <w:sz w:val="24"/>
    </w:rPr>
  </w:style>
  <w:style w:type="character" w:customStyle="1" w:styleId="ListLabel712">
    <w:name w:val="ListLabel 712"/>
    <w:qFormat/>
    <w:rsid w:val="00BB2C36"/>
    <w:rPr>
      <w:rFonts w:cs="OpenSymbol"/>
      <w:b/>
      <w:sz w:val="24"/>
    </w:rPr>
  </w:style>
  <w:style w:type="character" w:customStyle="1" w:styleId="ListLabel713">
    <w:name w:val="ListLabel 713"/>
    <w:qFormat/>
    <w:rsid w:val="00BB2C36"/>
    <w:rPr>
      <w:rFonts w:cs="OpenSymbol"/>
      <w:b/>
      <w:sz w:val="24"/>
    </w:rPr>
  </w:style>
  <w:style w:type="character" w:customStyle="1" w:styleId="ListLabel714">
    <w:name w:val="ListLabel 714"/>
    <w:qFormat/>
    <w:rsid w:val="00BB2C36"/>
    <w:rPr>
      <w:rFonts w:cs="OpenSymbol"/>
      <w:b/>
      <w:sz w:val="24"/>
    </w:rPr>
  </w:style>
  <w:style w:type="character" w:customStyle="1" w:styleId="ListLabel715">
    <w:name w:val="ListLabel 715"/>
    <w:qFormat/>
    <w:rsid w:val="00BB2C36"/>
    <w:rPr>
      <w:rFonts w:cs="OpenSymbol"/>
      <w:b/>
      <w:sz w:val="24"/>
    </w:rPr>
  </w:style>
  <w:style w:type="character" w:customStyle="1" w:styleId="ListLabel716">
    <w:name w:val="ListLabel 716"/>
    <w:qFormat/>
    <w:rsid w:val="00BB2C36"/>
    <w:rPr>
      <w:rFonts w:ascii="Times New Roman" w:hAnsi="Times New Roman" w:cs="OpenSymbol"/>
      <w:b/>
      <w:sz w:val="24"/>
    </w:rPr>
  </w:style>
  <w:style w:type="character" w:customStyle="1" w:styleId="ListLabel717">
    <w:name w:val="ListLabel 717"/>
    <w:qFormat/>
    <w:rsid w:val="00BB2C36"/>
    <w:rPr>
      <w:rFonts w:cs="OpenSymbol"/>
      <w:b/>
      <w:sz w:val="24"/>
    </w:rPr>
  </w:style>
  <w:style w:type="character" w:customStyle="1" w:styleId="ListLabel718">
    <w:name w:val="ListLabel 718"/>
    <w:qFormat/>
    <w:rsid w:val="00BB2C36"/>
    <w:rPr>
      <w:rFonts w:cs="OpenSymbol"/>
      <w:b/>
      <w:sz w:val="24"/>
    </w:rPr>
  </w:style>
  <w:style w:type="character" w:customStyle="1" w:styleId="ListLabel719">
    <w:name w:val="ListLabel 719"/>
    <w:qFormat/>
    <w:rsid w:val="00BB2C36"/>
    <w:rPr>
      <w:rFonts w:cs="OpenSymbol"/>
      <w:b/>
      <w:sz w:val="24"/>
    </w:rPr>
  </w:style>
  <w:style w:type="character" w:customStyle="1" w:styleId="ListLabel720">
    <w:name w:val="ListLabel 720"/>
    <w:qFormat/>
    <w:rsid w:val="00BB2C36"/>
    <w:rPr>
      <w:rFonts w:cs="OpenSymbol"/>
      <w:b/>
      <w:sz w:val="24"/>
    </w:rPr>
  </w:style>
  <w:style w:type="character" w:customStyle="1" w:styleId="ListLabel721">
    <w:name w:val="ListLabel 721"/>
    <w:qFormat/>
    <w:rsid w:val="00BB2C36"/>
    <w:rPr>
      <w:rFonts w:cs="OpenSymbol"/>
      <w:b/>
      <w:sz w:val="24"/>
    </w:rPr>
  </w:style>
  <w:style w:type="character" w:customStyle="1" w:styleId="ListLabel722">
    <w:name w:val="ListLabel 722"/>
    <w:qFormat/>
    <w:rsid w:val="00BB2C36"/>
    <w:rPr>
      <w:rFonts w:cs="OpenSymbol"/>
      <w:b/>
      <w:sz w:val="24"/>
    </w:rPr>
  </w:style>
  <w:style w:type="character" w:customStyle="1" w:styleId="ListLabel723">
    <w:name w:val="ListLabel 723"/>
    <w:qFormat/>
    <w:rsid w:val="00BB2C36"/>
    <w:rPr>
      <w:rFonts w:cs="OpenSymbol"/>
      <w:b/>
      <w:sz w:val="24"/>
    </w:rPr>
  </w:style>
  <w:style w:type="character" w:customStyle="1" w:styleId="ListLabel724">
    <w:name w:val="ListLabel 724"/>
    <w:qFormat/>
    <w:rsid w:val="00BB2C36"/>
    <w:rPr>
      <w:rFonts w:cs="OpenSymbol"/>
      <w:b/>
      <w:sz w:val="24"/>
    </w:rPr>
  </w:style>
  <w:style w:type="character" w:customStyle="1" w:styleId="ListLabel725">
    <w:name w:val="ListLabel 725"/>
    <w:qFormat/>
    <w:rsid w:val="00BB2C36"/>
    <w:rPr>
      <w:rFonts w:ascii="Times New Roman" w:hAnsi="Times New Roman" w:cs="Symbol"/>
      <w:b/>
      <w:sz w:val="24"/>
    </w:rPr>
  </w:style>
  <w:style w:type="character" w:customStyle="1" w:styleId="ListLabel726">
    <w:name w:val="ListLabel 726"/>
    <w:qFormat/>
    <w:rsid w:val="00BB2C36"/>
    <w:rPr>
      <w:rFonts w:cs="Courier New"/>
      <w:sz w:val="24"/>
    </w:rPr>
  </w:style>
  <w:style w:type="character" w:customStyle="1" w:styleId="ListLabel727">
    <w:name w:val="ListLabel 727"/>
    <w:qFormat/>
    <w:rsid w:val="00BB2C36"/>
    <w:rPr>
      <w:rFonts w:cs="Wingdings"/>
    </w:rPr>
  </w:style>
  <w:style w:type="character" w:customStyle="1" w:styleId="ListLabel728">
    <w:name w:val="ListLabel 728"/>
    <w:qFormat/>
    <w:rsid w:val="00BB2C36"/>
    <w:rPr>
      <w:rFonts w:cs="Symbol"/>
      <w:b/>
      <w:sz w:val="24"/>
    </w:rPr>
  </w:style>
  <w:style w:type="character" w:customStyle="1" w:styleId="ListLabel729">
    <w:name w:val="ListLabel 729"/>
    <w:qFormat/>
    <w:rsid w:val="00BB2C36"/>
    <w:rPr>
      <w:rFonts w:cs="Courier New"/>
      <w:sz w:val="24"/>
    </w:rPr>
  </w:style>
  <w:style w:type="character" w:customStyle="1" w:styleId="ListLabel730">
    <w:name w:val="ListLabel 730"/>
    <w:qFormat/>
    <w:rsid w:val="00BB2C36"/>
    <w:rPr>
      <w:rFonts w:cs="Wingdings"/>
    </w:rPr>
  </w:style>
  <w:style w:type="character" w:customStyle="1" w:styleId="ListLabel731">
    <w:name w:val="ListLabel 731"/>
    <w:qFormat/>
    <w:rsid w:val="00BB2C36"/>
    <w:rPr>
      <w:rFonts w:cs="Symbol"/>
      <w:b/>
      <w:sz w:val="24"/>
    </w:rPr>
  </w:style>
  <w:style w:type="character" w:customStyle="1" w:styleId="ListLabel732">
    <w:name w:val="ListLabel 732"/>
    <w:qFormat/>
    <w:rsid w:val="00BB2C36"/>
    <w:rPr>
      <w:rFonts w:cs="Courier New"/>
      <w:sz w:val="24"/>
    </w:rPr>
  </w:style>
  <w:style w:type="character" w:customStyle="1" w:styleId="ListLabel733">
    <w:name w:val="ListLabel 733"/>
    <w:qFormat/>
    <w:rsid w:val="00BB2C36"/>
    <w:rPr>
      <w:rFonts w:cs="Wingdings"/>
    </w:rPr>
  </w:style>
  <w:style w:type="character" w:customStyle="1" w:styleId="ListLabel734">
    <w:name w:val="ListLabel 734"/>
    <w:qFormat/>
    <w:rsid w:val="00BB2C36"/>
    <w:rPr>
      <w:rFonts w:cs="Symbol"/>
      <w:b/>
      <w:sz w:val="24"/>
      <w:szCs w:val="24"/>
    </w:rPr>
  </w:style>
  <w:style w:type="character" w:customStyle="1" w:styleId="ListLabel735">
    <w:name w:val="ListLabel 735"/>
    <w:qFormat/>
    <w:rsid w:val="00BB2C36"/>
    <w:rPr>
      <w:rFonts w:cs="Courier New"/>
      <w:sz w:val="24"/>
    </w:rPr>
  </w:style>
  <w:style w:type="character" w:customStyle="1" w:styleId="ListLabel736">
    <w:name w:val="ListLabel 736"/>
    <w:qFormat/>
    <w:rsid w:val="00BB2C36"/>
    <w:rPr>
      <w:rFonts w:cs="Wingdings"/>
      <w:sz w:val="24"/>
    </w:rPr>
  </w:style>
  <w:style w:type="character" w:customStyle="1" w:styleId="ListLabel737">
    <w:name w:val="ListLabel 737"/>
    <w:qFormat/>
    <w:rsid w:val="00BB2C36"/>
    <w:rPr>
      <w:rFonts w:cs="Symbol"/>
      <w:b/>
      <w:sz w:val="24"/>
      <w:szCs w:val="24"/>
    </w:rPr>
  </w:style>
  <w:style w:type="character" w:customStyle="1" w:styleId="ListLabel738">
    <w:name w:val="ListLabel 738"/>
    <w:qFormat/>
    <w:rsid w:val="00BB2C36"/>
    <w:rPr>
      <w:rFonts w:cs="Courier New"/>
      <w:sz w:val="24"/>
    </w:rPr>
  </w:style>
  <w:style w:type="character" w:customStyle="1" w:styleId="ListLabel739">
    <w:name w:val="ListLabel 739"/>
    <w:qFormat/>
    <w:rsid w:val="00BB2C36"/>
    <w:rPr>
      <w:rFonts w:cs="Wingdings"/>
      <w:sz w:val="24"/>
    </w:rPr>
  </w:style>
  <w:style w:type="character" w:customStyle="1" w:styleId="ListLabel740">
    <w:name w:val="ListLabel 740"/>
    <w:qFormat/>
    <w:rsid w:val="00BB2C36"/>
    <w:rPr>
      <w:rFonts w:cs="Symbol"/>
      <w:b/>
      <w:sz w:val="24"/>
      <w:szCs w:val="24"/>
    </w:rPr>
  </w:style>
  <w:style w:type="character" w:customStyle="1" w:styleId="ListLabel741">
    <w:name w:val="ListLabel 741"/>
    <w:qFormat/>
    <w:rsid w:val="00BB2C36"/>
    <w:rPr>
      <w:rFonts w:cs="Courier New"/>
      <w:sz w:val="24"/>
    </w:rPr>
  </w:style>
  <w:style w:type="character" w:customStyle="1" w:styleId="ListLabel742">
    <w:name w:val="ListLabel 742"/>
    <w:qFormat/>
    <w:rsid w:val="00BB2C36"/>
    <w:rPr>
      <w:rFonts w:cs="Wingdings"/>
      <w:sz w:val="24"/>
    </w:rPr>
  </w:style>
  <w:style w:type="character" w:customStyle="1" w:styleId="ListLabel743">
    <w:name w:val="ListLabel 743"/>
    <w:qFormat/>
    <w:rsid w:val="00BB2C36"/>
    <w:rPr>
      <w:rFonts w:cs="Symbol"/>
      <w:b/>
      <w:sz w:val="24"/>
    </w:rPr>
  </w:style>
  <w:style w:type="character" w:customStyle="1" w:styleId="ListLabel744">
    <w:name w:val="ListLabel 744"/>
    <w:qFormat/>
    <w:rsid w:val="00BB2C36"/>
    <w:rPr>
      <w:rFonts w:cs="Courier New"/>
      <w:sz w:val="24"/>
    </w:rPr>
  </w:style>
  <w:style w:type="character" w:customStyle="1" w:styleId="ListLabel745">
    <w:name w:val="ListLabel 745"/>
    <w:qFormat/>
    <w:rsid w:val="00BB2C36"/>
    <w:rPr>
      <w:rFonts w:cs="Wingdings"/>
    </w:rPr>
  </w:style>
  <w:style w:type="character" w:customStyle="1" w:styleId="ListLabel746">
    <w:name w:val="ListLabel 746"/>
    <w:qFormat/>
    <w:rsid w:val="00BB2C36"/>
    <w:rPr>
      <w:rFonts w:cs="Symbol"/>
      <w:b/>
      <w:sz w:val="24"/>
    </w:rPr>
  </w:style>
  <w:style w:type="character" w:customStyle="1" w:styleId="ListLabel747">
    <w:name w:val="ListLabel 747"/>
    <w:qFormat/>
    <w:rsid w:val="00BB2C36"/>
    <w:rPr>
      <w:rFonts w:cs="Courier New"/>
      <w:sz w:val="24"/>
    </w:rPr>
  </w:style>
  <w:style w:type="character" w:customStyle="1" w:styleId="ListLabel748">
    <w:name w:val="ListLabel 748"/>
    <w:qFormat/>
    <w:rsid w:val="00BB2C36"/>
    <w:rPr>
      <w:rFonts w:cs="Wingdings"/>
    </w:rPr>
  </w:style>
  <w:style w:type="character" w:customStyle="1" w:styleId="ListLabel749">
    <w:name w:val="ListLabel 749"/>
    <w:qFormat/>
    <w:rsid w:val="00BB2C36"/>
    <w:rPr>
      <w:rFonts w:cs="Symbol"/>
      <w:b/>
      <w:sz w:val="24"/>
    </w:rPr>
  </w:style>
  <w:style w:type="character" w:customStyle="1" w:styleId="ListLabel750">
    <w:name w:val="ListLabel 750"/>
    <w:qFormat/>
    <w:rsid w:val="00BB2C36"/>
    <w:rPr>
      <w:rFonts w:cs="Courier New"/>
      <w:sz w:val="24"/>
    </w:rPr>
  </w:style>
  <w:style w:type="character" w:customStyle="1" w:styleId="ListLabel751">
    <w:name w:val="ListLabel 751"/>
    <w:qFormat/>
    <w:rsid w:val="00BB2C36"/>
    <w:rPr>
      <w:rFonts w:cs="Wingdings"/>
    </w:rPr>
  </w:style>
  <w:style w:type="character" w:customStyle="1" w:styleId="ListLabel752">
    <w:name w:val="ListLabel 752"/>
    <w:qFormat/>
    <w:rsid w:val="00BB2C36"/>
    <w:rPr>
      <w:rFonts w:eastAsia="Times New Roman" w:cs="Times New Roman"/>
      <w:b/>
      <w:sz w:val="24"/>
      <w:szCs w:val="24"/>
    </w:rPr>
  </w:style>
  <w:style w:type="character" w:customStyle="1" w:styleId="ListLabel753">
    <w:name w:val="ListLabel 753"/>
    <w:qFormat/>
    <w:rsid w:val="00BB2C36"/>
    <w:rPr>
      <w:rFonts w:cs="Courier New"/>
      <w:sz w:val="24"/>
    </w:rPr>
  </w:style>
  <w:style w:type="character" w:customStyle="1" w:styleId="ListLabel754">
    <w:name w:val="ListLabel 754"/>
    <w:qFormat/>
    <w:rsid w:val="00BB2C36"/>
    <w:rPr>
      <w:rFonts w:cs="Wingdings"/>
      <w:sz w:val="24"/>
    </w:rPr>
  </w:style>
  <w:style w:type="character" w:customStyle="1" w:styleId="ListLabel755">
    <w:name w:val="ListLabel 755"/>
    <w:qFormat/>
    <w:rsid w:val="00BB2C36"/>
    <w:rPr>
      <w:rFonts w:cs="Symbol"/>
      <w:b/>
      <w:sz w:val="24"/>
      <w:szCs w:val="24"/>
    </w:rPr>
  </w:style>
  <w:style w:type="character" w:customStyle="1" w:styleId="ListLabel756">
    <w:name w:val="ListLabel 756"/>
    <w:qFormat/>
    <w:rsid w:val="00BB2C36"/>
    <w:rPr>
      <w:rFonts w:cs="Courier New"/>
      <w:sz w:val="24"/>
    </w:rPr>
  </w:style>
  <w:style w:type="character" w:customStyle="1" w:styleId="ListLabel757">
    <w:name w:val="ListLabel 757"/>
    <w:qFormat/>
    <w:rsid w:val="00BB2C36"/>
    <w:rPr>
      <w:rFonts w:cs="Wingdings"/>
      <w:sz w:val="24"/>
    </w:rPr>
  </w:style>
  <w:style w:type="character" w:customStyle="1" w:styleId="ListLabel758">
    <w:name w:val="ListLabel 758"/>
    <w:qFormat/>
    <w:rsid w:val="00BB2C36"/>
    <w:rPr>
      <w:rFonts w:cs="Symbol"/>
      <w:b/>
      <w:sz w:val="24"/>
      <w:szCs w:val="24"/>
    </w:rPr>
  </w:style>
  <w:style w:type="character" w:customStyle="1" w:styleId="ListLabel759">
    <w:name w:val="ListLabel 759"/>
    <w:qFormat/>
    <w:rsid w:val="00BB2C36"/>
    <w:rPr>
      <w:rFonts w:cs="Courier New"/>
      <w:sz w:val="24"/>
    </w:rPr>
  </w:style>
  <w:style w:type="character" w:customStyle="1" w:styleId="ListLabel760">
    <w:name w:val="ListLabel 760"/>
    <w:qFormat/>
    <w:rsid w:val="00BB2C36"/>
    <w:rPr>
      <w:rFonts w:cs="Wingdings"/>
      <w:sz w:val="24"/>
    </w:rPr>
  </w:style>
  <w:style w:type="character" w:customStyle="1" w:styleId="ListLabel761">
    <w:name w:val="ListLabel 761"/>
    <w:qFormat/>
    <w:rsid w:val="00BB2C36"/>
    <w:rPr>
      <w:rFonts w:ascii="Times New Roman" w:hAnsi="Times New Roman" w:cs="Times New Roman"/>
      <w:b/>
      <w:sz w:val="24"/>
    </w:rPr>
  </w:style>
  <w:style w:type="character" w:customStyle="1" w:styleId="ListLabel762">
    <w:name w:val="ListLabel 762"/>
    <w:qFormat/>
    <w:rsid w:val="00BB2C36"/>
    <w:rPr>
      <w:rFonts w:cs="Courier New"/>
      <w:sz w:val="24"/>
    </w:rPr>
  </w:style>
  <w:style w:type="character" w:customStyle="1" w:styleId="ListLabel763">
    <w:name w:val="ListLabel 763"/>
    <w:qFormat/>
    <w:rsid w:val="00BB2C36"/>
    <w:rPr>
      <w:rFonts w:cs="Wingdings"/>
      <w:sz w:val="24"/>
    </w:rPr>
  </w:style>
  <w:style w:type="character" w:customStyle="1" w:styleId="ListLabel764">
    <w:name w:val="ListLabel 764"/>
    <w:qFormat/>
    <w:rsid w:val="00BB2C36"/>
    <w:rPr>
      <w:rFonts w:cs="Symbol"/>
      <w:b/>
      <w:sz w:val="24"/>
    </w:rPr>
  </w:style>
  <w:style w:type="character" w:customStyle="1" w:styleId="ListLabel765">
    <w:name w:val="ListLabel 765"/>
    <w:qFormat/>
    <w:rsid w:val="00BB2C36"/>
    <w:rPr>
      <w:rFonts w:cs="Courier New"/>
      <w:sz w:val="24"/>
    </w:rPr>
  </w:style>
  <w:style w:type="character" w:customStyle="1" w:styleId="ListLabel766">
    <w:name w:val="ListLabel 766"/>
    <w:qFormat/>
    <w:rsid w:val="00BB2C36"/>
    <w:rPr>
      <w:rFonts w:cs="Wingdings"/>
      <w:sz w:val="24"/>
    </w:rPr>
  </w:style>
  <w:style w:type="character" w:customStyle="1" w:styleId="ListLabel767">
    <w:name w:val="ListLabel 767"/>
    <w:qFormat/>
    <w:rsid w:val="00BB2C36"/>
    <w:rPr>
      <w:rFonts w:cs="Symbol"/>
      <w:b/>
      <w:sz w:val="24"/>
    </w:rPr>
  </w:style>
  <w:style w:type="character" w:customStyle="1" w:styleId="ListLabel768">
    <w:name w:val="ListLabel 768"/>
    <w:qFormat/>
    <w:rsid w:val="00BB2C36"/>
    <w:rPr>
      <w:rFonts w:cs="Courier New"/>
      <w:sz w:val="24"/>
    </w:rPr>
  </w:style>
  <w:style w:type="character" w:customStyle="1" w:styleId="ListLabel769">
    <w:name w:val="ListLabel 769"/>
    <w:qFormat/>
    <w:rsid w:val="00BB2C36"/>
    <w:rPr>
      <w:rFonts w:cs="Wingdings"/>
      <w:sz w:val="24"/>
    </w:rPr>
  </w:style>
  <w:style w:type="character" w:customStyle="1" w:styleId="ListLabel770">
    <w:name w:val="ListLabel 770"/>
    <w:qFormat/>
    <w:rsid w:val="00BB2C36"/>
    <w:rPr>
      <w:rFonts w:cs="OpenSymbol"/>
      <w:b/>
      <w:sz w:val="24"/>
    </w:rPr>
  </w:style>
  <w:style w:type="character" w:customStyle="1" w:styleId="ListLabel771">
    <w:name w:val="ListLabel 771"/>
    <w:qFormat/>
    <w:rsid w:val="00BB2C36"/>
    <w:rPr>
      <w:rFonts w:cs="OpenSymbol"/>
      <w:b/>
      <w:sz w:val="24"/>
    </w:rPr>
  </w:style>
  <w:style w:type="character" w:customStyle="1" w:styleId="ListLabel772">
    <w:name w:val="ListLabel 772"/>
    <w:qFormat/>
    <w:rsid w:val="00BB2C36"/>
    <w:rPr>
      <w:rFonts w:cs="OpenSymbol"/>
      <w:b/>
      <w:sz w:val="24"/>
    </w:rPr>
  </w:style>
  <w:style w:type="character" w:customStyle="1" w:styleId="ListLabel773">
    <w:name w:val="ListLabel 773"/>
    <w:qFormat/>
    <w:rsid w:val="00BB2C36"/>
    <w:rPr>
      <w:rFonts w:cs="OpenSymbol"/>
      <w:b/>
      <w:sz w:val="24"/>
    </w:rPr>
  </w:style>
  <w:style w:type="character" w:customStyle="1" w:styleId="ListLabel774">
    <w:name w:val="ListLabel 774"/>
    <w:qFormat/>
    <w:rsid w:val="00BB2C36"/>
    <w:rPr>
      <w:rFonts w:cs="OpenSymbol"/>
      <w:b/>
      <w:sz w:val="24"/>
    </w:rPr>
  </w:style>
  <w:style w:type="character" w:customStyle="1" w:styleId="ListLabel775">
    <w:name w:val="ListLabel 775"/>
    <w:qFormat/>
    <w:rsid w:val="00BB2C36"/>
    <w:rPr>
      <w:rFonts w:cs="OpenSymbol"/>
      <w:b/>
      <w:sz w:val="24"/>
    </w:rPr>
  </w:style>
  <w:style w:type="character" w:customStyle="1" w:styleId="ListLabel776">
    <w:name w:val="ListLabel 776"/>
    <w:qFormat/>
    <w:rsid w:val="00BB2C36"/>
    <w:rPr>
      <w:rFonts w:cs="OpenSymbol"/>
      <w:b/>
      <w:sz w:val="24"/>
    </w:rPr>
  </w:style>
  <w:style w:type="character" w:customStyle="1" w:styleId="ListLabel777">
    <w:name w:val="ListLabel 777"/>
    <w:qFormat/>
    <w:rsid w:val="00BB2C36"/>
    <w:rPr>
      <w:rFonts w:cs="OpenSymbol"/>
      <w:b/>
      <w:sz w:val="24"/>
    </w:rPr>
  </w:style>
  <w:style w:type="character" w:customStyle="1" w:styleId="ListLabel778">
    <w:name w:val="ListLabel 778"/>
    <w:qFormat/>
    <w:rsid w:val="00BB2C36"/>
    <w:rPr>
      <w:rFonts w:cs="OpenSymbol"/>
      <w:b/>
      <w:sz w:val="24"/>
    </w:rPr>
  </w:style>
  <w:style w:type="character" w:customStyle="1" w:styleId="ListLabel779">
    <w:name w:val="ListLabel 779"/>
    <w:qFormat/>
    <w:rsid w:val="00BB2C36"/>
    <w:rPr>
      <w:rFonts w:cs="OpenSymbol"/>
      <w:b/>
      <w:sz w:val="24"/>
    </w:rPr>
  </w:style>
  <w:style w:type="character" w:customStyle="1" w:styleId="ListLabel780">
    <w:name w:val="ListLabel 780"/>
    <w:qFormat/>
    <w:rsid w:val="00BB2C36"/>
    <w:rPr>
      <w:rFonts w:cs="OpenSymbol"/>
      <w:b/>
      <w:sz w:val="24"/>
    </w:rPr>
  </w:style>
  <w:style w:type="character" w:customStyle="1" w:styleId="ListLabel781">
    <w:name w:val="ListLabel 781"/>
    <w:qFormat/>
    <w:rsid w:val="00BB2C36"/>
    <w:rPr>
      <w:rFonts w:cs="OpenSymbol"/>
      <w:b/>
      <w:sz w:val="24"/>
    </w:rPr>
  </w:style>
  <w:style w:type="character" w:customStyle="1" w:styleId="ListLabel782">
    <w:name w:val="ListLabel 782"/>
    <w:qFormat/>
    <w:rsid w:val="00BB2C36"/>
    <w:rPr>
      <w:rFonts w:cs="OpenSymbol"/>
      <w:b/>
      <w:sz w:val="24"/>
    </w:rPr>
  </w:style>
  <w:style w:type="character" w:customStyle="1" w:styleId="ListLabel783">
    <w:name w:val="ListLabel 783"/>
    <w:qFormat/>
    <w:rsid w:val="00BB2C36"/>
    <w:rPr>
      <w:rFonts w:cs="OpenSymbol"/>
      <w:b/>
      <w:sz w:val="24"/>
    </w:rPr>
  </w:style>
  <w:style w:type="character" w:customStyle="1" w:styleId="ListLabel784">
    <w:name w:val="ListLabel 784"/>
    <w:qFormat/>
    <w:rsid w:val="00BB2C36"/>
    <w:rPr>
      <w:rFonts w:cs="OpenSymbol"/>
      <w:b/>
      <w:sz w:val="24"/>
    </w:rPr>
  </w:style>
  <w:style w:type="character" w:customStyle="1" w:styleId="ListLabel785">
    <w:name w:val="ListLabel 785"/>
    <w:qFormat/>
    <w:rsid w:val="00BB2C36"/>
    <w:rPr>
      <w:rFonts w:cs="OpenSymbol"/>
      <w:b/>
      <w:sz w:val="24"/>
    </w:rPr>
  </w:style>
  <w:style w:type="character" w:customStyle="1" w:styleId="ListLabel786">
    <w:name w:val="ListLabel 786"/>
    <w:qFormat/>
    <w:rsid w:val="00BB2C36"/>
    <w:rPr>
      <w:rFonts w:cs="OpenSymbol"/>
      <w:b/>
      <w:sz w:val="24"/>
    </w:rPr>
  </w:style>
  <w:style w:type="character" w:customStyle="1" w:styleId="ListLabel787">
    <w:name w:val="ListLabel 787"/>
    <w:qFormat/>
    <w:rsid w:val="00BB2C36"/>
    <w:rPr>
      <w:rFonts w:cs="OpenSymbol"/>
      <w:b/>
      <w:sz w:val="24"/>
    </w:rPr>
  </w:style>
  <w:style w:type="character" w:customStyle="1" w:styleId="ListLabel788">
    <w:name w:val="ListLabel 788"/>
    <w:qFormat/>
    <w:rsid w:val="00BB2C36"/>
    <w:rPr>
      <w:rFonts w:cs="OpenSymbol"/>
      <w:b/>
      <w:sz w:val="24"/>
    </w:rPr>
  </w:style>
  <w:style w:type="character" w:customStyle="1" w:styleId="ListLabel789">
    <w:name w:val="ListLabel 789"/>
    <w:qFormat/>
    <w:rsid w:val="00BB2C36"/>
    <w:rPr>
      <w:rFonts w:cs="OpenSymbol"/>
      <w:b/>
      <w:sz w:val="24"/>
    </w:rPr>
  </w:style>
  <w:style w:type="character" w:customStyle="1" w:styleId="ListLabel790">
    <w:name w:val="ListLabel 790"/>
    <w:qFormat/>
    <w:rsid w:val="00BB2C36"/>
    <w:rPr>
      <w:rFonts w:cs="OpenSymbol"/>
      <w:b/>
      <w:sz w:val="24"/>
    </w:rPr>
  </w:style>
  <w:style w:type="character" w:customStyle="1" w:styleId="ListLabel791">
    <w:name w:val="ListLabel 791"/>
    <w:qFormat/>
    <w:rsid w:val="00BB2C36"/>
    <w:rPr>
      <w:rFonts w:cs="OpenSymbol"/>
      <w:b/>
      <w:sz w:val="24"/>
    </w:rPr>
  </w:style>
  <w:style w:type="character" w:customStyle="1" w:styleId="ListLabel792">
    <w:name w:val="ListLabel 792"/>
    <w:qFormat/>
    <w:rsid w:val="00BB2C36"/>
    <w:rPr>
      <w:rFonts w:cs="OpenSymbol"/>
      <w:b/>
      <w:sz w:val="24"/>
    </w:rPr>
  </w:style>
  <w:style w:type="character" w:customStyle="1" w:styleId="ListLabel793">
    <w:name w:val="ListLabel 793"/>
    <w:qFormat/>
    <w:rsid w:val="00BB2C36"/>
    <w:rPr>
      <w:rFonts w:cs="OpenSymbol"/>
      <w:b/>
      <w:sz w:val="24"/>
    </w:rPr>
  </w:style>
  <w:style w:type="character" w:customStyle="1" w:styleId="ListLabel794">
    <w:name w:val="ListLabel 794"/>
    <w:qFormat/>
    <w:rsid w:val="00BB2C36"/>
    <w:rPr>
      <w:rFonts w:cs="OpenSymbol"/>
      <w:b/>
      <w:sz w:val="24"/>
    </w:rPr>
  </w:style>
  <w:style w:type="character" w:customStyle="1" w:styleId="ListLabel795">
    <w:name w:val="ListLabel 795"/>
    <w:qFormat/>
    <w:rsid w:val="00BB2C36"/>
    <w:rPr>
      <w:rFonts w:cs="OpenSymbol"/>
      <w:b/>
      <w:sz w:val="24"/>
    </w:rPr>
  </w:style>
  <w:style w:type="character" w:customStyle="1" w:styleId="ListLabel796">
    <w:name w:val="ListLabel 796"/>
    <w:qFormat/>
    <w:rsid w:val="00BB2C36"/>
    <w:rPr>
      <w:rFonts w:cs="OpenSymbol"/>
      <w:b/>
      <w:sz w:val="24"/>
    </w:rPr>
  </w:style>
  <w:style w:type="character" w:customStyle="1" w:styleId="ListLabel797">
    <w:name w:val="ListLabel 797"/>
    <w:qFormat/>
    <w:rsid w:val="00BB2C36"/>
    <w:rPr>
      <w:rFonts w:cs="Symbol"/>
      <w:b/>
      <w:sz w:val="24"/>
    </w:rPr>
  </w:style>
  <w:style w:type="character" w:customStyle="1" w:styleId="ListLabel798">
    <w:name w:val="ListLabel 798"/>
    <w:qFormat/>
    <w:rsid w:val="00BB2C36"/>
    <w:rPr>
      <w:rFonts w:cs="Courier New"/>
      <w:sz w:val="24"/>
    </w:rPr>
  </w:style>
  <w:style w:type="character" w:customStyle="1" w:styleId="ListLabel799">
    <w:name w:val="ListLabel 799"/>
    <w:qFormat/>
    <w:rsid w:val="00BB2C36"/>
    <w:rPr>
      <w:rFonts w:cs="Wingdings"/>
    </w:rPr>
  </w:style>
  <w:style w:type="character" w:customStyle="1" w:styleId="ListLabel800">
    <w:name w:val="ListLabel 800"/>
    <w:qFormat/>
    <w:rsid w:val="00BB2C36"/>
    <w:rPr>
      <w:rFonts w:cs="Symbol"/>
      <w:b/>
      <w:sz w:val="24"/>
    </w:rPr>
  </w:style>
  <w:style w:type="character" w:customStyle="1" w:styleId="ListLabel801">
    <w:name w:val="ListLabel 801"/>
    <w:qFormat/>
    <w:rsid w:val="00BB2C36"/>
    <w:rPr>
      <w:rFonts w:cs="Courier New"/>
      <w:sz w:val="24"/>
    </w:rPr>
  </w:style>
  <w:style w:type="character" w:customStyle="1" w:styleId="ListLabel802">
    <w:name w:val="ListLabel 802"/>
    <w:qFormat/>
    <w:rsid w:val="00BB2C36"/>
    <w:rPr>
      <w:rFonts w:cs="Wingdings"/>
    </w:rPr>
  </w:style>
  <w:style w:type="character" w:customStyle="1" w:styleId="ListLabel803">
    <w:name w:val="ListLabel 803"/>
    <w:qFormat/>
    <w:rsid w:val="00BB2C36"/>
    <w:rPr>
      <w:rFonts w:cs="Symbol"/>
      <w:b/>
      <w:sz w:val="24"/>
    </w:rPr>
  </w:style>
  <w:style w:type="character" w:customStyle="1" w:styleId="ListLabel804">
    <w:name w:val="ListLabel 804"/>
    <w:qFormat/>
    <w:rsid w:val="00BB2C36"/>
    <w:rPr>
      <w:rFonts w:cs="Courier New"/>
      <w:sz w:val="24"/>
    </w:rPr>
  </w:style>
  <w:style w:type="character" w:customStyle="1" w:styleId="ListLabel805">
    <w:name w:val="ListLabel 805"/>
    <w:qFormat/>
    <w:rsid w:val="00BB2C36"/>
    <w:rPr>
      <w:rFonts w:cs="Wingdings"/>
    </w:rPr>
  </w:style>
  <w:style w:type="character" w:customStyle="1" w:styleId="ListLabel806">
    <w:name w:val="ListLabel 806"/>
    <w:qFormat/>
    <w:rsid w:val="00BB2C36"/>
    <w:rPr>
      <w:rFonts w:cs="Symbol"/>
      <w:b/>
      <w:sz w:val="24"/>
    </w:rPr>
  </w:style>
  <w:style w:type="character" w:customStyle="1" w:styleId="ListLabel807">
    <w:name w:val="ListLabel 807"/>
    <w:qFormat/>
    <w:rsid w:val="00BB2C36"/>
    <w:rPr>
      <w:rFonts w:cs="Courier New"/>
      <w:sz w:val="24"/>
    </w:rPr>
  </w:style>
  <w:style w:type="character" w:customStyle="1" w:styleId="ListLabel808">
    <w:name w:val="ListLabel 808"/>
    <w:qFormat/>
    <w:rsid w:val="00BB2C36"/>
    <w:rPr>
      <w:rFonts w:cs="Wingdings"/>
    </w:rPr>
  </w:style>
  <w:style w:type="character" w:customStyle="1" w:styleId="ListLabel809">
    <w:name w:val="ListLabel 809"/>
    <w:qFormat/>
    <w:rsid w:val="00BB2C36"/>
    <w:rPr>
      <w:rFonts w:cs="Symbol"/>
      <w:b/>
      <w:sz w:val="24"/>
    </w:rPr>
  </w:style>
  <w:style w:type="character" w:customStyle="1" w:styleId="ListLabel810">
    <w:name w:val="ListLabel 810"/>
    <w:qFormat/>
    <w:rsid w:val="00BB2C36"/>
    <w:rPr>
      <w:rFonts w:cs="Courier New"/>
      <w:sz w:val="24"/>
    </w:rPr>
  </w:style>
  <w:style w:type="character" w:customStyle="1" w:styleId="ListLabel811">
    <w:name w:val="ListLabel 811"/>
    <w:qFormat/>
    <w:rsid w:val="00BB2C36"/>
    <w:rPr>
      <w:rFonts w:cs="Wingdings"/>
    </w:rPr>
  </w:style>
  <w:style w:type="character" w:customStyle="1" w:styleId="ListLabel812">
    <w:name w:val="ListLabel 812"/>
    <w:qFormat/>
    <w:rsid w:val="00BB2C36"/>
    <w:rPr>
      <w:rFonts w:cs="Symbol"/>
      <w:b/>
      <w:sz w:val="24"/>
    </w:rPr>
  </w:style>
  <w:style w:type="character" w:customStyle="1" w:styleId="ListLabel813">
    <w:name w:val="ListLabel 813"/>
    <w:qFormat/>
    <w:rsid w:val="00BB2C36"/>
    <w:rPr>
      <w:rFonts w:cs="Courier New"/>
      <w:sz w:val="24"/>
    </w:rPr>
  </w:style>
  <w:style w:type="character" w:customStyle="1" w:styleId="ListLabel814">
    <w:name w:val="ListLabel 814"/>
    <w:qFormat/>
    <w:rsid w:val="00BB2C36"/>
    <w:rPr>
      <w:rFonts w:cs="Wingdings"/>
    </w:rPr>
  </w:style>
  <w:style w:type="character" w:customStyle="1" w:styleId="ListLabel815">
    <w:name w:val="ListLabel 815"/>
    <w:qFormat/>
    <w:rsid w:val="00BB2C36"/>
    <w:rPr>
      <w:rFonts w:cs="Symbol"/>
      <w:b/>
      <w:sz w:val="24"/>
    </w:rPr>
  </w:style>
  <w:style w:type="character" w:customStyle="1" w:styleId="ListLabel816">
    <w:name w:val="ListLabel 816"/>
    <w:qFormat/>
    <w:rsid w:val="00BB2C36"/>
    <w:rPr>
      <w:rFonts w:cs="Courier New"/>
      <w:sz w:val="24"/>
    </w:rPr>
  </w:style>
  <w:style w:type="character" w:customStyle="1" w:styleId="ListLabel817">
    <w:name w:val="ListLabel 817"/>
    <w:qFormat/>
    <w:rsid w:val="00BB2C36"/>
    <w:rPr>
      <w:rFonts w:cs="Wingdings"/>
    </w:rPr>
  </w:style>
  <w:style w:type="character" w:customStyle="1" w:styleId="ListLabel818">
    <w:name w:val="ListLabel 818"/>
    <w:qFormat/>
    <w:rsid w:val="00BB2C36"/>
    <w:rPr>
      <w:rFonts w:cs="Symbol"/>
      <w:b/>
      <w:sz w:val="24"/>
    </w:rPr>
  </w:style>
  <w:style w:type="character" w:customStyle="1" w:styleId="ListLabel819">
    <w:name w:val="ListLabel 819"/>
    <w:qFormat/>
    <w:rsid w:val="00BB2C36"/>
    <w:rPr>
      <w:rFonts w:cs="Courier New"/>
      <w:sz w:val="24"/>
    </w:rPr>
  </w:style>
  <w:style w:type="character" w:customStyle="1" w:styleId="ListLabel820">
    <w:name w:val="ListLabel 820"/>
    <w:qFormat/>
    <w:rsid w:val="00BB2C36"/>
    <w:rPr>
      <w:rFonts w:cs="Wingdings"/>
    </w:rPr>
  </w:style>
  <w:style w:type="character" w:customStyle="1" w:styleId="ListLabel821">
    <w:name w:val="ListLabel 821"/>
    <w:qFormat/>
    <w:rsid w:val="00BB2C36"/>
    <w:rPr>
      <w:rFonts w:cs="Symbol"/>
      <w:b/>
      <w:sz w:val="24"/>
    </w:rPr>
  </w:style>
  <w:style w:type="character" w:customStyle="1" w:styleId="ListLabel822">
    <w:name w:val="ListLabel 822"/>
    <w:qFormat/>
    <w:rsid w:val="00BB2C36"/>
    <w:rPr>
      <w:rFonts w:cs="Courier New"/>
      <w:sz w:val="24"/>
    </w:rPr>
  </w:style>
  <w:style w:type="character" w:customStyle="1" w:styleId="ListLabel823">
    <w:name w:val="ListLabel 823"/>
    <w:qFormat/>
    <w:rsid w:val="00BB2C36"/>
    <w:rPr>
      <w:rFonts w:cs="Wingdings"/>
    </w:rPr>
  </w:style>
  <w:style w:type="character" w:customStyle="1" w:styleId="ListLabel824">
    <w:name w:val="ListLabel 824"/>
    <w:qFormat/>
    <w:rsid w:val="00BB2C36"/>
    <w:rPr>
      <w:rFonts w:cs="Arial"/>
      <w:sz w:val="24"/>
    </w:rPr>
  </w:style>
  <w:style w:type="character" w:customStyle="1" w:styleId="ListLabel825">
    <w:name w:val="ListLabel 825"/>
    <w:qFormat/>
    <w:rsid w:val="00BB2C36"/>
    <w:rPr>
      <w:rFonts w:cs="Courier New"/>
      <w:sz w:val="24"/>
    </w:rPr>
  </w:style>
  <w:style w:type="character" w:customStyle="1" w:styleId="ListLabel826">
    <w:name w:val="ListLabel 826"/>
    <w:qFormat/>
    <w:rsid w:val="00BB2C36"/>
    <w:rPr>
      <w:rFonts w:cs="Wingdings"/>
    </w:rPr>
  </w:style>
  <w:style w:type="character" w:customStyle="1" w:styleId="ListLabel827">
    <w:name w:val="ListLabel 827"/>
    <w:qFormat/>
    <w:rsid w:val="00BB2C36"/>
    <w:rPr>
      <w:rFonts w:cs="Symbol"/>
      <w:b/>
      <w:sz w:val="24"/>
    </w:rPr>
  </w:style>
  <w:style w:type="character" w:customStyle="1" w:styleId="ListLabel828">
    <w:name w:val="ListLabel 828"/>
    <w:qFormat/>
    <w:rsid w:val="00BB2C36"/>
    <w:rPr>
      <w:rFonts w:cs="Courier New"/>
      <w:sz w:val="24"/>
    </w:rPr>
  </w:style>
  <w:style w:type="character" w:customStyle="1" w:styleId="ListLabel829">
    <w:name w:val="ListLabel 829"/>
    <w:qFormat/>
    <w:rsid w:val="00BB2C36"/>
    <w:rPr>
      <w:rFonts w:cs="Wingdings"/>
    </w:rPr>
  </w:style>
  <w:style w:type="character" w:customStyle="1" w:styleId="ListLabel830">
    <w:name w:val="ListLabel 830"/>
    <w:qFormat/>
    <w:rsid w:val="00BB2C36"/>
    <w:rPr>
      <w:rFonts w:cs="Symbol"/>
      <w:b/>
      <w:sz w:val="24"/>
    </w:rPr>
  </w:style>
  <w:style w:type="character" w:customStyle="1" w:styleId="ListLabel831">
    <w:name w:val="ListLabel 831"/>
    <w:qFormat/>
    <w:rsid w:val="00BB2C36"/>
    <w:rPr>
      <w:rFonts w:cs="Courier New"/>
      <w:sz w:val="24"/>
    </w:rPr>
  </w:style>
  <w:style w:type="character" w:customStyle="1" w:styleId="ListLabel832">
    <w:name w:val="ListLabel 832"/>
    <w:qFormat/>
    <w:rsid w:val="00BB2C36"/>
    <w:rPr>
      <w:rFonts w:cs="Wingdings"/>
    </w:rPr>
  </w:style>
  <w:style w:type="character" w:customStyle="1" w:styleId="ListLabel833">
    <w:name w:val="ListLabel 833"/>
    <w:qFormat/>
    <w:rsid w:val="00BB2C36"/>
    <w:rPr>
      <w:rFonts w:cs="Symbol"/>
      <w:b/>
      <w:sz w:val="24"/>
    </w:rPr>
  </w:style>
  <w:style w:type="character" w:customStyle="1" w:styleId="ListLabel834">
    <w:name w:val="ListLabel 834"/>
    <w:qFormat/>
    <w:rsid w:val="00BB2C36"/>
    <w:rPr>
      <w:rFonts w:cs="Courier New"/>
      <w:sz w:val="24"/>
    </w:rPr>
  </w:style>
  <w:style w:type="character" w:customStyle="1" w:styleId="ListLabel835">
    <w:name w:val="ListLabel 835"/>
    <w:qFormat/>
    <w:rsid w:val="00BB2C36"/>
    <w:rPr>
      <w:rFonts w:cs="Wingdings"/>
    </w:rPr>
  </w:style>
  <w:style w:type="character" w:customStyle="1" w:styleId="ListLabel836">
    <w:name w:val="ListLabel 836"/>
    <w:qFormat/>
    <w:rsid w:val="00BB2C36"/>
    <w:rPr>
      <w:rFonts w:cs="Symbol"/>
      <w:b/>
      <w:sz w:val="24"/>
    </w:rPr>
  </w:style>
  <w:style w:type="character" w:customStyle="1" w:styleId="ListLabel837">
    <w:name w:val="ListLabel 837"/>
    <w:qFormat/>
    <w:rsid w:val="00BB2C36"/>
    <w:rPr>
      <w:rFonts w:cs="Courier New"/>
      <w:sz w:val="24"/>
    </w:rPr>
  </w:style>
  <w:style w:type="character" w:customStyle="1" w:styleId="ListLabel838">
    <w:name w:val="ListLabel 838"/>
    <w:qFormat/>
    <w:rsid w:val="00BB2C36"/>
    <w:rPr>
      <w:rFonts w:cs="Wingdings"/>
    </w:rPr>
  </w:style>
  <w:style w:type="character" w:customStyle="1" w:styleId="ListLabel839">
    <w:name w:val="ListLabel 839"/>
    <w:qFormat/>
    <w:rsid w:val="00BB2C36"/>
    <w:rPr>
      <w:rFonts w:cs="Symbol"/>
      <w:b/>
      <w:sz w:val="24"/>
    </w:rPr>
  </w:style>
  <w:style w:type="character" w:customStyle="1" w:styleId="ListLabel840">
    <w:name w:val="ListLabel 840"/>
    <w:qFormat/>
    <w:rsid w:val="00BB2C36"/>
    <w:rPr>
      <w:rFonts w:cs="Courier New"/>
      <w:sz w:val="24"/>
    </w:rPr>
  </w:style>
  <w:style w:type="character" w:customStyle="1" w:styleId="ListLabel841">
    <w:name w:val="ListLabel 841"/>
    <w:qFormat/>
    <w:rsid w:val="00BB2C36"/>
    <w:rPr>
      <w:rFonts w:cs="Wingdings"/>
    </w:rPr>
  </w:style>
  <w:style w:type="character" w:customStyle="1" w:styleId="ListLabel842">
    <w:name w:val="ListLabel 842"/>
    <w:qFormat/>
    <w:rsid w:val="00BB2C36"/>
    <w:rPr>
      <w:rFonts w:cs="Courier New"/>
    </w:rPr>
  </w:style>
  <w:style w:type="character" w:customStyle="1" w:styleId="ListLabel843">
    <w:name w:val="ListLabel 843"/>
    <w:qFormat/>
    <w:rsid w:val="00BB2C36"/>
    <w:rPr>
      <w:rFonts w:cs="Courier New"/>
    </w:rPr>
  </w:style>
  <w:style w:type="character" w:customStyle="1" w:styleId="ListLabel844">
    <w:name w:val="ListLabel 844"/>
    <w:qFormat/>
    <w:rsid w:val="00BB2C36"/>
    <w:rPr>
      <w:rFonts w:cs="Courier New"/>
    </w:rPr>
  </w:style>
  <w:style w:type="character" w:customStyle="1" w:styleId="ListLabel845">
    <w:name w:val="ListLabel 845"/>
    <w:qFormat/>
    <w:rsid w:val="00BB2C36"/>
    <w:rPr>
      <w:rFonts w:ascii="Times New Roman" w:hAnsi="Times New Roman" w:cs="Courier New"/>
      <w:sz w:val="24"/>
    </w:rPr>
  </w:style>
  <w:style w:type="character" w:customStyle="1" w:styleId="ListLabel846">
    <w:name w:val="ListLabel 846"/>
    <w:qFormat/>
    <w:rsid w:val="00BB2C36"/>
    <w:rPr>
      <w:rFonts w:cs="Wingdings"/>
      <w:sz w:val="24"/>
    </w:rPr>
  </w:style>
  <w:style w:type="character" w:customStyle="1" w:styleId="ListLabel847">
    <w:name w:val="ListLabel 847"/>
    <w:qFormat/>
    <w:rsid w:val="00BB2C36"/>
    <w:rPr>
      <w:rFonts w:cs="Symbol"/>
      <w:b/>
      <w:sz w:val="24"/>
    </w:rPr>
  </w:style>
  <w:style w:type="character" w:customStyle="1" w:styleId="ListLabel848">
    <w:name w:val="ListLabel 848"/>
    <w:qFormat/>
    <w:rsid w:val="00BB2C36"/>
    <w:rPr>
      <w:rFonts w:cs="Courier New"/>
      <w:sz w:val="24"/>
    </w:rPr>
  </w:style>
  <w:style w:type="character" w:customStyle="1" w:styleId="ListLabel849">
    <w:name w:val="ListLabel 849"/>
    <w:qFormat/>
    <w:rsid w:val="00BB2C36"/>
    <w:rPr>
      <w:rFonts w:cs="Wingdings"/>
      <w:sz w:val="24"/>
    </w:rPr>
  </w:style>
  <w:style w:type="character" w:customStyle="1" w:styleId="ListLabel850">
    <w:name w:val="ListLabel 850"/>
    <w:qFormat/>
    <w:rsid w:val="00BB2C36"/>
    <w:rPr>
      <w:rFonts w:cs="Symbol"/>
      <w:b/>
      <w:sz w:val="24"/>
    </w:rPr>
  </w:style>
  <w:style w:type="character" w:customStyle="1" w:styleId="ListLabel851">
    <w:name w:val="ListLabel 851"/>
    <w:qFormat/>
    <w:rsid w:val="00BB2C36"/>
    <w:rPr>
      <w:rFonts w:cs="Courier New"/>
      <w:sz w:val="24"/>
    </w:rPr>
  </w:style>
  <w:style w:type="character" w:customStyle="1" w:styleId="ListLabel852">
    <w:name w:val="ListLabel 852"/>
    <w:qFormat/>
    <w:rsid w:val="00BB2C36"/>
    <w:rPr>
      <w:rFonts w:cs="Wingdings"/>
      <w:sz w:val="24"/>
    </w:rPr>
  </w:style>
  <w:style w:type="character" w:customStyle="1" w:styleId="ListLabel853">
    <w:name w:val="ListLabel 853"/>
    <w:qFormat/>
    <w:rsid w:val="00BB2C36"/>
    <w:rPr>
      <w:rFonts w:cs="Times New Roman"/>
      <w:b/>
      <w:sz w:val="24"/>
      <w:szCs w:val="24"/>
      <w:lang w:val="ro-RO"/>
    </w:rPr>
  </w:style>
  <w:style w:type="character" w:customStyle="1" w:styleId="ListLabel854">
    <w:name w:val="ListLabel 854"/>
    <w:qFormat/>
    <w:rsid w:val="00BB2C36"/>
    <w:rPr>
      <w:rFonts w:cs="Courier New"/>
      <w:sz w:val="24"/>
    </w:rPr>
  </w:style>
  <w:style w:type="character" w:customStyle="1" w:styleId="ListLabel855">
    <w:name w:val="ListLabel 855"/>
    <w:qFormat/>
    <w:rsid w:val="00BB2C36"/>
    <w:rPr>
      <w:rFonts w:cs="Wingdings"/>
      <w:sz w:val="24"/>
    </w:rPr>
  </w:style>
  <w:style w:type="character" w:customStyle="1" w:styleId="ListLabel856">
    <w:name w:val="ListLabel 856"/>
    <w:qFormat/>
    <w:rsid w:val="00BB2C36"/>
    <w:rPr>
      <w:rFonts w:cs="Symbol"/>
      <w:b/>
      <w:sz w:val="24"/>
    </w:rPr>
  </w:style>
  <w:style w:type="character" w:customStyle="1" w:styleId="ListLabel857">
    <w:name w:val="ListLabel 857"/>
    <w:qFormat/>
    <w:rsid w:val="00BB2C36"/>
    <w:rPr>
      <w:rFonts w:cs="Courier New"/>
      <w:sz w:val="24"/>
    </w:rPr>
  </w:style>
  <w:style w:type="character" w:customStyle="1" w:styleId="ListLabel858">
    <w:name w:val="ListLabel 858"/>
    <w:qFormat/>
    <w:rsid w:val="00BB2C36"/>
    <w:rPr>
      <w:rFonts w:cs="Wingdings"/>
      <w:sz w:val="24"/>
    </w:rPr>
  </w:style>
  <w:style w:type="character" w:customStyle="1" w:styleId="ListLabel859">
    <w:name w:val="ListLabel 859"/>
    <w:qFormat/>
    <w:rsid w:val="00BB2C36"/>
    <w:rPr>
      <w:rFonts w:cs="Symbol"/>
      <w:b/>
      <w:sz w:val="24"/>
    </w:rPr>
  </w:style>
  <w:style w:type="character" w:customStyle="1" w:styleId="ListLabel860">
    <w:name w:val="ListLabel 860"/>
    <w:qFormat/>
    <w:rsid w:val="00BB2C36"/>
    <w:rPr>
      <w:rFonts w:cs="Courier New"/>
      <w:sz w:val="24"/>
    </w:rPr>
  </w:style>
  <w:style w:type="character" w:customStyle="1" w:styleId="ListLabel861">
    <w:name w:val="ListLabel 861"/>
    <w:qFormat/>
    <w:rsid w:val="00BB2C36"/>
    <w:rPr>
      <w:rFonts w:cs="Wingdings"/>
      <w:sz w:val="24"/>
    </w:rPr>
  </w:style>
  <w:style w:type="character" w:customStyle="1" w:styleId="ListLabel862">
    <w:name w:val="ListLabel 862"/>
    <w:qFormat/>
    <w:rsid w:val="00BB2C36"/>
    <w:rPr>
      <w:rFonts w:cs="OpenSymbol"/>
      <w:sz w:val="24"/>
    </w:rPr>
  </w:style>
  <w:style w:type="character" w:customStyle="1" w:styleId="ListLabel863">
    <w:name w:val="ListLabel 863"/>
    <w:qFormat/>
    <w:rsid w:val="00BB2C36"/>
    <w:rPr>
      <w:rFonts w:cs="OpenSymbol"/>
      <w:sz w:val="24"/>
    </w:rPr>
  </w:style>
  <w:style w:type="character" w:customStyle="1" w:styleId="ListLabel864">
    <w:name w:val="ListLabel 864"/>
    <w:qFormat/>
    <w:rsid w:val="00BB2C36"/>
    <w:rPr>
      <w:rFonts w:ascii="Times New Roman" w:hAnsi="Times New Roman" w:cs="Symbol"/>
      <w:b/>
      <w:sz w:val="24"/>
    </w:rPr>
  </w:style>
  <w:style w:type="character" w:customStyle="1" w:styleId="ListLabel865">
    <w:name w:val="ListLabel 865"/>
    <w:qFormat/>
    <w:rsid w:val="00BB2C36"/>
    <w:rPr>
      <w:rFonts w:cs="Symbol"/>
    </w:rPr>
  </w:style>
  <w:style w:type="character" w:customStyle="1" w:styleId="ListLabel866">
    <w:name w:val="ListLabel 866"/>
    <w:qFormat/>
    <w:rsid w:val="00BB2C36"/>
    <w:rPr>
      <w:rFonts w:cs="Symbol"/>
    </w:rPr>
  </w:style>
  <w:style w:type="character" w:customStyle="1" w:styleId="ListLabel867">
    <w:name w:val="ListLabel 867"/>
    <w:qFormat/>
    <w:rsid w:val="00BB2C36"/>
    <w:rPr>
      <w:rFonts w:cs="Symbol"/>
    </w:rPr>
  </w:style>
  <w:style w:type="character" w:customStyle="1" w:styleId="ListLabel868">
    <w:name w:val="ListLabel 868"/>
    <w:qFormat/>
    <w:rsid w:val="00BB2C36"/>
    <w:rPr>
      <w:rFonts w:cs="Symbol"/>
    </w:rPr>
  </w:style>
  <w:style w:type="character" w:customStyle="1" w:styleId="ListLabel869">
    <w:name w:val="ListLabel 869"/>
    <w:qFormat/>
    <w:rsid w:val="00BB2C36"/>
    <w:rPr>
      <w:rFonts w:cs="Symbol"/>
    </w:rPr>
  </w:style>
  <w:style w:type="character" w:customStyle="1" w:styleId="ListLabel870">
    <w:name w:val="ListLabel 870"/>
    <w:qFormat/>
    <w:rsid w:val="00BB2C36"/>
    <w:rPr>
      <w:rFonts w:cs="Symbol"/>
    </w:rPr>
  </w:style>
  <w:style w:type="character" w:customStyle="1" w:styleId="ListLabel871">
    <w:name w:val="ListLabel 871"/>
    <w:qFormat/>
    <w:rsid w:val="00BB2C36"/>
    <w:rPr>
      <w:rFonts w:cs="Symbol"/>
    </w:rPr>
  </w:style>
  <w:style w:type="character" w:customStyle="1" w:styleId="ListLabel872">
    <w:name w:val="ListLabel 872"/>
    <w:qFormat/>
    <w:rsid w:val="00BB2C36"/>
    <w:rPr>
      <w:rFonts w:cs="Symbol"/>
    </w:rPr>
  </w:style>
  <w:style w:type="character" w:customStyle="1" w:styleId="ListLabel873">
    <w:name w:val="ListLabel 873"/>
    <w:qFormat/>
    <w:rsid w:val="00BB2C36"/>
    <w:rPr>
      <w:rFonts w:cs="Symbol"/>
      <w:b/>
      <w:sz w:val="24"/>
    </w:rPr>
  </w:style>
  <w:style w:type="character" w:customStyle="1" w:styleId="ListLabel874">
    <w:name w:val="ListLabel 874"/>
    <w:qFormat/>
    <w:rsid w:val="00BB2C36"/>
    <w:rPr>
      <w:rFonts w:cs="Symbol"/>
    </w:rPr>
  </w:style>
  <w:style w:type="character" w:customStyle="1" w:styleId="ListLabel875">
    <w:name w:val="ListLabel 875"/>
    <w:qFormat/>
    <w:rsid w:val="00BB2C36"/>
    <w:rPr>
      <w:rFonts w:cs="Symbol"/>
    </w:rPr>
  </w:style>
  <w:style w:type="character" w:customStyle="1" w:styleId="ListLabel876">
    <w:name w:val="ListLabel 876"/>
    <w:qFormat/>
    <w:rsid w:val="00BB2C36"/>
    <w:rPr>
      <w:rFonts w:cs="Symbol"/>
    </w:rPr>
  </w:style>
  <w:style w:type="character" w:customStyle="1" w:styleId="ListLabel877">
    <w:name w:val="ListLabel 877"/>
    <w:qFormat/>
    <w:rsid w:val="00BB2C36"/>
    <w:rPr>
      <w:rFonts w:cs="Symbol"/>
    </w:rPr>
  </w:style>
  <w:style w:type="character" w:customStyle="1" w:styleId="ListLabel878">
    <w:name w:val="ListLabel 878"/>
    <w:qFormat/>
    <w:rsid w:val="00BB2C36"/>
    <w:rPr>
      <w:rFonts w:cs="Symbol"/>
    </w:rPr>
  </w:style>
  <w:style w:type="character" w:customStyle="1" w:styleId="ListLabel879">
    <w:name w:val="ListLabel 879"/>
    <w:qFormat/>
    <w:rsid w:val="00BB2C36"/>
    <w:rPr>
      <w:rFonts w:cs="Symbol"/>
    </w:rPr>
  </w:style>
  <w:style w:type="character" w:customStyle="1" w:styleId="ListLabel880">
    <w:name w:val="ListLabel 880"/>
    <w:qFormat/>
    <w:rsid w:val="00BB2C36"/>
    <w:rPr>
      <w:rFonts w:cs="Symbol"/>
    </w:rPr>
  </w:style>
  <w:style w:type="character" w:customStyle="1" w:styleId="ListLabel881">
    <w:name w:val="ListLabel 881"/>
    <w:qFormat/>
    <w:rsid w:val="00BB2C36"/>
    <w:rPr>
      <w:rFonts w:cs="Symbol"/>
    </w:rPr>
  </w:style>
  <w:style w:type="character" w:customStyle="1" w:styleId="ListLabel882">
    <w:name w:val="ListLabel 882"/>
    <w:qFormat/>
    <w:rsid w:val="00BB2C36"/>
    <w:rPr>
      <w:rFonts w:cs="Symbol"/>
      <w:sz w:val="24"/>
    </w:rPr>
  </w:style>
  <w:style w:type="character" w:customStyle="1" w:styleId="ListLabel883">
    <w:name w:val="ListLabel 883"/>
    <w:qFormat/>
    <w:rsid w:val="00BB2C36"/>
    <w:rPr>
      <w:rFonts w:cs="Symbol"/>
    </w:rPr>
  </w:style>
  <w:style w:type="character" w:customStyle="1" w:styleId="ListLabel884">
    <w:name w:val="ListLabel 884"/>
    <w:qFormat/>
    <w:rsid w:val="00BB2C36"/>
    <w:rPr>
      <w:rFonts w:cs="Symbol"/>
    </w:rPr>
  </w:style>
  <w:style w:type="character" w:customStyle="1" w:styleId="ListLabel885">
    <w:name w:val="ListLabel 885"/>
    <w:qFormat/>
    <w:rsid w:val="00BB2C36"/>
    <w:rPr>
      <w:rFonts w:cs="Symbol"/>
    </w:rPr>
  </w:style>
  <w:style w:type="character" w:customStyle="1" w:styleId="ListLabel886">
    <w:name w:val="ListLabel 886"/>
    <w:qFormat/>
    <w:rsid w:val="00BB2C36"/>
    <w:rPr>
      <w:rFonts w:cs="Symbol"/>
    </w:rPr>
  </w:style>
  <w:style w:type="character" w:customStyle="1" w:styleId="ListLabel887">
    <w:name w:val="ListLabel 887"/>
    <w:qFormat/>
    <w:rsid w:val="00BB2C36"/>
    <w:rPr>
      <w:rFonts w:cs="Symbol"/>
    </w:rPr>
  </w:style>
  <w:style w:type="character" w:customStyle="1" w:styleId="ListLabel888">
    <w:name w:val="ListLabel 888"/>
    <w:qFormat/>
    <w:rsid w:val="00BB2C36"/>
    <w:rPr>
      <w:rFonts w:cs="Symbol"/>
    </w:rPr>
  </w:style>
  <w:style w:type="character" w:customStyle="1" w:styleId="ListLabel889">
    <w:name w:val="ListLabel 889"/>
    <w:qFormat/>
    <w:rsid w:val="00BB2C36"/>
    <w:rPr>
      <w:rFonts w:cs="Symbol"/>
    </w:rPr>
  </w:style>
  <w:style w:type="character" w:customStyle="1" w:styleId="ListLabel890">
    <w:name w:val="ListLabel 890"/>
    <w:qFormat/>
    <w:rsid w:val="00BB2C36"/>
    <w:rPr>
      <w:rFonts w:cs="Symbol"/>
    </w:rPr>
  </w:style>
  <w:style w:type="character" w:customStyle="1" w:styleId="ListLabel891">
    <w:name w:val="ListLabel 891"/>
    <w:qFormat/>
    <w:rsid w:val="00BB2C36"/>
    <w:rPr>
      <w:rFonts w:cs="Symbol"/>
      <w:sz w:val="24"/>
    </w:rPr>
  </w:style>
  <w:style w:type="character" w:customStyle="1" w:styleId="ListLabel892">
    <w:name w:val="ListLabel 892"/>
    <w:qFormat/>
    <w:rsid w:val="00BB2C36"/>
    <w:rPr>
      <w:rFonts w:cs="Symbol"/>
    </w:rPr>
  </w:style>
  <w:style w:type="character" w:customStyle="1" w:styleId="ListLabel893">
    <w:name w:val="ListLabel 893"/>
    <w:qFormat/>
    <w:rsid w:val="00BB2C36"/>
    <w:rPr>
      <w:rFonts w:cs="Symbol"/>
    </w:rPr>
  </w:style>
  <w:style w:type="character" w:customStyle="1" w:styleId="ListLabel894">
    <w:name w:val="ListLabel 894"/>
    <w:qFormat/>
    <w:rsid w:val="00BB2C36"/>
    <w:rPr>
      <w:rFonts w:cs="Symbol"/>
    </w:rPr>
  </w:style>
  <w:style w:type="character" w:customStyle="1" w:styleId="ListLabel895">
    <w:name w:val="ListLabel 895"/>
    <w:qFormat/>
    <w:rsid w:val="00BB2C36"/>
    <w:rPr>
      <w:rFonts w:cs="Symbol"/>
    </w:rPr>
  </w:style>
  <w:style w:type="character" w:customStyle="1" w:styleId="ListLabel896">
    <w:name w:val="ListLabel 896"/>
    <w:qFormat/>
    <w:rsid w:val="00BB2C36"/>
    <w:rPr>
      <w:rFonts w:cs="Symbol"/>
    </w:rPr>
  </w:style>
  <w:style w:type="character" w:customStyle="1" w:styleId="ListLabel897">
    <w:name w:val="ListLabel 897"/>
    <w:qFormat/>
    <w:rsid w:val="00BB2C36"/>
    <w:rPr>
      <w:rFonts w:cs="Symbol"/>
    </w:rPr>
  </w:style>
  <w:style w:type="character" w:customStyle="1" w:styleId="ListLabel898">
    <w:name w:val="ListLabel 898"/>
    <w:qFormat/>
    <w:rsid w:val="00BB2C36"/>
    <w:rPr>
      <w:rFonts w:cs="Symbol"/>
    </w:rPr>
  </w:style>
  <w:style w:type="character" w:customStyle="1" w:styleId="ListLabel899">
    <w:name w:val="ListLabel 899"/>
    <w:qFormat/>
    <w:rsid w:val="00BB2C36"/>
    <w:rPr>
      <w:rFonts w:cs="Symbol"/>
    </w:rPr>
  </w:style>
  <w:style w:type="character" w:customStyle="1" w:styleId="ListLabel900">
    <w:name w:val="ListLabel 900"/>
    <w:qFormat/>
    <w:rsid w:val="00BB2C36"/>
    <w:rPr>
      <w:rFonts w:cs="Times New Roman"/>
      <w:sz w:val="24"/>
      <w:szCs w:val="24"/>
    </w:rPr>
  </w:style>
  <w:style w:type="character" w:customStyle="1" w:styleId="ListLabel901">
    <w:name w:val="ListLabel 901"/>
    <w:qFormat/>
    <w:rsid w:val="00BB2C36"/>
    <w:rPr>
      <w:rFonts w:cs="Times New Roman"/>
      <w:sz w:val="24"/>
      <w:szCs w:val="24"/>
    </w:rPr>
  </w:style>
  <w:style w:type="character" w:customStyle="1" w:styleId="ListLabel902">
    <w:name w:val="ListLabel 902"/>
    <w:qFormat/>
    <w:rsid w:val="00BB2C36"/>
    <w:rPr>
      <w:rFonts w:cs="Times New Roman"/>
      <w:sz w:val="24"/>
      <w:szCs w:val="24"/>
    </w:rPr>
  </w:style>
  <w:style w:type="character" w:customStyle="1" w:styleId="ListLabel903">
    <w:name w:val="ListLabel 903"/>
    <w:qFormat/>
    <w:rsid w:val="00BB2C36"/>
    <w:rPr>
      <w:rFonts w:cs="Times New Roman"/>
      <w:sz w:val="24"/>
      <w:szCs w:val="24"/>
    </w:rPr>
  </w:style>
  <w:style w:type="character" w:customStyle="1" w:styleId="ListLabel904">
    <w:name w:val="ListLabel 904"/>
    <w:qFormat/>
    <w:rsid w:val="00BB2C36"/>
    <w:rPr>
      <w:rFonts w:cs="Times New Roman"/>
      <w:sz w:val="24"/>
      <w:szCs w:val="24"/>
    </w:rPr>
  </w:style>
  <w:style w:type="character" w:customStyle="1" w:styleId="ListLabel905">
    <w:name w:val="ListLabel 905"/>
    <w:qFormat/>
    <w:rsid w:val="00BB2C36"/>
    <w:rPr>
      <w:rFonts w:cs="Times New Roman"/>
      <w:sz w:val="24"/>
      <w:szCs w:val="24"/>
    </w:rPr>
  </w:style>
  <w:style w:type="character" w:customStyle="1" w:styleId="ListLabel906">
    <w:name w:val="ListLabel 906"/>
    <w:qFormat/>
    <w:rsid w:val="00BB2C36"/>
    <w:rPr>
      <w:rFonts w:cs="Times New Roman"/>
      <w:sz w:val="24"/>
      <w:szCs w:val="24"/>
    </w:rPr>
  </w:style>
  <w:style w:type="character" w:customStyle="1" w:styleId="ListLabel907">
    <w:name w:val="ListLabel 907"/>
    <w:qFormat/>
    <w:rsid w:val="00BB2C36"/>
    <w:rPr>
      <w:rFonts w:cs="Times New Roman"/>
      <w:sz w:val="24"/>
      <w:szCs w:val="24"/>
    </w:rPr>
  </w:style>
  <w:style w:type="character" w:customStyle="1" w:styleId="ListLabel908">
    <w:name w:val="ListLabel 908"/>
    <w:qFormat/>
    <w:rsid w:val="00BB2C36"/>
    <w:rPr>
      <w:rFonts w:cs="Times New Roman"/>
      <w:sz w:val="24"/>
      <w:szCs w:val="24"/>
    </w:rPr>
  </w:style>
  <w:style w:type="character" w:customStyle="1" w:styleId="ListLabel909">
    <w:name w:val="ListLabel 909"/>
    <w:qFormat/>
    <w:rsid w:val="00BB2C36"/>
    <w:rPr>
      <w:rFonts w:cs="Times New Roman"/>
      <w:b/>
      <w:sz w:val="24"/>
      <w:szCs w:val="24"/>
      <w:lang w:val="ro-RO"/>
    </w:rPr>
  </w:style>
  <w:style w:type="character" w:customStyle="1" w:styleId="ListLabel910">
    <w:name w:val="ListLabel 910"/>
    <w:qFormat/>
    <w:rsid w:val="00BB2C36"/>
    <w:rPr>
      <w:rFonts w:cs="Courier New"/>
      <w:sz w:val="24"/>
    </w:rPr>
  </w:style>
  <w:style w:type="character" w:customStyle="1" w:styleId="ListLabel911">
    <w:name w:val="ListLabel 911"/>
    <w:qFormat/>
    <w:rsid w:val="00BB2C36"/>
    <w:rPr>
      <w:rFonts w:cs="Wingdings"/>
    </w:rPr>
  </w:style>
  <w:style w:type="character" w:customStyle="1" w:styleId="ListLabel912">
    <w:name w:val="ListLabel 912"/>
    <w:qFormat/>
    <w:rsid w:val="00BB2C36"/>
    <w:rPr>
      <w:rFonts w:cs="Wingdings"/>
    </w:rPr>
  </w:style>
  <w:style w:type="character" w:customStyle="1" w:styleId="ListLabel913">
    <w:name w:val="ListLabel 913"/>
    <w:qFormat/>
    <w:rsid w:val="00BB2C36"/>
    <w:rPr>
      <w:rFonts w:cs="Wingdings"/>
    </w:rPr>
  </w:style>
  <w:style w:type="character" w:customStyle="1" w:styleId="ListLabel914">
    <w:name w:val="ListLabel 914"/>
    <w:qFormat/>
    <w:rsid w:val="00BB2C36"/>
    <w:rPr>
      <w:rFonts w:cs="Wingdings"/>
    </w:rPr>
  </w:style>
  <w:style w:type="character" w:customStyle="1" w:styleId="ListLabel915">
    <w:name w:val="ListLabel 915"/>
    <w:qFormat/>
    <w:rsid w:val="00BB2C36"/>
    <w:rPr>
      <w:rFonts w:cs="Wingdings"/>
    </w:rPr>
  </w:style>
  <w:style w:type="character" w:customStyle="1" w:styleId="ListLabel916">
    <w:name w:val="ListLabel 916"/>
    <w:qFormat/>
    <w:rsid w:val="00BB2C36"/>
    <w:rPr>
      <w:rFonts w:cs="Wingdings"/>
    </w:rPr>
  </w:style>
  <w:style w:type="character" w:customStyle="1" w:styleId="ListLabel917">
    <w:name w:val="ListLabel 917"/>
    <w:qFormat/>
    <w:rsid w:val="00BB2C36"/>
    <w:rPr>
      <w:rFonts w:cs="Wingdings"/>
    </w:rPr>
  </w:style>
  <w:style w:type="character" w:customStyle="1" w:styleId="ListLabel918">
    <w:name w:val="ListLabel 918"/>
    <w:qFormat/>
    <w:rsid w:val="00BB2C36"/>
    <w:rPr>
      <w:rFonts w:cs="OpenSymbol"/>
      <w:sz w:val="24"/>
    </w:rPr>
  </w:style>
  <w:style w:type="character" w:customStyle="1" w:styleId="ListLabel919">
    <w:name w:val="ListLabel 919"/>
    <w:qFormat/>
    <w:rsid w:val="00BB2C36"/>
    <w:rPr>
      <w:rFonts w:cs="OpenSymbol"/>
      <w:sz w:val="24"/>
    </w:rPr>
  </w:style>
  <w:style w:type="character" w:customStyle="1" w:styleId="ListLabel920">
    <w:name w:val="ListLabel 920"/>
    <w:qFormat/>
    <w:rsid w:val="00BB2C36"/>
    <w:rPr>
      <w:rFonts w:cs="Arial"/>
      <w:sz w:val="24"/>
    </w:rPr>
  </w:style>
  <w:style w:type="character" w:customStyle="1" w:styleId="ListLabel921">
    <w:name w:val="ListLabel 921"/>
    <w:qFormat/>
    <w:rsid w:val="00BB2C36"/>
    <w:rPr>
      <w:rFonts w:cs="OpenSymbol"/>
      <w:sz w:val="24"/>
    </w:rPr>
  </w:style>
  <w:style w:type="character" w:customStyle="1" w:styleId="ListLabel922">
    <w:name w:val="ListLabel 922"/>
    <w:qFormat/>
    <w:rsid w:val="00BB2C36"/>
    <w:rPr>
      <w:rFonts w:cs="Symbol"/>
      <w:sz w:val="24"/>
      <w:szCs w:val="24"/>
    </w:rPr>
  </w:style>
  <w:style w:type="character" w:customStyle="1" w:styleId="ListLabel923">
    <w:name w:val="ListLabel 923"/>
    <w:qFormat/>
    <w:rsid w:val="00BB2C36"/>
    <w:rPr>
      <w:rFonts w:cs="Times New Roman"/>
      <w:b/>
      <w:sz w:val="24"/>
    </w:rPr>
  </w:style>
  <w:style w:type="character" w:customStyle="1" w:styleId="ListLabel924">
    <w:name w:val="ListLabel 924"/>
    <w:qFormat/>
    <w:rsid w:val="00BB2C36"/>
    <w:rPr>
      <w:rFonts w:cs="Courier New"/>
    </w:rPr>
  </w:style>
  <w:style w:type="character" w:customStyle="1" w:styleId="ListLabel925">
    <w:name w:val="ListLabel 925"/>
    <w:qFormat/>
    <w:rsid w:val="00BB2C36"/>
    <w:rPr>
      <w:rFonts w:cs="Courier New"/>
    </w:rPr>
  </w:style>
  <w:style w:type="character" w:customStyle="1" w:styleId="ListLabel926">
    <w:name w:val="ListLabel 926"/>
    <w:qFormat/>
    <w:rsid w:val="00BB2C36"/>
    <w:rPr>
      <w:rFonts w:cs="Courier New"/>
    </w:rPr>
  </w:style>
  <w:style w:type="character" w:customStyle="1" w:styleId="ListLabel927">
    <w:name w:val="ListLabel 927"/>
    <w:qFormat/>
    <w:rsid w:val="00BB2C36"/>
    <w:rPr>
      <w:rFonts w:cs="Courier New"/>
    </w:rPr>
  </w:style>
  <w:style w:type="character" w:customStyle="1" w:styleId="ListLabel928">
    <w:name w:val="ListLabel 928"/>
    <w:qFormat/>
    <w:rsid w:val="00BB2C36"/>
    <w:rPr>
      <w:rFonts w:cs="Courier New"/>
    </w:rPr>
  </w:style>
  <w:style w:type="character" w:customStyle="1" w:styleId="ListLabel929">
    <w:name w:val="ListLabel 929"/>
    <w:qFormat/>
    <w:rsid w:val="00BB2C36"/>
    <w:rPr>
      <w:rFonts w:cs="Courier New"/>
    </w:rPr>
  </w:style>
  <w:style w:type="character" w:customStyle="1" w:styleId="ListLabel930">
    <w:name w:val="ListLabel 930"/>
    <w:qFormat/>
    <w:rsid w:val="00BB2C36"/>
    <w:rPr>
      <w:rFonts w:cs="Courier New"/>
    </w:rPr>
  </w:style>
  <w:style w:type="character" w:customStyle="1" w:styleId="ListLabel931">
    <w:name w:val="ListLabel 931"/>
    <w:qFormat/>
    <w:rsid w:val="00BB2C36"/>
    <w:rPr>
      <w:rFonts w:cs="Courier New"/>
    </w:rPr>
  </w:style>
  <w:style w:type="character" w:customStyle="1" w:styleId="ListLabel932">
    <w:name w:val="ListLabel 932"/>
    <w:qFormat/>
    <w:rsid w:val="00BB2C36"/>
    <w:rPr>
      <w:b/>
      <w:i w:val="0"/>
      <w:u w:val="none"/>
    </w:rPr>
  </w:style>
  <w:style w:type="character" w:customStyle="1" w:styleId="ListLabel933">
    <w:name w:val="ListLabel 933"/>
    <w:qFormat/>
    <w:rsid w:val="00BB2C36"/>
    <w:rPr>
      <w:b/>
      <w:i w:val="0"/>
      <w:u w:val="none"/>
    </w:rPr>
  </w:style>
  <w:style w:type="character" w:customStyle="1" w:styleId="ListLabel934">
    <w:name w:val="ListLabel 934"/>
    <w:qFormat/>
    <w:rsid w:val="00BB2C36"/>
    <w:rPr>
      <w:b/>
      <w:i w:val="0"/>
      <w:u w:val="none"/>
    </w:rPr>
  </w:style>
  <w:style w:type="character" w:customStyle="1" w:styleId="ListLabel935">
    <w:name w:val="ListLabel 935"/>
    <w:qFormat/>
    <w:rsid w:val="00BB2C36"/>
    <w:rPr>
      <w:b/>
      <w:i w:val="0"/>
    </w:rPr>
  </w:style>
  <w:style w:type="character" w:customStyle="1" w:styleId="ListLabel936">
    <w:name w:val="ListLabel 936"/>
    <w:qFormat/>
    <w:rsid w:val="00BB2C36"/>
    <w:rPr>
      <w:b/>
      <w:i w:val="0"/>
    </w:rPr>
  </w:style>
  <w:style w:type="character" w:customStyle="1" w:styleId="ListLabel937">
    <w:name w:val="ListLabel 937"/>
    <w:qFormat/>
    <w:rsid w:val="00BB2C36"/>
    <w:rPr>
      <w:b/>
      <w:i w:val="0"/>
    </w:rPr>
  </w:style>
  <w:style w:type="character" w:customStyle="1" w:styleId="ListLabel938">
    <w:name w:val="ListLabel 938"/>
    <w:qFormat/>
    <w:rsid w:val="00BB2C36"/>
    <w:rPr>
      <w:rFonts w:ascii="Times New Roman" w:eastAsia="Times New Roman" w:hAnsi="Times New Roman" w:cs="Times New Roman"/>
      <w:sz w:val="24"/>
    </w:rPr>
  </w:style>
  <w:style w:type="character" w:customStyle="1" w:styleId="ListLabel939">
    <w:name w:val="ListLabel 939"/>
    <w:qFormat/>
    <w:rsid w:val="00BB2C36"/>
    <w:rPr>
      <w:rFonts w:cs="Courier New"/>
    </w:rPr>
  </w:style>
  <w:style w:type="character" w:customStyle="1" w:styleId="ListLabel940">
    <w:name w:val="ListLabel 940"/>
    <w:qFormat/>
    <w:rsid w:val="00BB2C36"/>
    <w:rPr>
      <w:rFonts w:cs="Courier New"/>
    </w:rPr>
  </w:style>
  <w:style w:type="character" w:customStyle="1" w:styleId="ListLabel941">
    <w:name w:val="ListLabel 941"/>
    <w:qFormat/>
    <w:rsid w:val="00BB2C36"/>
    <w:rPr>
      <w:rFonts w:cs="Courier New"/>
    </w:rPr>
  </w:style>
  <w:style w:type="character" w:customStyle="1" w:styleId="ListLabel942">
    <w:name w:val="ListLabel 942"/>
    <w:qFormat/>
    <w:rsid w:val="00BB2C36"/>
    <w:rPr>
      <w:rFonts w:cs="Courier New"/>
    </w:rPr>
  </w:style>
  <w:style w:type="character" w:customStyle="1" w:styleId="ListLabel943">
    <w:name w:val="ListLabel 943"/>
    <w:qFormat/>
    <w:rsid w:val="00BB2C36"/>
    <w:rPr>
      <w:rFonts w:cs="Courier New"/>
    </w:rPr>
  </w:style>
  <w:style w:type="character" w:customStyle="1" w:styleId="ListLabel944">
    <w:name w:val="ListLabel 944"/>
    <w:qFormat/>
    <w:rsid w:val="00BB2C36"/>
    <w:rPr>
      <w:rFonts w:cs="Courier New"/>
    </w:rPr>
  </w:style>
  <w:style w:type="character" w:customStyle="1" w:styleId="ListLabel945">
    <w:name w:val="ListLabel 945"/>
    <w:qFormat/>
    <w:rsid w:val="00BB2C36"/>
    <w:rPr>
      <w:rFonts w:cs="Courier New"/>
    </w:rPr>
  </w:style>
  <w:style w:type="character" w:customStyle="1" w:styleId="ListLabel946">
    <w:name w:val="ListLabel 946"/>
    <w:qFormat/>
    <w:rsid w:val="00BB2C36"/>
    <w:rPr>
      <w:rFonts w:cs="Courier New"/>
    </w:rPr>
  </w:style>
  <w:style w:type="character" w:customStyle="1" w:styleId="ListLabel947">
    <w:name w:val="ListLabel 947"/>
    <w:qFormat/>
    <w:rsid w:val="00BB2C36"/>
    <w:rPr>
      <w:rFonts w:cs="Courier New"/>
    </w:rPr>
  </w:style>
  <w:style w:type="character" w:customStyle="1" w:styleId="ListLabel948">
    <w:name w:val="ListLabel 948"/>
    <w:qFormat/>
    <w:rsid w:val="00BB2C36"/>
    <w:rPr>
      <w:rFonts w:cs="Courier New"/>
    </w:rPr>
  </w:style>
  <w:style w:type="character" w:customStyle="1" w:styleId="ListLabel949">
    <w:name w:val="ListLabel 949"/>
    <w:qFormat/>
    <w:rsid w:val="00BB2C36"/>
    <w:rPr>
      <w:rFonts w:cs="Courier New"/>
    </w:rPr>
  </w:style>
  <w:style w:type="character" w:customStyle="1" w:styleId="ListLabel950">
    <w:name w:val="ListLabel 950"/>
    <w:qFormat/>
    <w:rsid w:val="00BB2C36"/>
    <w:rPr>
      <w:rFonts w:cs="Courier New"/>
    </w:rPr>
  </w:style>
  <w:style w:type="character" w:customStyle="1" w:styleId="ListLabel951">
    <w:name w:val="ListLabel 951"/>
    <w:qFormat/>
    <w:rsid w:val="00BB2C36"/>
    <w:rPr>
      <w:rFonts w:cs="Courier New"/>
    </w:rPr>
  </w:style>
  <w:style w:type="character" w:customStyle="1" w:styleId="ListLabel952">
    <w:name w:val="ListLabel 952"/>
    <w:qFormat/>
    <w:rsid w:val="00BB2C36"/>
    <w:rPr>
      <w:rFonts w:cs="Courier New"/>
    </w:rPr>
  </w:style>
  <w:style w:type="character" w:customStyle="1" w:styleId="ListLabel953">
    <w:name w:val="ListLabel 953"/>
    <w:qFormat/>
    <w:rsid w:val="00BB2C36"/>
    <w:rPr>
      <w:rFonts w:cs="Courier New"/>
    </w:rPr>
  </w:style>
  <w:style w:type="character" w:customStyle="1" w:styleId="ListLabel954">
    <w:name w:val="ListLabel 954"/>
    <w:qFormat/>
    <w:rsid w:val="00BB2C36"/>
    <w:rPr>
      <w:rFonts w:cs="Courier New"/>
    </w:rPr>
  </w:style>
  <w:style w:type="character" w:customStyle="1" w:styleId="ListLabel955">
    <w:name w:val="ListLabel 955"/>
    <w:qFormat/>
    <w:rsid w:val="00BB2C36"/>
    <w:rPr>
      <w:rFonts w:cs="Courier New"/>
    </w:rPr>
  </w:style>
  <w:style w:type="character" w:customStyle="1" w:styleId="ListLabel956">
    <w:name w:val="ListLabel 956"/>
    <w:qFormat/>
    <w:rsid w:val="00BB2C36"/>
    <w:rPr>
      <w:rFonts w:cs="Courier New"/>
    </w:rPr>
  </w:style>
  <w:style w:type="character" w:customStyle="1" w:styleId="ListLabel957">
    <w:name w:val="ListLabel 957"/>
    <w:qFormat/>
    <w:rsid w:val="00BB2C36"/>
    <w:rPr>
      <w:rFonts w:cs="Courier New"/>
    </w:rPr>
  </w:style>
  <w:style w:type="character" w:customStyle="1" w:styleId="ListLabel958">
    <w:name w:val="ListLabel 958"/>
    <w:qFormat/>
    <w:rsid w:val="00BB2C36"/>
    <w:rPr>
      <w:rFonts w:cs="Courier New"/>
    </w:rPr>
  </w:style>
  <w:style w:type="character" w:customStyle="1" w:styleId="ListLabel959">
    <w:name w:val="ListLabel 959"/>
    <w:qFormat/>
    <w:rsid w:val="00BB2C36"/>
    <w:rPr>
      <w:rFonts w:cs="Courier New"/>
    </w:rPr>
  </w:style>
  <w:style w:type="character" w:customStyle="1" w:styleId="ListLabel960">
    <w:name w:val="ListLabel 960"/>
    <w:qFormat/>
    <w:rsid w:val="00BB2C36"/>
    <w:rPr>
      <w:rFonts w:cs="Courier New"/>
    </w:rPr>
  </w:style>
  <w:style w:type="character" w:customStyle="1" w:styleId="ListLabel961">
    <w:name w:val="ListLabel 961"/>
    <w:qFormat/>
    <w:rsid w:val="00BB2C36"/>
    <w:rPr>
      <w:rFonts w:cs="Courier New"/>
    </w:rPr>
  </w:style>
  <w:style w:type="character" w:customStyle="1" w:styleId="ListLabel962">
    <w:name w:val="ListLabel 962"/>
    <w:qFormat/>
    <w:rsid w:val="00BB2C36"/>
    <w:rPr>
      <w:rFonts w:cs="Courier New"/>
    </w:rPr>
  </w:style>
  <w:style w:type="character" w:customStyle="1" w:styleId="ListLabel963">
    <w:name w:val="ListLabel 963"/>
    <w:qFormat/>
    <w:rsid w:val="00BB2C36"/>
    <w:rPr>
      <w:rFonts w:cs="Symbol"/>
      <w:b/>
      <w:sz w:val="24"/>
    </w:rPr>
  </w:style>
  <w:style w:type="character" w:customStyle="1" w:styleId="ListLabel964">
    <w:name w:val="ListLabel 964"/>
    <w:qFormat/>
    <w:rsid w:val="00BB2C36"/>
    <w:rPr>
      <w:rFonts w:cs="Courier New"/>
      <w:sz w:val="24"/>
    </w:rPr>
  </w:style>
  <w:style w:type="character" w:customStyle="1" w:styleId="ListLabel965">
    <w:name w:val="ListLabel 965"/>
    <w:qFormat/>
    <w:rsid w:val="00BB2C36"/>
    <w:rPr>
      <w:rFonts w:cs="Wingdings"/>
      <w:sz w:val="24"/>
    </w:rPr>
  </w:style>
  <w:style w:type="character" w:customStyle="1" w:styleId="ListLabel966">
    <w:name w:val="ListLabel 966"/>
    <w:qFormat/>
    <w:rsid w:val="00BB2C36"/>
    <w:rPr>
      <w:rFonts w:cs="Symbol"/>
      <w:b/>
      <w:sz w:val="24"/>
    </w:rPr>
  </w:style>
  <w:style w:type="character" w:customStyle="1" w:styleId="ListLabel967">
    <w:name w:val="ListLabel 967"/>
    <w:qFormat/>
    <w:rsid w:val="00BB2C36"/>
    <w:rPr>
      <w:rFonts w:cs="Courier New"/>
      <w:sz w:val="24"/>
    </w:rPr>
  </w:style>
  <w:style w:type="character" w:customStyle="1" w:styleId="ListLabel968">
    <w:name w:val="ListLabel 968"/>
    <w:qFormat/>
    <w:rsid w:val="00BB2C36"/>
    <w:rPr>
      <w:rFonts w:cs="Wingdings"/>
      <w:sz w:val="24"/>
    </w:rPr>
  </w:style>
  <w:style w:type="character" w:customStyle="1" w:styleId="ListLabel969">
    <w:name w:val="ListLabel 969"/>
    <w:qFormat/>
    <w:rsid w:val="00BB2C36"/>
    <w:rPr>
      <w:rFonts w:cs="Symbol"/>
      <w:b/>
      <w:sz w:val="24"/>
    </w:rPr>
  </w:style>
  <w:style w:type="character" w:customStyle="1" w:styleId="ListLabel970">
    <w:name w:val="ListLabel 970"/>
    <w:qFormat/>
    <w:rsid w:val="00BB2C36"/>
    <w:rPr>
      <w:rFonts w:cs="Courier New"/>
      <w:sz w:val="24"/>
    </w:rPr>
  </w:style>
  <w:style w:type="character" w:customStyle="1" w:styleId="ListLabel971">
    <w:name w:val="ListLabel 971"/>
    <w:qFormat/>
    <w:rsid w:val="00BB2C36"/>
    <w:rPr>
      <w:rFonts w:cs="Wingdings"/>
      <w:sz w:val="24"/>
    </w:rPr>
  </w:style>
  <w:style w:type="character" w:customStyle="1" w:styleId="ListLabel972">
    <w:name w:val="ListLabel 972"/>
    <w:qFormat/>
    <w:rsid w:val="00BB2C36"/>
    <w:rPr>
      <w:rFonts w:cs="Symbol"/>
      <w:b/>
      <w:sz w:val="24"/>
    </w:rPr>
  </w:style>
  <w:style w:type="character" w:customStyle="1" w:styleId="ListLabel973">
    <w:name w:val="ListLabel 973"/>
    <w:qFormat/>
    <w:rsid w:val="00BB2C36"/>
    <w:rPr>
      <w:rFonts w:cs="Courier New"/>
      <w:sz w:val="24"/>
    </w:rPr>
  </w:style>
  <w:style w:type="character" w:customStyle="1" w:styleId="ListLabel974">
    <w:name w:val="ListLabel 974"/>
    <w:qFormat/>
    <w:rsid w:val="00BB2C36"/>
    <w:rPr>
      <w:rFonts w:cs="Wingdings"/>
      <w:sz w:val="24"/>
    </w:rPr>
  </w:style>
  <w:style w:type="character" w:customStyle="1" w:styleId="ListLabel975">
    <w:name w:val="ListLabel 975"/>
    <w:qFormat/>
    <w:rsid w:val="00BB2C36"/>
    <w:rPr>
      <w:rFonts w:cs="Symbol"/>
      <w:b/>
      <w:sz w:val="24"/>
    </w:rPr>
  </w:style>
  <w:style w:type="character" w:customStyle="1" w:styleId="ListLabel976">
    <w:name w:val="ListLabel 976"/>
    <w:qFormat/>
    <w:rsid w:val="00BB2C36"/>
    <w:rPr>
      <w:rFonts w:cs="Courier New"/>
      <w:sz w:val="24"/>
    </w:rPr>
  </w:style>
  <w:style w:type="character" w:customStyle="1" w:styleId="ListLabel977">
    <w:name w:val="ListLabel 977"/>
    <w:qFormat/>
    <w:rsid w:val="00BB2C36"/>
    <w:rPr>
      <w:rFonts w:cs="Wingdings"/>
      <w:sz w:val="24"/>
    </w:rPr>
  </w:style>
  <w:style w:type="character" w:customStyle="1" w:styleId="ListLabel978">
    <w:name w:val="ListLabel 978"/>
    <w:qFormat/>
    <w:rsid w:val="00BB2C36"/>
    <w:rPr>
      <w:rFonts w:cs="Symbol"/>
      <w:b/>
      <w:sz w:val="24"/>
    </w:rPr>
  </w:style>
  <w:style w:type="character" w:customStyle="1" w:styleId="ListLabel979">
    <w:name w:val="ListLabel 979"/>
    <w:qFormat/>
    <w:rsid w:val="00BB2C36"/>
    <w:rPr>
      <w:rFonts w:cs="Courier New"/>
      <w:sz w:val="24"/>
    </w:rPr>
  </w:style>
  <w:style w:type="character" w:customStyle="1" w:styleId="ListLabel980">
    <w:name w:val="ListLabel 980"/>
    <w:qFormat/>
    <w:rsid w:val="00BB2C36"/>
    <w:rPr>
      <w:rFonts w:cs="Wingdings"/>
      <w:sz w:val="24"/>
    </w:rPr>
  </w:style>
  <w:style w:type="character" w:customStyle="1" w:styleId="ListLabel981">
    <w:name w:val="ListLabel 981"/>
    <w:qFormat/>
    <w:rsid w:val="00BB2C36"/>
    <w:rPr>
      <w:rFonts w:cs="Arial"/>
      <w:sz w:val="24"/>
    </w:rPr>
  </w:style>
  <w:style w:type="character" w:customStyle="1" w:styleId="ListLabel982">
    <w:name w:val="ListLabel 982"/>
    <w:qFormat/>
    <w:rsid w:val="00BB2C36"/>
    <w:rPr>
      <w:rFonts w:cs="Courier New"/>
      <w:sz w:val="24"/>
    </w:rPr>
  </w:style>
  <w:style w:type="character" w:customStyle="1" w:styleId="ListLabel983">
    <w:name w:val="ListLabel 983"/>
    <w:qFormat/>
    <w:rsid w:val="00BB2C36"/>
    <w:rPr>
      <w:rFonts w:cs="Wingdings"/>
      <w:sz w:val="24"/>
    </w:rPr>
  </w:style>
  <w:style w:type="character" w:customStyle="1" w:styleId="ListLabel984">
    <w:name w:val="ListLabel 984"/>
    <w:qFormat/>
    <w:rsid w:val="00BB2C36"/>
    <w:rPr>
      <w:rFonts w:cs="Symbol"/>
      <w:b/>
      <w:sz w:val="24"/>
    </w:rPr>
  </w:style>
  <w:style w:type="character" w:customStyle="1" w:styleId="ListLabel985">
    <w:name w:val="ListLabel 985"/>
    <w:qFormat/>
    <w:rsid w:val="00BB2C36"/>
    <w:rPr>
      <w:rFonts w:cs="Courier New"/>
      <w:sz w:val="24"/>
    </w:rPr>
  </w:style>
  <w:style w:type="character" w:customStyle="1" w:styleId="ListLabel986">
    <w:name w:val="ListLabel 986"/>
    <w:qFormat/>
    <w:rsid w:val="00BB2C36"/>
    <w:rPr>
      <w:rFonts w:cs="Wingdings"/>
      <w:sz w:val="24"/>
    </w:rPr>
  </w:style>
  <w:style w:type="character" w:customStyle="1" w:styleId="ListLabel987">
    <w:name w:val="ListLabel 987"/>
    <w:qFormat/>
    <w:rsid w:val="00BB2C36"/>
    <w:rPr>
      <w:rFonts w:cs="Symbol"/>
      <w:b/>
      <w:sz w:val="24"/>
    </w:rPr>
  </w:style>
  <w:style w:type="character" w:customStyle="1" w:styleId="ListLabel988">
    <w:name w:val="ListLabel 988"/>
    <w:qFormat/>
    <w:rsid w:val="00BB2C36"/>
    <w:rPr>
      <w:rFonts w:cs="Courier New"/>
      <w:sz w:val="24"/>
    </w:rPr>
  </w:style>
  <w:style w:type="character" w:customStyle="1" w:styleId="ListLabel989">
    <w:name w:val="ListLabel 989"/>
    <w:qFormat/>
    <w:rsid w:val="00BB2C36"/>
    <w:rPr>
      <w:rFonts w:cs="Wingdings"/>
      <w:sz w:val="24"/>
    </w:rPr>
  </w:style>
  <w:style w:type="character" w:customStyle="1" w:styleId="ListLabel990">
    <w:name w:val="ListLabel 990"/>
    <w:qFormat/>
    <w:rsid w:val="00BB2C36"/>
    <w:rPr>
      <w:rFonts w:cs="Courier New"/>
    </w:rPr>
  </w:style>
  <w:style w:type="character" w:customStyle="1" w:styleId="ListLabel991">
    <w:name w:val="ListLabel 991"/>
    <w:qFormat/>
    <w:rsid w:val="00BB2C36"/>
    <w:rPr>
      <w:rFonts w:cs="Courier New"/>
    </w:rPr>
  </w:style>
  <w:style w:type="character" w:customStyle="1" w:styleId="ListLabel992">
    <w:name w:val="ListLabel 992"/>
    <w:qFormat/>
    <w:rsid w:val="00BB2C36"/>
    <w:rPr>
      <w:rFonts w:cs="Courier New"/>
    </w:rPr>
  </w:style>
  <w:style w:type="character" w:customStyle="1" w:styleId="ListLabel993">
    <w:name w:val="ListLabel 993"/>
    <w:qFormat/>
    <w:rsid w:val="00BB2C36"/>
    <w:rPr>
      <w:rFonts w:ascii="Times New Roman" w:hAnsi="Times New Roman" w:cs="Symbol"/>
      <w:b/>
      <w:sz w:val="24"/>
      <w:szCs w:val="24"/>
    </w:rPr>
  </w:style>
  <w:style w:type="character" w:customStyle="1" w:styleId="ListLabel994">
    <w:name w:val="ListLabel 994"/>
    <w:qFormat/>
    <w:rsid w:val="00BB2C36"/>
    <w:rPr>
      <w:rFonts w:cs="Courier New"/>
      <w:sz w:val="24"/>
    </w:rPr>
  </w:style>
  <w:style w:type="character" w:customStyle="1" w:styleId="ListLabel995">
    <w:name w:val="ListLabel 995"/>
    <w:qFormat/>
    <w:rsid w:val="00BB2C36"/>
    <w:rPr>
      <w:rFonts w:cs="Wingdings"/>
      <w:sz w:val="24"/>
    </w:rPr>
  </w:style>
  <w:style w:type="character" w:customStyle="1" w:styleId="ListLabel996">
    <w:name w:val="ListLabel 996"/>
    <w:qFormat/>
    <w:rsid w:val="00BB2C36"/>
    <w:rPr>
      <w:rFonts w:cs="Symbol"/>
      <w:b/>
      <w:sz w:val="24"/>
      <w:szCs w:val="24"/>
    </w:rPr>
  </w:style>
  <w:style w:type="character" w:customStyle="1" w:styleId="ListLabel997">
    <w:name w:val="ListLabel 997"/>
    <w:qFormat/>
    <w:rsid w:val="00BB2C36"/>
    <w:rPr>
      <w:rFonts w:cs="Courier New"/>
      <w:sz w:val="24"/>
    </w:rPr>
  </w:style>
  <w:style w:type="character" w:customStyle="1" w:styleId="ListLabel998">
    <w:name w:val="ListLabel 998"/>
    <w:qFormat/>
    <w:rsid w:val="00BB2C36"/>
    <w:rPr>
      <w:rFonts w:cs="Wingdings"/>
      <w:sz w:val="24"/>
    </w:rPr>
  </w:style>
  <w:style w:type="character" w:customStyle="1" w:styleId="ListLabel999">
    <w:name w:val="ListLabel 999"/>
    <w:qFormat/>
    <w:rsid w:val="00BB2C36"/>
    <w:rPr>
      <w:rFonts w:cs="Symbol"/>
      <w:b/>
      <w:sz w:val="24"/>
      <w:szCs w:val="24"/>
    </w:rPr>
  </w:style>
  <w:style w:type="character" w:customStyle="1" w:styleId="ListLabel1000">
    <w:name w:val="ListLabel 1000"/>
    <w:qFormat/>
    <w:rsid w:val="00BB2C36"/>
    <w:rPr>
      <w:rFonts w:cs="Courier New"/>
      <w:sz w:val="24"/>
    </w:rPr>
  </w:style>
  <w:style w:type="character" w:customStyle="1" w:styleId="ListLabel1001">
    <w:name w:val="ListLabel 1001"/>
    <w:qFormat/>
    <w:rsid w:val="00BB2C36"/>
    <w:rPr>
      <w:rFonts w:cs="Wingdings"/>
      <w:sz w:val="24"/>
    </w:rPr>
  </w:style>
  <w:style w:type="character" w:customStyle="1" w:styleId="ListLabel1002">
    <w:name w:val="ListLabel 1002"/>
    <w:qFormat/>
    <w:rsid w:val="00BB2C36"/>
    <w:rPr>
      <w:rFonts w:ascii="Times New Roman" w:hAnsi="Times New Roman" w:cs="Symbol"/>
      <w:b/>
      <w:sz w:val="24"/>
    </w:rPr>
  </w:style>
  <w:style w:type="character" w:customStyle="1" w:styleId="ListLabel1003">
    <w:name w:val="ListLabel 1003"/>
    <w:qFormat/>
    <w:rsid w:val="00BB2C36"/>
    <w:rPr>
      <w:rFonts w:cs="Courier New"/>
      <w:sz w:val="24"/>
    </w:rPr>
  </w:style>
  <w:style w:type="character" w:customStyle="1" w:styleId="ListLabel1004">
    <w:name w:val="ListLabel 1004"/>
    <w:qFormat/>
    <w:rsid w:val="00BB2C36"/>
    <w:rPr>
      <w:rFonts w:cs="Wingdings"/>
      <w:sz w:val="24"/>
    </w:rPr>
  </w:style>
  <w:style w:type="character" w:customStyle="1" w:styleId="ListLabel1005">
    <w:name w:val="ListLabel 1005"/>
    <w:qFormat/>
    <w:rsid w:val="00BB2C36"/>
    <w:rPr>
      <w:rFonts w:cs="Symbol"/>
      <w:b/>
      <w:sz w:val="24"/>
    </w:rPr>
  </w:style>
  <w:style w:type="character" w:customStyle="1" w:styleId="ListLabel1006">
    <w:name w:val="ListLabel 1006"/>
    <w:qFormat/>
    <w:rsid w:val="00BB2C36"/>
    <w:rPr>
      <w:rFonts w:cs="Courier New"/>
      <w:sz w:val="24"/>
    </w:rPr>
  </w:style>
  <w:style w:type="character" w:customStyle="1" w:styleId="ListLabel1007">
    <w:name w:val="ListLabel 1007"/>
    <w:qFormat/>
    <w:rsid w:val="00BB2C36"/>
    <w:rPr>
      <w:rFonts w:cs="Wingdings"/>
      <w:sz w:val="24"/>
    </w:rPr>
  </w:style>
  <w:style w:type="character" w:customStyle="1" w:styleId="ListLabel1008">
    <w:name w:val="ListLabel 1008"/>
    <w:qFormat/>
    <w:rsid w:val="00BB2C36"/>
    <w:rPr>
      <w:rFonts w:cs="Symbol"/>
      <w:b/>
      <w:sz w:val="24"/>
    </w:rPr>
  </w:style>
  <w:style w:type="character" w:customStyle="1" w:styleId="ListLabel1009">
    <w:name w:val="ListLabel 1009"/>
    <w:qFormat/>
    <w:rsid w:val="00BB2C36"/>
    <w:rPr>
      <w:rFonts w:cs="Courier New"/>
      <w:sz w:val="24"/>
    </w:rPr>
  </w:style>
  <w:style w:type="character" w:customStyle="1" w:styleId="ListLabel1010">
    <w:name w:val="ListLabel 1010"/>
    <w:qFormat/>
    <w:rsid w:val="00BB2C36"/>
    <w:rPr>
      <w:rFonts w:cs="Wingdings"/>
      <w:sz w:val="24"/>
    </w:rPr>
  </w:style>
  <w:style w:type="character" w:customStyle="1" w:styleId="ListLabel1011">
    <w:name w:val="ListLabel 1011"/>
    <w:qFormat/>
    <w:rsid w:val="00BB2C36"/>
    <w:rPr>
      <w:rFonts w:ascii="Times New Roman" w:hAnsi="Times New Roman" w:cs="Symbol"/>
      <w:b/>
      <w:sz w:val="24"/>
    </w:rPr>
  </w:style>
  <w:style w:type="character" w:customStyle="1" w:styleId="ListLabel1012">
    <w:name w:val="ListLabel 1012"/>
    <w:qFormat/>
    <w:rsid w:val="00BB2C36"/>
    <w:rPr>
      <w:rFonts w:cs="Courier New"/>
      <w:sz w:val="24"/>
    </w:rPr>
  </w:style>
  <w:style w:type="character" w:customStyle="1" w:styleId="ListLabel1013">
    <w:name w:val="ListLabel 1013"/>
    <w:qFormat/>
    <w:rsid w:val="00BB2C36"/>
    <w:rPr>
      <w:rFonts w:cs="Wingdings"/>
      <w:sz w:val="24"/>
    </w:rPr>
  </w:style>
  <w:style w:type="character" w:customStyle="1" w:styleId="ListLabel1014">
    <w:name w:val="ListLabel 1014"/>
    <w:qFormat/>
    <w:rsid w:val="00BB2C36"/>
    <w:rPr>
      <w:rFonts w:cs="Symbol"/>
      <w:b/>
      <w:sz w:val="24"/>
    </w:rPr>
  </w:style>
  <w:style w:type="character" w:customStyle="1" w:styleId="ListLabel1015">
    <w:name w:val="ListLabel 1015"/>
    <w:qFormat/>
    <w:rsid w:val="00BB2C36"/>
    <w:rPr>
      <w:rFonts w:cs="Courier New"/>
      <w:sz w:val="24"/>
    </w:rPr>
  </w:style>
  <w:style w:type="character" w:customStyle="1" w:styleId="ListLabel1016">
    <w:name w:val="ListLabel 1016"/>
    <w:qFormat/>
    <w:rsid w:val="00BB2C36"/>
    <w:rPr>
      <w:rFonts w:cs="Wingdings"/>
      <w:sz w:val="24"/>
    </w:rPr>
  </w:style>
  <w:style w:type="character" w:customStyle="1" w:styleId="ListLabel1017">
    <w:name w:val="ListLabel 1017"/>
    <w:qFormat/>
    <w:rsid w:val="00BB2C36"/>
    <w:rPr>
      <w:rFonts w:cs="Symbol"/>
      <w:b/>
      <w:sz w:val="24"/>
    </w:rPr>
  </w:style>
  <w:style w:type="character" w:customStyle="1" w:styleId="ListLabel1018">
    <w:name w:val="ListLabel 1018"/>
    <w:qFormat/>
    <w:rsid w:val="00BB2C36"/>
    <w:rPr>
      <w:rFonts w:cs="Courier New"/>
      <w:sz w:val="24"/>
    </w:rPr>
  </w:style>
  <w:style w:type="character" w:customStyle="1" w:styleId="ListLabel1019">
    <w:name w:val="ListLabel 1019"/>
    <w:qFormat/>
    <w:rsid w:val="00BB2C36"/>
    <w:rPr>
      <w:rFonts w:cs="Wingdings"/>
      <w:sz w:val="24"/>
    </w:rPr>
  </w:style>
  <w:style w:type="character" w:customStyle="1" w:styleId="ListLabel1020">
    <w:name w:val="ListLabel 1020"/>
    <w:qFormat/>
    <w:rsid w:val="00BB2C36"/>
    <w:rPr>
      <w:rFonts w:ascii="Times New Roman" w:hAnsi="Times New Roman" w:cs="Arial"/>
      <w:sz w:val="24"/>
    </w:rPr>
  </w:style>
  <w:style w:type="character" w:customStyle="1" w:styleId="ListLabel1021">
    <w:name w:val="ListLabel 1021"/>
    <w:qFormat/>
    <w:rsid w:val="00BB2C36"/>
    <w:rPr>
      <w:rFonts w:cs="Courier New"/>
      <w:sz w:val="24"/>
    </w:rPr>
  </w:style>
  <w:style w:type="character" w:customStyle="1" w:styleId="ListLabel1022">
    <w:name w:val="ListLabel 1022"/>
    <w:qFormat/>
    <w:rsid w:val="00BB2C36"/>
    <w:rPr>
      <w:rFonts w:cs="Wingdings"/>
      <w:sz w:val="24"/>
    </w:rPr>
  </w:style>
  <w:style w:type="character" w:customStyle="1" w:styleId="ListLabel1023">
    <w:name w:val="ListLabel 1023"/>
    <w:qFormat/>
    <w:rsid w:val="00BB2C36"/>
    <w:rPr>
      <w:rFonts w:cs="Symbol"/>
      <w:b/>
      <w:sz w:val="24"/>
    </w:rPr>
  </w:style>
  <w:style w:type="character" w:customStyle="1" w:styleId="ListLabel1024">
    <w:name w:val="ListLabel 1024"/>
    <w:qFormat/>
    <w:rsid w:val="00BB2C36"/>
    <w:rPr>
      <w:rFonts w:cs="Courier New"/>
      <w:sz w:val="24"/>
    </w:rPr>
  </w:style>
  <w:style w:type="character" w:customStyle="1" w:styleId="ListLabel1025">
    <w:name w:val="ListLabel 1025"/>
    <w:qFormat/>
    <w:rsid w:val="00BB2C36"/>
    <w:rPr>
      <w:rFonts w:cs="Wingdings"/>
      <w:sz w:val="24"/>
    </w:rPr>
  </w:style>
  <w:style w:type="character" w:customStyle="1" w:styleId="ListLabel1026">
    <w:name w:val="ListLabel 1026"/>
    <w:qFormat/>
    <w:rsid w:val="00BB2C36"/>
    <w:rPr>
      <w:rFonts w:cs="Symbol"/>
      <w:b/>
      <w:sz w:val="24"/>
    </w:rPr>
  </w:style>
  <w:style w:type="character" w:customStyle="1" w:styleId="ListLabel1027">
    <w:name w:val="ListLabel 1027"/>
    <w:qFormat/>
    <w:rsid w:val="00BB2C36"/>
    <w:rPr>
      <w:rFonts w:cs="Courier New"/>
      <w:sz w:val="24"/>
    </w:rPr>
  </w:style>
  <w:style w:type="character" w:customStyle="1" w:styleId="ListLabel1028">
    <w:name w:val="ListLabel 1028"/>
    <w:qFormat/>
    <w:rsid w:val="00BB2C36"/>
    <w:rPr>
      <w:rFonts w:cs="Wingdings"/>
      <w:sz w:val="24"/>
    </w:rPr>
  </w:style>
  <w:style w:type="character" w:customStyle="1" w:styleId="ListLabel1029">
    <w:name w:val="ListLabel 1029"/>
    <w:qFormat/>
    <w:rsid w:val="00BB2C36"/>
    <w:rPr>
      <w:rFonts w:ascii="Times New Roman" w:hAnsi="Times New Roman" w:cs="Times New Roman"/>
      <w:b/>
      <w:sz w:val="24"/>
    </w:rPr>
  </w:style>
  <w:style w:type="character" w:customStyle="1" w:styleId="ListLabel1030">
    <w:name w:val="ListLabel 1030"/>
    <w:qFormat/>
    <w:rsid w:val="00BB2C36"/>
    <w:rPr>
      <w:rFonts w:cs="Courier New"/>
      <w:sz w:val="24"/>
    </w:rPr>
  </w:style>
  <w:style w:type="character" w:customStyle="1" w:styleId="ListLabel1031">
    <w:name w:val="ListLabel 1031"/>
    <w:qFormat/>
    <w:rsid w:val="00BB2C36"/>
    <w:rPr>
      <w:rFonts w:cs="Wingdings"/>
      <w:sz w:val="24"/>
    </w:rPr>
  </w:style>
  <w:style w:type="character" w:customStyle="1" w:styleId="ListLabel1032">
    <w:name w:val="ListLabel 1032"/>
    <w:qFormat/>
    <w:rsid w:val="00BB2C36"/>
    <w:rPr>
      <w:rFonts w:cs="Symbol"/>
      <w:b/>
      <w:sz w:val="24"/>
    </w:rPr>
  </w:style>
  <w:style w:type="character" w:customStyle="1" w:styleId="ListLabel1033">
    <w:name w:val="ListLabel 1033"/>
    <w:qFormat/>
    <w:rsid w:val="00BB2C36"/>
    <w:rPr>
      <w:rFonts w:cs="Courier New"/>
      <w:sz w:val="24"/>
    </w:rPr>
  </w:style>
  <w:style w:type="character" w:customStyle="1" w:styleId="ListLabel1034">
    <w:name w:val="ListLabel 1034"/>
    <w:qFormat/>
    <w:rsid w:val="00BB2C36"/>
    <w:rPr>
      <w:rFonts w:cs="Wingdings"/>
      <w:sz w:val="24"/>
    </w:rPr>
  </w:style>
  <w:style w:type="character" w:customStyle="1" w:styleId="ListLabel1035">
    <w:name w:val="ListLabel 1035"/>
    <w:qFormat/>
    <w:rsid w:val="00BB2C36"/>
    <w:rPr>
      <w:rFonts w:cs="Symbol"/>
      <w:b/>
      <w:sz w:val="24"/>
    </w:rPr>
  </w:style>
  <w:style w:type="character" w:customStyle="1" w:styleId="ListLabel1036">
    <w:name w:val="ListLabel 1036"/>
    <w:qFormat/>
    <w:rsid w:val="00BB2C36"/>
    <w:rPr>
      <w:rFonts w:cs="Courier New"/>
      <w:sz w:val="24"/>
    </w:rPr>
  </w:style>
  <w:style w:type="character" w:customStyle="1" w:styleId="ListLabel1037">
    <w:name w:val="ListLabel 1037"/>
    <w:qFormat/>
    <w:rsid w:val="00BB2C36"/>
    <w:rPr>
      <w:rFonts w:cs="Wingdings"/>
      <w:sz w:val="24"/>
    </w:rPr>
  </w:style>
  <w:style w:type="character" w:customStyle="1" w:styleId="ListLabel1038">
    <w:name w:val="ListLabel 1038"/>
    <w:qFormat/>
    <w:rsid w:val="00BB2C36"/>
    <w:rPr>
      <w:rFonts w:cs="Courier New"/>
      <w:sz w:val="24"/>
    </w:rPr>
  </w:style>
  <w:style w:type="character" w:customStyle="1" w:styleId="ListLabel1039">
    <w:name w:val="ListLabel 1039"/>
    <w:qFormat/>
    <w:rsid w:val="00BB2C36"/>
    <w:rPr>
      <w:rFonts w:cs="Wingdings"/>
      <w:sz w:val="24"/>
    </w:rPr>
  </w:style>
  <w:style w:type="character" w:customStyle="1" w:styleId="ListLabel1040">
    <w:name w:val="ListLabel 1040"/>
    <w:qFormat/>
    <w:rsid w:val="00BB2C36"/>
    <w:rPr>
      <w:rFonts w:cs="Symbol"/>
      <w:b/>
      <w:sz w:val="24"/>
    </w:rPr>
  </w:style>
  <w:style w:type="character" w:customStyle="1" w:styleId="ListLabel1041">
    <w:name w:val="ListLabel 1041"/>
    <w:qFormat/>
    <w:rsid w:val="00BB2C36"/>
    <w:rPr>
      <w:rFonts w:cs="Courier New"/>
      <w:sz w:val="24"/>
    </w:rPr>
  </w:style>
  <w:style w:type="character" w:customStyle="1" w:styleId="ListLabel1042">
    <w:name w:val="ListLabel 1042"/>
    <w:qFormat/>
    <w:rsid w:val="00BB2C36"/>
    <w:rPr>
      <w:rFonts w:cs="Wingdings"/>
      <w:sz w:val="24"/>
    </w:rPr>
  </w:style>
  <w:style w:type="character" w:customStyle="1" w:styleId="ListLabel1043">
    <w:name w:val="ListLabel 1043"/>
    <w:qFormat/>
    <w:rsid w:val="00BB2C36"/>
    <w:rPr>
      <w:rFonts w:cs="Symbol"/>
      <w:b/>
      <w:sz w:val="24"/>
    </w:rPr>
  </w:style>
  <w:style w:type="character" w:customStyle="1" w:styleId="ListLabel1044">
    <w:name w:val="ListLabel 1044"/>
    <w:qFormat/>
    <w:rsid w:val="00BB2C36"/>
    <w:rPr>
      <w:rFonts w:cs="Courier New"/>
      <w:sz w:val="24"/>
    </w:rPr>
  </w:style>
  <w:style w:type="character" w:customStyle="1" w:styleId="ListLabel1045">
    <w:name w:val="ListLabel 1045"/>
    <w:qFormat/>
    <w:rsid w:val="00BB2C36"/>
    <w:rPr>
      <w:rFonts w:cs="Wingdings"/>
      <w:sz w:val="24"/>
    </w:rPr>
  </w:style>
  <w:style w:type="character" w:customStyle="1" w:styleId="ListLabel1046">
    <w:name w:val="ListLabel 1046"/>
    <w:qFormat/>
    <w:rsid w:val="00BB2C36"/>
    <w:rPr>
      <w:rFonts w:ascii="Times New Roman" w:hAnsi="Times New Roman" w:cs="OpenSymbol"/>
      <w:b/>
      <w:sz w:val="24"/>
    </w:rPr>
  </w:style>
  <w:style w:type="character" w:customStyle="1" w:styleId="ListLabel1047">
    <w:name w:val="ListLabel 1047"/>
    <w:qFormat/>
    <w:rsid w:val="00BB2C36"/>
    <w:rPr>
      <w:rFonts w:cs="OpenSymbol"/>
      <w:b/>
      <w:sz w:val="24"/>
    </w:rPr>
  </w:style>
  <w:style w:type="character" w:customStyle="1" w:styleId="ListLabel1048">
    <w:name w:val="ListLabel 1048"/>
    <w:qFormat/>
    <w:rsid w:val="00BB2C36"/>
    <w:rPr>
      <w:rFonts w:cs="OpenSymbol"/>
      <w:b/>
      <w:sz w:val="24"/>
    </w:rPr>
  </w:style>
  <w:style w:type="character" w:customStyle="1" w:styleId="ListLabel1049">
    <w:name w:val="ListLabel 1049"/>
    <w:qFormat/>
    <w:rsid w:val="00BB2C36"/>
    <w:rPr>
      <w:rFonts w:cs="OpenSymbol"/>
      <w:b/>
      <w:sz w:val="24"/>
    </w:rPr>
  </w:style>
  <w:style w:type="character" w:customStyle="1" w:styleId="ListLabel1050">
    <w:name w:val="ListLabel 1050"/>
    <w:qFormat/>
    <w:rsid w:val="00BB2C36"/>
    <w:rPr>
      <w:rFonts w:cs="OpenSymbol"/>
      <w:b/>
      <w:sz w:val="24"/>
    </w:rPr>
  </w:style>
  <w:style w:type="character" w:customStyle="1" w:styleId="ListLabel1051">
    <w:name w:val="ListLabel 1051"/>
    <w:qFormat/>
    <w:rsid w:val="00BB2C36"/>
    <w:rPr>
      <w:rFonts w:cs="OpenSymbol"/>
      <w:b/>
      <w:sz w:val="24"/>
    </w:rPr>
  </w:style>
  <w:style w:type="character" w:customStyle="1" w:styleId="ListLabel1052">
    <w:name w:val="ListLabel 1052"/>
    <w:qFormat/>
    <w:rsid w:val="00BB2C36"/>
    <w:rPr>
      <w:rFonts w:cs="OpenSymbol"/>
      <w:b/>
      <w:sz w:val="24"/>
    </w:rPr>
  </w:style>
  <w:style w:type="character" w:customStyle="1" w:styleId="ListLabel1053">
    <w:name w:val="ListLabel 1053"/>
    <w:qFormat/>
    <w:rsid w:val="00BB2C36"/>
    <w:rPr>
      <w:rFonts w:cs="OpenSymbol"/>
      <w:b/>
      <w:sz w:val="24"/>
    </w:rPr>
  </w:style>
  <w:style w:type="character" w:customStyle="1" w:styleId="ListLabel1054">
    <w:name w:val="ListLabel 1054"/>
    <w:qFormat/>
    <w:rsid w:val="00BB2C36"/>
    <w:rPr>
      <w:rFonts w:cs="OpenSymbol"/>
      <w:b/>
      <w:sz w:val="24"/>
    </w:rPr>
  </w:style>
  <w:style w:type="character" w:customStyle="1" w:styleId="ListLabel1055">
    <w:name w:val="ListLabel 1055"/>
    <w:qFormat/>
    <w:rsid w:val="00BB2C36"/>
    <w:rPr>
      <w:rFonts w:ascii="Times New Roman" w:hAnsi="Times New Roman" w:cs="OpenSymbol"/>
      <w:b/>
      <w:sz w:val="24"/>
    </w:rPr>
  </w:style>
  <w:style w:type="character" w:customStyle="1" w:styleId="ListLabel1056">
    <w:name w:val="ListLabel 1056"/>
    <w:qFormat/>
    <w:rsid w:val="00BB2C36"/>
    <w:rPr>
      <w:rFonts w:cs="OpenSymbol"/>
      <w:b/>
      <w:sz w:val="24"/>
    </w:rPr>
  </w:style>
  <w:style w:type="character" w:customStyle="1" w:styleId="ListLabel1057">
    <w:name w:val="ListLabel 1057"/>
    <w:qFormat/>
    <w:rsid w:val="00BB2C36"/>
    <w:rPr>
      <w:rFonts w:cs="OpenSymbol"/>
      <w:b/>
      <w:sz w:val="24"/>
    </w:rPr>
  </w:style>
  <w:style w:type="character" w:customStyle="1" w:styleId="ListLabel1058">
    <w:name w:val="ListLabel 1058"/>
    <w:qFormat/>
    <w:rsid w:val="00BB2C36"/>
    <w:rPr>
      <w:rFonts w:cs="OpenSymbol"/>
      <w:b/>
      <w:sz w:val="24"/>
    </w:rPr>
  </w:style>
  <w:style w:type="character" w:customStyle="1" w:styleId="ListLabel1059">
    <w:name w:val="ListLabel 1059"/>
    <w:qFormat/>
    <w:rsid w:val="00BB2C36"/>
    <w:rPr>
      <w:rFonts w:cs="OpenSymbol"/>
      <w:b/>
      <w:sz w:val="24"/>
    </w:rPr>
  </w:style>
  <w:style w:type="character" w:customStyle="1" w:styleId="ListLabel1060">
    <w:name w:val="ListLabel 1060"/>
    <w:qFormat/>
    <w:rsid w:val="00BB2C36"/>
    <w:rPr>
      <w:rFonts w:cs="OpenSymbol"/>
      <w:b/>
      <w:sz w:val="24"/>
    </w:rPr>
  </w:style>
  <w:style w:type="character" w:customStyle="1" w:styleId="ListLabel1061">
    <w:name w:val="ListLabel 1061"/>
    <w:qFormat/>
    <w:rsid w:val="00BB2C36"/>
    <w:rPr>
      <w:rFonts w:cs="OpenSymbol"/>
      <w:b/>
      <w:sz w:val="24"/>
    </w:rPr>
  </w:style>
  <w:style w:type="character" w:customStyle="1" w:styleId="ListLabel1062">
    <w:name w:val="ListLabel 1062"/>
    <w:qFormat/>
    <w:rsid w:val="00BB2C36"/>
    <w:rPr>
      <w:rFonts w:cs="OpenSymbol"/>
      <w:b/>
      <w:sz w:val="24"/>
    </w:rPr>
  </w:style>
  <w:style w:type="character" w:customStyle="1" w:styleId="ListLabel1063">
    <w:name w:val="ListLabel 1063"/>
    <w:qFormat/>
    <w:rsid w:val="00BB2C36"/>
    <w:rPr>
      <w:rFonts w:cs="OpenSymbol"/>
      <w:b/>
      <w:sz w:val="24"/>
    </w:rPr>
  </w:style>
  <w:style w:type="character" w:customStyle="1" w:styleId="ListLabel1064">
    <w:name w:val="ListLabel 1064"/>
    <w:qFormat/>
    <w:rsid w:val="00BB2C36"/>
    <w:rPr>
      <w:rFonts w:ascii="Times New Roman" w:hAnsi="Times New Roman" w:cs="OpenSymbol"/>
      <w:b/>
      <w:sz w:val="24"/>
    </w:rPr>
  </w:style>
  <w:style w:type="character" w:customStyle="1" w:styleId="ListLabel1065">
    <w:name w:val="ListLabel 1065"/>
    <w:qFormat/>
    <w:rsid w:val="00BB2C36"/>
    <w:rPr>
      <w:rFonts w:cs="OpenSymbol"/>
      <w:b/>
      <w:sz w:val="24"/>
    </w:rPr>
  </w:style>
  <w:style w:type="character" w:customStyle="1" w:styleId="ListLabel1066">
    <w:name w:val="ListLabel 1066"/>
    <w:qFormat/>
    <w:rsid w:val="00BB2C36"/>
    <w:rPr>
      <w:rFonts w:cs="OpenSymbol"/>
      <w:b/>
      <w:sz w:val="24"/>
    </w:rPr>
  </w:style>
  <w:style w:type="character" w:customStyle="1" w:styleId="ListLabel1067">
    <w:name w:val="ListLabel 1067"/>
    <w:qFormat/>
    <w:rsid w:val="00BB2C36"/>
    <w:rPr>
      <w:rFonts w:cs="OpenSymbol"/>
      <w:b/>
      <w:sz w:val="24"/>
    </w:rPr>
  </w:style>
  <w:style w:type="character" w:customStyle="1" w:styleId="ListLabel1068">
    <w:name w:val="ListLabel 1068"/>
    <w:qFormat/>
    <w:rsid w:val="00BB2C36"/>
    <w:rPr>
      <w:rFonts w:cs="OpenSymbol"/>
      <w:b/>
      <w:sz w:val="24"/>
    </w:rPr>
  </w:style>
  <w:style w:type="character" w:customStyle="1" w:styleId="ListLabel1069">
    <w:name w:val="ListLabel 1069"/>
    <w:qFormat/>
    <w:rsid w:val="00BB2C36"/>
    <w:rPr>
      <w:rFonts w:cs="OpenSymbol"/>
      <w:b/>
      <w:sz w:val="24"/>
    </w:rPr>
  </w:style>
  <w:style w:type="character" w:customStyle="1" w:styleId="ListLabel1070">
    <w:name w:val="ListLabel 1070"/>
    <w:qFormat/>
    <w:rsid w:val="00BB2C36"/>
    <w:rPr>
      <w:rFonts w:cs="OpenSymbol"/>
      <w:b/>
      <w:sz w:val="24"/>
    </w:rPr>
  </w:style>
  <w:style w:type="character" w:customStyle="1" w:styleId="ListLabel1071">
    <w:name w:val="ListLabel 1071"/>
    <w:qFormat/>
    <w:rsid w:val="00BB2C36"/>
    <w:rPr>
      <w:rFonts w:cs="OpenSymbol"/>
      <w:b/>
      <w:sz w:val="24"/>
    </w:rPr>
  </w:style>
  <w:style w:type="character" w:customStyle="1" w:styleId="ListLabel1072">
    <w:name w:val="ListLabel 1072"/>
    <w:qFormat/>
    <w:rsid w:val="00BB2C36"/>
    <w:rPr>
      <w:rFonts w:cs="OpenSymbol"/>
      <w:b/>
      <w:sz w:val="24"/>
    </w:rPr>
  </w:style>
  <w:style w:type="character" w:customStyle="1" w:styleId="ListLabel1073">
    <w:name w:val="ListLabel 1073"/>
    <w:qFormat/>
    <w:rsid w:val="00BB2C36"/>
    <w:rPr>
      <w:rFonts w:ascii="Times New Roman" w:hAnsi="Times New Roman" w:cs="OpenSymbol"/>
      <w:b/>
      <w:sz w:val="24"/>
    </w:rPr>
  </w:style>
  <w:style w:type="character" w:customStyle="1" w:styleId="ListLabel1074">
    <w:name w:val="ListLabel 1074"/>
    <w:qFormat/>
    <w:rsid w:val="00BB2C36"/>
    <w:rPr>
      <w:rFonts w:cs="OpenSymbol"/>
      <w:b/>
      <w:sz w:val="24"/>
    </w:rPr>
  </w:style>
  <w:style w:type="character" w:customStyle="1" w:styleId="ListLabel1075">
    <w:name w:val="ListLabel 1075"/>
    <w:qFormat/>
    <w:rsid w:val="00BB2C36"/>
    <w:rPr>
      <w:rFonts w:cs="OpenSymbol"/>
      <w:b/>
      <w:sz w:val="24"/>
    </w:rPr>
  </w:style>
  <w:style w:type="character" w:customStyle="1" w:styleId="ListLabel1076">
    <w:name w:val="ListLabel 1076"/>
    <w:qFormat/>
    <w:rsid w:val="00BB2C36"/>
    <w:rPr>
      <w:rFonts w:cs="OpenSymbol"/>
      <w:b/>
      <w:sz w:val="24"/>
    </w:rPr>
  </w:style>
  <w:style w:type="character" w:customStyle="1" w:styleId="ListLabel1077">
    <w:name w:val="ListLabel 1077"/>
    <w:qFormat/>
    <w:rsid w:val="00BB2C36"/>
    <w:rPr>
      <w:rFonts w:cs="OpenSymbol"/>
      <w:b/>
      <w:sz w:val="24"/>
    </w:rPr>
  </w:style>
  <w:style w:type="character" w:customStyle="1" w:styleId="ListLabel1078">
    <w:name w:val="ListLabel 1078"/>
    <w:qFormat/>
    <w:rsid w:val="00BB2C36"/>
    <w:rPr>
      <w:rFonts w:cs="OpenSymbol"/>
      <w:b/>
      <w:sz w:val="24"/>
    </w:rPr>
  </w:style>
  <w:style w:type="character" w:customStyle="1" w:styleId="ListLabel1079">
    <w:name w:val="ListLabel 1079"/>
    <w:qFormat/>
    <w:rsid w:val="00BB2C36"/>
    <w:rPr>
      <w:rFonts w:cs="OpenSymbol"/>
      <w:b/>
      <w:sz w:val="24"/>
    </w:rPr>
  </w:style>
  <w:style w:type="character" w:customStyle="1" w:styleId="ListLabel1080">
    <w:name w:val="ListLabel 1080"/>
    <w:qFormat/>
    <w:rsid w:val="00BB2C36"/>
    <w:rPr>
      <w:rFonts w:cs="OpenSymbol"/>
      <w:b/>
      <w:sz w:val="24"/>
    </w:rPr>
  </w:style>
  <w:style w:type="character" w:customStyle="1" w:styleId="ListLabel1081">
    <w:name w:val="ListLabel 1081"/>
    <w:qFormat/>
    <w:rsid w:val="00BB2C36"/>
    <w:rPr>
      <w:rFonts w:cs="OpenSymbol"/>
      <w:b/>
      <w:sz w:val="24"/>
    </w:rPr>
  </w:style>
  <w:style w:type="character" w:customStyle="1" w:styleId="ListLabel1082">
    <w:name w:val="ListLabel 1082"/>
    <w:qFormat/>
    <w:rsid w:val="00BB2C36"/>
    <w:rPr>
      <w:rFonts w:ascii="Times New Roman" w:hAnsi="Times New Roman" w:cs="OpenSymbol"/>
      <w:b/>
      <w:sz w:val="24"/>
    </w:rPr>
  </w:style>
  <w:style w:type="character" w:customStyle="1" w:styleId="ListLabel1083">
    <w:name w:val="ListLabel 1083"/>
    <w:qFormat/>
    <w:rsid w:val="00BB2C36"/>
    <w:rPr>
      <w:rFonts w:cs="OpenSymbol"/>
      <w:b/>
      <w:sz w:val="24"/>
    </w:rPr>
  </w:style>
  <w:style w:type="character" w:customStyle="1" w:styleId="ListLabel1084">
    <w:name w:val="ListLabel 1084"/>
    <w:qFormat/>
    <w:rsid w:val="00BB2C36"/>
    <w:rPr>
      <w:rFonts w:cs="OpenSymbol"/>
      <w:b/>
      <w:sz w:val="24"/>
    </w:rPr>
  </w:style>
  <w:style w:type="character" w:customStyle="1" w:styleId="ListLabel1085">
    <w:name w:val="ListLabel 1085"/>
    <w:qFormat/>
    <w:rsid w:val="00BB2C36"/>
    <w:rPr>
      <w:rFonts w:cs="OpenSymbol"/>
      <w:b/>
      <w:sz w:val="24"/>
    </w:rPr>
  </w:style>
  <w:style w:type="character" w:customStyle="1" w:styleId="ListLabel1086">
    <w:name w:val="ListLabel 1086"/>
    <w:qFormat/>
    <w:rsid w:val="00BB2C36"/>
    <w:rPr>
      <w:rFonts w:cs="OpenSymbol"/>
      <w:b/>
      <w:sz w:val="24"/>
    </w:rPr>
  </w:style>
  <w:style w:type="character" w:customStyle="1" w:styleId="ListLabel1087">
    <w:name w:val="ListLabel 1087"/>
    <w:qFormat/>
    <w:rsid w:val="00BB2C36"/>
    <w:rPr>
      <w:rFonts w:cs="OpenSymbol"/>
      <w:b/>
      <w:sz w:val="24"/>
    </w:rPr>
  </w:style>
  <w:style w:type="character" w:customStyle="1" w:styleId="ListLabel1088">
    <w:name w:val="ListLabel 1088"/>
    <w:qFormat/>
    <w:rsid w:val="00BB2C36"/>
    <w:rPr>
      <w:rFonts w:cs="OpenSymbol"/>
      <w:b/>
      <w:sz w:val="24"/>
    </w:rPr>
  </w:style>
  <w:style w:type="character" w:customStyle="1" w:styleId="ListLabel1089">
    <w:name w:val="ListLabel 1089"/>
    <w:qFormat/>
    <w:rsid w:val="00BB2C36"/>
    <w:rPr>
      <w:rFonts w:cs="OpenSymbol"/>
      <w:b/>
      <w:sz w:val="24"/>
    </w:rPr>
  </w:style>
  <w:style w:type="character" w:customStyle="1" w:styleId="ListLabel1090">
    <w:name w:val="ListLabel 1090"/>
    <w:qFormat/>
    <w:rsid w:val="00BB2C36"/>
    <w:rPr>
      <w:rFonts w:cs="OpenSymbol"/>
      <w:b/>
      <w:sz w:val="24"/>
    </w:rPr>
  </w:style>
  <w:style w:type="character" w:customStyle="1" w:styleId="ListLabel1091">
    <w:name w:val="ListLabel 1091"/>
    <w:qFormat/>
    <w:rsid w:val="00BB2C36"/>
    <w:rPr>
      <w:rFonts w:ascii="Times New Roman" w:hAnsi="Times New Roman" w:cs="OpenSymbol"/>
      <w:b/>
      <w:sz w:val="24"/>
    </w:rPr>
  </w:style>
  <w:style w:type="character" w:customStyle="1" w:styleId="ListLabel1092">
    <w:name w:val="ListLabel 1092"/>
    <w:qFormat/>
    <w:rsid w:val="00BB2C36"/>
    <w:rPr>
      <w:rFonts w:cs="Wingdings"/>
      <w:sz w:val="24"/>
    </w:rPr>
  </w:style>
  <w:style w:type="character" w:customStyle="1" w:styleId="ListLabel1093">
    <w:name w:val="ListLabel 1093"/>
    <w:qFormat/>
    <w:rsid w:val="00BB2C36"/>
    <w:rPr>
      <w:rFonts w:cs="OpenSymbol"/>
      <w:b/>
      <w:sz w:val="24"/>
    </w:rPr>
  </w:style>
  <w:style w:type="character" w:customStyle="1" w:styleId="ListLabel1094">
    <w:name w:val="ListLabel 1094"/>
    <w:qFormat/>
    <w:rsid w:val="00BB2C36"/>
    <w:rPr>
      <w:rFonts w:cs="OpenSymbol"/>
      <w:b/>
      <w:sz w:val="24"/>
    </w:rPr>
  </w:style>
  <w:style w:type="character" w:customStyle="1" w:styleId="ListLabel1095">
    <w:name w:val="ListLabel 1095"/>
    <w:qFormat/>
    <w:rsid w:val="00BB2C36"/>
    <w:rPr>
      <w:rFonts w:cs="OpenSymbol"/>
      <w:b/>
      <w:sz w:val="24"/>
    </w:rPr>
  </w:style>
  <w:style w:type="character" w:customStyle="1" w:styleId="ListLabel1096">
    <w:name w:val="ListLabel 1096"/>
    <w:qFormat/>
    <w:rsid w:val="00BB2C36"/>
    <w:rPr>
      <w:rFonts w:cs="OpenSymbol"/>
      <w:b/>
      <w:sz w:val="24"/>
    </w:rPr>
  </w:style>
  <w:style w:type="character" w:customStyle="1" w:styleId="ListLabel1097">
    <w:name w:val="ListLabel 1097"/>
    <w:qFormat/>
    <w:rsid w:val="00BB2C36"/>
    <w:rPr>
      <w:rFonts w:cs="OpenSymbol"/>
      <w:b/>
      <w:sz w:val="24"/>
    </w:rPr>
  </w:style>
  <w:style w:type="character" w:customStyle="1" w:styleId="ListLabel1098">
    <w:name w:val="ListLabel 1098"/>
    <w:qFormat/>
    <w:rsid w:val="00BB2C36"/>
    <w:rPr>
      <w:rFonts w:cs="OpenSymbol"/>
      <w:b/>
      <w:sz w:val="24"/>
    </w:rPr>
  </w:style>
  <w:style w:type="character" w:customStyle="1" w:styleId="ListLabel1099">
    <w:name w:val="ListLabel 1099"/>
    <w:qFormat/>
    <w:rsid w:val="00BB2C36"/>
    <w:rPr>
      <w:rFonts w:cs="OpenSymbol"/>
      <w:b/>
      <w:sz w:val="24"/>
    </w:rPr>
  </w:style>
  <w:style w:type="character" w:customStyle="1" w:styleId="ListLabel1100">
    <w:name w:val="ListLabel 1100"/>
    <w:qFormat/>
    <w:rsid w:val="00BB2C36"/>
    <w:rPr>
      <w:rFonts w:ascii="Times New Roman" w:hAnsi="Times New Roman" w:cs="Times New Roman"/>
      <w:b/>
      <w:sz w:val="24"/>
      <w:szCs w:val="24"/>
      <w:lang w:val="ro-RO"/>
    </w:rPr>
  </w:style>
  <w:style w:type="character" w:customStyle="1" w:styleId="ListLabel1101">
    <w:name w:val="ListLabel 1101"/>
    <w:qFormat/>
    <w:rsid w:val="00BB2C36"/>
    <w:rPr>
      <w:rFonts w:cs="Courier New"/>
      <w:sz w:val="24"/>
    </w:rPr>
  </w:style>
  <w:style w:type="character" w:customStyle="1" w:styleId="ListLabel1102">
    <w:name w:val="ListLabel 1102"/>
    <w:qFormat/>
    <w:rsid w:val="00BB2C36"/>
    <w:rPr>
      <w:rFonts w:cs="Wingdings"/>
      <w:sz w:val="24"/>
    </w:rPr>
  </w:style>
  <w:style w:type="character" w:customStyle="1" w:styleId="ListLabel1103">
    <w:name w:val="ListLabel 1103"/>
    <w:qFormat/>
    <w:rsid w:val="00BB2C36"/>
    <w:rPr>
      <w:rFonts w:cs="Symbol"/>
      <w:b/>
      <w:sz w:val="24"/>
    </w:rPr>
  </w:style>
  <w:style w:type="character" w:customStyle="1" w:styleId="ListLabel1104">
    <w:name w:val="ListLabel 1104"/>
    <w:qFormat/>
    <w:rsid w:val="00BB2C36"/>
    <w:rPr>
      <w:rFonts w:cs="Courier New"/>
      <w:sz w:val="24"/>
    </w:rPr>
  </w:style>
  <w:style w:type="character" w:customStyle="1" w:styleId="ListLabel1105">
    <w:name w:val="ListLabel 1105"/>
    <w:qFormat/>
    <w:rsid w:val="00BB2C36"/>
    <w:rPr>
      <w:rFonts w:cs="Wingdings"/>
      <w:sz w:val="24"/>
    </w:rPr>
  </w:style>
  <w:style w:type="character" w:customStyle="1" w:styleId="ListLabel1106">
    <w:name w:val="ListLabel 1106"/>
    <w:qFormat/>
    <w:rsid w:val="00BB2C36"/>
    <w:rPr>
      <w:rFonts w:cs="Symbol"/>
      <w:b/>
      <w:sz w:val="24"/>
    </w:rPr>
  </w:style>
  <w:style w:type="character" w:customStyle="1" w:styleId="ListLabel1107">
    <w:name w:val="ListLabel 1107"/>
    <w:qFormat/>
    <w:rsid w:val="00BB2C36"/>
    <w:rPr>
      <w:rFonts w:cs="Courier New"/>
      <w:sz w:val="24"/>
    </w:rPr>
  </w:style>
  <w:style w:type="character" w:customStyle="1" w:styleId="ListLabel1108">
    <w:name w:val="ListLabel 1108"/>
    <w:qFormat/>
    <w:rsid w:val="00BB2C36"/>
    <w:rPr>
      <w:rFonts w:cs="Wingdings"/>
      <w:sz w:val="24"/>
    </w:rPr>
  </w:style>
  <w:style w:type="character" w:customStyle="1" w:styleId="ListLabel1109">
    <w:name w:val="ListLabel 1109"/>
    <w:qFormat/>
    <w:rsid w:val="00BB2C36"/>
    <w:rPr>
      <w:rFonts w:ascii="Times New Roman" w:hAnsi="Times New Roman" w:cs="Times New Roman"/>
      <w:b/>
      <w:sz w:val="24"/>
      <w:szCs w:val="24"/>
    </w:rPr>
  </w:style>
  <w:style w:type="character" w:customStyle="1" w:styleId="ListLabel1110">
    <w:name w:val="ListLabel 1110"/>
    <w:qFormat/>
    <w:rsid w:val="00BB2C36"/>
    <w:rPr>
      <w:rFonts w:cs="Arial"/>
      <w:sz w:val="24"/>
    </w:rPr>
  </w:style>
  <w:style w:type="character" w:customStyle="1" w:styleId="ListLabel1111">
    <w:name w:val="ListLabel 1111"/>
    <w:qFormat/>
    <w:rsid w:val="00BB2C36"/>
    <w:rPr>
      <w:rFonts w:cs="Wingdings"/>
      <w:sz w:val="24"/>
    </w:rPr>
  </w:style>
  <w:style w:type="character" w:customStyle="1" w:styleId="ListLabel1112">
    <w:name w:val="ListLabel 1112"/>
    <w:qFormat/>
    <w:rsid w:val="00BB2C36"/>
    <w:rPr>
      <w:rFonts w:cs="Symbol"/>
      <w:b/>
      <w:sz w:val="24"/>
    </w:rPr>
  </w:style>
  <w:style w:type="character" w:customStyle="1" w:styleId="ListLabel1113">
    <w:name w:val="ListLabel 1113"/>
    <w:qFormat/>
    <w:rsid w:val="00BB2C36"/>
    <w:rPr>
      <w:rFonts w:cs="Arial"/>
      <w:sz w:val="24"/>
    </w:rPr>
  </w:style>
  <w:style w:type="character" w:customStyle="1" w:styleId="ListLabel1114">
    <w:name w:val="ListLabel 1114"/>
    <w:qFormat/>
    <w:rsid w:val="00BB2C36"/>
    <w:rPr>
      <w:rFonts w:cs="Wingdings"/>
      <w:sz w:val="24"/>
    </w:rPr>
  </w:style>
  <w:style w:type="character" w:customStyle="1" w:styleId="ListLabel1115">
    <w:name w:val="ListLabel 1115"/>
    <w:qFormat/>
    <w:rsid w:val="00BB2C36"/>
    <w:rPr>
      <w:rFonts w:cs="Symbol"/>
      <w:b/>
      <w:sz w:val="24"/>
    </w:rPr>
  </w:style>
  <w:style w:type="character" w:customStyle="1" w:styleId="ListLabel1116">
    <w:name w:val="ListLabel 1116"/>
    <w:qFormat/>
    <w:rsid w:val="00BB2C36"/>
    <w:rPr>
      <w:rFonts w:cs="Arial"/>
      <w:sz w:val="24"/>
    </w:rPr>
  </w:style>
  <w:style w:type="character" w:customStyle="1" w:styleId="ListLabel1117">
    <w:name w:val="ListLabel 1117"/>
    <w:qFormat/>
    <w:rsid w:val="00BB2C36"/>
    <w:rPr>
      <w:rFonts w:cs="Wingdings"/>
      <w:sz w:val="24"/>
    </w:rPr>
  </w:style>
  <w:style w:type="character" w:customStyle="1" w:styleId="ListLabel1118">
    <w:name w:val="ListLabel 1118"/>
    <w:qFormat/>
    <w:rsid w:val="00BB2C36"/>
    <w:rPr>
      <w:rFonts w:ascii="Times New Roman" w:hAnsi="Times New Roman" w:cs="OpenSymbol"/>
      <w:b/>
      <w:sz w:val="24"/>
    </w:rPr>
  </w:style>
  <w:style w:type="character" w:customStyle="1" w:styleId="ListLabel1119">
    <w:name w:val="ListLabel 1119"/>
    <w:qFormat/>
    <w:rsid w:val="00BB2C36"/>
    <w:rPr>
      <w:rFonts w:cs="OpenSymbol"/>
      <w:b/>
      <w:sz w:val="24"/>
    </w:rPr>
  </w:style>
  <w:style w:type="character" w:customStyle="1" w:styleId="ListLabel1120">
    <w:name w:val="ListLabel 1120"/>
    <w:qFormat/>
    <w:rsid w:val="00BB2C36"/>
    <w:rPr>
      <w:rFonts w:cs="OpenSymbol"/>
      <w:b/>
      <w:sz w:val="24"/>
    </w:rPr>
  </w:style>
  <w:style w:type="character" w:customStyle="1" w:styleId="ListLabel1121">
    <w:name w:val="ListLabel 1121"/>
    <w:qFormat/>
    <w:rsid w:val="00BB2C36"/>
    <w:rPr>
      <w:rFonts w:cs="OpenSymbol"/>
      <w:b/>
      <w:sz w:val="24"/>
    </w:rPr>
  </w:style>
  <w:style w:type="character" w:customStyle="1" w:styleId="ListLabel1122">
    <w:name w:val="ListLabel 1122"/>
    <w:qFormat/>
    <w:rsid w:val="00BB2C36"/>
    <w:rPr>
      <w:rFonts w:cs="OpenSymbol"/>
      <w:b/>
      <w:sz w:val="24"/>
    </w:rPr>
  </w:style>
  <w:style w:type="character" w:customStyle="1" w:styleId="ListLabel1123">
    <w:name w:val="ListLabel 1123"/>
    <w:qFormat/>
    <w:rsid w:val="00BB2C36"/>
    <w:rPr>
      <w:rFonts w:cs="OpenSymbol"/>
      <w:b/>
      <w:sz w:val="24"/>
    </w:rPr>
  </w:style>
  <w:style w:type="character" w:customStyle="1" w:styleId="ListLabel1124">
    <w:name w:val="ListLabel 1124"/>
    <w:qFormat/>
    <w:rsid w:val="00BB2C36"/>
    <w:rPr>
      <w:rFonts w:cs="OpenSymbol"/>
      <w:b/>
      <w:sz w:val="24"/>
    </w:rPr>
  </w:style>
  <w:style w:type="character" w:customStyle="1" w:styleId="ListLabel1125">
    <w:name w:val="ListLabel 1125"/>
    <w:qFormat/>
    <w:rsid w:val="00BB2C36"/>
    <w:rPr>
      <w:rFonts w:cs="OpenSymbol"/>
      <w:b/>
      <w:sz w:val="24"/>
    </w:rPr>
  </w:style>
  <w:style w:type="character" w:customStyle="1" w:styleId="ListLabel1126">
    <w:name w:val="ListLabel 1126"/>
    <w:qFormat/>
    <w:rsid w:val="00BB2C36"/>
    <w:rPr>
      <w:rFonts w:cs="OpenSymbol"/>
      <w:b/>
      <w:sz w:val="24"/>
    </w:rPr>
  </w:style>
  <w:style w:type="character" w:customStyle="1" w:styleId="ListLabel1127">
    <w:name w:val="ListLabel 1127"/>
    <w:qFormat/>
    <w:rsid w:val="00BB2C36"/>
    <w:rPr>
      <w:rFonts w:ascii="Times New Roman" w:hAnsi="Times New Roman" w:cs="OpenSymbol"/>
      <w:b/>
      <w:sz w:val="24"/>
    </w:rPr>
  </w:style>
  <w:style w:type="character" w:customStyle="1" w:styleId="ListLabel1128">
    <w:name w:val="ListLabel 1128"/>
    <w:qFormat/>
    <w:rsid w:val="00BB2C36"/>
    <w:rPr>
      <w:rFonts w:cs="OpenSymbol"/>
      <w:b/>
      <w:sz w:val="24"/>
    </w:rPr>
  </w:style>
  <w:style w:type="character" w:customStyle="1" w:styleId="ListLabel1129">
    <w:name w:val="ListLabel 1129"/>
    <w:qFormat/>
    <w:rsid w:val="00BB2C36"/>
    <w:rPr>
      <w:rFonts w:cs="OpenSymbol"/>
      <w:b/>
      <w:sz w:val="24"/>
    </w:rPr>
  </w:style>
  <w:style w:type="character" w:customStyle="1" w:styleId="ListLabel1130">
    <w:name w:val="ListLabel 1130"/>
    <w:qFormat/>
    <w:rsid w:val="00BB2C36"/>
    <w:rPr>
      <w:rFonts w:cs="OpenSymbol"/>
      <w:b/>
      <w:sz w:val="24"/>
    </w:rPr>
  </w:style>
  <w:style w:type="character" w:customStyle="1" w:styleId="ListLabel1131">
    <w:name w:val="ListLabel 1131"/>
    <w:qFormat/>
    <w:rsid w:val="00BB2C36"/>
    <w:rPr>
      <w:rFonts w:cs="OpenSymbol"/>
      <w:b/>
      <w:sz w:val="24"/>
    </w:rPr>
  </w:style>
  <w:style w:type="character" w:customStyle="1" w:styleId="ListLabel1132">
    <w:name w:val="ListLabel 1132"/>
    <w:qFormat/>
    <w:rsid w:val="00BB2C36"/>
    <w:rPr>
      <w:rFonts w:cs="OpenSymbol"/>
      <w:b/>
      <w:sz w:val="24"/>
    </w:rPr>
  </w:style>
  <w:style w:type="character" w:customStyle="1" w:styleId="ListLabel1133">
    <w:name w:val="ListLabel 1133"/>
    <w:qFormat/>
    <w:rsid w:val="00BB2C36"/>
    <w:rPr>
      <w:rFonts w:cs="OpenSymbol"/>
      <w:b/>
      <w:sz w:val="24"/>
    </w:rPr>
  </w:style>
  <w:style w:type="character" w:customStyle="1" w:styleId="ListLabel1134">
    <w:name w:val="ListLabel 1134"/>
    <w:qFormat/>
    <w:rsid w:val="00BB2C36"/>
    <w:rPr>
      <w:rFonts w:cs="OpenSymbol"/>
      <w:b/>
      <w:sz w:val="24"/>
    </w:rPr>
  </w:style>
  <w:style w:type="character" w:customStyle="1" w:styleId="ListLabel1135">
    <w:name w:val="ListLabel 1135"/>
    <w:qFormat/>
    <w:rsid w:val="00BB2C36"/>
    <w:rPr>
      <w:rFonts w:cs="OpenSymbol"/>
      <w:b/>
      <w:sz w:val="24"/>
    </w:rPr>
  </w:style>
  <w:style w:type="character" w:customStyle="1" w:styleId="ListLabel1136">
    <w:name w:val="ListLabel 1136"/>
    <w:qFormat/>
    <w:rsid w:val="00BB2C36"/>
    <w:rPr>
      <w:rFonts w:ascii="Times New Roman" w:hAnsi="Times New Roman" w:cs="OpenSymbol"/>
      <w:b/>
      <w:sz w:val="24"/>
    </w:rPr>
  </w:style>
  <w:style w:type="character" w:customStyle="1" w:styleId="ListLabel1137">
    <w:name w:val="ListLabel 1137"/>
    <w:qFormat/>
    <w:rsid w:val="00BB2C36"/>
    <w:rPr>
      <w:rFonts w:cs="OpenSymbol"/>
      <w:b/>
      <w:sz w:val="24"/>
    </w:rPr>
  </w:style>
  <w:style w:type="character" w:customStyle="1" w:styleId="ListLabel1138">
    <w:name w:val="ListLabel 1138"/>
    <w:qFormat/>
    <w:rsid w:val="00BB2C36"/>
    <w:rPr>
      <w:rFonts w:cs="OpenSymbol"/>
      <w:b/>
      <w:sz w:val="24"/>
    </w:rPr>
  </w:style>
  <w:style w:type="character" w:customStyle="1" w:styleId="ListLabel1139">
    <w:name w:val="ListLabel 1139"/>
    <w:qFormat/>
    <w:rsid w:val="00BB2C36"/>
    <w:rPr>
      <w:rFonts w:cs="OpenSymbol"/>
      <w:b/>
      <w:sz w:val="24"/>
    </w:rPr>
  </w:style>
  <w:style w:type="character" w:customStyle="1" w:styleId="ListLabel1140">
    <w:name w:val="ListLabel 1140"/>
    <w:qFormat/>
    <w:rsid w:val="00BB2C36"/>
    <w:rPr>
      <w:rFonts w:cs="OpenSymbol"/>
      <w:b/>
      <w:sz w:val="24"/>
    </w:rPr>
  </w:style>
  <w:style w:type="character" w:customStyle="1" w:styleId="ListLabel1141">
    <w:name w:val="ListLabel 1141"/>
    <w:qFormat/>
    <w:rsid w:val="00BB2C36"/>
    <w:rPr>
      <w:rFonts w:cs="OpenSymbol"/>
      <w:b/>
      <w:sz w:val="24"/>
    </w:rPr>
  </w:style>
  <w:style w:type="character" w:customStyle="1" w:styleId="ListLabel1142">
    <w:name w:val="ListLabel 1142"/>
    <w:qFormat/>
    <w:rsid w:val="00BB2C36"/>
    <w:rPr>
      <w:rFonts w:cs="OpenSymbol"/>
      <w:b/>
      <w:sz w:val="24"/>
    </w:rPr>
  </w:style>
  <w:style w:type="character" w:customStyle="1" w:styleId="ListLabel1143">
    <w:name w:val="ListLabel 1143"/>
    <w:qFormat/>
    <w:rsid w:val="00BB2C36"/>
    <w:rPr>
      <w:rFonts w:cs="OpenSymbol"/>
      <w:b/>
      <w:sz w:val="24"/>
    </w:rPr>
  </w:style>
  <w:style w:type="character" w:customStyle="1" w:styleId="ListLabel1144">
    <w:name w:val="ListLabel 1144"/>
    <w:qFormat/>
    <w:rsid w:val="00BB2C36"/>
    <w:rPr>
      <w:rFonts w:cs="OpenSymbol"/>
      <w:b/>
      <w:sz w:val="24"/>
    </w:rPr>
  </w:style>
  <w:style w:type="character" w:customStyle="1" w:styleId="ListLabel1145">
    <w:name w:val="ListLabel 1145"/>
    <w:qFormat/>
    <w:rsid w:val="00BB2C36"/>
    <w:rPr>
      <w:rFonts w:ascii="Times New Roman" w:hAnsi="Times New Roman" w:cs="OpenSymbol"/>
      <w:b/>
      <w:sz w:val="24"/>
    </w:rPr>
  </w:style>
  <w:style w:type="character" w:customStyle="1" w:styleId="ListLabel1146">
    <w:name w:val="ListLabel 1146"/>
    <w:qFormat/>
    <w:rsid w:val="00BB2C36"/>
    <w:rPr>
      <w:rFonts w:cs="OpenSymbol"/>
      <w:b/>
      <w:sz w:val="24"/>
    </w:rPr>
  </w:style>
  <w:style w:type="character" w:customStyle="1" w:styleId="ListLabel1147">
    <w:name w:val="ListLabel 1147"/>
    <w:qFormat/>
    <w:rsid w:val="00BB2C36"/>
    <w:rPr>
      <w:rFonts w:cs="OpenSymbol"/>
      <w:b/>
      <w:sz w:val="24"/>
    </w:rPr>
  </w:style>
  <w:style w:type="character" w:customStyle="1" w:styleId="ListLabel1148">
    <w:name w:val="ListLabel 1148"/>
    <w:qFormat/>
    <w:rsid w:val="00BB2C36"/>
    <w:rPr>
      <w:rFonts w:cs="OpenSymbol"/>
      <w:b/>
      <w:sz w:val="24"/>
    </w:rPr>
  </w:style>
  <w:style w:type="character" w:customStyle="1" w:styleId="ListLabel1149">
    <w:name w:val="ListLabel 1149"/>
    <w:qFormat/>
    <w:rsid w:val="00BB2C36"/>
    <w:rPr>
      <w:rFonts w:cs="OpenSymbol"/>
      <w:b/>
      <w:sz w:val="24"/>
    </w:rPr>
  </w:style>
  <w:style w:type="character" w:customStyle="1" w:styleId="ListLabel1150">
    <w:name w:val="ListLabel 1150"/>
    <w:qFormat/>
    <w:rsid w:val="00BB2C36"/>
    <w:rPr>
      <w:rFonts w:cs="OpenSymbol"/>
      <w:b/>
      <w:sz w:val="24"/>
    </w:rPr>
  </w:style>
  <w:style w:type="character" w:customStyle="1" w:styleId="ListLabel1151">
    <w:name w:val="ListLabel 1151"/>
    <w:qFormat/>
    <w:rsid w:val="00BB2C36"/>
    <w:rPr>
      <w:rFonts w:cs="OpenSymbol"/>
      <w:b/>
      <w:sz w:val="24"/>
    </w:rPr>
  </w:style>
  <w:style w:type="character" w:customStyle="1" w:styleId="ListLabel1152">
    <w:name w:val="ListLabel 1152"/>
    <w:qFormat/>
    <w:rsid w:val="00BB2C36"/>
    <w:rPr>
      <w:rFonts w:cs="OpenSymbol"/>
      <w:b/>
      <w:sz w:val="24"/>
    </w:rPr>
  </w:style>
  <w:style w:type="character" w:customStyle="1" w:styleId="ListLabel1153">
    <w:name w:val="ListLabel 1153"/>
    <w:qFormat/>
    <w:rsid w:val="00BB2C36"/>
    <w:rPr>
      <w:rFonts w:cs="OpenSymbol"/>
      <w:b/>
      <w:sz w:val="24"/>
    </w:rPr>
  </w:style>
  <w:style w:type="character" w:customStyle="1" w:styleId="ListLabel1154">
    <w:name w:val="ListLabel 1154"/>
    <w:qFormat/>
    <w:rsid w:val="00BB2C36"/>
    <w:rPr>
      <w:rFonts w:ascii="Times New Roman" w:hAnsi="Times New Roman" w:cs="OpenSymbol"/>
      <w:b/>
      <w:sz w:val="24"/>
    </w:rPr>
  </w:style>
  <w:style w:type="character" w:customStyle="1" w:styleId="ListLabel1155">
    <w:name w:val="ListLabel 1155"/>
    <w:qFormat/>
    <w:rsid w:val="00BB2C36"/>
    <w:rPr>
      <w:rFonts w:cs="OpenSymbol"/>
      <w:b/>
      <w:sz w:val="24"/>
    </w:rPr>
  </w:style>
  <w:style w:type="character" w:customStyle="1" w:styleId="ListLabel1156">
    <w:name w:val="ListLabel 1156"/>
    <w:qFormat/>
    <w:rsid w:val="00BB2C36"/>
    <w:rPr>
      <w:rFonts w:cs="OpenSymbol"/>
      <w:b/>
      <w:sz w:val="24"/>
    </w:rPr>
  </w:style>
  <w:style w:type="character" w:customStyle="1" w:styleId="ListLabel1157">
    <w:name w:val="ListLabel 1157"/>
    <w:qFormat/>
    <w:rsid w:val="00BB2C36"/>
    <w:rPr>
      <w:rFonts w:cs="OpenSymbol"/>
      <w:b/>
      <w:sz w:val="24"/>
    </w:rPr>
  </w:style>
  <w:style w:type="character" w:customStyle="1" w:styleId="ListLabel1158">
    <w:name w:val="ListLabel 1158"/>
    <w:qFormat/>
    <w:rsid w:val="00BB2C36"/>
    <w:rPr>
      <w:rFonts w:cs="OpenSymbol"/>
      <w:b/>
      <w:sz w:val="24"/>
    </w:rPr>
  </w:style>
  <w:style w:type="character" w:customStyle="1" w:styleId="ListLabel1159">
    <w:name w:val="ListLabel 1159"/>
    <w:qFormat/>
    <w:rsid w:val="00BB2C36"/>
    <w:rPr>
      <w:rFonts w:cs="OpenSymbol"/>
      <w:b/>
      <w:sz w:val="24"/>
    </w:rPr>
  </w:style>
  <w:style w:type="character" w:customStyle="1" w:styleId="ListLabel1160">
    <w:name w:val="ListLabel 1160"/>
    <w:qFormat/>
    <w:rsid w:val="00BB2C36"/>
    <w:rPr>
      <w:rFonts w:cs="OpenSymbol"/>
      <w:b/>
      <w:sz w:val="24"/>
    </w:rPr>
  </w:style>
  <w:style w:type="character" w:customStyle="1" w:styleId="ListLabel1161">
    <w:name w:val="ListLabel 1161"/>
    <w:qFormat/>
    <w:rsid w:val="00BB2C36"/>
    <w:rPr>
      <w:rFonts w:cs="OpenSymbol"/>
      <w:b/>
      <w:sz w:val="24"/>
    </w:rPr>
  </w:style>
  <w:style w:type="character" w:customStyle="1" w:styleId="ListLabel1162">
    <w:name w:val="ListLabel 1162"/>
    <w:qFormat/>
    <w:rsid w:val="00BB2C36"/>
    <w:rPr>
      <w:rFonts w:cs="OpenSymbol"/>
      <w:b/>
      <w:sz w:val="24"/>
    </w:rPr>
  </w:style>
  <w:style w:type="character" w:customStyle="1" w:styleId="ListLabel1163">
    <w:name w:val="ListLabel 1163"/>
    <w:qFormat/>
    <w:rsid w:val="00BB2C36"/>
    <w:rPr>
      <w:rFonts w:ascii="Times New Roman" w:hAnsi="Times New Roman" w:cs="OpenSymbol"/>
      <w:b/>
      <w:sz w:val="24"/>
    </w:rPr>
  </w:style>
  <w:style w:type="character" w:customStyle="1" w:styleId="ListLabel1164">
    <w:name w:val="ListLabel 1164"/>
    <w:qFormat/>
    <w:rsid w:val="00BB2C36"/>
    <w:rPr>
      <w:rFonts w:cs="OpenSymbol"/>
      <w:b/>
      <w:sz w:val="24"/>
    </w:rPr>
  </w:style>
  <w:style w:type="character" w:customStyle="1" w:styleId="ListLabel1165">
    <w:name w:val="ListLabel 1165"/>
    <w:qFormat/>
    <w:rsid w:val="00BB2C36"/>
    <w:rPr>
      <w:rFonts w:cs="OpenSymbol"/>
      <w:b/>
      <w:sz w:val="24"/>
    </w:rPr>
  </w:style>
  <w:style w:type="character" w:customStyle="1" w:styleId="ListLabel1166">
    <w:name w:val="ListLabel 1166"/>
    <w:qFormat/>
    <w:rsid w:val="00BB2C36"/>
    <w:rPr>
      <w:rFonts w:cs="OpenSymbol"/>
      <w:b/>
      <w:sz w:val="24"/>
    </w:rPr>
  </w:style>
  <w:style w:type="character" w:customStyle="1" w:styleId="ListLabel1167">
    <w:name w:val="ListLabel 1167"/>
    <w:qFormat/>
    <w:rsid w:val="00BB2C36"/>
    <w:rPr>
      <w:rFonts w:cs="OpenSymbol"/>
      <w:b/>
      <w:sz w:val="24"/>
    </w:rPr>
  </w:style>
  <w:style w:type="character" w:customStyle="1" w:styleId="ListLabel1168">
    <w:name w:val="ListLabel 1168"/>
    <w:qFormat/>
    <w:rsid w:val="00BB2C36"/>
    <w:rPr>
      <w:rFonts w:cs="OpenSymbol"/>
      <w:b/>
      <w:sz w:val="24"/>
    </w:rPr>
  </w:style>
  <w:style w:type="character" w:customStyle="1" w:styleId="ListLabel1169">
    <w:name w:val="ListLabel 1169"/>
    <w:qFormat/>
    <w:rsid w:val="00BB2C36"/>
    <w:rPr>
      <w:rFonts w:cs="OpenSymbol"/>
      <w:b/>
      <w:sz w:val="24"/>
    </w:rPr>
  </w:style>
  <w:style w:type="character" w:customStyle="1" w:styleId="ListLabel1170">
    <w:name w:val="ListLabel 1170"/>
    <w:qFormat/>
    <w:rsid w:val="00BB2C36"/>
    <w:rPr>
      <w:rFonts w:cs="OpenSymbol"/>
      <w:b/>
      <w:sz w:val="24"/>
    </w:rPr>
  </w:style>
  <w:style w:type="character" w:customStyle="1" w:styleId="ListLabel1171">
    <w:name w:val="ListLabel 1171"/>
    <w:qFormat/>
    <w:rsid w:val="00BB2C36"/>
    <w:rPr>
      <w:rFonts w:cs="OpenSymbol"/>
      <w:b/>
      <w:sz w:val="24"/>
    </w:rPr>
  </w:style>
  <w:style w:type="character" w:customStyle="1" w:styleId="ListLabel1172">
    <w:name w:val="ListLabel 1172"/>
    <w:qFormat/>
    <w:rsid w:val="00BB2C36"/>
    <w:rPr>
      <w:rFonts w:ascii="Times New Roman" w:hAnsi="Times New Roman" w:cs="Symbol"/>
      <w:b/>
      <w:sz w:val="24"/>
    </w:rPr>
  </w:style>
  <w:style w:type="character" w:customStyle="1" w:styleId="ListLabel1173">
    <w:name w:val="ListLabel 1173"/>
    <w:qFormat/>
    <w:rsid w:val="00BB2C36"/>
    <w:rPr>
      <w:rFonts w:cs="Courier New"/>
      <w:sz w:val="24"/>
    </w:rPr>
  </w:style>
  <w:style w:type="character" w:customStyle="1" w:styleId="ListLabel1174">
    <w:name w:val="ListLabel 1174"/>
    <w:qFormat/>
    <w:rsid w:val="00BB2C36"/>
    <w:rPr>
      <w:rFonts w:cs="Wingdings"/>
    </w:rPr>
  </w:style>
  <w:style w:type="character" w:customStyle="1" w:styleId="ListLabel1175">
    <w:name w:val="ListLabel 1175"/>
    <w:qFormat/>
    <w:rsid w:val="00BB2C36"/>
    <w:rPr>
      <w:rFonts w:cs="Symbol"/>
      <w:b/>
      <w:sz w:val="24"/>
    </w:rPr>
  </w:style>
  <w:style w:type="character" w:customStyle="1" w:styleId="ListLabel1176">
    <w:name w:val="ListLabel 1176"/>
    <w:qFormat/>
    <w:rsid w:val="00BB2C36"/>
    <w:rPr>
      <w:rFonts w:cs="Courier New"/>
      <w:sz w:val="24"/>
    </w:rPr>
  </w:style>
  <w:style w:type="character" w:customStyle="1" w:styleId="ListLabel1177">
    <w:name w:val="ListLabel 1177"/>
    <w:qFormat/>
    <w:rsid w:val="00BB2C36"/>
    <w:rPr>
      <w:rFonts w:cs="Wingdings"/>
    </w:rPr>
  </w:style>
  <w:style w:type="character" w:customStyle="1" w:styleId="ListLabel1178">
    <w:name w:val="ListLabel 1178"/>
    <w:qFormat/>
    <w:rsid w:val="00BB2C36"/>
    <w:rPr>
      <w:rFonts w:cs="Symbol"/>
      <w:b/>
      <w:sz w:val="24"/>
    </w:rPr>
  </w:style>
  <w:style w:type="character" w:customStyle="1" w:styleId="ListLabel1179">
    <w:name w:val="ListLabel 1179"/>
    <w:qFormat/>
    <w:rsid w:val="00BB2C36"/>
    <w:rPr>
      <w:rFonts w:cs="Courier New"/>
      <w:sz w:val="24"/>
    </w:rPr>
  </w:style>
  <w:style w:type="character" w:customStyle="1" w:styleId="ListLabel1180">
    <w:name w:val="ListLabel 1180"/>
    <w:qFormat/>
    <w:rsid w:val="00BB2C36"/>
    <w:rPr>
      <w:rFonts w:cs="Wingdings"/>
    </w:rPr>
  </w:style>
  <w:style w:type="character" w:customStyle="1" w:styleId="ListLabel1181">
    <w:name w:val="ListLabel 1181"/>
    <w:qFormat/>
    <w:rsid w:val="00BB2C36"/>
    <w:rPr>
      <w:rFonts w:cs="Symbol"/>
      <w:b/>
      <w:sz w:val="24"/>
      <w:szCs w:val="24"/>
    </w:rPr>
  </w:style>
  <w:style w:type="character" w:customStyle="1" w:styleId="ListLabel1182">
    <w:name w:val="ListLabel 1182"/>
    <w:qFormat/>
    <w:rsid w:val="00BB2C36"/>
    <w:rPr>
      <w:rFonts w:cs="Courier New"/>
      <w:sz w:val="24"/>
    </w:rPr>
  </w:style>
  <w:style w:type="character" w:customStyle="1" w:styleId="ListLabel1183">
    <w:name w:val="ListLabel 1183"/>
    <w:qFormat/>
    <w:rsid w:val="00BB2C36"/>
    <w:rPr>
      <w:rFonts w:cs="Wingdings"/>
      <w:sz w:val="24"/>
    </w:rPr>
  </w:style>
  <w:style w:type="character" w:customStyle="1" w:styleId="ListLabel1184">
    <w:name w:val="ListLabel 1184"/>
    <w:qFormat/>
    <w:rsid w:val="00BB2C36"/>
    <w:rPr>
      <w:rFonts w:cs="Symbol"/>
      <w:b/>
      <w:sz w:val="24"/>
      <w:szCs w:val="24"/>
    </w:rPr>
  </w:style>
  <w:style w:type="character" w:customStyle="1" w:styleId="ListLabel1185">
    <w:name w:val="ListLabel 1185"/>
    <w:qFormat/>
    <w:rsid w:val="00BB2C36"/>
    <w:rPr>
      <w:rFonts w:cs="Courier New"/>
      <w:sz w:val="24"/>
    </w:rPr>
  </w:style>
  <w:style w:type="character" w:customStyle="1" w:styleId="ListLabel1186">
    <w:name w:val="ListLabel 1186"/>
    <w:qFormat/>
    <w:rsid w:val="00BB2C36"/>
    <w:rPr>
      <w:rFonts w:cs="Wingdings"/>
      <w:sz w:val="24"/>
    </w:rPr>
  </w:style>
  <w:style w:type="character" w:customStyle="1" w:styleId="ListLabel1187">
    <w:name w:val="ListLabel 1187"/>
    <w:qFormat/>
    <w:rsid w:val="00BB2C36"/>
    <w:rPr>
      <w:rFonts w:cs="Symbol"/>
      <w:b/>
      <w:sz w:val="24"/>
      <w:szCs w:val="24"/>
    </w:rPr>
  </w:style>
  <w:style w:type="character" w:customStyle="1" w:styleId="ListLabel1188">
    <w:name w:val="ListLabel 1188"/>
    <w:qFormat/>
    <w:rsid w:val="00BB2C36"/>
    <w:rPr>
      <w:rFonts w:cs="Courier New"/>
      <w:sz w:val="24"/>
    </w:rPr>
  </w:style>
  <w:style w:type="character" w:customStyle="1" w:styleId="ListLabel1189">
    <w:name w:val="ListLabel 1189"/>
    <w:qFormat/>
    <w:rsid w:val="00BB2C36"/>
    <w:rPr>
      <w:rFonts w:cs="Wingdings"/>
      <w:sz w:val="24"/>
    </w:rPr>
  </w:style>
  <w:style w:type="character" w:customStyle="1" w:styleId="ListLabel1190">
    <w:name w:val="ListLabel 1190"/>
    <w:qFormat/>
    <w:rsid w:val="00BB2C36"/>
    <w:rPr>
      <w:rFonts w:cs="Symbol"/>
      <w:b/>
      <w:sz w:val="24"/>
    </w:rPr>
  </w:style>
  <w:style w:type="character" w:customStyle="1" w:styleId="ListLabel1191">
    <w:name w:val="ListLabel 1191"/>
    <w:qFormat/>
    <w:rsid w:val="00BB2C36"/>
    <w:rPr>
      <w:rFonts w:cs="Courier New"/>
      <w:sz w:val="24"/>
    </w:rPr>
  </w:style>
  <w:style w:type="character" w:customStyle="1" w:styleId="ListLabel1192">
    <w:name w:val="ListLabel 1192"/>
    <w:qFormat/>
    <w:rsid w:val="00BB2C36"/>
    <w:rPr>
      <w:rFonts w:cs="Wingdings"/>
    </w:rPr>
  </w:style>
  <w:style w:type="character" w:customStyle="1" w:styleId="ListLabel1193">
    <w:name w:val="ListLabel 1193"/>
    <w:qFormat/>
    <w:rsid w:val="00BB2C36"/>
    <w:rPr>
      <w:rFonts w:cs="Symbol"/>
      <w:b/>
      <w:sz w:val="24"/>
    </w:rPr>
  </w:style>
  <w:style w:type="character" w:customStyle="1" w:styleId="ListLabel1194">
    <w:name w:val="ListLabel 1194"/>
    <w:qFormat/>
    <w:rsid w:val="00BB2C36"/>
    <w:rPr>
      <w:rFonts w:cs="Courier New"/>
      <w:sz w:val="24"/>
    </w:rPr>
  </w:style>
  <w:style w:type="character" w:customStyle="1" w:styleId="ListLabel1195">
    <w:name w:val="ListLabel 1195"/>
    <w:qFormat/>
    <w:rsid w:val="00BB2C36"/>
    <w:rPr>
      <w:rFonts w:cs="Wingdings"/>
    </w:rPr>
  </w:style>
  <w:style w:type="character" w:customStyle="1" w:styleId="ListLabel1196">
    <w:name w:val="ListLabel 1196"/>
    <w:qFormat/>
    <w:rsid w:val="00BB2C36"/>
    <w:rPr>
      <w:rFonts w:cs="Symbol"/>
      <w:b/>
      <w:sz w:val="24"/>
    </w:rPr>
  </w:style>
  <w:style w:type="character" w:customStyle="1" w:styleId="ListLabel1197">
    <w:name w:val="ListLabel 1197"/>
    <w:qFormat/>
    <w:rsid w:val="00BB2C36"/>
    <w:rPr>
      <w:rFonts w:cs="Courier New"/>
      <w:sz w:val="24"/>
    </w:rPr>
  </w:style>
  <w:style w:type="character" w:customStyle="1" w:styleId="ListLabel1198">
    <w:name w:val="ListLabel 1198"/>
    <w:qFormat/>
    <w:rsid w:val="00BB2C36"/>
    <w:rPr>
      <w:rFonts w:cs="Wingdings"/>
    </w:rPr>
  </w:style>
  <w:style w:type="character" w:customStyle="1" w:styleId="ListLabel1199">
    <w:name w:val="ListLabel 1199"/>
    <w:qFormat/>
    <w:rsid w:val="00BB2C36"/>
    <w:rPr>
      <w:rFonts w:cs="Times New Roman"/>
      <w:b/>
      <w:sz w:val="24"/>
      <w:szCs w:val="24"/>
    </w:rPr>
  </w:style>
  <w:style w:type="character" w:customStyle="1" w:styleId="ListLabel1200">
    <w:name w:val="ListLabel 1200"/>
    <w:qFormat/>
    <w:rsid w:val="00BB2C36"/>
    <w:rPr>
      <w:rFonts w:cs="Courier New"/>
      <w:sz w:val="24"/>
    </w:rPr>
  </w:style>
  <w:style w:type="character" w:customStyle="1" w:styleId="ListLabel1201">
    <w:name w:val="ListLabel 1201"/>
    <w:qFormat/>
    <w:rsid w:val="00BB2C36"/>
    <w:rPr>
      <w:rFonts w:cs="Wingdings"/>
      <w:sz w:val="24"/>
    </w:rPr>
  </w:style>
  <w:style w:type="character" w:customStyle="1" w:styleId="ListLabel1202">
    <w:name w:val="ListLabel 1202"/>
    <w:qFormat/>
    <w:rsid w:val="00BB2C36"/>
    <w:rPr>
      <w:rFonts w:cs="Symbol"/>
      <w:b/>
      <w:sz w:val="24"/>
      <w:szCs w:val="24"/>
    </w:rPr>
  </w:style>
  <w:style w:type="character" w:customStyle="1" w:styleId="ListLabel1203">
    <w:name w:val="ListLabel 1203"/>
    <w:qFormat/>
    <w:rsid w:val="00BB2C36"/>
    <w:rPr>
      <w:rFonts w:cs="Courier New"/>
      <w:sz w:val="24"/>
    </w:rPr>
  </w:style>
  <w:style w:type="character" w:customStyle="1" w:styleId="ListLabel1204">
    <w:name w:val="ListLabel 1204"/>
    <w:qFormat/>
    <w:rsid w:val="00BB2C36"/>
    <w:rPr>
      <w:rFonts w:cs="Wingdings"/>
      <w:sz w:val="24"/>
    </w:rPr>
  </w:style>
  <w:style w:type="character" w:customStyle="1" w:styleId="ListLabel1205">
    <w:name w:val="ListLabel 1205"/>
    <w:qFormat/>
    <w:rsid w:val="00BB2C36"/>
    <w:rPr>
      <w:rFonts w:cs="Symbol"/>
      <w:b/>
      <w:sz w:val="24"/>
      <w:szCs w:val="24"/>
    </w:rPr>
  </w:style>
  <w:style w:type="character" w:customStyle="1" w:styleId="ListLabel1206">
    <w:name w:val="ListLabel 1206"/>
    <w:qFormat/>
    <w:rsid w:val="00BB2C36"/>
    <w:rPr>
      <w:rFonts w:cs="Courier New"/>
      <w:sz w:val="24"/>
    </w:rPr>
  </w:style>
  <w:style w:type="character" w:customStyle="1" w:styleId="ListLabel1207">
    <w:name w:val="ListLabel 1207"/>
    <w:qFormat/>
    <w:rsid w:val="00BB2C36"/>
    <w:rPr>
      <w:rFonts w:cs="Wingdings"/>
      <w:sz w:val="24"/>
    </w:rPr>
  </w:style>
  <w:style w:type="character" w:customStyle="1" w:styleId="ListLabel1208">
    <w:name w:val="ListLabel 1208"/>
    <w:qFormat/>
    <w:rsid w:val="00BB2C36"/>
    <w:rPr>
      <w:rFonts w:ascii="Times New Roman" w:hAnsi="Times New Roman" w:cs="Times New Roman"/>
      <w:b/>
      <w:sz w:val="24"/>
    </w:rPr>
  </w:style>
  <w:style w:type="character" w:customStyle="1" w:styleId="ListLabel1209">
    <w:name w:val="ListLabel 1209"/>
    <w:qFormat/>
    <w:rsid w:val="00BB2C36"/>
    <w:rPr>
      <w:rFonts w:cs="Courier New"/>
      <w:sz w:val="24"/>
    </w:rPr>
  </w:style>
  <w:style w:type="character" w:customStyle="1" w:styleId="ListLabel1210">
    <w:name w:val="ListLabel 1210"/>
    <w:qFormat/>
    <w:rsid w:val="00BB2C36"/>
    <w:rPr>
      <w:rFonts w:cs="Wingdings"/>
      <w:sz w:val="24"/>
    </w:rPr>
  </w:style>
  <w:style w:type="character" w:customStyle="1" w:styleId="ListLabel1211">
    <w:name w:val="ListLabel 1211"/>
    <w:qFormat/>
    <w:rsid w:val="00BB2C36"/>
    <w:rPr>
      <w:rFonts w:cs="Symbol"/>
      <w:b/>
      <w:sz w:val="24"/>
    </w:rPr>
  </w:style>
  <w:style w:type="character" w:customStyle="1" w:styleId="ListLabel1212">
    <w:name w:val="ListLabel 1212"/>
    <w:qFormat/>
    <w:rsid w:val="00BB2C36"/>
    <w:rPr>
      <w:rFonts w:cs="Courier New"/>
      <w:sz w:val="24"/>
    </w:rPr>
  </w:style>
  <w:style w:type="character" w:customStyle="1" w:styleId="ListLabel1213">
    <w:name w:val="ListLabel 1213"/>
    <w:qFormat/>
    <w:rsid w:val="00BB2C36"/>
    <w:rPr>
      <w:rFonts w:cs="Wingdings"/>
      <w:sz w:val="24"/>
    </w:rPr>
  </w:style>
  <w:style w:type="character" w:customStyle="1" w:styleId="ListLabel1214">
    <w:name w:val="ListLabel 1214"/>
    <w:qFormat/>
    <w:rsid w:val="00BB2C36"/>
    <w:rPr>
      <w:rFonts w:cs="Symbol"/>
      <w:b/>
      <w:sz w:val="24"/>
    </w:rPr>
  </w:style>
  <w:style w:type="character" w:customStyle="1" w:styleId="ListLabel1215">
    <w:name w:val="ListLabel 1215"/>
    <w:qFormat/>
    <w:rsid w:val="00BB2C36"/>
    <w:rPr>
      <w:rFonts w:cs="Courier New"/>
      <w:sz w:val="24"/>
    </w:rPr>
  </w:style>
  <w:style w:type="character" w:customStyle="1" w:styleId="ListLabel1216">
    <w:name w:val="ListLabel 1216"/>
    <w:qFormat/>
    <w:rsid w:val="00BB2C36"/>
    <w:rPr>
      <w:rFonts w:cs="Wingdings"/>
      <w:sz w:val="24"/>
    </w:rPr>
  </w:style>
  <w:style w:type="character" w:customStyle="1" w:styleId="ListLabel1217">
    <w:name w:val="ListLabel 1217"/>
    <w:qFormat/>
    <w:rsid w:val="00BB2C36"/>
    <w:rPr>
      <w:rFonts w:cs="OpenSymbol"/>
      <w:b/>
      <w:sz w:val="24"/>
    </w:rPr>
  </w:style>
  <w:style w:type="character" w:customStyle="1" w:styleId="ListLabel1218">
    <w:name w:val="ListLabel 1218"/>
    <w:qFormat/>
    <w:rsid w:val="00BB2C36"/>
    <w:rPr>
      <w:rFonts w:cs="OpenSymbol"/>
      <w:b/>
      <w:sz w:val="24"/>
    </w:rPr>
  </w:style>
  <w:style w:type="character" w:customStyle="1" w:styleId="ListLabel1219">
    <w:name w:val="ListLabel 1219"/>
    <w:qFormat/>
    <w:rsid w:val="00BB2C36"/>
    <w:rPr>
      <w:rFonts w:cs="OpenSymbol"/>
      <w:b/>
      <w:sz w:val="24"/>
    </w:rPr>
  </w:style>
  <w:style w:type="character" w:customStyle="1" w:styleId="ListLabel1220">
    <w:name w:val="ListLabel 1220"/>
    <w:qFormat/>
    <w:rsid w:val="00BB2C36"/>
    <w:rPr>
      <w:rFonts w:cs="OpenSymbol"/>
      <w:b/>
      <w:sz w:val="24"/>
    </w:rPr>
  </w:style>
  <w:style w:type="character" w:customStyle="1" w:styleId="ListLabel1221">
    <w:name w:val="ListLabel 1221"/>
    <w:qFormat/>
    <w:rsid w:val="00BB2C36"/>
    <w:rPr>
      <w:rFonts w:cs="OpenSymbol"/>
      <w:b/>
      <w:sz w:val="24"/>
    </w:rPr>
  </w:style>
  <w:style w:type="character" w:customStyle="1" w:styleId="ListLabel1222">
    <w:name w:val="ListLabel 1222"/>
    <w:qFormat/>
    <w:rsid w:val="00BB2C36"/>
    <w:rPr>
      <w:rFonts w:cs="OpenSymbol"/>
      <w:b/>
      <w:sz w:val="24"/>
    </w:rPr>
  </w:style>
  <w:style w:type="character" w:customStyle="1" w:styleId="ListLabel1223">
    <w:name w:val="ListLabel 1223"/>
    <w:qFormat/>
    <w:rsid w:val="00BB2C36"/>
    <w:rPr>
      <w:rFonts w:cs="OpenSymbol"/>
      <w:b/>
      <w:sz w:val="24"/>
    </w:rPr>
  </w:style>
  <w:style w:type="character" w:customStyle="1" w:styleId="ListLabel1224">
    <w:name w:val="ListLabel 1224"/>
    <w:qFormat/>
    <w:rsid w:val="00BB2C36"/>
    <w:rPr>
      <w:rFonts w:cs="OpenSymbol"/>
      <w:b/>
      <w:sz w:val="24"/>
    </w:rPr>
  </w:style>
  <w:style w:type="character" w:customStyle="1" w:styleId="ListLabel1225">
    <w:name w:val="ListLabel 1225"/>
    <w:qFormat/>
    <w:rsid w:val="00BB2C36"/>
    <w:rPr>
      <w:rFonts w:cs="OpenSymbol"/>
      <w:b/>
      <w:sz w:val="24"/>
    </w:rPr>
  </w:style>
  <w:style w:type="character" w:customStyle="1" w:styleId="ListLabel1226">
    <w:name w:val="ListLabel 1226"/>
    <w:qFormat/>
    <w:rsid w:val="00BB2C36"/>
    <w:rPr>
      <w:rFonts w:cs="OpenSymbol"/>
      <w:b/>
      <w:sz w:val="24"/>
    </w:rPr>
  </w:style>
  <w:style w:type="character" w:customStyle="1" w:styleId="ListLabel1227">
    <w:name w:val="ListLabel 1227"/>
    <w:qFormat/>
    <w:rsid w:val="00BB2C36"/>
    <w:rPr>
      <w:rFonts w:cs="OpenSymbol"/>
      <w:b/>
      <w:sz w:val="24"/>
    </w:rPr>
  </w:style>
  <w:style w:type="character" w:customStyle="1" w:styleId="ListLabel1228">
    <w:name w:val="ListLabel 1228"/>
    <w:qFormat/>
    <w:rsid w:val="00BB2C36"/>
    <w:rPr>
      <w:rFonts w:cs="OpenSymbol"/>
      <w:b/>
      <w:sz w:val="24"/>
    </w:rPr>
  </w:style>
  <w:style w:type="character" w:customStyle="1" w:styleId="ListLabel1229">
    <w:name w:val="ListLabel 1229"/>
    <w:qFormat/>
    <w:rsid w:val="00BB2C36"/>
    <w:rPr>
      <w:rFonts w:cs="OpenSymbol"/>
      <w:b/>
      <w:sz w:val="24"/>
    </w:rPr>
  </w:style>
  <w:style w:type="character" w:customStyle="1" w:styleId="ListLabel1230">
    <w:name w:val="ListLabel 1230"/>
    <w:qFormat/>
    <w:rsid w:val="00BB2C36"/>
    <w:rPr>
      <w:rFonts w:cs="OpenSymbol"/>
      <w:b/>
      <w:sz w:val="24"/>
    </w:rPr>
  </w:style>
  <w:style w:type="character" w:customStyle="1" w:styleId="ListLabel1231">
    <w:name w:val="ListLabel 1231"/>
    <w:qFormat/>
    <w:rsid w:val="00BB2C36"/>
    <w:rPr>
      <w:rFonts w:cs="OpenSymbol"/>
      <w:b/>
      <w:sz w:val="24"/>
    </w:rPr>
  </w:style>
  <w:style w:type="character" w:customStyle="1" w:styleId="ListLabel1232">
    <w:name w:val="ListLabel 1232"/>
    <w:qFormat/>
    <w:rsid w:val="00BB2C36"/>
    <w:rPr>
      <w:rFonts w:cs="OpenSymbol"/>
      <w:b/>
      <w:sz w:val="24"/>
    </w:rPr>
  </w:style>
  <w:style w:type="character" w:customStyle="1" w:styleId="ListLabel1233">
    <w:name w:val="ListLabel 1233"/>
    <w:qFormat/>
    <w:rsid w:val="00BB2C36"/>
    <w:rPr>
      <w:rFonts w:cs="OpenSymbol"/>
      <w:b/>
      <w:sz w:val="24"/>
    </w:rPr>
  </w:style>
  <w:style w:type="character" w:customStyle="1" w:styleId="ListLabel1234">
    <w:name w:val="ListLabel 1234"/>
    <w:qFormat/>
    <w:rsid w:val="00BB2C36"/>
    <w:rPr>
      <w:rFonts w:cs="OpenSymbol"/>
      <w:b/>
      <w:sz w:val="24"/>
    </w:rPr>
  </w:style>
  <w:style w:type="character" w:customStyle="1" w:styleId="ListLabel1235">
    <w:name w:val="ListLabel 1235"/>
    <w:qFormat/>
    <w:rsid w:val="00BB2C36"/>
    <w:rPr>
      <w:rFonts w:cs="OpenSymbol"/>
      <w:b/>
      <w:sz w:val="24"/>
    </w:rPr>
  </w:style>
  <w:style w:type="character" w:customStyle="1" w:styleId="ListLabel1236">
    <w:name w:val="ListLabel 1236"/>
    <w:qFormat/>
    <w:rsid w:val="00BB2C36"/>
    <w:rPr>
      <w:rFonts w:cs="OpenSymbol"/>
      <w:b/>
      <w:sz w:val="24"/>
    </w:rPr>
  </w:style>
  <w:style w:type="character" w:customStyle="1" w:styleId="ListLabel1237">
    <w:name w:val="ListLabel 1237"/>
    <w:qFormat/>
    <w:rsid w:val="00BB2C36"/>
    <w:rPr>
      <w:rFonts w:cs="OpenSymbol"/>
      <w:b/>
      <w:sz w:val="24"/>
    </w:rPr>
  </w:style>
  <w:style w:type="character" w:customStyle="1" w:styleId="ListLabel1238">
    <w:name w:val="ListLabel 1238"/>
    <w:qFormat/>
    <w:rsid w:val="00BB2C36"/>
    <w:rPr>
      <w:rFonts w:cs="OpenSymbol"/>
      <w:b/>
      <w:sz w:val="24"/>
    </w:rPr>
  </w:style>
  <w:style w:type="character" w:customStyle="1" w:styleId="ListLabel1239">
    <w:name w:val="ListLabel 1239"/>
    <w:qFormat/>
    <w:rsid w:val="00BB2C36"/>
    <w:rPr>
      <w:rFonts w:cs="OpenSymbol"/>
      <w:b/>
      <w:sz w:val="24"/>
    </w:rPr>
  </w:style>
  <w:style w:type="character" w:customStyle="1" w:styleId="ListLabel1240">
    <w:name w:val="ListLabel 1240"/>
    <w:qFormat/>
    <w:rsid w:val="00BB2C36"/>
    <w:rPr>
      <w:rFonts w:cs="OpenSymbol"/>
      <w:b/>
      <w:sz w:val="24"/>
    </w:rPr>
  </w:style>
  <w:style w:type="character" w:customStyle="1" w:styleId="ListLabel1241">
    <w:name w:val="ListLabel 1241"/>
    <w:qFormat/>
    <w:rsid w:val="00BB2C36"/>
    <w:rPr>
      <w:rFonts w:cs="OpenSymbol"/>
      <w:b/>
      <w:sz w:val="24"/>
    </w:rPr>
  </w:style>
  <w:style w:type="character" w:customStyle="1" w:styleId="ListLabel1242">
    <w:name w:val="ListLabel 1242"/>
    <w:qFormat/>
    <w:rsid w:val="00BB2C36"/>
    <w:rPr>
      <w:rFonts w:cs="OpenSymbol"/>
      <w:b/>
      <w:sz w:val="24"/>
    </w:rPr>
  </w:style>
  <w:style w:type="character" w:customStyle="1" w:styleId="ListLabel1243">
    <w:name w:val="ListLabel 1243"/>
    <w:qFormat/>
    <w:rsid w:val="00BB2C36"/>
    <w:rPr>
      <w:rFonts w:cs="OpenSymbol"/>
      <w:b/>
      <w:sz w:val="24"/>
    </w:rPr>
  </w:style>
  <w:style w:type="character" w:customStyle="1" w:styleId="ListLabel1244">
    <w:name w:val="ListLabel 1244"/>
    <w:qFormat/>
    <w:rsid w:val="00BB2C36"/>
    <w:rPr>
      <w:rFonts w:cs="Symbol"/>
      <w:b/>
      <w:sz w:val="24"/>
    </w:rPr>
  </w:style>
  <w:style w:type="character" w:customStyle="1" w:styleId="ListLabel1245">
    <w:name w:val="ListLabel 1245"/>
    <w:qFormat/>
    <w:rsid w:val="00BB2C36"/>
    <w:rPr>
      <w:rFonts w:cs="Courier New"/>
      <w:sz w:val="24"/>
    </w:rPr>
  </w:style>
  <w:style w:type="character" w:customStyle="1" w:styleId="ListLabel1246">
    <w:name w:val="ListLabel 1246"/>
    <w:qFormat/>
    <w:rsid w:val="00BB2C36"/>
    <w:rPr>
      <w:rFonts w:cs="Wingdings"/>
    </w:rPr>
  </w:style>
  <w:style w:type="character" w:customStyle="1" w:styleId="ListLabel1247">
    <w:name w:val="ListLabel 1247"/>
    <w:qFormat/>
    <w:rsid w:val="00BB2C36"/>
    <w:rPr>
      <w:rFonts w:cs="Symbol"/>
      <w:b/>
      <w:sz w:val="24"/>
    </w:rPr>
  </w:style>
  <w:style w:type="character" w:customStyle="1" w:styleId="ListLabel1248">
    <w:name w:val="ListLabel 1248"/>
    <w:qFormat/>
    <w:rsid w:val="00BB2C36"/>
    <w:rPr>
      <w:rFonts w:cs="Courier New"/>
      <w:sz w:val="24"/>
    </w:rPr>
  </w:style>
  <w:style w:type="character" w:customStyle="1" w:styleId="ListLabel1249">
    <w:name w:val="ListLabel 1249"/>
    <w:qFormat/>
    <w:rsid w:val="00BB2C36"/>
    <w:rPr>
      <w:rFonts w:cs="Wingdings"/>
    </w:rPr>
  </w:style>
  <w:style w:type="character" w:customStyle="1" w:styleId="ListLabel1250">
    <w:name w:val="ListLabel 1250"/>
    <w:qFormat/>
    <w:rsid w:val="00BB2C36"/>
    <w:rPr>
      <w:rFonts w:cs="Symbol"/>
      <w:b/>
      <w:sz w:val="24"/>
    </w:rPr>
  </w:style>
  <w:style w:type="character" w:customStyle="1" w:styleId="ListLabel1251">
    <w:name w:val="ListLabel 1251"/>
    <w:qFormat/>
    <w:rsid w:val="00BB2C36"/>
    <w:rPr>
      <w:rFonts w:cs="Courier New"/>
      <w:sz w:val="24"/>
    </w:rPr>
  </w:style>
  <w:style w:type="character" w:customStyle="1" w:styleId="ListLabel1252">
    <w:name w:val="ListLabel 1252"/>
    <w:qFormat/>
    <w:rsid w:val="00BB2C36"/>
    <w:rPr>
      <w:rFonts w:cs="Wingdings"/>
    </w:rPr>
  </w:style>
  <w:style w:type="character" w:customStyle="1" w:styleId="ListLabel1253">
    <w:name w:val="ListLabel 1253"/>
    <w:qFormat/>
    <w:rsid w:val="00BB2C36"/>
    <w:rPr>
      <w:rFonts w:cs="Symbol"/>
      <w:b/>
      <w:sz w:val="24"/>
    </w:rPr>
  </w:style>
  <w:style w:type="character" w:customStyle="1" w:styleId="ListLabel1254">
    <w:name w:val="ListLabel 1254"/>
    <w:qFormat/>
    <w:rsid w:val="00BB2C36"/>
    <w:rPr>
      <w:rFonts w:cs="Courier New"/>
      <w:sz w:val="24"/>
    </w:rPr>
  </w:style>
  <w:style w:type="character" w:customStyle="1" w:styleId="ListLabel1255">
    <w:name w:val="ListLabel 1255"/>
    <w:qFormat/>
    <w:rsid w:val="00BB2C36"/>
    <w:rPr>
      <w:rFonts w:cs="Wingdings"/>
    </w:rPr>
  </w:style>
  <w:style w:type="character" w:customStyle="1" w:styleId="ListLabel1256">
    <w:name w:val="ListLabel 1256"/>
    <w:qFormat/>
    <w:rsid w:val="00BB2C36"/>
    <w:rPr>
      <w:rFonts w:cs="Symbol"/>
      <w:b/>
      <w:sz w:val="24"/>
    </w:rPr>
  </w:style>
  <w:style w:type="character" w:customStyle="1" w:styleId="ListLabel1257">
    <w:name w:val="ListLabel 1257"/>
    <w:qFormat/>
    <w:rsid w:val="00BB2C36"/>
    <w:rPr>
      <w:rFonts w:cs="Courier New"/>
      <w:sz w:val="24"/>
    </w:rPr>
  </w:style>
  <w:style w:type="character" w:customStyle="1" w:styleId="ListLabel1258">
    <w:name w:val="ListLabel 1258"/>
    <w:qFormat/>
    <w:rsid w:val="00BB2C36"/>
    <w:rPr>
      <w:rFonts w:cs="Wingdings"/>
    </w:rPr>
  </w:style>
  <w:style w:type="character" w:customStyle="1" w:styleId="ListLabel1259">
    <w:name w:val="ListLabel 1259"/>
    <w:qFormat/>
    <w:rsid w:val="00BB2C36"/>
    <w:rPr>
      <w:rFonts w:cs="Symbol"/>
      <w:b/>
      <w:sz w:val="24"/>
    </w:rPr>
  </w:style>
  <w:style w:type="character" w:customStyle="1" w:styleId="ListLabel1260">
    <w:name w:val="ListLabel 1260"/>
    <w:qFormat/>
    <w:rsid w:val="00BB2C36"/>
    <w:rPr>
      <w:rFonts w:cs="Courier New"/>
      <w:sz w:val="24"/>
    </w:rPr>
  </w:style>
  <w:style w:type="character" w:customStyle="1" w:styleId="ListLabel1261">
    <w:name w:val="ListLabel 1261"/>
    <w:qFormat/>
    <w:rsid w:val="00BB2C36"/>
    <w:rPr>
      <w:rFonts w:cs="Wingdings"/>
    </w:rPr>
  </w:style>
  <w:style w:type="character" w:customStyle="1" w:styleId="ListLabel1262">
    <w:name w:val="ListLabel 1262"/>
    <w:qFormat/>
    <w:rsid w:val="00BB2C36"/>
    <w:rPr>
      <w:rFonts w:cs="Symbol"/>
      <w:b/>
      <w:sz w:val="24"/>
    </w:rPr>
  </w:style>
  <w:style w:type="character" w:customStyle="1" w:styleId="ListLabel1263">
    <w:name w:val="ListLabel 1263"/>
    <w:qFormat/>
    <w:rsid w:val="00BB2C36"/>
    <w:rPr>
      <w:rFonts w:cs="Courier New"/>
      <w:sz w:val="24"/>
    </w:rPr>
  </w:style>
  <w:style w:type="character" w:customStyle="1" w:styleId="ListLabel1264">
    <w:name w:val="ListLabel 1264"/>
    <w:qFormat/>
    <w:rsid w:val="00BB2C36"/>
    <w:rPr>
      <w:rFonts w:cs="Wingdings"/>
    </w:rPr>
  </w:style>
  <w:style w:type="character" w:customStyle="1" w:styleId="ListLabel1265">
    <w:name w:val="ListLabel 1265"/>
    <w:qFormat/>
    <w:rsid w:val="00BB2C36"/>
    <w:rPr>
      <w:rFonts w:cs="Symbol"/>
      <w:b/>
      <w:sz w:val="24"/>
    </w:rPr>
  </w:style>
  <w:style w:type="character" w:customStyle="1" w:styleId="ListLabel1266">
    <w:name w:val="ListLabel 1266"/>
    <w:qFormat/>
    <w:rsid w:val="00BB2C36"/>
    <w:rPr>
      <w:rFonts w:cs="Courier New"/>
      <w:sz w:val="24"/>
    </w:rPr>
  </w:style>
  <w:style w:type="character" w:customStyle="1" w:styleId="ListLabel1267">
    <w:name w:val="ListLabel 1267"/>
    <w:qFormat/>
    <w:rsid w:val="00BB2C36"/>
    <w:rPr>
      <w:rFonts w:cs="Wingdings"/>
    </w:rPr>
  </w:style>
  <w:style w:type="character" w:customStyle="1" w:styleId="ListLabel1268">
    <w:name w:val="ListLabel 1268"/>
    <w:qFormat/>
    <w:rsid w:val="00BB2C36"/>
    <w:rPr>
      <w:rFonts w:cs="Symbol"/>
      <w:b/>
      <w:sz w:val="24"/>
    </w:rPr>
  </w:style>
  <w:style w:type="character" w:customStyle="1" w:styleId="ListLabel1269">
    <w:name w:val="ListLabel 1269"/>
    <w:qFormat/>
    <w:rsid w:val="00BB2C36"/>
    <w:rPr>
      <w:rFonts w:cs="Courier New"/>
      <w:sz w:val="24"/>
    </w:rPr>
  </w:style>
  <w:style w:type="character" w:customStyle="1" w:styleId="ListLabel1270">
    <w:name w:val="ListLabel 1270"/>
    <w:qFormat/>
    <w:rsid w:val="00BB2C36"/>
    <w:rPr>
      <w:rFonts w:cs="Wingdings"/>
    </w:rPr>
  </w:style>
  <w:style w:type="character" w:customStyle="1" w:styleId="ListLabel1271">
    <w:name w:val="ListLabel 1271"/>
    <w:qFormat/>
    <w:rsid w:val="00BB2C36"/>
    <w:rPr>
      <w:rFonts w:cs="Arial"/>
      <w:sz w:val="24"/>
    </w:rPr>
  </w:style>
  <w:style w:type="character" w:customStyle="1" w:styleId="ListLabel1272">
    <w:name w:val="ListLabel 1272"/>
    <w:qFormat/>
    <w:rsid w:val="00BB2C36"/>
    <w:rPr>
      <w:rFonts w:cs="Courier New"/>
      <w:sz w:val="24"/>
    </w:rPr>
  </w:style>
  <w:style w:type="character" w:customStyle="1" w:styleId="ListLabel1273">
    <w:name w:val="ListLabel 1273"/>
    <w:qFormat/>
    <w:rsid w:val="00BB2C36"/>
    <w:rPr>
      <w:rFonts w:cs="Wingdings"/>
    </w:rPr>
  </w:style>
  <w:style w:type="character" w:customStyle="1" w:styleId="ListLabel1274">
    <w:name w:val="ListLabel 1274"/>
    <w:qFormat/>
    <w:rsid w:val="00BB2C36"/>
    <w:rPr>
      <w:rFonts w:cs="Symbol"/>
      <w:b/>
      <w:sz w:val="24"/>
    </w:rPr>
  </w:style>
  <w:style w:type="character" w:customStyle="1" w:styleId="ListLabel1275">
    <w:name w:val="ListLabel 1275"/>
    <w:qFormat/>
    <w:rsid w:val="00BB2C36"/>
    <w:rPr>
      <w:rFonts w:cs="Courier New"/>
      <w:sz w:val="24"/>
    </w:rPr>
  </w:style>
  <w:style w:type="character" w:customStyle="1" w:styleId="ListLabel1276">
    <w:name w:val="ListLabel 1276"/>
    <w:qFormat/>
    <w:rsid w:val="00BB2C36"/>
    <w:rPr>
      <w:rFonts w:cs="Wingdings"/>
    </w:rPr>
  </w:style>
  <w:style w:type="character" w:customStyle="1" w:styleId="ListLabel1277">
    <w:name w:val="ListLabel 1277"/>
    <w:qFormat/>
    <w:rsid w:val="00BB2C36"/>
    <w:rPr>
      <w:rFonts w:cs="Symbol"/>
      <w:b/>
      <w:sz w:val="24"/>
    </w:rPr>
  </w:style>
  <w:style w:type="character" w:customStyle="1" w:styleId="ListLabel1278">
    <w:name w:val="ListLabel 1278"/>
    <w:qFormat/>
    <w:rsid w:val="00BB2C36"/>
    <w:rPr>
      <w:rFonts w:cs="Courier New"/>
      <w:sz w:val="24"/>
    </w:rPr>
  </w:style>
  <w:style w:type="character" w:customStyle="1" w:styleId="ListLabel1279">
    <w:name w:val="ListLabel 1279"/>
    <w:qFormat/>
    <w:rsid w:val="00BB2C36"/>
    <w:rPr>
      <w:rFonts w:cs="Wingdings"/>
    </w:rPr>
  </w:style>
  <w:style w:type="character" w:customStyle="1" w:styleId="ListLabel1280">
    <w:name w:val="ListLabel 1280"/>
    <w:qFormat/>
    <w:rsid w:val="00BB2C36"/>
    <w:rPr>
      <w:rFonts w:cs="Symbol"/>
      <w:b/>
      <w:sz w:val="24"/>
    </w:rPr>
  </w:style>
  <w:style w:type="character" w:customStyle="1" w:styleId="ListLabel1281">
    <w:name w:val="ListLabel 1281"/>
    <w:qFormat/>
    <w:rsid w:val="00BB2C36"/>
    <w:rPr>
      <w:rFonts w:cs="Courier New"/>
      <w:sz w:val="24"/>
    </w:rPr>
  </w:style>
  <w:style w:type="character" w:customStyle="1" w:styleId="ListLabel1282">
    <w:name w:val="ListLabel 1282"/>
    <w:qFormat/>
    <w:rsid w:val="00BB2C36"/>
    <w:rPr>
      <w:rFonts w:cs="Wingdings"/>
    </w:rPr>
  </w:style>
  <w:style w:type="character" w:customStyle="1" w:styleId="ListLabel1283">
    <w:name w:val="ListLabel 1283"/>
    <w:qFormat/>
    <w:rsid w:val="00BB2C36"/>
    <w:rPr>
      <w:rFonts w:cs="Symbol"/>
      <w:b/>
      <w:sz w:val="24"/>
    </w:rPr>
  </w:style>
  <w:style w:type="character" w:customStyle="1" w:styleId="ListLabel1284">
    <w:name w:val="ListLabel 1284"/>
    <w:qFormat/>
    <w:rsid w:val="00BB2C36"/>
    <w:rPr>
      <w:rFonts w:cs="Courier New"/>
      <w:sz w:val="24"/>
    </w:rPr>
  </w:style>
  <w:style w:type="character" w:customStyle="1" w:styleId="ListLabel1285">
    <w:name w:val="ListLabel 1285"/>
    <w:qFormat/>
    <w:rsid w:val="00BB2C36"/>
    <w:rPr>
      <w:rFonts w:cs="Wingdings"/>
    </w:rPr>
  </w:style>
  <w:style w:type="character" w:customStyle="1" w:styleId="ListLabel1286">
    <w:name w:val="ListLabel 1286"/>
    <w:qFormat/>
    <w:rsid w:val="00BB2C36"/>
    <w:rPr>
      <w:rFonts w:cs="Symbol"/>
      <w:b/>
      <w:sz w:val="24"/>
    </w:rPr>
  </w:style>
  <w:style w:type="character" w:customStyle="1" w:styleId="ListLabel1287">
    <w:name w:val="ListLabel 1287"/>
    <w:qFormat/>
    <w:rsid w:val="00BB2C36"/>
    <w:rPr>
      <w:rFonts w:cs="Courier New"/>
      <w:sz w:val="24"/>
    </w:rPr>
  </w:style>
  <w:style w:type="character" w:customStyle="1" w:styleId="ListLabel1288">
    <w:name w:val="ListLabel 1288"/>
    <w:qFormat/>
    <w:rsid w:val="00BB2C36"/>
    <w:rPr>
      <w:rFonts w:cs="Wingdings"/>
    </w:rPr>
  </w:style>
  <w:style w:type="character" w:customStyle="1" w:styleId="ListLabel1289">
    <w:name w:val="ListLabel 1289"/>
    <w:qFormat/>
    <w:rsid w:val="00BB2C36"/>
    <w:rPr>
      <w:rFonts w:ascii="Times New Roman" w:hAnsi="Times New Roman" w:cs="Symbol"/>
    </w:rPr>
  </w:style>
  <w:style w:type="character" w:customStyle="1" w:styleId="ListLabel1290">
    <w:name w:val="ListLabel 1290"/>
    <w:qFormat/>
    <w:rsid w:val="00BB2C36"/>
    <w:rPr>
      <w:rFonts w:cs="Courier New"/>
    </w:rPr>
  </w:style>
  <w:style w:type="character" w:customStyle="1" w:styleId="ListLabel1291">
    <w:name w:val="ListLabel 1291"/>
    <w:qFormat/>
    <w:rsid w:val="00BB2C36"/>
    <w:rPr>
      <w:rFonts w:cs="Wingdings"/>
    </w:rPr>
  </w:style>
  <w:style w:type="character" w:customStyle="1" w:styleId="ListLabel1292">
    <w:name w:val="ListLabel 1292"/>
    <w:qFormat/>
    <w:rsid w:val="00BB2C36"/>
    <w:rPr>
      <w:rFonts w:cs="Symbol"/>
    </w:rPr>
  </w:style>
  <w:style w:type="character" w:customStyle="1" w:styleId="ListLabel1293">
    <w:name w:val="ListLabel 1293"/>
    <w:qFormat/>
    <w:rsid w:val="00BB2C36"/>
    <w:rPr>
      <w:rFonts w:cs="Courier New"/>
    </w:rPr>
  </w:style>
  <w:style w:type="character" w:customStyle="1" w:styleId="ListLabel1294">
    <w:name w:val="ListLabel 1294"/>
    <w:qFormat/>
    <w:rsid w:val="00BB2C36"/>
    <w:rPr>
      <w:rFonts w:cs="Wingdings"/>
    </w:rPr>
  </w:style>
  <w:style w:type="character" w:customStyle="1" w:styleId="ListLabel1295">
    <w:name w:val="ListLabel 1295"/>
    <w:qFormat/>
    <w:rsid w:val="00BB2C36"/>
    <w:rPr>
      <w:rFonts w:cs="Symbol"/>
    </w:rPr>
  </w:style>
  <w:style w:type="character" w:customStyle="1" w:styleId="ListLabel1296">
    <w:name w:val="ListLabel 1296"/>
    <w:qFormat/>
    <w:rsid w:val="00BB2C36"/>
    <w:rPr>
      <w:rFonts w:cs="Courier New"/>
    </w:rPr>
  </w:style>
  <w:style w:type="character" w:customStyle="1" w:styleId="ListLabel1297">
    <w:name w:val="ListLabel 1297"/>
    <w:qFormat/>
    <w:rsid w:val="00BB2C36"/>
    <w:rPr>
      <w:rFonts w:cs="Wingdings"/>
    </w:rPr>
  </w:style>
  <w:style w:type="character" w:customStyle="1" w:styleId="ListLabel1298">
    <w:name w:val="ListLabel 1298"/>
    <w:qFormat/>
    <w:rsid w:val="00BB2C36"/>
    <w:rPr>
      <w:rFonts w:ascii="Times New Roman" w:hAnsi="Times New Roman" w:cs="Courier New"/>
      <w:sz w:val="24"/>
    </w:rPr>
  </w:style>
  <w:style w:type="character" w:customStyle="1" w:styleId="ListLabel1299">
    <w:name w:val="ListLabel 1299"/>
    <w:qFormat/>
    <w:rsid w:val="00BB2C36"/>
    <w:rPr>
      <w:rFonts w:cs="Wingdings"/>
      <w:sz w:val="24"/>
    </w:rPr>
  </w:style>
  <w:style w:type="character" w:customStyle="1" w:styleId="ListLabel1300">
    <w:name w:val="ListLabel 1300"/>
    <w:qFormat/>
    <w:rsid w:val="00BB2C36"/>
    <w:rPr>
      <w:rFonts w:cs="Symbol"/>
      <w:b/>
      <w:sz w:val="24"/>
    </w:rPr>
  </w:style>
  <w:style w:type="character" w:customStyle="1" w:styleId="ListLabel1301">
    <w:name w:val="ListLabel 1301"/>
    <w:qFormat/>
    <w:rsid w:val="00BB2C36"/>
    <w:rPr>
      <w:rFonts w:cs="Courier New"/>
      <w:sz w:val="24"/>
    </w:rPr>
  </w:style>
  <w:style w:type="character" w:customStyle="1" w:styleId="ListLabel1302">
    <w:name w:val="ListLabel 1302"/>
    <w:qFormat/>
    <w:rsid w:val="00BB2C36"/>
    <w:rPr>
      <w:rFonts w:cs="Wingdings"/>
      <w:sz w:val="24"/>
    </w:rPr>
  </w:style>
  <w:style w:type="character" w:customStyle="1" w:styleId="ListLabel1303">
    <w:name w:val="ListLabel 1303"/>
    <w:qFormat/>
    <w:rsid w:val="00BB2C36"/>
    <w:rPr>
      <w:rFonts w:cs="Symbol"/>
      <w:b/>
      <w:sz w:val="24"/>
    </w:rPr>
  </w:style>
  <w:style w:type="character" w:customStyle="1" w:styleId="ListLabel1304">
    <w:name w:val="ListLabel 1304"/>
    <w:qFormat/>
    <w:rsid w:val="00BB2C36"/>
    <w:rPr>
      <w:rFonts w:cs="Courier New"/>
      <w:sz w:val="24"/>
    </w:rPr>
  </w:style>
  <w:style w:type="character" w:customStyle="1" w:styleId="ListLabel1305">
    <w:name w:val="ListLabel 1305"/>
    <w:qFormat/>
    <w:rsid w:val="00BB2C36"/>
    <w:rPr>
      <w:rFonts w:cs="Wingdings"/>
      <w:sz w:val="24"/>
    </w:rPr>
  </w:style>
  <w:style w:type="character" w:customStyle="1" w:styleId="ListLabel1306">
    <w:name w:val="ListLabel 1306"/>
    <w:qFormat/>
    <w:rsid w:val="00BB2C36"/>
    <w:rPr>
      <w:rFonts w:cs="Times New Roman"/>
      <w:b/>
      <w:sz w:val="24"/>
      <w:szCs w:val="24"/>
      <w:lang w:val="ro-RO"/>
    </w:rPr>
  </w:style>
  <w:style w:type="character" w:customStyle="1" w:styleId="ListLabel1307">
    <w:name w:val="ListLabel 1307"/>
    <w:qFormat/>
    <w:rsid w:val="00BB2C36"/>
    <w:rPr>
      <w:rFonts w:cs="Courier New"/>
      <w:sz w:val="24"/>
    </w:rPr>
  </w:style>
  <w:style w:type="character" w:customStyle="1" w:styleId="ListLabel1308">
    <w:name w:val="ListLabel 1308"/>
    <w:qFormat/>
    <w:rsid w:val="00BB2C36"/>
    <w:rPr>
      <w:rFonts w:cs="Wingdings"/>
      <w:sz w:val="24"/>
    </w:rPr>
  </w:style>
  <w:style w:type="character" w:customStyle="1" w:styleId="ListLabel1309">
    <w:name w:val="ListLabel 1309"/>
    <w:qFormat/>
    <w:rsid w:val="00BB2C36"/>
    <w:rPr>
      <w:rFonts w:cs="Symbol"/>
      <w:b/>
      <w:sz w:val="24"/>
    </w:rPr>
  </w:style>
  <w:style w:type="character" w:customStyle="1" w:styleId="ListLabel1310">
    <w:name w:val="ListLabel 1310"/>
    <w:qFormat/>
    <w:rsid w:val="00BB2C36"/>
    <w:rPr>
      <w:rFonts w:cs="Courier New"/>
      <w:sz w:val="24"/>
    </w:rPr>
  </w:style>
  <w:style w:type="character" w:customStyle="1" w:styleId="ListLabel1311">
    <w:name w:val="ListLabel 1311"/>
    <w:qFormat/>
    <w:rsid w:val="00BB2C36"/>
    <w:rPr>
      <w:rFonts w:cs="Wingdings"/>
      <w:sz w:val="24"/>
    </w:rPr>
  </w:style>
  <w:style w:type="character" w:customStyle="1" w:styleId="ListLabel1312">
    <w:name w:val="ListLabel 1312"/>
    <w:qFormat/>
    <w:rsid w:val="00BB2C36"/>
    <w:rPr>
      <w:rFonts w:cs="Symbol"/>
      <w:b/>
      <w:sz w:val="24"/>
    </w:rPr>
  </w:style>
  <w:style w:type="character" w:customStyle="1" w:styleId="ListLabel1313">
    <w:name w:val="ListLabel 1313"/>
    <w:qFormat/>
    <w:rsid w:val="00BB2C36"/>
    <w:rPr>
      <w:rFonts w:cs="Courier New"/>
      <w:sz w:val="24"/>
    </w:rPr>
  </w:style>
  <w:style w:type="character" w:customStyle="1" w:styleId="ListLabel1314">
    <w:name w:val="ListLabel 1314"/>
    <w:qFormat/>
    <w:rsid w:val="00BB2C36"/>
    <w:rPr>
      <w:rFonts w:cs="Wingdings"/>
      <w:sz w:val="24"/>
    </w:rPr>
  </w:style>
  <w:style w:type="character" w:customStyle="1" w:styleId="ListLabel1315">
    <w:name w:val="ListLabel 1315"/>
    <w:qFormat/>
    <w:rsid w:val="00BB2C36"/>
    <w:rPr>
      <w:rFonts w:cs="OpenSymbol"/>
      <w:sz w:val="24"/>
    </w:rPr>
  </w:style>
  <w:style w:type="character" w:customStyle="1" w:styleId="ListLabel1316">
    <w:name w:val="ListLabel 1316"/>
    <w:qFormat/>
    <w:rsid w:val="00BB2C36"/>
    <w:rPr>
      <w:rFonts w:cs="OpenSymbol"/>
      <w:sz w:val="24"/>
    </w:rPr>
  </w:style>
  <w:style w:type="character" w:customStyle="1" w:styleId="ListLabel1317">
    <w:name w:val="ListLabel 1317"/>
    <w:qFormat/>
    <w:rsid w:val="00BB2C36"/>
    <w:rPr>
      <w:rFonts w:ascii="Times New Roman" w:hAnsi="Times New Roman" w:cs="Symbol"/>
      <w:b/>
      <w:sz w:val="24"/>
    </w:rPr>
  </w:style>
  <w:style w:type="character" w:customStyle="1" w:styleId="ListLabel1318">
    <w:name w:val="ListLabel 1318"/>
    <w:qFormat/>
    <w:rsid w:val="00BB2C36"/>
    <w:rPr>
      <w:rFonts w:cs="Symbol"/>
    </w:rPr>
  </w:style>
  <w:style w:type="character" w:customStyle="1" w:styleId="ListLabel1319">
    <w:name w:val="ListLabel 1319"/>
    <w:qFormat/>
    <w:rsid w:val="00BB2C36"/>
    <w:rPr>
      <w:rFonts w:cs="Symbol"/>
    </w:rPr>
  </w:style>
  <w:style w:type="character" w:customStyle="1" w:styleId="ListLabel1320">
    <w:name w:val="ListLabel 1320"/>
    <w:qFormat/>
    <w:rsid w:val="00BB2C36"/>
    <w:rPr>
      <w:rFonts w:cs="Symbol"/>
    </w:rPr>
  </w:style>
  <w:style w:type="character" w:customStyle="1" w:styleId="ListLabel1321">
    <w:name w:val="ListLabel 1321"/>
    <w:qFormat/>
    <w:rsid w:val="00BB2C36"/>
    <w:rPr>
      <w:rFonts w:cs="Symbol"/>
    </w:rPr>
  </w:style>
  <w:style w:type="character" w:customStyle="1" w:styleId="ListLabel1322">
    <w:name w:val="ListLabel 1322"/>
    <w:qFormat/>
    <w:rsid w:val="00BB2C36"/>
    <w:rPr>
      <w:rFonts w:cs="Symbol"/>
    </w:rPr>
  </w:style>
  <w:style w:type="character" w:customStyle="1" w:styleId="ListLabel1323">
    <w:name w:val="ListLabel 1323"/>
    <w:qFormat/>
    <w:rsid w:val="00BB2C36"/>
    <w:rPr>
      <w:rFonts w:cs="Symbol"/>
    </w:rPr>
  </w:style>
  <w:style w:type="character" w:customStyle="1" w:styleId="ListLabel1324">
    <w:name w:val="ListLabel 1324"/>
    <w:qFormat/>
    <w:rsid w:val="00BB2C36"/>
    <w:rPr>
      <w:rFonts w:cs="Symbol"/>
    </w:rPr>
  </w:style>
  <w:style w:type="character" w:customStyle="1" w:styleId="ListLabel1325">
    <w:name w:val="ListLabel 1325"/>
    <w:qFormat/>
    <w:rsid w:val="00BB2C36"/>
    <w:rPr>
      <w:rFonts w:cs="Symbol"/>
    </w:rPr>
  </w:style>
  <w:style w:type="character" w:customStyle="1" w:styleId="ListLabel1326">
    <w:name w:val="ListLabel 1326"/>
    <w:qFormat/>
    <w:rsid w:val="00BB2C36"/>
    <w:rPr>
      <w:rFonts w:cs="Symbol"/>
      <w:b/>
      <w:sz w:val="24"/>
    </w:rPr>
  </w:style>
  <w:style w:type="character" w:customStyle="1" w:styleId="ListLabel1327">
    <w:name w:val="ListLabel 1327"/>
    <w:qFormat/>
    <w:rsid w:val="00BB2C36"/>
    <w:rPr>
      <w:rFonts w:cs="Symbol"/>
    </w:rPr>
  </w:style>
  <w:style w:type="character" w:customStyle="1" w:styleId="ListLabel1328">
    <w:name w:val="ListLabel 1328"/>
    <w:qFormat/>
    <w:rsid w:val="00BB2C36"/>
    <w:rPr>
      <w:rFonts w:cs="Symbol"/>
    </w:rPr>
  </w:style>
  <w:style w:type="character" w:customStyle="1" w:styleId="ListLabel1329">
    <w:name w:val="ListLabel 1329"/>
    <w:qFormat/>
    <w:rsid w:val="00BB2C36"/>
    <w:rPr>
      <w:rFonts w:cs="Symbol"/>
    </w:rPr>
  </w:style>
  <w:style w:type="character" w:customStyle="1" w:styleId="ListLabel1330">
    <w:name w:val="ListLabel 1330"/>
    <w:qFormat/>
    <w:rsid w:val="00BB2C36"/>
    <w:rPr>
      <w:rFonts w:cs="Symbol"/>
    </w:rPr>
  </w:style>
  <w:style w:type="character" w:customStyle="1" w:styleId="ListLabel1331">
    <w:name w:val="ListLabel 1331"/>
    <w:qFormat/>
    <w:rsid w:val="00BB2C36"/>
    <w:rPr>
      <w:rFonts w:cs="Symbol"/>
    </w:rPr>
  </w:style>
  <w:style w:type="character" w:customStyle="1" w:styleId="ListLabel1332">
    <w:name w:val="ListLabel 1332"/>
    <w:qFormat/>
    <w:rsid w:val="00BB2C36"/>
    <w:rPr>
      <w:rFonts w:cs="Symbol"/>
    </w:rPr>
  </w:style>
  <w:style w:type="character" w:customStyle="1" w:styleId="ListLabel1333">
    <w:name w:val="ListLabel 1333"/>
    <w:qFormat/>
    <w:rsid w:val="00BB2C36"/>
    <w:rPr>
      <w:rFonts w:cs="Symbol"/>
    </w:rPr>
  </w:style>
  <w:style w:type="character" w:customStyle="1" w:styleId="ListLabel1334">
    <w:name w:val="ListLabel 1334"/>
    <w:qFormat/>
    <w:rsid w:val="00BB2C36"/>
    <w:rPr>
      <w:rFonts w:cs="Symbol"/>
    </w:rPr>
  </w:style>
  <w:style w:type="character" w:customStyle="1" w:styleId="ListLabel1335">
    <w:name w:val="ListLabel 1335"/>
    <w:qFormat/>
    <w:rsid w:val="00BB2C36"/>
    <w:rPr>
      <w:rFonts w:cs="Symbol"/>
      <w:sz w:val="24"/>
    </w:rPr>
  </w:style>
  <w:style w:type="character" w:customStyle="1" w:styleId="ListLabel1336">
    <w:name w:val="ListLabel 1336"/>
    <w:qFormat/>
    <w:rsid w:val="00BB2C36"/>
    <w:rPr>
      <w:rFonts w:cs="Symbol"/>
    </w:rPr>
  </w:style>
  <w:style w:type="character" w:customStyle="1" w:styleId="ListLabel1337">
    <w:name w:val="ListLabel 1337"/>
    <w:qFormat/>
    <w:rsid w:val="00BB2C36"/>
    <w:rPr>
      <w:rFonts w:cs="Symbol"/>
    </w:rPr>
  </w:style>
  <w:style w:type="character" w:customStyle="1" w:styleId="ListLabel1338">
    <w:name w:val="ListLabel 1338"/>
    <w:qFormat/>
    <w:rsid w:val="00BB2C36"/>
    <w:rPr>
      <w:rFonts w:cs="Symbol"/>
    </w:rPr>
  </w:style>
  <w:style w:type="character" w:customStyle="1" w:styleId="ListLabel1339">
    <w:name w:val="ListLabel 1339"/>
    <w:qFormat/>
    <w:rsid w:val="00BB2C36"/>
    <w:rPr>
      <w:rFonts w:cs="Symbol"/>
    </w:rPr>
  </w:style>
  <w:style w:type="character" w:customStyle="1" w:styleId="ListLabel1340">
    <w:name w:val="ListLabel 1340"/>
    <w:qFormat/>
    <w:rsid w:val="00BB2C36"/>
    <w:rPr>
      <w:rFonts w:cs="Symbol"/>
    </w:rPr>
  </w:style>
  <w:style w:type="character" w:customStyle="1" w:styleId="ListLabel1341">
    <w:name w:val="ListLabel 1341"/>
    <w:qFormat/>
    <w:rsid w:val="00BB2C36"/>
    <w:rPr>
      <w:rFonts w:cs="Symbol"/>
    </w:rPr>
  </w:style>
  <w:style w:type="character" w:customStyle="1" w:styleId="ListLabel1342">
    <w:name w:val="ListLabel 1342"/>
    <w:qFormat/>
    <w:rsid w:val="00BB2C36"/>
    <w:rPr>
      <w:rFonts w:cs="Symbol"/>
    </w:rPr>
  </w:style>
  <w:style w:type="character" w:customStyle="1" w:styleId="ListLabel1343">
    <w:name w:val="ListLabel 1343"/>
    <w:qFormat/>
    <w:rsid w:val="00BB2C36"/>
    <w:rPr>
      <w:rFonts w:cs="Symbol"/>
    </w:rPr>
  </w:style>
  <w:style w:type="character" w:customStyle="1" w:styleId="ListLabel1344">
    <w:name w:val="ListLabel 1344"/>
    <w:qFormat/>
    <w:rsid w:val="00BB2C36"/>
    <w:rPr>
      <w:rFonts w:cs="Symbol"/>
      <w:sz w:val="24"/>
    </w:rPr>
  </w:style>
  <w:style w:type="character" w:customStyle="1" w:styleId="ListLabel1345">
    <w:name w:val="ListLabel 1345"/>
    <w:qFormat/>
    <w:rsid w:val="00BB2C36"/>
    <w:rPr>
      <w:rFonts w:cs="Symbol"/>
    </w:rPr>
  </w:style>
  <w:style w:type="character" w:customStyle="1" w:styleId="ListLabel1346">
    <w:name w:val="ListLabel 1346"/>
    <w:qFormat/>
    <w:rsid w:val="00BB2C36"/>
    <w:rPr>
      <w:rFonts w:cs="Symbol"/>
    </w:rPr>
  </w:style>
  <w:style w:type="character" w:customStyle="1" w:styleId="ListLabel1347">
    <w:name w:val="ListLabel 1347"/>
    <w:qFormat/>
    <w:rsid w:val="00BB2C36"/>
    <w:rPr>
      <w:rFonts w:cs="Symbol"/>
    </w:rPr>
  </w:style>
  <w:style w:type="character" w:customStyle="1" w:styleId="ListLabel1348">
    <w:name w:val="ListLabel 1348"/>
    <w:qFormat/>
    <w:rsid w:val="00BB2C36"/>
    <w:rPr>
      <w:rFonts w:cs="Symbol"/>
    </w:rPr>
  </w:style>
  <w:style w:type="character" w:customStyle="1" w:styleId="ListLabel1349">
    <w:name w:val="ListLabel 1349"/>
    <w:qFormat/>
    <w:rsid w:val="00BB2C36"/>
    <w:rPr>
      <w:rFonts w:cs="Symbol"/>
    </w:rPr>
  </w:style>
  <w:style w:type="character" w:customStyle="1" w:styleId="ListLabel1350">
    <w:name w:val="ListLabel 1350"/>
    <w:qFormat/>
    <w:rsid w:val="00BB2C36"/>
    <w:rPr>
      <w:rFonts w:cs="Symbol"/>
    </w:rPr>
  </w:style>
  <w:style w:type="character" w:customStyle="1" w:styleId="ListLabel1351">
    <w:name w:val="ListLabel 1351"/>
    <w:qFormat/>
    <w:rsid w:val="00BB2C36"/>
    <w:rPr>
      <w:rFonts w:cs="Symbol"/>
    </w:rPr>
  </w:style>
  <w:style w:type="character" w:customStyle="1" w:styleId="ListLabel1352">
    <w:name w:val="ListLabel 1352"/>
    <w:qFormat/>
    <w:rsid w:val="00BB2C36"/>
    <w:rPr>
      <w:rFonts w:cs="Symbol"/>
    </w:rPr>
  </w:style>
  <w:style w:type="character" w:customStyle="1" w:styleId="ListLabel1353">
    <w:name w:val="ListLabel 1353"/>
    <w:qFormat/>
    <w:rsid w:val="00BB2C36"/>
    <w:rPr>
      <w:rFonts w:cs="Times New Roman"/>
      <w:sz w:val="24"/>
      <w:szCs w:val="24"/>
    </w:rPr>
  </w:style>
  <w:style w:type="character" w:customStyle="1" w:styleId="ListLabel1354">
    <w:name w:val="ListLabel 1354"/>
    <w:qFormat/>
    <w:rsid w:val="00BB2C36"/>
    <w:rPr>
      <w:rFonts w:cs="Times New Roman"/>
      <w:sz w:val="24"/>
      <w:szCs w:val="24"/>
    </w:rPr>
  </w:style>
  <w:style w:type="character" w:customStyle="1" w:styleId="ListLabel1355">
    <w:name w:val="ListLabel 1355"/>
    <w:qFormat/>
    <w:rsid w:val="00BB2C36"/>
    <w:rPr>
      <w:rFonts w:cs="Times New Roman"/>
      <w:sz w:val="24"/>
      <w:szCs w:val="24"/>
    </w:rPr>
  </w:style>
  <w:style w:type="character" w:customStyle="1" w:styleId="ListLabel1356">
    <w:name w:val="ListLabel 1356"/>
    <w:qFormat/>
    <w:rsid w:val="00BB2C36"/>
    <w:rPr>
      <w:rFonts w:cs="Times New Roman"/>
      <w:sz w:val="24"/>
      <w:szCs w:val="24"/>
    </w:rPr>
  </w:style>
  <w:style w:type="character" w:customStyle="1" w:styleId="ListLabel1357">
    <w:name w:val="ListLabel 1357"/>
    <w:qFormat/>
    <w:rsid w:val="00BB2C36"/>
    <w:rPr>
      <w:rFonts w:cs="Times New Roman"/>
      <w:sz w:val="24"/>
      <w:szCs w:val="24"/>
    </w:rPr>
  </w:style>
  <w:style w:type="character" w:customStyle="1" w:styleId="ListLabel1358">
    <w:name w:val="ListLabel 1358"/>
    <w:qFormat/>
    <w:rsid w:val="00BB2C36"/>
    <w:rPr>
      <w:rFonts w:cs="Times New Roman"/>
      <w:sz w:val="24"/>
      <w:szCs w:val="24"/>
    </w:rPr>
  </w:style>
  <w:style w:type="character" w:customStyle="1" w:styleId="ListLabel1359">
    <w:name w:val="ListLabel 1359"/>
    <w:qFormat/>
    <w:rsid w:val="00BB2C36"/>
    <w:rPr>
      <w:rFonts w:cs="Times New Roman"/>
      <w:sz w:val="24"/>
      <w:szCs w:val="24"/>
    </w:rPr>
  </w:style>
  <w:style w:type="character" w:customStyle="1" w:styleId="ListLabel1360">
    <w:name w:val="ListLabel 1360"/>
    <w:qFormat/>
    <w:rsid w:val="00BB2C36"/>
    <w:rPr>
      <w:rFonts w:cs="Times New Roman"/>
      <w:sz w:val="24"/>
      <w:szCs w:val="24"/>
    </w:rPr>
  </w:style>
  <w:style w:type="character" w:customStyle="1" w:styleId="ListLabel1361">
    <w:name w:val="ListLabel 1361"/>
    <w:qFormat/>
    <w:rsid w:val="00BB2C36"/>
    <w:rPr>
      <w:rFonts w:cs="Times New Roman"/>
      <w:sz w:val="24"/>
      <w:szCs w:val="24"/>
    </w:rPr>
  </w:style>
  <w:style w:type="character" w:customStyle="1" w:styleId="ListLabel1362">
    <w:name w:val="ListLabel 1362"/>
    <w:qFormat/>
    <w:rsid w:val="00BB2C36"/>
    <w:rPr>
      <w:rFonts w:cs="Times New Roman"/>
      <w:b/>
      <w:sz w:val="24"/>
      <w:szCs w:val="24"/>
      <w:lang w:val="ro-RO"/>
    </w:rPr>
  </w:style>
  <w:style w:type="character" w:customStyle="1" w:styleId="ListLabel1363">
    <w:name w:val="ListLabel 1363"/>
    <w:qFormat/>
    <w:rsid w:val="00BB2C36"/>
    <w:rPr>
      <w:rFonts w:cs="Courier New"/>
      <w:sz w:val="24"/>
    </w:rPr>
  </w:style>
  <w:style w:type="character" w:customStyle="1" w:styleId="ListLabel1364">
    <w:name w:val="ListLabel 1364"/>
    <w:qFormat/>
    <w:rsid w:val="00BB2C36"/>
    <w:rPr>
      <w:rFonts w:cs="Wingdings"/>
    </w:rPr>
  </w:style>
  <w:style w:type="character" w:customStyle="1" w:styleId="ListLabel1365">
    <w:name w:val="ListLabel 1365"/>
    <w:qFormat/>
    <w:rsid w:val="00BB2C36"/>
    <w:rPr>
      <w:rFonts w:cs="Wingdings"/>
    </w:rPr>
  </w:style>
  <w:style w:type="character" w:customStyle="1" w:styleId="ListLabel1366">
    <w:name w:val="ListLabel 1366"/>
    <w:qFormat/>
    <w:rsid w:val="00BB2C36"/>
    <w:rPr>
      <w:rFonts w:cs="Wingdings"/>
    </w:rPr>
  </w:style>
  <w:style w:type="character" w:customStyle="1" w:styleId="ListLabel1367">
    <w:name w:val="ListLabel 1367"/>
    <w:qFormat/>
    <w:rsid w:val="00BB2C36"/>
    <w:rPr>
      <w:rFonts w:cs="Wingdings"/>
    </w:rPr>
  </w:style>
  <w:style w:type="character" w:customStyle="1" w:styleId="ListLabel1368">
    <w:name w:val="ListLabel 1368"/>
    <w:qFormat/>
    <w:rsid w:val="00BB2C36"/>
    <w:rPr>
      <w:rFonts w:cs="Wingdings"/>
    </w:rPr>
  </w:style>
  <w:style w:type="character" w:customStyle="1" w:styleId="ListLabel1369">
    <w:name w:val="ListLabel 1369"/>
    <w:qFormat/>
    <w:rsid w:val="00BB2C36"/>
    <w:rPr>
      <w:rFonts w:cs="Wingdings"/>
    </w:rPr>
  </w:style>
  <w:style w:type="character" w:customStyle="1" w:styleId="ListLabel1370">
    <w:name w:val="ListLabel 1370"/>
    <w:qFormat/>
    <w:rsid w:val="00BB2C36"/>
    <w:rPr>
      <w:rFonts w:cs="Wingdings"/>
    </w:rPr>
  </w:style>
  <w:style w:type="character" w:customStyle="1" w:styleId="ListLabel1371">
    <w:name w:val="ListLabel 1371"/>
    <w:qFormat/>
    <w:rsid w:val="00BB2C36"/>
    <w:rPr>
      <w:rFonts w:cs="OpenSymbol"/>
      <w:sz w:val="24"/>
    </w:rPr>
  </w:style>
  <w:style w:type="character" w:customStyle="1" w:styleId="ListLabel1372">
    <w:name w:val="ListLabel 1372"/>
    <w:qFormat/>
    <w:rsid w:val="00BB2C36"/>
    <w:rPr>
      <w:rFonts w:cs="OpenSymbol"/>
      <w:sz w:val="24"/>
    </w:rPr>
  </w:style>
  <w:style w:type="character" w:customStyle="1" w:styleId="ListLabel1373">
    <w:name w:val="ListLabel 1373"/>
    <w:qFormat/>
    <w:rsid w:val="00BB2C36"/>
    <w:rPr>
      <w:rFonts w:cs="Arial"/>
      <w:sz w:val="24"/>
    </w:rPr>
  </w:style>
  <w:style w:type="character" w:customStyle="1" w:styleId="ListLabel1374">
    <w:name w:val="ListLabel 1374"/>
    <w:qFormat/>
    <w:rsid w:val="00BB2C36"/>
    <w:rPr>
      <w:rFonts w:cs="OpenSymbol"/>
      <w:sz w:val="24"/>
    </w:rPr>
  </w:style>
  <w:style w:type="character" w:customStyle="1" w:styleId="ListLabel1375">
    <w:name w:val="ListLabel 1375"/>
    <w:qFormat/>
    <w:rsid w:val="00BB2C36"/>
    <w:rPr>
      <w:rFonts w:cs="Symbol"/>
      <w:sz w:val="24"/>
      <w:szCs w:val="24"/>
    </w:rPr>
  </w:style>
  <w:style w:type="character" w:customStyle="1" w:styleId="ListLabel1376">
    <w:name w:val="ListLabel 1376"/>
    <w:qFormat/>
    <w:rsid w:val="00BB2C36"/>
    <w:rPr>
      <w:rFonts w:cs="Times New Roman"/>
      <w:b/>
      <w:sz w:val="24"/>
    </w:rPr>
  </w:style>
  <w:style w:type="character" w:customStyle="1" w:styleId="ListLabel1377">
    <w:name w:val="ListLabel 1377"/>
    <w:qFormat/>
    <w:rsid w:val="00BB2C36"/>
    <w:rPr>
      <w:rFonts w:cs="Courier New"/>
    </w:rPr>
  </w:style>
  <w:style w:type="character" w:customStyle="1" w:styleId="ListLabel1378">
    <w:name w:val="ListLabel 1378"/>
    <w:qFormat/>
    <w:rsid w:val="00BB2C36"/>
    <w:rPr>
      <w:rFonts w:cs="Courier New"/>
    </w:rPr>
  </w:style>
  <w:style w:type="character" w:customStyle="1" w:styleId="ListLabel1379">
    <w:name w:val="ListLabel 1379"/>
    <w:qFormat/>
    <w:rsid w:val="00BB2C36"/>
    <w:rPr>
      <w:rFonts w:cs="Courier New"/>
    </w:rPr>
  </w:style>
  <w:style w:type="character" w:customStyle="1" w:styleId="ListLabel1380">
    <w:name w:val="ListLabel 1380"/>
    <w:qFormat/>
    <w:rsid w:val="00BB2C36"/>
    <w:rPr>
      <w:rFonts w:cs="Courier New"/>
    </w:rPr>
  </w:style>
  <w:style w:type="character" w:customStyle="1" w:styleId="ListLabel1381">
    <w:name w:val="ListLabel 1381"/>
    <w:qFormat/>
    <w:rsid w:val="00BB2C36"/>
    <w:rPr>
      <w:rFonts w:cs="Courier New"/>
    </w:rPr>
  </w:style>
  <w:style w:type="character" w:customStyle="1" w:styleId="ListLabel1382">
    <w:name w:val="ListLabel 1382"/>
    <w:qFormat/>
    <w:rsid w:val="00BB2C36"/>
    <w:rPr>
      <w:rFonts w:cs="Courier New"/>
    </w:rPr>
  </w:style>
  <w:style w:type="character" w:customStyle="1" w:styleId="ListLabel1383">
    <w:name w:val="ListLabel 1383"/>
    <w:qFormat/>
    <w:rsid w:val="00BB2C36"/>
    <w:rPr>
      <w:rFonts w:cs="Courier New"/>
    </w:rPr>
  </w:style>
  <w:style w:type="character" w:customStyle="1" w:styleId="ListLabel1384">
    <w:name w:val="ListLabel 1384"/>
    <w:qFormat/>
    <w:rsid w:val="00BB2C36"/>
    <w:rPr>
      <w:rFonts w:cs="Courier New"/>
    </w:rPr>
  </w:style>
  <w:style w:type="character" w:customStyle="1" w:styleId="ListLabel1385">
    <w:name w:val="ListLabel 1385"/>
    <w:qFormat/>
    <w:rsid w:val="00BB2C36"/>
    <w:rPr>
      <w:rFonts w:ascii="Times New Roman" w:hAnsi="Times New Roman" w:cs="Wingdings"/>
      <w:b w:val="0"/>
      <w:sz w:val="24"/>
    </w:rPr>
  </w:style>
  <w:style w:type="character" w:customStyle="1" w:styleId="ListLabel1386">
    <w:name w:val="ListLabel 1386"/>
    <w:qFormat/>
    <w:rsid w:val="00BB2C36"/>
    <w:rPr>
      <w:rFonts w:ascii="Times New Roman" w:hAnsi="Times New Roman" w:cs="Times New Roman"/>
      <w:sz w:val="24"/>
    </w:rPr>
  </w:style>
  <w:style w:type="character" w:customStyle="1" w:styleId="ListLabel1387">
    <w:name w:val="ListLabel 1387"/>
    <w:qFormat/>
    <w:rsid w:val="00BB2C36"/>
    <w:rPr>
      <w:rFonts w:cs="Courier New"/>
    </w:rPr>
  </w:style>
  <w:style w:type="character" w:customStyle="1" w:styleId="ListLabel1388">
    <w:name w:val="ListLabel 1388"/>
    <w:qFormat/>
    <w:rsid w:val="00BB2C36"/>
    <w:rPr>
      <w:rFonts w:cs="Wingdings"/>
    </w:rPr>
  </w:style>
  <w:style w:type="character" w:customStyle="1" w:styleId="ListLabel1389">
    <w:name w:val="ListLabel 1389"/>
    <w:qFormat/>
    <w:rsid w:val="00BB2C36"/>
    <w:rPr>
      <w:rFonts w:cs="Symbol"/>
    </w:rPr>
  </w:style>
  <w:style w:type="character" w:customStyle="1" w:styleId="ListLabel1390">
    <w:name w:val="ListLabel 1390"/>
    <w:qFormat/>
    <w:rsid w:val="00BB2C36"/>
    <w:rPr>
      <w:rFonts w:cs="Courier New"/>
    </w:rPr>
  </w:style>
  <w:style w:type="character" w:customStyle="1" w:styleId="ListLabel1391">
    <w:name w:val="ListLabel 1391"/>
    <w:qFormat/>
    <w:rsid w:val="00BB2C36"/>
    <w:rPr>
      <w:rFonts w:cs="Wingdings"/>
    </w:rPr>
  </w:style>
  <w:style w:type="character" w:customStyle="1" w:styleId="ListLabel1392">
    <w:name w:val="ListLabel 1392"/>
    <w:qFormat/>
    <w:rsid w:val="00BB2C36"/>
    <w:rPr>
      <w:rFonts w:cs="Symbol"/>
    </w:rPr>
  </w:style>
  <w:style w:type="character" w:customStyle="1" w:styleId="ListLabel1393">
    <w:name w:val="ListLabel 1393"/>
    <w:qFormat/>
    <w:rsid w:val="00BB2C36"/>
    <w:rPr>
      <w:rFonts w:cs="Courier New"/>
    </w:rPr>
  </w:style>
  <w:style w:type="character" w:customStyle="1" w:styleId="ListLabel1394">
    <w:name w:val="ListLabel 1394"/>
    <w:qFormat/>
    <w:rsid w:val="00BB2C36"/>
    <w:rPr>
      <w:rFonts w:cs="Wingdings"/>
    </w:rPr>
  </w:style>
  <w:style w:type="character" w:customStyle="1" w:styleId="ListLabel1395">
    <w:name w:val="ListLabel 1395"/>
    <w:qFormat/>
    <w:rsid w:val="00BB2C36"/>
    <w:rPr>
      <w:rFonts w:ascii="Times New Roman" w:hAnsi="Times New Roman" w:cs="Wingdings"/>
      <w:sz w:val="24"/>
    </w:rPr>
  </w:style>
  <w:style w:type="character" w:customStyle="1" w:styleId="ListLabel1396">
    <w:name w:val="ListLabel 1396"/>
    <w:qFormat/>
    <w:rsid w:val="00BB2C36"/>
    <w:rPr>
      <w:rFonts w:cs="Courier New"/>
    </w:rPr>
  </w:style>
  <w:style w:type="character" w:customStyle="1" w:styleId="ListLabel1397">
    <w:name w:val="ListLabel 1397"/>
    <w:qFormat/>
    <w:rsid w:val="00BB2C36"/>
    <w:rPr>
      <w:rFonts w:cs="Wingdings"/>
    </w:rPr>
  </w:style>
  <w:style w:type="character" w:customStyle="1" w:styleId="ListLabel1398">
    <w:name w:val="ListLabel 1398"/>
    <w:qFormat/>
    <w:rsid w:val="00BB2C36"/>
    <w:rPr>
      <w:rFonts w:cs="Symbol"/>
    </w:rPr>
  </w:style>
  <w:style w:type="character" w:customStyle="1" w:styleId="ListLabel1399">
    <w:name w:val="ListLabel 1399"/>
    <w:qFormat/>
    <w:rsid w:val="00BB2C36"/>
    <w:rPr>
      <w:rFonts w:cs="Courier New"/>
    </w:rPr>
  </w:style>
  <w:style w:type="character" w:customStyle="1" w:styleId="ListLabel1400">
    <w:name w:val="ListLabel 1400"/>
    <w:qFormat/>
    <w:rsid w:val="00BB2C36"/>
    <w:rPr>
      <w:rFonts w:cs="Wingdings"/>
    </w:rPr>
  </w:style>
  <w:style w:type="character" w:customStyle="1" w:styleId="ListLabel1401">
    <w:name w:val="ListLabel 1401"/>
    <w:qFormat/>
    <w:rsid w:val="00BB2C36"/>
    <w:rPr>
      <w:rFonts w:cs="Symbol"/>
    </w:rPr>
  </w:style>
  <w:style w:type="character" w:customStyle="1" w:styleId="ListLabel1402">
    <w:name w:val="ListLabel 1402"/>
    <w:qFormat/>
    <w:rsid w:val="00BB2C36"/>
    <w:rPr>
      <w:rFonts w:cs="Courier New"/>
    </w:rPr>
  </w:style>
  <w:style w:type="character" w:customStyle="1" w:styleId="ListLabel1403">
    <w:name w:val="ListLabel 1403"/>
    <w:qFormat/>
    <w:rsid w:val="00BB2C36"/>
    <w:rPr>
      <w:rFonts w:cs="Wingdings"/>
    </w:rPr>
  </w:style>
  <w:style w:type="character" w:customStyle="1" w:styleId="ListLabel1404">
    <w:name w:val="ListLabel 1404"/>
    <w:qFormat/>
    <w:rsid w:val="00BB2C36"/>
    <w:rPr>
      <w:rFonts w:ascii="Times New Roman" w:hAnsi="Times New Roman" w:cs="Wingdings"/>
      <w:sz w:val="24"/>
    </w:rPr>
  </w:style>
  <w:style w:type="character" w:customStyle="1" w:styleId="ListLabel1405">
    <w:name w:val="ListLabel 1405"/>
    <w:qFormat/>
    <w:rsid w:val="00BB2C36"/>
    <w:rPr>
      <w:rFonts w:cs="Courier New"/>
    </w:rPr>
  </w:style>
  <w:style w:type="character" w:customStyle="1" w:styleId="ListLabel1406">
    <w:name w:val="ListLabel 1406"/>
    <w:qFormat/>
    <w:rsid w:val="00BB2C36"/>
    <w:rPr>
      <w:rFonts w:cs="Wingdings"/>
    </w:rPr>
  </w:style>
  <w:style w:type="character" w:customStyle="1" w:styleId="ListLabel1407">
    <w:name w:val="ListLabel 1407"/>
    <w:qFormat/>
    <w:rsid w:val="00BB2C36"/>
    <w:rPr>
      <w:rFonts w:cs="Symbol"/>
    </w:rPr>
  </w:style>
  <w:style w:type="character" w:customStyle="1" w:styleId="ListLabel1408">
    <w:name w:val="ListLabel 1408"/>
    <w:qFormat/>
    <w:rsid w:val="00BB2C36"/>
    <w:rPr>
      <w:rFonts w:cs="Courier New"/>
    </w:rPr>
  </w:style>
  <w:style w:type="character" w:customStyle="1" w:styleId="ListLabel1409">
    <w:name w:val="ListLabel 1409"/>
    <w:qFormat/>
    <w:rsid w:val="00BB2C36"/>
    <w:rPr>
      <w:rFonts w:cs="Wingdings"/>
    </w:rPr>
  </w:style>
  <w:style w:type="character" w:customStyle="1" w:styleId="ListLabel1410">
    <w:name w:val="ListLabel 1410"/>
    <w:qFormat/>
    <w:rsid w:val="00BB2C36"/>
    <w:rPr>
      <w:rFonts w:cs="Symbol"/>
    </w:rPr>
  </w:style>
  <w:style w:type="character" w:customStyle="1" w:styleId="ListLabel1411">
    <w:name w:val="ListLabel 1411"/>
    <w:qFormat/>
    <w:rsid w:val="00BB2C36"/>
    <w:rPr>
      <w:rFonts w:cs="Courier New"/>
    </w:rPr>
  </w:style>
  <w:style w:type="character" w:customStyle="1" w:styleId="ListLabel1412">
    <w:name w:val="ListLabel 1412"/>
    <w:qFormat/>
    <w:rsid w:val="00BB2C36"/>
    <w:rPr>
      <w:rFonts w:cs="Wingdings"/>
    </w:rPr>
  </w:style>
  <w:style w:type="character" w:customStyle="1" w:styleId="ListLabel1413">
    <w:name w:val="ListLabel 1413"/>
    <w:qFormat/>
    <w:rsid w:val="00BB2C36"/>
    <w:rPr>
      <w:rFonts w:ascii="Times New Roman" w:hAnsi="Times New Roman" w:cs="Wingdings"/>
      <w:sz w:val="24"/>
    </w:rPr>
  </w:style>
  <w:style w:type="character" w:customStyle="1" w:styleId="ListLabel1414">
    <w:name w:val="ListLabel 1414"/>
    <w:qFormat/>
    <w:rsid w:val="00BB2C36"/>
    <w:rPr>
      <w:rFonts w:cs="Courier New"/>
    </w:rPr>
  </w:style>
  <w:style w:type="character" w:customStyle="1" w:styleId="ListLabel1415">
    <w:name w:val="ListLabel 1415"/>
    <w:qFormat/>
    <w:rsid w:val="00BB2C36"/>
    <w:rPr>
      <w:rFonts w:cs="Wingdings"/>
    </w:rPr>
  </w:style>
  <w:style w:type="character" w:customStyle="1" w:styleId="ListLabel1416">
    <w:name w:val="ListLabel 1416"/>
    <w:qFormat/>
    <w:rsid w:val="00BB2C36"/>
    <w:rPr>
      <w:rFonts w:cs="Symbol"/>
    </w:rPr>
  </w:style>
  <w:style w:type="character" w:customStyle="1" w:styleId="ListLabel1417">
    <w:name w:val="ListLabel 1417"/>
    <w:qFormat/>
    <w:rsid w:val="00BB2C36"/>
    <w:rPr>
      <w:rFonts w:cs="Courier New"/>
    </w:rPr>
  </w:style>
  <w:style w:type="character" w:customStyle="1" w:styleId="ListLabel1418">
    <w:name w:val="ListLabel 1418"/>
    <w:qFormat/>
    <w:rsid w:val="00BB2C36"/>
    <w:rPr>
      <w:rFonts w:cs="Wingdings"/>
    </w:rPr>
  </w:style>
  <w:style w:type="character" w:customStyle="1" w:styleId="ListLabel1419">
    <w:name w:val="ListLabel 1419"/>
    <w:qFormat/>
    <w:rsid w:val="00BB2C36"/>
    <w:rPr>
      <w:rFonts w:cs="Symbol"/>
    </w:rPr>
  </w:style>
  <w:style w:type="character" w:customStyle="1" w:styleId="ListLabel1420">
    <w:name w:val="ListLabel 1420"/>
    <w:qFormat/>
    <w:rsid w:val="00BB2C36"/>
    <w:rPr>
      <w:rFonts w:cs="Courier New"/>
    </w:rPr>
  </w:style>
  <w:style w:type="character" w:customStyle="1" w:styleId="ListLabel1421">
    <w:name w:val="ListLabel 1421"/>
    <w:qFormat/>
    <w:rsid w:val="00BB2C36"/>
    <w:rPr>
      <w:rFonts w:cs="Wingdings"/>
    </w:rPr>
  </w:style>
  <w:style w:type="character" w:customStyle="1" w:styleId="ListLabel1422">
    <w:name w:val="ListLabel 1422"/>
    <w:qFormat/>
    <w:rsid w:val="00BB2C36"/>
    <w:rPr>
      <w:rFonts w:ascii="Times New Roman" w:hAnsi="Times New Roman" w:cs="Wingdings"/>
      <w:sz w:val="24"/>
    </w:rPr>
  </w:style>
  <w:style w:type="character" w:customStyle="1" w:styleId="ListLabel1423">
    <w:name w:val="ListLabel 1423"/>
    <w:qFormat/>
    <w:rsid w:val="00BB2C36"/>
    <w:rPr>
      <w:rFonts w:cs="Courier New"/>
    </w:rPr>
  </w:style>
  <w:style w:type="character" w:customStyle="1" w:styleId="ListLabel1424">
    <w:name w:val="ListLabel 1424"/>
    <w:qFormat/>
    <w:rsid w:val="00BB2C36"/>
    <w:rPr>
      <w:rFonts w:cs="Wingdings"/>
    </w:rPr>
  </w:style>
  <w:style w:type="character" w:customStyle="1" w:styleId="ListLabel1425">
    <w:name w:val="ListLabel 1425"/>
    <w:qFormat/>
    <w:rsid w:val="00BB2C36"/>
    <w:rPr>
      <w:rFonts w:cs="Symbol"/>
    </w:rPr>
  </w:style>
  <w:style w:type="character" w:customStyle="1" w:styleId="ListLabel1426">
    <w:name w:val="ListLabel 1426"/>
    <w:qFormat/>
    <w:rsid w:val="00BB2C36"/>
    <w:rPr>
      <w:rFonts w:cs="Courier New"/>
    </w:rPr>
  </w:style>
  <w:style w:type="character" w:customStyle="1" w:styleId="ListLabel1427">
    <w:name w:val="ListLabel 1427"/>
    <w:qFormat/>
    <w:rsid w:val="00BB2C36"/>
    <w:rPr>
      <w:rFonts w:cs="Wingdings"/>
    </w:rPr>
  </w:style>
  <w:style w:type="character" w:customStyle="1" w:styleId="ListLabel1428">
    <w:name w:val="ListLabel 1428"/>
    <w:qFormat/>
    <w:rsid w:val="00BB2C36"/>
    <w:rPr>
      <w:rFonts w:cs="Symbol"/>
    </w:rPr>
  </w:style>
  <w:style w:type="character" w:customStyle="1" w:styleId="ListLabel1429">
    <w:name w:val="ListLabel 1429"/>
    <w:qFormat/>
    <w:rsid w:val="00BB2C36"/>
    <w:rPr>
      <w:rFonts w:cs="Courier New"/>
    </w:rPr>
  </w:style>
  <w:style w:type="character" w:customStyle="1" w:styleId="ListLabel1430">
    <w:name w:val="ListLabel 1430"/>
    <w:qFormat/>
    <w:rsid w:val="00BB2C36"/>
    <w:rPr>
      <w:rFonts w:cs="Wingdings"/>
    </w:rPr>
  </w:style>
  <w:style w:type="character" w:customStyle="1" w:styleId="ListLabel1431">
    <w:name w:val="ListLabel 1431"/>
    <w:qFormat/>
    <w:rsid w:val="00BB2C36"/>
    <w:rPr>
      <w:rFonts w:ascii="Times New Roman" w:hAnsi="Times New Roman" w:cs="Wingdings"/>
      <w:sz w:val="24"/>
    </w:rPr>
  </w:style>
  <w:style w:type="character" w:customStyle="1" w:styleId="ListLabel1432">
    <w:name w:val="ListLabel 1432"/>
    <w:qFormat/>
    <w:rsid w:val="00BB2C36"/>
    <w:rPr>
      <w:rFonts w:cs="Courier New"/>
    </w:rPr>
  </w:style>
  <w:style w:type="character" w:customStyle="1" w:styleId="ListLabel1433">
    <w:name w:val="ListLabel 1433"/>
    <w:qFormat/>
    <w:rsid w:val="00BB2C36"/>
    <w:rPr>
      <w:rFonts w:cs="Wingdings"/>
    </w:rPr>
  </w:style>
  <w:style w:type="character" w:customStyle="1" w:styleId="ListLabel1434">
    <w:name w:val="ListLabel 1434"/>
    <w:qFormat/>
    <w:rsid w:val="00BB2C36"/>
    <w:rPr>
      <w:rFonts w:cs="Symbol"/>
    </w:rPr>
  </w:style>
  <w:style w:type="character" w:customStyle="1" w:styleId="ListLabel1435">
    <w:name w:val="ListLabel 1435"/>
    <w:qFormat/>
    <w:rsid w:val="00BB2C36"/>
    <w:rPr>
      <w:rFonts w:cs="Courier New"/>
    </w:rPr>
  </w:style>
  <w:style w:type="character" w:customStyle="1" w:styleId="ListLabel1436">
    <w:name w:val="ListLabel 1436"/>
    <w:qFormat/>
    <w:rsid w:val="00BB2C36"/>
    <w:rPr>
      <w:rFonts w:cs="Wingdings"/>
    </w:rPr>
  </w:style>
  <w:style w:type="character" w:customStyle="1" w:styleId="ListLabel1437">
    <w:name w:val="ListLabel 1437"/>
    <w:qFormat/>
    <w:rsid w:val="00BB2C36"/>
    <w:rPr>
      <w:rFonts w:cs="Symbol"/>
    </w:rPr>
  </w:style>
  <w:style w:type="character" w:customStyle="1" w:styleId="ListLabel1438">
    <w:name w:val="ListLabel 1438"/>
    <w:qFormat/>
    <w:rsid w:val="00BB2C36"/>
    <w:rPr>
      <w:rFonts w:cs="Courier New"/>
    </w:rPr>
  </w:style>
  <w:style w:type="character" w:customStyle="1" w:styleId="ListLabel1439">
    <w:name w:val="ListLabel 1439"/>
    <w:qFormat/>
    <w:rsid w:val="00BB2C36"/>
    <w:rPr>
      <w:rFonts w:cs="Wingdings"/>
    </w:rPr>
  </w:style>
  <w:style w:type="character" w:customStyle="1" w:styleId="ListLabel1440">
    <w:name w:val="ListLabel 1440"/>
    <w:qFormat/>
    <w:rsid w:val="00BB2C36"/>
    <w:rPr>
      <w:rFonts w:ascii="Times New Roman" w:hAnsi="Times New Roman" w:cs="Symbol"/>
      <w:sz w:val="24"/>
    </w:rPr>
  </w:style>
  <w:style w:type="character" w:customStyle="1" w:styleId="ListLabel1441">
    <w:name w:val="ListLabel 1441"/>
    <w:qFormat/>
    <w:rsid w:val="00BB2C36"/>
    <w:rPr>
      <w:rFonts w:cs="Courier New"/>
    </w:rPr>
  </w:style>
  <w:style w:type="character" w:customStyle="1" w:styleId="ListLabel1442">
    <w:name w:val="ListLabel 1442"/>
    <w:qFormat/>
    <w:rsid w:val="00BB2C36"/>
    <w:rPr>
      <w:rFonts w:cs="Wingdings"/>
    </w:rPr>
  </w:style>
  <w:style w:type="character" w:customStyle="1" w:styleId="ListLabel1443">
    <w:name w:val="ListLabel 1443"/>
    <w:qFormat/>
    <w:rsid w:val="00BB2C36"/>
    <w:rPr>
      <w:rFonts w:cs="Symbol"/>
    </w:rPr>
  </w:style>
  <w:style w:type="character" w:customStyle="1" w:styleId="ListLabel1444">
    <w:name w:val="ListLabel 1444"/>
    <w:qFormat/>
    <w:rsid w:val="00BB2C36"/>
    <w:rPr>
      <w:rFonts w:cs="Courier New"/>
    </w:rPr>
  </w:style>
  <w:style w:type="character" w:customStyle="1" w:styleId="ListLabel1445">
    <w:name w:val="ListLabel 1445"/>
    <w:qFormat/>
    <w:rsid w:val="00BB2C36"/>
    <w:rPr>
      <w:rFonts w:cs="Wingdings"/>
    </w:rPr>
  </w:style>
  <w:style w:type="character" w:customStyle="1" w:styleId="ListLabel1446">
    <w:name w:val="ListLabel 1446"/>
    <w:qFormat/>
    <w:rsid w:val="00BB2C36"/>
    <w:rPr>
      <w:rFonts w:cs="Symbol"/>
    </w:rPr>
  </w:style>
  <w:style w:type="character" w:customStyle="1" w:styleId="ListLabel1447">
    <w:name w:val="ListLabel 1447"/>
    <w:qFormat/>
    <w:rsid w:val="00BB2C36"/>
    <w:rPr>
      <w:rFonts w:cs="Courier New"/>
    </w:rPr>
  </w:style>
  <w:style w:type="character" w:customStyle="1" w:styleId="ListLabel1448">
    <w:name w:val="ListLabel 1448"/>
    <w:qFormat/>
    <w:rsid w:val="00BB2C36"/>
    <w:rPr>
      <w:rFonts w:cs="Wingdings"/>
    </w:rPr>
  </w:style>
  <w:style w:type="character" w:customStyle="1" w:styleId="ListLabel1449">
    <w:name w:val="ListLabel 1449"/>
    <w:qFormat/>
    <w:rsid w:val="00BB2C36"/>
    <w:rPr>
      <w:rFonts w:ascii="Times New Roman" w:hAnsi="Times New Roman" w:cs="Symbol"/>
      <w:sz w:val="24"/>
    </w:rPr>
  </w:style>
  <w:style w:type="character" w:customStyle="1" w:styleId="ListLabel1450">
    <w:name w:val="ListLabel 1450"/>
    <w:qFormat/>
    <w:rsid w:val="00BB2C36"/>
    <w:rPr>
      <w:rFonts w:cs="Courier New"/>
    </w:rPr>
  </w:style>
  <w:style w:type="character" w:customStyle="1" w:styleId="ListLabel1451">
    <w:name w:val="ListLabel 1451"/>
    <w:qFormat/>
    <w:rsid w:val="00BB2C36"/>
    <w:rPr>
      <w:rFonts w:cs="Wingdings"/>
    </w:rPr>
  </w:style>
  <w:style w:type="character" w:customStyle="1" w:styleId="ListLabel1452">
    <w:name w:val="ListLabel 1452"/>
    <w:qFormat/>
    <w:rsid w:val="00BB2C36"/>
    <w:rPr>
      <w:rFonts w:cs="Symbol"/>
    </w:rPr>
  </w:style>
  <w:style w:type="character" w:customStyle="1" w:styleId="ListLabel1453">
    <w:name w:val="ListLabel 1453"/>
    <w:qFormat/>
    <w:rsid w:val="00BB2C36"/>
    <w:rPr>
      <w:rFonts w:cs="Courier New"/>
    </w:rPr>
  </w:style>
  <w:style w:type="character" w:customStyle="1" w:styleId="ListLabel1454">
    <w:name w:val="ListLabel 1454"/>
    <w:qFormat/>
    <w:rsid w:val="00BB2C36"/>
    <w:rPr>
      <w:rFonts w:cs="Wingdings"/>
    </w:rPr>
  </w:style>
  <w:style w:type="character" w:customStyle="1" w:styleId="ListLabel1455">
    <w:name w:val="ListLabel 1455"/>
    <w:qFormat/>
    <w:rsid w:val="00BB2C36"/>
    <w:rPr>
      <w:rFonts w:cs="Symbol"/>
    </w:rPr>
  </w:style>
  <w:style w:type="character" w:customStyle="1" w:styleId="ListLabel1456">
    <w:name w:val="ListLabel 1456"/>
    <w:qFormat/>
    <w:rsid w:val="00BB2C36"/>
    <w:rPr>
      <w:rFonts w:cs="Courier New"/>
    </w:rPr>
  </w:style>
  <w:style w:type="character" w:customStyle="1" w:styleId="ListLabel1457">
    <w:name w:val="ListLabel 1457"/>
    <w:qFormat/>
    <w:rsid w:val="00BB2C36"/>
    <w:rPr>
      <w:rFonts w:cs="Wingdings"/>
    </w:rPr>
  </w:style>
  <w:style w:type="character" w:customStyle="1" w:styleId="ListLabel1458">
    <w:name w:val="ListLabel 1458"/>
    <w:qFormat/>
    <w:rsid w:val="00BB2C36"/>
    <w:rPr>
      <w:rFonts w:ascii="Times New Roman" w:hAnsi="Times New Roman" w:cs="Wingdings"/>
      <w:sz w:val="24"/>
    </w:rPr>
  </w:style>
  <w:style w:type="character" w:customStyle="1" w:styleId="ListLabel1459">
    <w:name w:val="ListLabel 1459"/>
    <w:qFormat/>
    <w:rsid w:val="00BB2C36"/>
    <w:rPr>
      <w:rFonts w:cs="Symbol"/>
      <w:b/>
      <w:sz w:val="24"/>
    </w:rPr>
  </w:style>
  <w:style w:type="character" w:customStyle="1" w:styleId="ListLabel1460">
    <w:name w:val="ListLabel 1460"/>
    <w:qFormat/>
    <w:rsid w:val="00BB2C36"/>
    <w:rPr>
      <w:rFonts w:cs="Courier New"/>
      <w:sz w:val="24"/>
    </w:rPr>
  </w:style>
  <w:style w:type="character" w:customStyle="1" w:styleId="ListLabel1461">
    <w:name w:val="ListLabel 1461"/>
    <w:qFormat/>
    <w:rsid w:val="00BB2C36"/>
    <w:rPr>
      <w:rFonts w:cs="Wingdings"/>
      <w:sz w:val="24"/>
    </w:rPr>
  </w:style>
  <w:style w:type="character" w:customStyle="1" w:styleId="ListLabel1462">
    <w:name w:val="ListLabel 1462"/>
    <w:qFormat/>
    <w:rsid w:val="00BB2C36"/>
    <w:rPr>
      <w:rFonts w:cs="Symbol"/>
      <w:b/>
      <w:sz w:val="24"/>
    </w:rPr>
  </w:style>
  <w:style w:type="character" w:customStyle="1" w:styleId="ListLabel1463">
    <w:name w:val="ListLabel 1463"/>
    <w:qFormat/>
    <w:rsid w:val="00BB2C36"/>
    <w:rPr>
      <w:rFonts w:cs="Courier New"/>
      <w:sz w:val="24"/>
    </w:rPr>
  </w:style>
  <w:style w:type="character" w:customStyle="1" w:styleId="ListLabel1464">
    <w:name w:val="ListLabel 1464"/>
    <w:qFormat/>
    <w:rsid w:val="00BB2C36"/>
    <w:rPr>
      <w:rFonts w:cs="Wingdings"/>
      <w:sz w:val="24"/>
    </w:rPr>
  </w:style>
  <w:style w:type="character" w:customStyle="1" w:styleId="ListLabel1465">
    <w:name w:val="ListLabel 1465"/>
    <w:qFormat/>
    <w:rsid w:val="00BB2C36"/>
    <w:rPr>
      <w:rFonts w:cs="Symbol"/>
      <w:b/>
      <w:sz w:val="24"/>
    </w:rPr>
  </w:style>
  <w:style w:type="character" w:customStyle="1" w:styleId="ListLabel1466">
    <w:name w:val="ListLabel 1466"/>
    <w:qFormat/>
    <w:rsid w:val="00BB2C36"/>
    <w:rPr>
      <w:rFonts w:cs="Courier New"/>
      <w:sz w:val="24"/>
    </w:rPr>
  </w:style>
  <w:style w:type="character" w:customStyle="1" w:styleId="ListLabel1467">
    <w:name w:val="ListLabel 1467"/>
    <w:qFormat/>
    <w:rsid w:val="00BB2C36"/>
    <w:rPr>
      <w:rFonts w:cs="Wingdings"/>
      <w:sz w:val="24"/>
    </w:rPr>
  </w:style>
  <w:style w:type="character" w:customStyle="1" w:styleId="ListLabel1468">
    <w:name w:val="ListLabel 1468"/>
    <w:qFormat/>
    <w:rsid w:val="00BB2C36"/>
    <w:rPr>
      <w:rFonts w:cs="Symbol"/>
      <w:b/>
      <w:sz w:val="24"/>
    </w:rPr>
  </w:style>
  <w:style w:type="character" w:customStyle="1" w:styleId="ListLabel1469">
    <w:name w:val="ListLabel 1469"/>
    <w:qFormat/>
    <w:rsid w:val="00BB2C36"/>
    <w:rPr>
      <w:rFonts w:cs="Courier New"/>
      <w:sz w:val="24"/>
    </w:rPr>
  </w:style>
  <w:style w:type="character" w:customStyle="1" w:styleId="ListLabel1470">
    <w:name w:val="ListLabel 1470"/>
    <w:qFormat/>
    <w:rsid w:val="00BB2C36"/>
    <w:rPr>
      <w:rFonts w:cs="Wingdings"/>
      <w:sz w:val="24"/>
    </w:rPr>
  </w:style>
  <w:style w:type="character" w:customStyle="1" w:styleId="ListLabel1471">
    <w:name w:val="ListLabel 1471"/>
    <w:qFormat/>
    <w:rsid w:val="00BB2C36"/>
    <w:rPr>
      <w:rFonts w:cs="Symbol"/>
      <w:b/>
      <w:sz w:val="24"/>
    </w:rPr>
  </w:style>
  <w:style w:type="character" w:customStyle="1" w:styleId="ListLabel1472">
    <w:name w:val="ListLabel 1472"/>
    <w:qFormat/>
    <w:rsid w:val="00BB2C36"/>
    <w:rPr>
      <w:rFonts w:cs="Courier New"/>
      <w:sz w:val="24"/>
    </w:rPr>
  </w:style>
  <w:style w:type="character" w:customStyle="1" w:styleId="ListLabel1473">
    <w:name w:val="ListLabel 1473"/>
    <w:qFormat/>
    <w:rsid w:val="00BB2C36"/>
    <w:rPr>
      <w:rFonts w:cs="Wingdings"/>
      <w:sz w:val="24"/>
    </w:rPr>
  </w:style>
  <w:style w:type="character" w:customStyle="1" w:styleId="ListLabel1474">
    <w:name w:val="ListLabel 1474"/>
    <w:qFormat/>
    <w:rsid w:val="00BB2C36"/>
    <w:rPr>
      <w:rFonts w:cs="Symbol"/>
      <w:b/>
      <w:sz w:val="24"/>
    </w:rPr>
  </w:style>
  <w:style w:type="character" w:customStyle="1" w:styleId="ListLabel1475">
    <w:name w:val="ListLabel 1475"/>
    <w:qFormat/>
    <w:rsid w:val="00BB2C36"/>
    <w:rPr>
      <w:rFonts w:cs="Courier New"/>
      <w:sz w:val="24"/>
    </w:rPr>
  </w:style>
  <w:style w:type="character" w:customStyle="1" w:styleId="ListLabel1476">
    <w:name w:val="ListLabel 1476"/>
    <w:qFormat/>
    <w:rsid w:val="00BB2C36"/>
    <w:rPr>
      <w:rFonts w:cs="Wingdings"/>
      <w:sz w:val="24"/>
    </w:rPr>
  </w:style>
  <w:style w:type="character" w:customStyle="1" w:styleId="ListLabel1477">
    <w:name w:val="ListLabel 1477"/>
    <w:qFormat/>
    <w:rsid w:val="00BB2C36"/>
    <w:rPr>
      <w:rFonts w:cs="Arial"/>
      <w:sz w:val="24"/>
    </w:rPr>
  </w:style>
  <w:style w:type="character" w:customStyle="1" w:styleId="ListLabel1478">
    <w:name w:val="ListLabel 1478"/>
    <w:qFormat/>
    <w:rsid w:val="00BB2C36"/>
    <w:rPr>
      <w:rFonts w:cs="Courier New"/>
      <w:sz w:val="24"/>
    </w:rPr>
  </w:style>
  <w:style w:type="character" w:customStyle="1" w:styleId="ListLabel1479">
    <w:name w:val="ListLabel 1479"/>
    <w:qFormat/>
    <w:rsid w:val="00BB2C36"/>
    <w:rPr>
      <w:rFonts w:cs="Wingdings"/>
      <w:sz w:val="24"/>
    </w:rPr>
  </w:style>
  <w:style w:type="character" w:customStyle="1" w:styleId="ListLabel1480">
    <w:name w:val="ListLabel 1480"/>
    <w:qFormat/>
    <w:rsid w:val="00BB2C36"/>
    <w:rPr>
      <w:rFonts w:cs="Symbol"/>
      <w:b/>
      <w:sz w:val="24"/>
    </w:rPr>
  </w:style>
  <w:style w:type="character" w:customStyle="1" w:styleId="ListLabel1481">
    <w:name w:val="ListLabel 1481"/>
    <w:qFormat/>
    <w:rsid w:val="00BB2C36"/>
    <w:rPr>
      <w:rFonts w:cs="Courier New"/>
      <w:sz w:val="24"/>
    </w:rPr>
  </w:style>
  <w:style w:type="character" w:customStyle="1" w:styleId="ListLabel1482">
    <w:name w:val="ListLabel 1482"/>
    <w:qFormat/>
    <w:rsid w:val="00BB2C36"/>
    <w:rPr>
      <w:rFonts w:cs="Wingdings"/>
      <w:sz w:val="24"/>
    </w:rPr>
  </w:style>
  <w:style w:type="character" w:customStyle="1" w:styleId="ListLabel1483">
    <w:name w:val="ListLabel 1483"/>
    <w:qFormat/>
    <w:rsid w:val="00BB2C36"/>
    <w:rPr>
      <w:rFonts w:cs="Symbol"/>
      <w:b/>
      <w:sz w:val="24"/>
    </w:rPr>
  </w:style>
  <w:style w:type="character" w:customStyle="1" w:styleId="ListLabel1484">
    <w:name w:val="ListLabel 1484"/>
    <w:qFormat/>
    <w:rsid w:val="00BB2C36"/>
    <w:rPr>
      <w:rFonts w:cs="Courier New"/>
      <w:sz w:val="24"/>
    </w:rPr>
  </w:style>
  <w:style w:type="character" w:customStyle="1" w:styleId="ListLabel1485">
    <w:name w:val="ListLabel 1485"/>
    <w:qFormat/>
    <w:rsid w:val="00BB2C36"/>
    <w:rPr>
      <w:rFonts w:cs="Wingdings"/>
      <w:sz w:val="24"/>
    </w:rPr>
  </w:style>
  <w:style w:type="character" w:customStyle="1" w:styleId="ListLabel1486">
    <w:name w:val="ListLabel 1486"/>
    <w:qFormat/>
    <w:rsid w:val="00BB2C36"/>
    <w:rPr>
      <w:rFonts w:ascii="Times New Roman" w:hAnsi="Times New Roman" w:cs="Symbol"/>
      <w:sz w:val="24"/>
    </w:rPr>
  </w:style>
  <w:style w:type="character" w:customStyle="1" w:styleId="ListLabel1487">
    <w:name w:val="ListLabel 1487"/>
    <w:qFormat/>
    <w:rsid w:val="00BB2C36"/>
    <w:rPr>
      <w:rFonts w:cs="Courier New"/>
    </w:rPr>
  </w:style>
  <w:style w:type="character" w:customStyle="1" w:styleId="ListLabel1488">
    <w:name w:val="ListLabel 1488"/>
    <w:qFormat/>
    <w:rsid w:val="00BB2C36"/>
    <w:rPr>
      <w:rFonts w:cs="Wingdings"/>
    </w:rPr>
  </w:style>
  <w:style w:type="character" w:customStyle="1" w:styleId="ListLabel1489">
    <w:name w:val="ListLabel 1489"/>
    <w:qFormat/>
    <w:rsid w:val="00BB2C36"/>
    <w:rPr>
      <w:rFonts w:cs="Symbol"/>
    </w:rPr>
  </w:style>
  <w:style w:type="character" w:customStyle="1" w:styleId="ListLabel1490">
    <w:name w:val="ListLabel 1490"/>
    <w:qFormat/>
    <w:rsid w:val="00BB2C36"/>
    <w:rPr>
      <w:rFonts w:cs="Courier New"/>
    </w:rPr>
  </w:style>
  <w:style w:type="character" w:customStyle="1" w:styleId="ListLabel1491">
    <w:name w:val="ListLabel 1491"/>
    <w:qFormat/>
    <w:rsid w:val="00BB2C36"/>
    <w:rPr>
      <w:rFonts w:cs="Wingdings"/>
    </w:rPr>
  </w:style>
  <w:style w:type="character" w:customStyle="1" w:styleId="ListLabel1492">
    <w:name w:val="ListLabel 1492"/>
    <w:qFormat/>
    <w:rsid w:val="00BB2C36"/>
    <w:rPr>
      <w:rFonts w:cs="Symbol"/>
    </w:rPr>
  </w:style>
  <w:style w:type="character" w:customStyle="1" w:styleId="ListLabel1493">
    <w:name w:val="ListLabel 1493"/>
    <w:qFormat/>
    <w:rsid w:val="00BB2C36"/>
    <w:rPr>
      <w:rFonts w:cs="Courier New"/>
    </w:rPr>
  </w:style>
  <w:style w:type="character" w:customStyle="1" w:styleId="ListLabel1494">
    <w:name w:val="ListLabel 1494"/>
    <w:qFormat/>
    <w:rsid w:val="00BB2C36"/>
    <w:rPr>
      <w:rFonts w:cs="Wingdings"/>
    </w:rPr>
  </w:style>
  <w:style w:type="character" w:customStyle="1" w:styleId="ListLabel1495">
    <w:name w:val="ListLabel 1495"/>
    <w:qFormat/>
    <w:rsid w:val="00BB2C36"/>
    <w:rPr>
      <w:rFonts w:ascii="Times New Roman" w:hAnsi="Times New Roman" w:cs="Symbol"/>
      <w:b/>
      <w:sz w:val="24"/>
      <w:szCs w:val="24"/>
    </w:rPr>
  </w:style>
  <w:style w:type="character" w:customStyle="1" w:styleId="ListLabel1496">
    <w:name w:val="ListLabel 1496"/>
    <w:qFormat/>
    <w:rsid w:val="00BB2C36"/>
    <w:rPr>
      <w:rFonts w:cs="Courier New"/>
      <w:sz w:val="24"/>
    </w:rPr>
  </w:style>
  <w:style w:type="character" w:customStyle="1" w:styleId="ListLabel1497">
    <w:name w:val="ListLabel 1497"/>
    <w:qFormat/>
    <w:rsid w:val="00BB2C36"/>
    <w:rPr>
      <w:rFonts w:cs="Wingdings"/>
      <w:sz w:val="24"/>
    </w:rPr>
  </w:style>
  <w:style w:type="character" w:customStyle="1" w:styleId="ListLabel1498">
    <w:name w:val="ListLabel 1498"/>
    <w:qFormat/>
    <w:rsid w:val="00BB2C36"/>
    <w:rPr>
      <w:rFonts w:cs="Symbol"/>
      <w:b/>
      <w:sz w:val="24"/>
      <w:szCs w:val="24"/>
    </w:rPr>
  </w:style>
  <w:style w:type="character" w:customStyle="1" w:styleId="ListLabel1499">
    <w:name w:val="ListLabel 1499"/>
    <w:qFormat/>
    <w:rsid w:val="00BB2C36"/>
    <w:rPr>
      <w:rFonts w:cs="Courier New"/>
      <w:sz w:val="24"/>
    </w:rPr>
  </w:style>
  <w:style w:type="character" w:customStyle="1" w:styleId="ListLabel1500">
    <w:name w:val="ListLabel 1500"/>
    <w:qFormat/>
    <w:rsid w:val="00BB2C36"/>
    <w:rPr>
      <w:rFonts w:cs="Wingdings"/>
      <w:sz w:val="24"/>
    </w:rPr>
  </w:style>
  <w:style w:type="character" w:customStyle="1" w:styleId="ListLabel1501">
    <w:name w:val="ListLabel 1501"/>
    <w:qFormat/>
    <w:rsid w:val="00BB2C36"/>
    <w:rPr>
      <w:rFonts w:cs="Symbol"/>
      <w:b/>
      <w:sz w:val="24"/>
      <w:szCs w:val="24"/>
    </w:rPr>
  </w:style>
  <w:style w:type="character" w:customStyle="1" w:styleId="ListLabel1502">
    <w:name w:val="ListLabel 1502"/>
    <w:qFormat/>
    <w:rsid w:val="00BB2C36"/>
    <w:rPr>
      <w:rFonts w:cs="Courier New"/>
      <w:sz w:val="24"/>
    </w:rPr>
  </w:style>
  <w:style w:type="character" w:customStyle="1" w:styleId="ListLabel1503">
    <w:name w:val="ListLabel 1503"/>
    <w:qFormat/>
    <w:rsid w:val="00BB2C36"/>
    <w:rPr>
      <w:rFonts w:cs="Wingdings"/>
      <w:sz w:val="24"/>
    </w:rPr>
  </w:style>
  <w:style w:type="character" w:customStyle="1" w:styleId="ListLabel1504">
    <w:name w:val="ListLabel 1504"/>
    <w:qFormat/>
    <w:rsid w:val="00BB2C36"/>
    <w:rPr>
      <w:rFonts w:ascii="Times New Roman" w:hAnsi="Times New Roman" w:cs="Symbol"/>
      <w:b/>
      <w:sz w:val="24"/>
    </w:rPr>
  </w:style>
  <w:style w:type="character" w:customStyle="1" w:styleId="ListLabel1505">
    <w:name w:val="ListLabel 1505"/>
    <w:qFormat/>
    <w:rsid w:val="00BB2C36"/>
    <w:rPr>
      <w:rFonts w:cs="Courier New"/>
      <w:sz w:val="24"/>
    </w:rPr>
  </w:style>
  <w:style w:type="character" w:customStyle="1" w:styleId="ListLabel1506">
    <w:name w:val="ListLabel 1506"/>
    <w:qFormat/>
    <w:rsid w:val="00BB2C36"/>
    <w:rPr>
      <w:rFonts w:cs="Wingdings"/>
      <w:sz w:val="24"/>
    </w:rPr>
  </w:style>
  <w:style w:type="character" w:customStyle="1" w:styleId="ListLabel1507">
    <w:name w:val="ListLabel 1507"/>
    <w:qFormat/>
    <w:rsid w:val="00BB2C36"/>
    <w:rPr>
      <w:rFonts w:cs="Symbol"/>
      <w:b/>
      <w:sz w:val="24"/>
    </w:rPr>
  </w:style>
  <w:style w:type="character" w:customStyle="1" w:styleId="ListLabel1508">
    <w:name w:val="ListLabel 1508"/>
    <w:qFormat/>
    <w:rsid w:val="00BB2C36"/>
    <w:rPr>
      <w:rFonts w:cs="Courier New"/>
      <w:sz w:val="24"/>
    </w:rPr>
  </w:style>
  <w:style w:type="character" w:customStyle="1" w:styleId="ListLabel1509">
    <w:name w:val="ListLabel 1509"/>
    <w:qFormat/>
    <w:rsid w:val="00BB2C36"/>
    <w:rPr>
      <w:rFonts w:cs="Wingdings"/>
      <w:sz w:val="24"/>
    </w:rPr>
  </w:style>
  <w:style w:type="character" w:customStyle="1" w:styleId="ListLabel1510">
    <w:name w:val="ListLabel 1510"/>
    <w:qFormat/>
    <w:rsid w:val="00BB2C36"/>
    <w:rPr>
      <w:rFonts w:cs="Symbol"/>
      <w:b/>
      <w:sz w:val="24"/>
    </w:rPr>
  </w:style>
  <w:style w:type="character" w:customStyle="1" w:styleId="ListLabel1511">
    <w:name w:val="ListLabel 1511"/>
    <w:qFormat/>
    <w:rsid w:val="00BB2C36"/>
    <w:rPr>
      <w:rFonts w:cs="Courier New"/>
      <w:sz w:val="24"/>
    </w:rPr>
  </w:style>
  <w:style w:type="character" w:customStyle="1" w:styleId="ListLabel1512">
    <w:name w:val="ListLabel 1512"/>
    <w:qFormat/>
    <w:rsid w:val="00BB2C36"/>
    <w:rPr>
      <w:rFonts w:cs="Wingdings"/>
      <w:sz w:val="24"/>
    </w:rPr>
  </w:style>
  <w:style w:type="character" w:customStyle="1" w:styleId="ListLabel1513">
    <w:name w:val="ListLabel 1513"/>
    <w:qFormat/>
    <w:rsid w:val="00BB2C36"/>
    <w:rPr>
      <w:rFonts w:ascii="Times New Roman" w:hAnsi="Times New Roman" w:cs="Symbol"/>
      <w:b/>
      <w:sz w:val="24"/>
    </w:rPr>
  </w:style>
  <w:style w:type="character" w:customStyle="1" w:styleId="ListLabel1514">
    <w:name w:val="ListLabel 1514"/>
    <w:qFormat/>
    <w:rsid w:val="00BB2C36"/>
    <w:rPr>
      <w:rFonts w:cs="Courier New"/>
      <w:sz w:val="24"/>
    </w:rPr>
  </w:style>
  <w:style w:type="character" w:customStyle="1" w:styleId="ListLabel1515">
    <w:name w:val="ListLabel 1515"/>
    <w:qFormat/>
    <w:rsid w:val="00BB2C36"/>
    <w:rPr>
      <w:rFonts w:cs="Wingdings"/>
      <w:sz w:val="24"/>
    </w:rPr>
  </w:style>
  <w:style w:type="character" w:customStyle="1" w:styleId="ListLabel1516">
    <w:name w:val="ListLabel 1516"/>
    <w:qFormat/>
    <w:rsid w:val="00BB2C36"/>
    <w:rPr>
      <w:rFonts w:cs="Symbol"/>
      <w:b/>
      <w:sz w:val="24"/>
    </w:rPr>
  </w:style>
  <w:style w:type="character" w:customStyle="1" w:styleId="ListLabel1517">
    <w:name w:val="ListLabel 1517"/>
    <w:qFormat/>
    <w:rsid w:val="00BB2C36"/>
    <w:rPr>
      <w:rFonts w:cs="Courier New"/>
      <w:sz w:val="24"/>
    </w:rPr>
  </w:style>
  <w:style w:type="character" w:customStyle="1" w:styleId="ListLabel1518">
    <w:name w:val="ListLabel 1518"/>
    <w:qFormat/>
    <w:rsid w:val="00BB2C36"/>
    <w:rPr>
      <w:rFonts w:cs="Wingdings"/>
      <w:sz w:val="24"/>
    </w:rPr>
  </w:style>
  <w:style w:type="character" w:customStyle="1" w:styleId="ListLabel1519">
    <w:name w:val="ListLabel 1519"/>
    <w:qFormat/>
    <w:rsid w:val="00BB2C36"/>
    <w:rPr>
      <w:rFonts w:cs="Symbol"/>
      <w:b/>
      <w:sz w:val="24"/>
    </w:rPr>
  </w:style>
  <w:style w:type="character" w:customStyle="1" w:styleId="ListLabel1520">
    <w:name w:val="ListLabel 1520"/>
    <w:qFormat/>
    <w:rsid w:val="00BB2C36"/>
    <w:rPr>
      <w:rFonts w:cs="Courier New"/>
      <w:sz w:val="24"/>
    </w:rPr>
  </w:style>
  <w:style w:type="character" w:customStyle="1" w:styleId="ListLabel1521">
    <w:name w:val="ListLabel 1521"/>
    <w:qFormat/>
    <w:rsid w:val="00BB2C36"/>
    <w:rPr>
      <w:rFonts w:cs="Wingdings"/>
      <w:sz w:val="24"/>
    </w:rPr>
  </w:style>
  <w:style w:type="character" w:customStyle="1" w:styleId="ListLabel1522">
    <w:name w:val="ListLabel 1522"/>
    <w:qFormat/>
    <w:rsid w:val="00BB2C36"/>
    <w:rPr>
      <w:rFonts w:ascii="Times New Roman" w:hAnsi="Times New Roman" w:cs="Arial"/>
      <w:sz w:val="24"/>
    </w:rPr>
  </w:style>
  <w:style w:type="character" w:customStyle="1" w:styleId="ListLabel1523">
    <w:name w:val="ListLabel 1523"/>
    <w:qFormat/>
    <w:rsid w:val="00BB2C36"/>
    <w:rPr>
      <w:rFonts w:cs="Courier New"/>
      <w:sz w:val="24"/>
    </w:rPr>
  </w:style>
  <w:style w:type="character" w:customStyle="1" w:styleId="ListLabel1524">
    <w:name w:val="ListLabel 1524"/>
    <w:qFormat/>
    <w:rsid w:val="00BB2C36"/>
    <w:rPr>
      <w:rFonts w:cs="Wingdings"/>
      <w:sz w:val="24"/>
    </w:rPr>
  </w:style>
  <w:style w:type="character" w:customStyle="1" w:styleId="ListLabel1525">
    <w:name w:val="ListLabel 1525"/>
    <w:qFormat/>
    <w:rsid w:val="00BB2C36"/>
    <w:rPr>
      <w:rFonts w:cs="Symbol"/>
      <w:b/>
      <w:sz w:val="24"/>
    </w:rPr>
  </w:style>
  <w:style w:type="character" w:customStyle="1" w:styleId="ListLabel1526">
    <w:name w:val="ListLabel 1526"/>
    <w:qFormat/>
    <w:rsid w:val="00BB2C36"/>
    <w:rPr>
      <w:rFonts w:cs="Courier New"/>
      <w:sz w:val="24"/>
    </w:rPr>
  </w:style>
  <w:style w:type="character" w:customStyle="1" w:styleId="ListLabel1527">
    <w:name w:val="ListLabel 1527"/>
    <w:qFormat/>
    <w:rsid w:val="00BB2C36"/>
    <w:rPr>
      <w:rFonts w:cs="Wingdings"/>
      <w:sz w:val="24"/>
    </w:rPr>
  </w:style>
  <w:style w:type="character" w:customStyle="1" w:styleId="ListLabel1528">
    <w:name w:val="ListLabel 1528"/>
    <w:qFormat/>
    <w:rsid w:val="00BB2C36"/>
    <w:rPr>
      <w:rFonts w:cs="Symbol"/>
      <w:b/>
      <w:sz w:val="24"/>
    </w:rPr>
  </w:style>
  <w:style w:type="character" w:customStyle="1" w:styleId="ListLabel1529">
    <w:name w:val="ListLabel 1529"/>
    <w:qFormat/>
    <w:rsid w:val="00BB2C36"/>
    <w:rPr>
      <w:rFonts w:cs="Courier New"/>
      <w:sz w:val="24"/>
    </w:rPr>
  </w:style>
  <w:style w:type="character" w:customStyle="1" w:styleId="ListLabel1530">
    <w:name w:val="ListLabel 1530"/>
    <w:qFormat/>
    <w:rsid w:val="00BB2C36"/>
    <w:rPr>
      <w:rFonts w:cs="Wingdings"/>
      <w:sz w:val="24"/>
    </w:rPr>
  </w:style>
  <w:style w:type="character" w:customStyle="1" w:styleId="ListLabel1531">
    <w:name w:val="ListLabel 1531"/>
    <w:qFormat/>
    <w:rsid w:val="00BB2C36"/>
    <w:rPr>
      <w:rFonts w:ascii="Times New Roman" w:hAnsi="Times New Roman" w:cs="Times New Roman"/>
      <w:b/>
      <w:sz w:val="24"/>
    </w:rPr>
  </w:style>
  <w:style w:type="character" w:customStyle="1" w:styleId="ListLabel1532">
    <w:name w:val="ListLabel 1532"/>
    <w:qFormat/>
    <w:rsid w:val="00BB2C36"/>
    <w:rPr>
      <w:rFonts w:cs="Courier New"/>
      <w:sz w:val="24"/>
    </w:rPr>
  </w:style>
  <w:style w:type="character" w:customStyle="1" w:styleId="ListLabel1533">
    <w:name w:val="ListLabel 1533"/>
    <w:qFormat/>
    <w:rsid w:val="00BB2C36"/>
    <w:rPr>
      <w:rFonts w:cs="Wingdings"/>
      <w:sz w:val="24"/>
    </w:rPr>
  </w:style>
  <w:style w:type="character" w:customStyle="1" w:styleId="ListLabel1534">
    <w:name w:val="ListLabel 1534"/>
    <w:qFormat/>
    <w:rsid w:val="00BB2C36"/>
    <w:rPr>
      <w:rFonts w:cs="Symbol"/>
      <w:b/>
      <w:sz w:val="24"/>
    </w:rPr>
  </w:style>
  <w:style w:type="character" w:customStyle="1" w:styleId="ListLabel1535">
    <w:name w:val="ListLabel 1535"/>
    <w:qFormat/>
    <w:rsid w:val="00BB2C36"/>
    <w:rPr>
      <w:rFonts w:cs="Courier New"/>
      <w:sz w:val="24"/>
    </w:rPr>
  </w:style>
  <w:style w:type="character" w:customStyle="1" w:styleId="ListLabel1536">
    <w:name w:val="ListLabel 1536"/>
    <w:qFormat/>
    <w:rsid w:val="00BB2C36"/>
    <w:rPr>
      <w:rFonts w:cs="Wingdings"/>
      <w:sz w:val="24"/>
    </w:rPr>
  </w:style>
  <w:style w:type="character" w:customStyle="1" w:styleId="ListLabel1537">
    <w:name w:val="ListLabel 1537"/>
    <w:qFormat/>
    <w:rsid w:val="00BB2C36"/>
    <w:rPr>
      <w:rFonts w:cs="Symbol"/>
      <w:b/>
      <w:sz w:val="24"/>
    </w:rPr>
  </w:style>
  <w:style w:type="character" w:customStyle="1" w:styleId="ListLabel1538">
    <w:name w:val="ListLabel 1538"/>
    <w:qFormat/>
    <w:rsid w:val="00BB2C36"/>
    <w:rPr>
      <w:rFonts w:cs="Courier New"/>
      <w:sz w:val="24"/>
    </w:rPr>
  </w:style>
  <w:style w:type="character" w:customStyle="1" w:styleId="ListLabel1539">
    <w:name w:val="ListLabel 1539"/>
    <w:qFormat/>
    <w:rsid w:val="00BB2C36"/>
    <w:rPr>
      <w:rFonts w:cs="Wingdings"/>
      <w:sz w:val="24"/>
    </w:rPr>
  </w:style>
  <w:style w:type="character" w:customStyle="1" w:styleId="ListLabel1540">
    <w:name w:val="ListLabel 1540"/>
    <w:qFormat/>
    <w:rsid w:val="00BB2C36"/>
    <w:rPr>
      <w:rFonts w:cs="Courier New"/>
      <w:sz w:val="24"/>
    </w:rPr>
  </w:style>
  <w:style w:type="character" w:customStyle="1" w:styleId="ListLabel1541">
    <w:name w:val="ListLabel 1541"/>
    <w:qFormat/>
    <w:rsid w:val="00BB2C36"/>
    <w:rPr>
      <w:rFonts w:cs="Wingdings"/>
      <w:sz w:val="24"/>
    </w:rPr>
  </w:style>
  <w:style w:type="character" w:customStyle="1" w:styleId="ListLabel1542">
    <w:name w:val="ListLabel 1542"/>
    <w:qFormat/>
    <w:rsid w:val="00BB2C36"/>
    <w:rPr>
      <w:rFonts w:cs="Symbol"/>
      <w:b/>
      <w:sz w:val="24"/>
    </w:rPr>
  </w:style>
  <w:style w:type="character" w:customStyle="1" w:styleId="ListLabel1543">
    <w:name w:val="ListLabel 1543"/>
    <w:qFormat/>
    <w:rsid w:val="00BB2C36"/>
    <w:rPr>
      <w:rFonts w:cs="Courier New"/>
      <w:sz w:val="24"/>
    </w:rPr>
  </w:style>
  <w:style w:type="character" w:customStyle="1" w:styleId="ListLabel1544">
    <w:name w:val="ListLabel 1544"/>
    <w:qFormat/>
    <w:rsid w:val="00BB2C36"/>
    <w:rPr>
      <w:rFonts w:cs="Wingdings"/>
      <w:sz w:val="24"/>
    </w:rPr>
  </w:style>
  <w:style w:type="character" w:customStyle="1" w:styleId="ListLabel1545">
    <w:name w:val="ListLabel 1545"/>
    <w:qFormat/>
    <w:rsid w:val="00BB2C36"/>
    <w:rPr>
      <w:rFonts w:cs="Symbol"/>
      <w:b/>
      <w:sz w:val="24"/>
    </w:rPr>
  </w:style>
  <w:style w:type="character" w:customStyle="1" w:styleId="ListLabel1546">
    <w:name w:val="ListLabel 1546"/>
    <w:qFormat/>
    <w:rsid w:val="00BB2C36"/>
    <w:rPr>
      <w:rFonts w:cs="Courier New"/>
      <w:sz w:val="24"/>
    </w:rPr>
  </w:style>
  <w:style w:type="character" w:customStyle="1" w:styleId="ListLabel1547">
    <w:name w:val="ListLabel 1547"/>
    <w:qFormat/>
    <w:rsid w:val="00BB2C36"/>
    <w:rPr>
      <w:rFonts w:cs="Wingdings"/>
      <w:sz w:val="24"/>
    </w:rPr>
  </w:style>
  <w:style w:type="character" w:customStyle="1" w:styleId="ListLabel1548">
    <w:name w:val="ListLabel 1548"/>
    <w:qFormat/>
    <w:rsid w:val="00BB2C36"/>
    <w:rPr>
      <w:rFonts w:ascii="Times New Roman" w:hAnsi="Times New Roman" w:cs="OpenSymbol"/>
      <w:b/>
      <w:sz w:val="24"/>
    </w:rPr>
  </w:style>
  <w:style w:type="character" w:customStyle="1" w:styleId="ListLabel1549">
    <w:name w:val="ListLabel 1549"/>
    <w:qFormat/>
    <w:rsid w:val="00BB2C36"/>
    <w:rPr>
      <w:rFonts w:cs="OpenSymbol"/>
      <w:b/>
      <w:sz w:val="24"/>
    </w:rPr>
  </w:style>
  <w:style w:type="character" w:customStyle="1" w:styleId="ListLabel1550">
    <w:name w:val="ListLabel 1550"/>
    <w:qFormat/>
    <w:rsid w:val="00BB2C36"/>
    <w:rPr>
      <w:rFonts w:cs="OpenSymbol"/>
      <w:b/>
      <w:sz w:val="24"/>
    </w:rPr>
  </w:style>
  <w:style w:type="character" w:customStyle="1" w:styleId="ListLabel1551">
    <w:name w:val="ListLabel 1551"/>
    <w:qFormat/>
    <w:rsid w:val="00BB2C36"/>
    <w:rPr>
      <w:rFonts w:cs="OpenSymbol"/>
      <w:b/>
      <w:sz w:val="24"/>
    </w:rPr>
  </w:style>
  <w:style w:type="character" w:customStyle="1" w:styleId="ListLabel1552">
    <w:name w:val="ListLabel 1552"/>
    <w:qFormat/>
    <w:rsid w:val="00BB2C36"/>
    <w:rPr>
      <w:rFonts w:cs="OpenSymbol"/>
      <w:b/>
      <w:sz w:val="24"/>
    </w:rPr>
  </w:style>
  <w:style w:type="character" w:customStyle="1" w:styleId="ListLabel1553">
    <w:name w:val="ListLabel 1553"/>
    <w:qFormat/>
    <w:rsid w:val="00BB2C36"/>
    <w:rPr>
      <w:rFonts w:cs="OpenSymbol"/>
      <w:b/>
      <w:sz w:val="24"/>
    </w:rPr>
  </w:style>
  <w:style w:type="character" w:customStyle="1" w:styleId="ListLabel1554">
    <w:name w:val="ListLabel 1554"/>
    <w:qFormat/>
    <w:rsid w:val="00BB2C36"/>
    <w:rPr>
      <w:rFonts w:cs="OpenSymbol"/>
      <w:b/>
      <w:sz w:val="24"/>
    </w:rPr>
  </w:style>
  <w:style w:type="character" w:customStyle="1" w:styleId="ListLabel1555">
    <w:name w:val="ListLabel 1555"/>
    <w:qFormat/>
    <w:rsid w:val="00BB2C36"/>
    <w:rPr>
      <w:rFonts w:cs="OpenSymbol"/>
      <w:b/>
      <w:sz w:val="24"/>
    </w:rPr>
  </w:style>
  <w:style w:type="character" w:customStyle="1" w:styleId="ListLabel1556">
    <w:name w:val="ListLabel 1556"/>
    <w:qFormat/>
    <w:rsid w:val="00BB2C36"/>
    <w:rPr>
      <w:rFonts w:cs="OpenSymbol"/>
      <w:b/>
      <w:sz w:val="24"/>
    </w:rPr>
  </w:style>
  <w:style w:type="character" w:customStyle="1" w:styleId="ListLabel1557">
    <w:name w:val="ListLabel 1557"/>
    <w:qFormat/>
    <w:rsid w:val="00BB2C36"/>
    <w:rPr>
      <w:rFonts w:ascii="Times New Roman" w:hAnsi="Times New Roman" w:cs="OpenSymbol"/>
      <w:b/>
      <w:sz w:val="24"/>
    </w:rPr>
  </w:style>
  <w:style w:type="character" w:customStyle="1" w:styleId="ListLabel1558">
    <w:name w:val="ListLabel 1558"/>
    <w:qFormat/>
    <w:rsid w:val="00BB2C36"/>
    <w:rPr>
      <w:rFonts w:cs="OpenSymbol"/>
      <w:b/>
      <w:sz w:val="24"/>
    </w:rPr>
  </w:style>
  <w:style w:type="character" w:customStyle="1" w:styleId="ListLabel1559">
    <w:name w:val="ListLabel 1559"/>
    <w:qFormat/>
    <w:rsid w:val="00BB2C36"/>
    <w:rPr>
      <w:rFonts w:cs="OpenSymbol"/>
      <w:b/>
      <w:sz w:val="24"/>
    </w:rPr>
  </w:style>
  <w:style w:type="character" w:customStyle="1" w:styleId="ListLabel1560">
    <w:name w:val="ListLabel 1560"/>
    <w:qFormat/>
    <w:rsid w:val="00BB2C36"/>
    <w:rPr>
      <w:rFonts w:cs="OpenSymbol"/>
      <w:b/>
      <w:sz w:val="24"/>
    </w:rPr>
  </w:style>
  <w:style w:type="character" w:customStyle="1" w:styleId="ListLabel1561">
    <w:name w:val="ListLabel 1561"/>
    <w:qFormat/>
    <w:rsid w:val="00BB2C36"/>
    <w:rPr>
      <w:rFonts w:cs="OpenSymbol"/>
      <w:b/>
      <w:sz w:val="24"/>
    </w:rPr>
  </w:style>
  <w:style w:type="character" w:customStyle="1" w:styleId="ListLabel1562">
    <w:name w:val="ListLabel 1562"/>
    <w:qFormat/>
    <w:rsid w:val="00BB2C36"/>
    <w:rPr>
      <w:rFonts w:cs="OpenSymbol"/>
      <w:b/>
      <w:sz w:val="24"/>
    </w:rPr>
  </w:style>
  <w:style w:type="character" w:customStyle="1" w:styleId="ListLabel1563">
    <w:name w:val="ListLabel 1563"/>
    <w:qFormat/>
    <w:rsid w:val="00BB2C36"/>
    <w:rPr>
      <w:rFonts w:cs="OpenSymbol"/>
      <w:b/>
      <w:sz w:val="24"/>
    </w:rPr>
  </w:style>
  <w:style w:type="character" w:customStyle="1" w:styleId="ListLabel1564">
    <w:name w:val="ListLabel 1564"/>
    <w:qFormat/>
    <w:rsid w:val="00BB2C36"/>
    <w:rPr>
      <w:rFonts w:cs="OpenSymbol"/>
      <w:b/>
      <w:sz w:val="24"/>
    </w:rPr>
  </w:style>
  <w:style w:type="character" w:customStyle="1" w:styleId="ListLabel1565">
    <w:name w:val="ListLabel 1565"/>
    <w:qFormat/>
    <w:rsid w:val="00BB2C36"/>
    <w:rPr>
      <w:rFonts w:cs="OpenSymbol"/>
      <w:b/>
      <w:sz w:val="24"/>
    </w:rPr>
  </w:style>
  <w:style w:type="character" w:customStyle="1" w:styleId="ListLabel1566">
    <w:name w:val="ListLabel 1566"/>
    <w:qFormat/>
    <w:rsid w:val="00BB2C36"/>
    <w:rPr>
      <w:rFonts w:ascii="Times New Roman" w:hAnsi="Times New Roman" w:cs="OpenSymbol"/>
      <w:b/>
      <w:sz w:val="24"/>
    </w:rPr>
  </w:style>
  <w:style w:type="character" w:customStyle="1" w:styleId="ListLabel1567">
    <w:name w:val="ListLabel 1567"/>
    <w:qFormat/>
    <w:rsid w:val="00BB2C36"/>
    <w:rPr>
      <w:rFonts w:cs="OpenSymbol"/>
      <w:b/>
      <w:sz w:val="24"/>
    </w:rPr>
  </w:style>
  <w:style w:type="character" w:customStyle="1" w:styleId="ListLabel1568">
    <w:name w:val="ListLabel 1568"/>
    <w:qFormat/>
    <w:rsid w:val="00BB2C36"/>
    <w:rPr>
      <w:rFonts w:cs="OpenSymbol"/>
      <w:b/>
      <w:sz w:val="24"/>
    </w:rPr>
  </w:style>
  <w:style w:type="character" w:customStyle="1" w:styleId="ListLabel1569">
    <w:name w:val="ListLabel 1569"/>
    <w:qFormat/>
    <w:rsid w:val="00BB2C36"/>
    <w:rPr>
      <w:rFonts w:cs="OpenSymbol"/>
      <w:b/>
      <w:sz w:val="24"/>
    </w:rPr>
  </w:style>
  <w:style w:type="character" w:customStyle="1" w:styleId="ListLabel1570">
    <w:name w:val="ListLabel 1570"/>
    <w:qFormat/>
    <w:rsid w:val="00BB2C36"/>
    <w:rPr>
      <w:rFonts w:cs="OpenSymbol"/>
      <w:b/>
      <w:sz w:val="24"/>
    </w:rPr>
  </w:style>
  <w:style w:type="character" w:customStyle="1" w:styleId="ListLabel1571">
    <w:name w:val="ListLabel 1571"/>
    <w:qFormat/>
    <w:rsid w:val="00BB2C36"/>
    <w:rPr>
      <w:rFonts w:cs="OpenSymbol"/>
      <w:b/>
      <w:sz w:val="24"/>
    </w:rPr>
  </w:style>
  <w:style w:type="character" w:customStyle="1" w:styleId="ListLabel1572">
    <w:name w:val="ListLabel 1572"/>
    <w:qFormat/>
    <w:rsid w:val="00BB2C36"/>
    <w:rPr>
      <w:rFonts w:cs="OpenSymbol"/>
      <w:b/>
      <w:sz w:val="24"/>
    </w:rPr>
  </w:style>
  <w:style w:type="character" w:customStyle="1" w:styleId="ListLabel1573">
    <w:name w:val="ListLabel 1573"/>
    <w:qFormat/>
    <w:rsid w:val="00BB2C36"/>
    <w:rPr>
      <w:rFonts w:cs="OpenSymbol"/>
      <w:b/>
      <w:sz w:val="24"/>
    </w:rPr>
  </w:style>
  <w:style w:type="character" w:customStyle="1" w:styleId="ListLabel1574">
    <w:name w:val="ListLabel 1574"/>
    <w:qFormat/>
    <w:rsid w:val="00BB2C36"/>
    <w:rPr>
      <w:rFonts w:cs="OpenSymbol"/>
      <w:b/>
      <w:sz w:val="24"/>
    </w:rPr>
  </w:style>
  <w:style w:type="character" w:customStyle="1" w:styleId="ListLabel1575">
    <w:name w:val="ListLabel 1575"/>
    <w:qFormat/>
    <w:rsid w:val="00BB2C36"/>
    <w:rPr>
      <w:rFonts w:ascii="Times New Roman" w:hAnsi="Times New Roman" w:cs="OpenSymbol"/>
      <w:b/>
      <w:sz w:val="24"/>
    </w:rPr>
  </w:style>
  <w:style w:type="character" w:customStyle="1" w:styleId="ListLabel1576">
    <w:name w:val="ListLabel 1576"/>
    <w:qFormat/>
    <w:rsid w:val="00BB2C36"/>
    <w:rPr>
      <w:rFonts w:cs="OpenSymbol"/>
      <w:b/>
      <w:sz w:val="24"/>
    </w:rPr>
  </w:style>
  <w:style w:type="character" w:customStyle="1" w:styleId="ListLabel1577">
    <w:name w:val="ListLabel 1577"/>
    <w:qFormat/>
    <w:rsid w:val="00BB2C36"/>
    <w:rPr>
      <w:rFonts w:cs="OpenSymbol"/>
      <w:b/>
      <w:sz w:val="24"/>
    </w:rPr>
  </w:style>
  <w:style w:type="character" w:customStyle="1" w:styleId="ListLabel1578">
    <w:name w:val="ListLabel 1578"/>
    <w:qFormat/>
    <w:rsid w:val="00BB2C36"/>
    <w:rPr>
      <w:rFonts w:cs="OpenSymbol"/>
      <w:b/>
      <w:sz w:val="24"/>
    </w:rPr>
  </w:style>
  <w:style w:type="character" w:customStyle="1" w:styleId="ListLabel1579">
    <w:name w:val="ListLabel 1579"/>
    <w:qFormat/>
    <w:rsid w:val="00BB2C36"/>
    <w:rPr>
      <w:rFonts w:cs="OpenSymbol"/>
      <w:b/>
      <w:sz w:val="24"/>
    </w:rPr>
  </w:style>
  <w:style w:type="character" w:customStyle="1" w:styleId="ListLabel1580">
    <w:name w:val="ListLabel 1580"/>
    <w:qFormat/>
    <w:rsid w:val="00BB2C36"/>
    <w:rPr>
      <w:rFonts w:cs="OpenSymbol"/>
      <w:b/>
      <w:sz w:val="24"/>
    </w:rPr>
  </w:style>
  <w:style w:type="character" w:customStyle="1" w:styleId="ListLabel1581">
    <w:name w:val="ListLabel 1581"/>
    <w:qFormat/>
    <w:rsid w:val="00BB2C36"/>
    <w:rPr>
      <w:rFonts w:cs="OpenSymbol"/>
      <w:b/>
      <w:sz w:val="24"/>
    </w:rPr>
  </w:style>
  <w:style w:type="character" w:customStyle="1" w:styleId="ListLabel1582">
    <w:name w:val="ListLabel 1582"/>
    <w:qFormat/>
    <w:rsid w:val="00BB2C36"/>
    <w:rPr>
      <w:rFonts w:cs="OpenSymbol"/>
      <w:b/>
      <w:sz w:val="24"/>
    </w:rPr>
  </w:style>
  <w:style w:type="character" w:customStyle="1" w:styleId="ListLabel1583">
    <w:name w:val="ListLabel 1583"/>
    <w:qFormat/>
    <w:rsid w:val="00BB2C36"/>
    <w:rPr>
      <w:rFonts w:cs="OpenSymbol"/>
      <w:b/>
      <w:sz w:val="24"/>
    </w:rPr>
  </w:style>
  <w:style w:type="character" w:customStyle="1" w:styleId="ListLabel1584">
    <w:name w:val="ListLabel 1584"/>
    <w:qFormat/>
    <w:rsid w:val="00BB2C36"/>
    <w:rPr>
      <w:rFonts w:ascii="Times New Roman" w:hAnsi="Times New Roman" w:cs="OpenSymbol"/>
      <w:b/>
      <w:sz w:val="24"/>
    </w:rPr>
  </w:style>
  <w:style w:type="character" w:customStyle="1" w:styleId="ListLabel1585">
    <w:name w:val="ListLabel 1585"/>
    <w:qFormat/>
    <w:rsid w:val="00BB2C36"/>
    <w:rPr>
      <w:rFonts w:cs="OpenSymbol"/>
      <w:b/>
      <w:sz w:val="24"/>
    </w:rPr>
  </w:style>
  <w:style w:type="character" w:customStyle="1" w:styleId="ListLabel1586">
    <w:name w:val="ListLabel 1586"/>
    <w:qFormat/>
    <w:rsid w:val="00BB2C36"/>
    <w:rPr>
      <w:rFonts w:cs="OpenSymbol"/>
      <w:b/>
      <w:sz w:val="24"/>
    </w:rPr>
  </w:style>
  <w:style w:type="character" w:customStyle="1" w:styleId="ListLabel1587">
    <w:name w:val="ListLabel 1587"/>
    <w:qFormat/>
    <w:rsid w:val="00BB2C36"/>
    <w:rPr>
      <w:rFonts w:cs="OpenSymbol"/>
      <w:b/>
      <w:sz w:val="24"/>
    </w:rPr>
  </w:style>
  <w:style w:type="character" w:customStyle="1" w:styleId="ListLabel1588">
    <w:name w:val="ListLabel 1588"/>
    <w:qFormat/>
    <w:rsid w:val="00BB2C36"/>
    <w:rPr>
      <w:rFonts w:cs="OpenSymbol"/>
      <w:b/>
      <w:sz w:val="24"/>
    </w:rPr>
  </w:style>
  <w:style w:type="character" w:customStyle="1" w:styleId="ListLabel1589">
    <w:name w:val="ListLabel 1589"/>
    <w:qFormat/>
    <w:rsid w:val="00BB2C36"/>
    <w:rPr>
      <w:rFonts w:cs="OpenSymbol"/>
      <w:b/>
      <w:sz w:val="24"/>
    </w:rPr>
  </w:style>
  <w:style w:type="character" w:customStyle="1" w:styleId="ListLabel1590">
    <w:name w:val="ListLabel 1590"/>
    <w:qFormat/>
    <w:rsid w:val="00BB2C36"/>
    <w:rPr>
      <w:rFonts w:cs="OpenSymbol"/>
      <w:b/>
      <w:sz w:val="24"/>
    </w:rPr>
  </w:style>
  <w:style w:type="character" w:customStyle="1" w:styleId="ListLabel1591">
    <w:name w:val="ListLabel 1591"/>
    <w:qFormat/>
    <w:rsid w:val="00BB2C36"/>
    <w:rPr>
      <w:rFonts w:cs="OpenSymbol"/>
      <w:b/>
      <w:sz w:val="24"/>
    </w:rPr>
  </w:style>
  <w:style w:type="character" w:customStyle="1" w:styleId="ListLabel1592">
    <w:name w:val="ListLabel 1592"/>
    <w:qFormat/>
    <w:rsid w:val="00BB2C36"/>
    <w:rPr>
      <w:rFonts w:cs="OpenSymbol"/>
      <w:b/>
      <w:sz w:val="24"/>
    </w:rPr>
  </w:style>
  <w:style w:type="character" w:customStyle="1" w:styleId="ListLabel1593">
    <w:name w:val="ListLabel 1593"/>
    <w:qFormat/>
    <w:rsid w:val="00BB2C36"/>
    <w:rPr>
      <w:rFonts w:ascii="Times New Roman" w:hAnsi="Times New Roman" w:cs="OpenSymbol"/>
      <w:b/>
      <w:sz w:val="24"/>
    </w:rPr>
  </w:style>
  <w:style w:type="character" w:customStyle="1" w:styleId="ListLabel1594">
    <w:name w:val="ListLabel 1594"/>
    <w:qFormat/>
    <w:rsid w:val="00BB2C36"/>
    <w:rPr>
      <w:rFonts w:cs="Wingdings"/>
      <w:sz w:val="24"/>
    </w:rPr>
  </w:style>
  <w:style w:type="character" w:customStyle="1" w:styleId="ListLabel1595">
    <w:name w:val="ListLabel 1595"/>
    <w:qFormat/>
    <w:rsid w:val="00BB2C36"/>
    <w:rPr>
      <w:rFonts w:cs="OpenSymbol"/>
      <w:b/>
      <w:sz w:val="24"/>
    </w:rPr>
  </w:style>
  <w:style w:type="character" w:customStyle="1" w:styleId="ListLabel1596">
    <w:name w:val="ListLabel 1596"/>
    <w:qFormat/>
    <w:rsid w:val="00BB2C36"/>
    <w:rPr>
      <w:rFonts w:cs="OpenSymbol"/>
      <w:b/>
      <w:sz w:val="24"/>
    </w:rPr>
  </w:style>
  <w:style w:type="character" w:customStyle="1" w:styleId="ListLabel1597">
    <w:name w:val="ListLabel 1597"/>
    <w:qFormat/>
    <w:rsid w:val="00BB2C36"/>
    <w:rPr>
      <w:rFonts w:cs="OpenSymbol"/>
      <w:b/>
      <w:sz w:val="24"/>
    </w:rPr>
  </w:style>
  <w:style w:type="character" w:customStyle="1" w:styleId="ListLabel1598">
    <w:name w:val="ListLabel 1598"/>
    <w:qFormat/>
    <w:rsid w:val="00BB2C36"/>
    <w:rPr>
      <w:rFonts w:cs="OpenSymbol"/>
      <w:b/>
      <w:sz w:val="24"/>
    </w:rPr>
  </w:style>
  <w:style w:type="character" w:customStyle="1" w:styleId="ListLabel1599">
    <w:name w:val="ListLabel 1599"/>
    <w:qFormat/>
    <w:rsid w:val="00BB2C36"/>
    <w:rPr>
      <w:rFonts w:cs="OpenSymbol"/>
      <w:b/>
      <w:sz w:val="24"/>
    </w:rPr>
  </w:style>
  <w:style w:type="character" w:customStyle="1" w:styleId="ListLabel1600">
    <w:name w:val="ListLabel 1600"/>
    <w:qFormat/>
    <w:rsid w:val="00BB2C36"/>
    <w:rPr>
      <w:rFonts w:cs="OpenSymbol"/>
      <w:b/>
      <w:sz w:val="24"/>
    </w:rPr>
  </w:style>
  <w:style w:type="character" w:customStyle="1" w:styleId="ListLabel1601">
    <w:name w:val="ListLabel 1601"/>
    <w:qFormat/>
    <w:rsid w:val="00BB2C36"/>
    <w:rPr>
      <w:rFonts w:cs="OpenSymbol"/>
      <w:b/>
      <w:sz w:val="24"/>
    </w:rPr>
  </w:style>
  <w:style w:type="character" w:customStyle="1" w:styleId="ListLabel1602">
    <w:name w:val="ListLabel 1602"/>
    <w:qFormat/>
    <w:rsid w:val="00BB2C36"/>
    <w:rPr>
      <w:rFonts w:ascii="Times New Roman" w:hAnsi="Times New Roman" w:cs="Times New Roman"/>
      <w:b/>
      <w:sz w:val="24"/>
      <w:szCs w:val="24"/>
      <w:lang w:val="ro-RO"/>
    </w:rPr>
  </w:style>
  <w:style w:type="character" w:customStyle="1" w:styleId="ListLabel1603">
    <w:name w:val="ListLabel 1603"/>
    <w:qFormat/>
    <w:rsid w:val="00BB2C36"/>
    <w:rPr>
      <w:rFonts w:cs="Courier New"/>
      <w:sz w:val="24"/>
    </w:rPr>
  </w:style>
  <w:style w:type="character" w:customStyle="1" w:styleId="ListLabel1604">
    <w:name w:val="ListLabel 1604"/>
    <w:qFormat/>
    <w:rsid w:val="00BB2C36"/>
    <w:rPr>
      <w:rFonts w:cs="Wingdings"/>
      <w:sz w:val="24"/>
    </w:rPr>
  </w:style>
  <w:style w:type="character" w:customStyle="1" w:styleId="ListLabel1605">
    <w:name w:val="ListLabel 1605"/>
    <w:qFormat/>
    <w:rsid w:val="00BB2C36"/>
    <w:rPr>
      <w:rFonts w:cs="Symbol"/>
      <w:b/>
      <w:sz w:val="24"/>
    </w:rPr>
  </w:style>
  <w:style w:type="character" w:customStyle="1" w:styleId="ListLabel1606">
    <w:name w:val="ListLabel 1606"/>
    <w:qFormat/>
    <w:rsid w:val="00BB2C36"/>
    <w:rPr>
      <w:rFonts w:cs="Courier New"/>
      <w:sz w:val="24"/>
    </w:rPr>
  </w:style>
  <w:style w:type="character" w:customStyle="1" w:styleId="ListLabel1607">
    <w:name w:val="ListLabel 1607"/>
    <w:qFormat/>
    <w:rsid w:val="00BB2C36"/>
    <w:rPr>
      <w:rFonts w:cs="Wingdings"/>
      <w:sz w:val="24"/>
    </w:rPr>
  </w:style>
  <w:style w:type="character" w:customStyle="1" w:styleId="ListLabel1608">
    <w:name w:val="ListLabel 1608"/>
    <w:qFormat/>
    <w:rsid w:val="00BB2C36"/>
    <w:rPr>
      <w:rFonts w:cs="Symbol"/>
      <w:b/>
      <w:sz w:val="24"/>
    </w:rPr>
  </w:style>
  <w:style w:type="character" w:customStyle="1" w:styleId="ListLabel1609">
    <w:name w:val="ListLabel 1609"/>
    <w:qFormat/>
    <w:rsid w:val="00BB2C36"/>
    <w:rPr>
      <w:rFonts w:cs="Courier New"/>
      <w:sz w:val="24"/>
    </w:rPr>
  </w:style>
  <w:style w:type="character" w:customStyle="1" w:styleId="ListLabel1610">
    <w:name w:val="ListLabel 1610"/>
    <w:qFormat/>
    <w:rsid w:val="00BB2C36"/>
    <w:rPr>
      <w:rFonts w:cs="Wingdings"/>
      <w:sz w:val="24"/>
    </w:rPr>
  </w:style>
  <w:style w:type="character" w:customStyle="1" w:styleId="ListLabel1611">
    <w:name w:val="ListLabel 1611"/>
    <w:qFormat/>
    <w:rsid w:val="00BB2C36"/>
    <w:rPr>
      <w:rFonts w:ascii="Times New Roman" w:hAnsi="Times New Roman" w:cs="Times New Roman"/>
      <w:b/>
      <w:sz w:val="24"/>
      <w:szCs w:val="24"/>
    </w:rPr>
  </w:style>
  <w:style w:type="character" w:customStyle="1" w:styleId="ListLabel1612">
    <w:name w:val="ListLabel 1612"/>
    <w:qFormat/>
    <w:rsid w:val="00BB2C36"/>
    <w:rPr>
      <w:rFonts w:cs="Arial"/>
      <w:sz w:val="24"/>
    </w:rPr>
  </w:style>
  <w:style w:type="character" w:customStyle="1" w:styleId="ListLabel1613">
    <w:name w:val="ListLabel 1613"/>
    <w:qFormat/>
    <w:rsid w:val="00BB2C36"/>
    <w:rPr>
      <w:rFonts w:cs="Wingdings"/>
      <w:sz w:val="24"/>
    </w:rPr>
  </w:style>
  <w:style w:type="character" w:customStyle="1" w:styleId="ListLabel1614">
    <w:name w:val="ListLabel 1614"/>
    <w:qFormat/>
    <w:rsid w:val="00BB2C36"/>
    <w:rPr>
      <w:rFonts w:cs="Symbol"/>
      <w:b/>
      <w:sz w:val="24"/>
    </w:rPr>
  </w:style>
  <w:style w:type="character" w:customStyle="1" w:styleId="ListLabel1615">
    <w:name w:val="ListLabel 1615"/>
    <w:qFormat/>
    <w:rsid w:val="00BB2C36"/>
    <w:rPr>
      <w:rFonts w:cs="Arial"/>
      <w:sz w:val="24"/>
    </w:rPr>
  </w:style>
  <w:style w:type="character" w:customStyle="1" w:styleId="ListLabel1616">
    <w:name w:val="ListLabel 1616"/>
    <w:qFormat/>
    <w:rsid w:val="00BB2C36"/>
    <w:rPr>
      <w:rFonts w:cs="Wingdings"/>
      <w:sz w:val="24"/>
    </w:rPr>
  </w:style>
  <w:style w:type="character" w:customStyle="1" w:styleId="ListLabel1617">
    <w:name w:val="ListLabel 1617"/>
    <w:qFormat/>
    <w:rsid w:val="00BB2C36"/>
    <w:rPr>
      <w:rFonts w:cs="Symbol"/>
      <w:b/>
      <w:sz w:val="24"/>
    </w:rPr>
  </w:style>
  <w:style w:type="character" w:customStyle="1" w:styleId="ListLabel1618">
    <w:name w:val="ListLabel 1618"/>
    <w:qFormat/>
    <w:rsid w:val="00BB2C36"/>
    <w:rPr>
      <w:rFonts w:cs="Arial"/>
      <w:sz w:val="24"/>
    </w:rPr>
  </w:style>
  <w:style w:type="character" w:customStyle="1" w:styleId="ListLabel1619">
    <w:name w:val="ListLabel 1619"/>
    <w:qFormat/>
    <w:rsid w:val="00BB2C36"/>
    <w:rPr>
      <w:rFonts w:cs="Wingdings"/>
      <w:sz w:val="24"/>
    </w:rPr>
  </w:style>
  <w:style w:type="character" w:customStyle="1" w:styleId="ListLabel1620">
    <w:name w:val="ListLabel 1620"/>
    <w:qFormat/>
    <w:rsid w:val="00BB2C36"/>
    <w:rPr>
      <w:rFonts w:ascii="Times New Roman" w:hAnsi="Times New Roman" w:cs="OpenSymbol"/>
      <w:b/>
      <w:sz w:val="24"/>
    </w:rPr>
  </w:style>
  <w:style w:type="character" w:customStyle="1" w:styleId="ListLabel1621">
    <w:name w:val="ListLabel 1621"/>
    <w:qFormat/>
    <w:rsid w:val="00BB2C36"/>
    <w:rPr>
      <w:rFonts w:cs="OpenSymbol"/>
      <w:b/>
      <w:sz w:val="24"/>
    </w:rPr>
  </w:style>
  <w:style w:type="character" w:customStyle="1" w:styleId="ListLabel1622">
    <w:name w:val="ListLabel 1622"/>
    <w:qFormat/>
    <w:rsid w:val="00BB2C36"/>
    <w:rPr>
      <w:rFonts w:cs="OpenSymbol"/>
      <w:b/>
      <w:sz w:val="24"/>
    </w:rPr>
  </w:style>
  <w:style w:type="character" w:customStyle="1" w:styleId="ListLabel1623">
    <w:name w:val="ListLabel 1623"/>
    <w:qFormat/>
    <w:rsid w:val="00BB2C36"/>
    <w:rPr>
      <w:rFonts w:cs="OpenSymbol"/>
      <w:b/>
      <w:sz w:val="24"/>
    </w:rPr>
  </w:style>
  <w:style w:type="character" w:customStyle="1" w:styleId="ListLabel1624">
    <w:name w:val="ListLabel 1624"/>
    <w:qFormat/>
    <w:rsid w:val="00BB2C36"/>
    <w:rPr>
      <w:rFonts w:cs="OpenSymbol"/>
      <w:b/>
      <w:sz w:val="24"/>
    </w:rPr>
  </w:style>
  <w:style w:type="character" w:customStyle="1" w:styleId="ListLabel1625">
    <w:name w:val="ListLabel 1625"/>
    <w:qFormat/>
    <w:rsid w:val="00BB2C36"/>
    <w:rPr>
      <w:rFonts w:cs="OpenSymbol"/>
      <w:b/>
      <w:sz w:val="24"/>
    </w:rPr>
  </w:style>
  <w:style w:type="character" w:customStyle="1" w:styleId="ListLabel1626">
    <w:name w:val="ListLabel 1626"/>
    <w:qFormat/>
    <w:rsid w:val="00BB2C36"/>
    <w:rPr>
      <w:rFonts w:cs="OpenSymbol"/>
      <w:b/>
      <w:sz w:val="24"/>
    </w:rPr>
  </w:style>
  <w:style w:type="character" w:customStyle="1" w:styleId="ListLabel1627">
    <w:name w:val="ListLabel 1627"/>
    <w:qFormat/>
    <w:rsid w:val="00BB2C36"/>
    <w:rPr>
      <w:rFonts w:cs="OpenSymbol"/>
      <w:b/>
      <w:sz w:val="24"/>
    </w:rPr>
  </w:style>
  <w:style w:type="character" w:customStyle="1" w:styleId="ListLabel1628">
    <w:name w:val="ListLabel 1628"/>
    <w:qFormat/>
    <w:rsid w:val="00BB2C36"/>
    <w:rPr>
      <w:rFonts w:cs="OpenSymbol"/>
      <w:b/>
      <w:sz w:val="24"/>
    </w:rPr>
  </w:style>
  <w:style w:type="character" w:customStyle="1" w:styleId="ListLabel1629">
    <w:name w:val="ListLabel 1629"/>
    <w:qFormat/>
    <w:rsid w:val="00BB2C36"/>
    <w:rPr>
      <w:rFonts w:ascii="Times New Roman" w:hAnsi="Times New Roman" w:cs="OpenSymbol"/>
      <w:b/>
      <w:sz w:val="24"/>
    </w:rPr>
  </w:style>
  <w:style w:type="character" w:customStyle="1" w:styleId="ListLabel1630">
    <w:name w:val="ListLabel 1630"/>
    <w:qFormat/>
    <w:rsid w:val="00BB2C36"/>
    <w:rPr>
      <w:rFonts w:cs="OpenSymbol"/>
      <w:b/>
      <w:sz w:val="24"/>
    </w:rPr>
  </w:style>
  <w:style w:type="character" w:customStyle="1" w:styleId="ListLabel1631">
    <w:name w:val="ListLabel 1631"/>
    <w:qFormat/>
    <w:rsid w:val="00BB2C36"/>
    <w:rPr>
      <w:rFonts w:cs="OpenSymbol"/>
      <w:b/>
      <w:sz w:val="24"/>
    </w:rPr>
  </w:style>
  <w:style w:type="character" w:customStyle="1" w:styleId="ListLabel1632">
    <w:name w:val="ListLabel 1632"/>
    <w:qFormat/>
    <w:rsid w:val="00BB2C36"/>
    <w:rPr>
      <w:rFonts w:cs="OpenSymbol"/>
      <w:b/>
      <w:sz w:val="24"/>
    </w:rPr>
  </w:style>
  <w:style w:type="character" w:customStyle="1" w:styleId="ListLabel1633">
    <w:name w:val="ListLabel 1633"/>
    <w:qFormat/>
    <w:rsid w:val="00BB2C36"/>
    <w:rPr>
      <w:rFonts w:cs="OpenSymbol"/>
      <w:b/>
      <w:sz w:val="24"/>
    </w:rPr>
  </w:style>
  <w:style w:type="character" w:customStyle="1" w:styleId="ListLabel1634">
    <w:name w:val="ListLabel 1634"/>
    <w:qFormat/>
    <w:rsid w:val="00BB2C36"/>
    <w:rPr>
      <w:rFonts w:cs="OpenSymbol"/>
      <w:b/>
      <w:sz w:val="24"/>
    </w:rPr>
  </w:style>
  <w:style w:type="character" w:customStyle="1" w:styleId="ListLabel1635">
    <w:name w:val="ListLabel 1635"/>
    <w:qFormat/>
    <w:rsid w:val="00BB2C36"/>
    <w:rPr>
      <w:rFonts w:cs="OpenSymbol"/>
      <w:b/>
      <w:sz w:val="24"/>
    </w:rPr>
  </w:style>
  <w:style w:type="character" w:customStyle="1" w:styleId="ListLabel1636">
    <w:name w:val="ListLabel 1636"/>
    <w:qFormat/>
    <w:rsid w:val="00BB2C36"/>
    <w:rPr>
      <w:rFonts w:cs="OpenSymbol"/>
      <w:b/>
      <w:sz w:val="24"/>
    </w:rPr>
  </w:style>
  <w:style w:type="character" w:customStyle="1" w:styleId="ListLabel1637">
    <w:name w:val="ListLabel 1637"/>
    <w:qFormat/>
    <w:rsid w:val="00BB2C36"/>
    <w:rPr>
      <w:rFonts w:cs="OpenSymbol"/>
      <w:b/>
      <w:sz w:val="24"/>
    </w:rPr>
  </w:style>
  <w:style w:type="character" w:customStyle="1" w:styleId="ListLabel1638">
    <w:name w:val="ListLabel 1638"/>
    <w:qFormat/>
    <w:rsid w:val="00BB2C36"/>
    <w:rPr>
      <w:rFonts w:ascii="Times New Roman" w:hAnsi="Times New Roman" w:cs="OpenSymbol"/>
      <w:b/>
      <w:sz w:val="24"/>
    </w:rPr>
  </w:style>
  <w:style w:type="character" w:customStyle="1" w:styleId="ListLabel1639">
    <w:name w:val="ListLabel 1639"/>
    <w:qFormat/>
    <w:rsid w:val="00BB2C36"/>
    <w:rPr>
      <w:rFonts w:cs="OpenSymbol"/>
      <w:b/>
      <w:sz w:val="24"/>
    </w:rPr>
  </w:style>
  <w:style w:type="character" w:customStyle="1" w:styleId="ListLabel1640">
    <w:name w:val="ListLabel 1640"/>
    <w:qFormat/>
    <w:rsid w:val="00BB2C36"/>
    <w:rPr>
      <w:rFonts w:cs="OpenSymbol"/>
      <w:b/>
      <w:sz w:val="24"/>
    </w:rPr>
  </w:style>
  <w:style w:type="character" w:customStyle="1" w:styleId="ListLabel1641">
    <w:name w:val="ListLabel 1641"/>
    <w:qFormat/>
    <w:rsid w:val="00BB2C36"/>
    <w:rPr>
      <w:rFonts w:cs="OpenSymbol"/>
      <w:b/>
      <w:sz w:val="24"/>
    </w:rPr>
  </w:style>
  <w:style w:type="character" w:customStyle="1" w:styleId="ListLabel1642">
    <w:name w:val="ListLabel 1642"/>
    <w:qFormat/>
    <w:rsid w:val="00BB2C36"/>
    <w:rPr>
      <w:rFonts w:cs="OpenSymbol"/>
      <w:b/>
      <w:sz w:val="24"/>
    </w:rPr>
  </w:style>
  <w:style w:type="character" w:customStyle="1" w:styleId="ListLabel1643">
    <w:name w:val="ListLabel 1643"/>
    <w:qFormat/>
    <w:rsid w:val="00BB2C36"/>
    <w:rPr>
      <w:rFonts w:cs="OpenSymbol"/>
      <w:b/>
      <w:sz w:val="24"/>
    </w:rPr>
  </w:style>
  <w:style w:type="character" w:customStyle="1" w:styleId="ListLabel1644">
    <w:name w:val="ListLabel 1644"/>
    <w:qFormat/>
    <w:rsid w:val="00BB2C36"/>
    <w:rPr>
      <w:rFonts w:cs="OpenSymbol"/>
      <w:b/>
      <w:sz w:val="24"/>
    </w:rPr>
  </w:style>
  <w:style w:type="character" w:customStyle="1" w:styleId="ListLabel1645">
    <w:name w:val="ListLabel 1645"/>
    <w:qFormat/>
    <w:rsid w:val="00BB2C36"/>
    <w:rPr>
      <w:rFonts w:cs="OpenSymbol"/>
      <w:b/>
      <w:sz w:val="24"/>
    </w:rPr>
  </w:style>
  <w:style w:type="character" w:customStyle="1" w:styleId="ListLabel1646">
    <w:name w:val="ListLabel 1646"/>
    <w:qFormat/>
    <w:rsid w:val="00BB2C36"/>
    <w:rPr>
      <w:rFonts w:cs="OpenSymbol"/>
      <w:b/>
      <w:sz w:val="24"/>
    </w:rPr>
  </w:style>
  <w:style w:type="character" w:customStyle="1" w:styleId="ListLabel1647">
    <w:name w:val="ListLabel 1647"/>
    <w:qFormat/>
    <w:rsid w:val="00BB2C36"/>
    <w:rPr>
      <w:rFonts w:ascii="Times New Roman" w:hAnsi="Times New Roman" w:cs="OpenSymbol"/>
      <w:b/>
      <w:sz w:val="24"/>
    </w:rPr>
  </w:style>
  <w:style w:type="character" w:customStyle="1" w:styleId="ListLabel1648">
    <w:name w:val="ListLabel 1648"/>
    <w:qFormat/>
    <w:rsid w:val="00BB2C36"/>
    <w:rPr>
      <w:rFonts w:cs="OpenSymbol"/>
      <w:b/>
      <w:sz w:val="24"/>
    </w:rPr>
  </w:style>
  <w:style w:type="character" w:customStyle="1" w:styleId="ListLabel1649">
    <w:name w:val="ListLabel 1649"/>
    <w:qFormat/>
    <w:rsid w:val="00BB2C36"/>
    <w:rPr>
      <w:rFonts w:cs="OpenSymbol"/>
      <w:b/>
      <w:sz w:val="24"/>
    </w:rPr>
  </w:style>
  <w:style w:type="character" w:customStyle="1" w:styleId="ListLabel1650">
    <w:name w:val="ListLabel 1650"/>
    <w:qFormat/>
    <w:rsid w:val="00BB2C36"/>
    <w:rPr>
      <w:rFonts w:cs="OpenSymbol"/>
      <w:b/>
      <w:sz w:val="24"/>
    </w:rPr>
  </w:style>
  <w:style w:type="character" w:customStyle="1" w:styleId="ListLabel1651">
    <w:name w:val="ListLabel 1651"/>
    <w:qFormat/>
    <w:rsid w:val="00BB2C36"/>
    <w:rPr>
      <w:rFonts w:cs="OpenSymbol"/>
      <w:b/>
      <w:sz w:val="24"/>
    </w:rPr>
  </w:style>
  <w:style w:type="character" w:customStyle="1" w:styleId="ListLabel1652">
    <w:name w:val="ListLabel 1652"/>
    <w:qFormat/>
    <w:rsid w:val="00BB2C36"/>
    <w:rPr>
      <w:rFonts w:cs="OpenSymbol"/>
      <w:b/>
      <w:sz w:val="24"/>
    </w:rPr>
  </w:style>
  <w:style w:type="character" w:customStyle="1" w:styleId="ListLabel1653">
    <w:name w:val="ListLabel 1653"/>
    <w:qFormat/>
    <w:rsid w:val="00BB2C36"/>
    <w:rPr>
      <w:rFonts w:cs="OpenSymbol"/>
      <w:b/>
      <w:sz w:val="24"/>
    </w:rPr>
  </w:style>
  <w:style w:type="character" w:customStyle="1" w:styleId="ListLabel1654">
    <w:name w:val="ListLabel 1654"/>
    <w:qFormat/>
    <w:rsid w:val="00BB2C36"/>
    <w:rPr>
      <w:rFonts w:cs="OpenSymbol"/>
      <w:b/>
      <w:sz w:val="24"/>
    </w:rPr>
  </w:style>
  <w:style w:type="character" w:customStyle="1" w:styleId="ListLabel1655">
    <w:name w:val="ListLabel 1655"/>
    <w:qFormat/>
    <w:rsid w:val="00BB2C36"/>
    <w:rPr>
      <w:rFonts w:cs="OpenSymbol"/>
      <w:b/>
      <w:sz w:val="24"/>
    </w:rPr>
  </w:style>
  <w:style w:type="character" w:customStyle="1" w:styleId="ListLabel1656">
    <w:name w:val="ListLabel 1656"/>
    <w:qFormat/>
    <w:rsid w:val="00BB2C36"/>
    <w:rPr>
      <w:rFonts w:ascii="Times New Roman" w:hAnsi="Times New Roman" w:cs="OpenSymbol"/>
      <w:b/>
      <w:sz w:val="24"/>
    </w:rPr>
  </w:style>
  <w:style w:type="character" w:customStyle="1" w:styleId="ListLabel1657">
    <w:name w:val="ListLabel 1657"/>
    <w:qFormat/>
    <w:rsid w:val="00BB2C36"/>
    <w:rPr>
      <w:rFonts w:cs="OpenSymbol"/>
      <w:b/>
      <w:sz w:val="24"/>
    </w:rPr>
  </w:style>
  <w:style w:type="character" w:customStyle="1" w:styleId="ListLabel1658">
    <w:name w:val="ListLabel 1658"/>
    <w:qFormat/>
    <w:rsid w:val="00BB2C36"/>
    <w:rPr>
      <w:rFonts w:cs="OpenSymbol"/>
      <w:b/>
      <w:sz w:val="24"/>
    </w:rPr>
  </w:style>
  <w:style w:type="character" w:customStyle="1" w:styleId="ListLabel1659">
    <w:name w:val="ListLabel 1659"/>
    <w:qFormat/>
    <w:rsid w:val="00BB2C36"/>
    <w:rPr>
      <w:rFonts w:cs="OpenSymbol"/>
      <w:b/>
      <w:sz w:val="24"/>
    </w:rPr>
  </w:style>
  <w:style w:type="character" w:customStyle="1" w:styleId="ListLabel1660">
    <w:name w:val="ListLabel 1660"/>
    <w:qFormat/>
    <w:rsid w:val="00BB2C36"/>
    <w:rPr>
      <w:rFonts w:cs="OpenSymbol"/>
      <w:b/>
      <w:sz w:val="24"/>
    </w:rPr>
  </w:style>
  <w:style w:type="character" w:customStyle="1" w:styleId="ListLabel1661">
    <w:name w:val="ListLabel 1661"/>
    <w:qFormat/>
    <w:rsid w:val="00BB2C36"/>
    <w:rPr>
      <w:rFonts w:cs="OpenSymbol"/>
      <w:b/>
      <w:sz w:val="24"/>
    </w:rPr>
  </w:style>
  <w:style w:type="character" w:customStyle="1" w:styleId="ListLabel1662">
    <w:name w:val="ListLabel 1662"/>
    <w:qFormat/>
    <w:rsid w:val="00BB2C36"/>
    <w:rPr>
      <w:rFonts w:cs="OpenSymbol"/>
      <w:b/>
      <w:sz w:val="24"/>
    </w:rPr>
  </w:style>
  <w:style w:type="character" w:customStyle="1" w:styleId="ListLabel1663">
    <w:name w:val="ListLabel 1663"/>
    <w:qFormat/>
    <w:rsid w:val="00BB2C36"/>
    <w:rPr>
      <w:rFonts w:cs="OpenSymbol"/>
      <w:b/>
      <w:sz w:val="24"/>
    </w:rPr>
  </w:style>
  <w:style w:type="character" w:customStyle="1" w:styleId="ListLabel1664">
    <w:name w:val="ListLabel 1664"/>
    <w:qFormat/>
    <w:rsid w:val="00BB2C36"/>
    <w:rPr>
      <w:rFonts w:cs="OpenSymbol"/>
      <w:b/>
      <w:sz w:val="24"/>
    </w:rPr>
  </w:style>
  <w:style w:type="character" w:customStyle="1" w:styleId="ListLabel1665">
    <w:name w:val="ListLabel 1665"/>
    <w:qFormat/>
    <w:rsid w:val="00BB2C36"/>
    <w:rPr>
      <w:rFonts w:ascii="Times New Roman" w:hAnsi="Times New Roman" w:cs="OpenSymbol"/>
      <w:b/>
      <w:sz w:val="24"/>
    </w:rPr>
  </w:style>
  <w:style w:type="character" w:customStyle="1" w:styleId="ListLabel1666">
    <w:name w:val="ListLabel 1666"/>
    <w:qFormat/>
    <w:rsid w:val="00BB2C36"/>
    <w:rPr>
      <w:rFonts w:cs="OpenSymbol"/>
      <w:b/>
      <w:sz w:val="24"/>
    </w:rPr>
  </w:style>
  <w:style w:type="character" w:customStyle="1" w:styleId="ListLabel1667">
    <w:name w:val="ListLabel 1667"/>
    <w:qFormat/>
    <w:rsid w:val="00BB2C36"/>
    <w:rPr>
      <w:rFonts w:cs="OpenSymbol"/>
      <w:b/>
      <w:sz w:val="24"/>
    </w:rPr>
  </w:style>
  <w:style w:type="character" w:customStyle="1" w:styleId="ListLabel1668">
    <w:name w:val="ListLabel 1668"/>
    <w:qFormat/>
    <w:rsid w:val="00BB2C36"/>
    <w:rPr>
      <w:rFonts w:cs="OpenSymbol"/>
      <w:b/>
      <w:sz w:val="24"/>
    </w:rPr>
  </w:style>
  <w:style w:type="character" w:customStyle="1" w:styleId="ListLabel1669">
    <w:name w:val="ListLabel 1669"/>
    <w:qFormat/>
    <w:rsid w:val="00BB2C36"/>
    <w:rPr>
      <w:rFonts w:cs="OpenSymbol"/>
      <w:b/>
      <w:sz w:val="24"/>
    </w:rPr>
  </w:style>
  <w:style w:type="character" w:customStyle="1" w:styleId="ListLabel1670">
    <w:name w:val="ListLabel 1670"/>
    <w:qFormat/>
    <w:rsid w:val="00BB2C36"/>
    <w:rPr>
      <w:rFonts w:cs="OpenSymbol"/>
      <w:b/>
      <w:sz w:val="24"/>
    </w:rPr>
  </w:style>
  <w:style w:type="character" w:customStyle="1" w:styleId="ListLabel1671">
    <w:name w:val="ListLabel 1671"/>
    <w:qFormat/>
    <w:rsid w:val="00BB2C36"/>
    <w:rPr>
      <w:rFonts w:cs="OpenSymbol"/>
      <w:b/>
      <w:sz w:val="24"/>
    </w:rPr>
  </w:style>
  <w:style w:type="character" w:customStyle="1" w:styleId="ListLabel1672">
    <w:name w:val="ListLabel 1672"/>
    <w:qFormat/>
    <w:rsid w:val="00BB2C36"/>
    <w:rPr>
      <w:rFonts w:cs="OpenSymbol"/>
      <w:b/>
      <w:sz w:val="24"/>
    </w:rPr>
  </w:style>
  <w:style w:type="character" w:customStyle="1" w:styleId="ListLabel1673">
    <w:name w:val="ListLabel 1673"/>
    <w:qFormat/>
    <w:rsid w:val="00BB2C36"/>
    <w:rPr>
      <w:rFonts w:cs="OpenSymbol"/>
      <w:b/>
      <w:sz w:val="24"/>
    </w:rPr>
  </w:style>
  <w:style w:type="character" w:customStyle="1" w:styleId="ListLabel1674">
    <w:name w:val="ListLabel 1674"/>
    <w:qFormat/>
    <w:rsid w:val="00BB2C36"/>
    <w:rPr>
      <w:rFonts w:ascii="Times New Roman" w:hAnsi="Times New Roman" w:cs="Symbol"/>
      <w:b/>
      <w:sz w:val="24"/>
    </w:rPr>
  </w:style>
  <w:style w:type="character" w:customStyle="1" w:styleId="ListLabel1675">
    <w:name w:val="ListLabel 1675"/>
    <w:qFormat/>
    <w:rsid w:val="00BB2C36"/>
    <w:rPr>
      <w:rFonts w:cs="Courier New"/>
      <w:sz w:val="24"/>
    </w:rPr>
  </w:style>
  <w:style w:type="character" w:customStyle="1" w:styleId="ListLabel1676">
    <w:name w:val="ListLabel 1676"/>
    <w:qFormat/>
    <w:rsid w:val="00BB2C36"/>
    <w:rPr>
      <w:rFonts w:cs="Wingdings"/>
    </w:rPr>
  </w:style>
  <w:style w:type="character" w:customStyle="1" w:styleId="ListLabel1677">
    <w:name w:val="ListLabel 1677"/>
    <w:qFormat/>
    <w:rsid w:val="00BB2C36"/>
    <w:rPr>
      <w:rFonts w:cs="Symbol"/>
      <w:b/>
      <w:sz w:val="24"/>
    </w:rPr>
  </w:style>
  <w:style w:type="character" w:customStyle="1" w:styleId="ListLabel1678">
    <w:name w:val="ListLabel 1678"/>
    <w:qFormat/>
    <w:rsid w:val="00BB2C36"/>
    <w:rPr>
      <w:rFonts w:cs="Courier New"/>
      <w:sz w:val="24"/>
    </w:rPr>
  </w:style>
  <w:style w:type="character" w:customStyle="1" w:styleId="ListLabel1679">
    <w:name w:val="ListLabel 1679"/>
    <w:qFormat/>
    <w:rsid w:val="00BB2C36"/>
    <w:rPr>
      <w:rFonts w:cs="Wingdings"/>
    </w:rPr>
  </w:style>
  <w:style w:type="character" w:customStyle="1" w:styleId="ListLabel1680">
    <w:name w:val="ListLabel 1680"/>
    <w:qFormat/>
    <w:rsid w:val="00BB2C36"/>
    <w:rPr>
      <w:rFonts w:cs="Symbol"/>
      <w:b/>
      <w:sz w:val="24"/>
    </w:rPr>
  </w:style>
  <w:style w:type="character" w:customStyle="1" w:styleId="ListLabel1681">
    <w:name w:val="ListLabel 1681"/>
    <w:qFormat/>
    <w:rsid w:val="00BB2C36"/>
    <w:rPr>
      <w:rFonts w:cs="Courier New"/>
      <w:sz w:val="24"/>
    </w:rPr>
  </w:style>
  <w:style w:type="character" w:customStyle="1" w:styleId="ListLabel1682">
    <w:name w:val="ListLabel 1682"/>
    <w:qFormat/>
    <w:rsid w:val="00BB2C36"/>
    <w:rPr>
      <w:rFonts w:cs="Wingdings"/>
    </w:rPr>
  </w:style>
  <w:style w:type="character" w:customStyle="1" w:styleId="ListLabel1683">
    <w:name w:val="ListLabel 1683"/>
    <w:qFormat/>
    <w:rsid w:val="00BB2C36"/>
    <w:rPr>
      <w:rFonts w:ascii="Times New Roman" w:hAnsi="Times New Roman" w:cs="Symbol"/>
      <w:b/>
      <w:sz w:val="24"/>
      <w:szCs w:val="24"/>
    </w:rPr>
  </w:style>
  <w:style w:type="character" w:customStyle="1" w:styleId="ListLabel1684">
    <w:name w:val="ListLabel 1684"/>
    <w:qFormat/>
    <w:rsid w:val="00BB2C36"/>
    <w:rPr>
      <w:rFonts w:cs="Courier New"/>
      <w:sz w:val="24"/>
    </w:rPr>
  </w:style>
  <w:style w:type="character" w:customStyle="1" w:styleId="ListLabel1685">
    <w:name w:val="ListLabel 1685"/>
    <w:qFormat/>
    <w:rsid w:val="00BB2C36"/>
    <w:rPr>
      <w:rFonts w:cs="Wingdings"/>
      <w:sz w:val="24"/>
    </w:rPr>
  </w:style>
  <w:style w:type="character" w:customStyle="1" w:styleId="ListLabel1686">
    <w:name w:val="ListLabel 1686"/>
    <w:qFormat/>
    <w:rsid w:val="00BB2C36"/>
    <w:rPr>
      <w:rFonts w:cs="Symbol"/>
      <w:b/>
      <w:sz w:val="24"/>
      <w:szCs w:val="24"/>
    </w:rPr>
  </w:style>
  <w:style w:type="character" w:customStyle="1" w:styleId="ListLabel1687">
    <w:name w:val="ListLabel 1687"/>
    <w:qFormat/>
    <w:rsid w:val="00BB2C36"/>
    <w:rPr>
      <w:rFonts w:cs="Courier New"/>
      <w:sz w:val="24"/>
    </w:rPr>
  </w:style>
  <w:style w:type="character" w:customStyle="1" w:styleId="ListLabel1688">
    <w:name w:val="ListLabel 1688"/>
    <w:qFormat/>
    <w:rsid w:val="00BB2C36"/>
    <w:rPr>
      <w:rFonts w:cs="Wingdings"/>
      <w:sz w:val="24"/>
    </w:rPr>
  </w:style>
  <w:style w:type="character" w:customStyle="1" w:styleId="ListLabel1689">
    <w:name w:val="ListLabel 1689"/>
    <w:qFormat/>
    <w:rsid w:val="00BB2C36"/>
    <w:rPr>
      <w:rFonts w:cs="Symbol"/>
      <w:b/>
      <w:sz w:val="24"/>
      <w:szCs w:val="24"/>
    </w:rPr>
  </w:style>
  <w:style w:type="character" w:customStyle="1" w:styleId="ListLabel1690">
    <w:name w:val="ListLabel 1690"/>
    <w:qFormat/>
    <w:rsid w:val="00BB2C36"/>
    <w:rPr>
      <w:rFonts w:cs="Courier New"/>
      <w:sz w:val="24"/>
    </w:rPr>
  </w:style>
  <w:style w:type="character" w:customStyle="1" w:styleId="ListLabel1691">
    <w:name w:val="ListLabel 1691"/>
    <w:qFormat/>
    <w:rsid w:val="00BB2C36"/>
    <w:rPr>
      <w:rFonts w:cs="Wingdings"/>
      <w:sz w:val="24"/>
    </w:rPr>
  </w:style>
  <w:style w:type="character" w:customStyle="1" w:styleId="ListLabel1692">
    <w:name w:val="ListLabel 1692"/>
    <w:qFormat/>
    <w:rsid w:val="00BB2C36"/>
    <w:rPr>
      <w:rFonts w:ascii="Times New Roman" w:hAnsi="Times New Roman" w:cs="Symbol"/>
      <w:b/>
      <w:sz w:val="24"/>
    </w:rPr>
  </w:style>
  <w:style w:type="character" w:customStyle="1" w:styleId="ListLabel1693">
    <w:name w:val="ListLabel 1693"/>
    <w:qFormat/>
    <w:rsid w:val="00BB2C36"/>
    <w:rPr>
      <w:rFonts w:cs="Courier New"/>
      <w:sz w:val="24"/>
    </w:rPr>
  </w:style>
  <w:style w:type="character" w:customStyle="1" w:styleId="ListLabel1694">
    <w:name w:val="ListLabel 1694"/>
    <w:qFormat/>
    <w:rsid w:val="00BB2C36"/>
    <w:rPr>
      <w:rFonts w:cs="Wingdings"/>
    </w:rPr>
  </w:style>
  <w:style w:type="character" w:customStyle="1" w:styleId="ListLabel1695">
    <w:name w:val="ListLabel 1695"/>
    <w:qFormat/>
    <w:rsid w:val="00BB2C36"/>
    <w:rPr>
      <w:rFonts w:cs="Symbol"/>
      <w:b/>
      <w:sz w:val="24"/>
    </w:rPr>
  </w:style>
  <w:style w:type="character" w:customStyle="1" w:styleId="ListLabel1696">
    <w:name w:val="ListLabel 1696"/>
    <w:qFormat/>
    <w:rsid w:val="00BB2C36"/>
    <w:rPr>
      <w:rFonts w:cs="Courier New"/>
      <w:sz w:val="24"/>
    </w:rPr>
  </w:style>
  <w:style w:type="character" w:customStyle="1" w:styleId="ListLabel1697">
    <w:name w:val="ListLabel 1697"/>
    <w:qFormat/>
    <w:rsid w:val="00BB2C36"/>
    <w:rPr>
      <w:rFonts w:cs="Wingdings"/>
    </w:rPr>
  </w:style>
  <w:style w:type="character" w:customStyle="1" w:styleId="ListLabel1698">
    <w:name w:val="ListLabel 1698"/>
    <w:qFormat/>
    <w:rsid w:val="00BB2C36"/>
    <w:rPr>
      <w:rFonts w:cs="Symbol"/>
      <w:b/>
      <w:sz w:val="24"/>
    </w:rPr>
  </w:style>
  <w:style w:type="character" w:customStyle="1" w:styleId="ListLabel1699">
    <w:name w:val="ListLabel 1699"/>
    <w:qFormat/>
    <w:rsid w:val="00BB2C36"/>
    <w:rPr>
      <w:rFonts w:cs="Courier New"/>
      <w:sz w:val="24"/>
    </w:rPr>
  </w:style>
  <w:style w:type="character" w:customStyle="1" w:styleId="ListLabel1700">
    <w:name w:val="ListLabel 1700"/>
    <w:qFormat/>
    <w:rsid w:val="00BB2C36"/>
    <w:rPr>
      <w:rFonts w:cs="Wingdings"/>
    </w:rPr>
  </w:style>
  <w:style w:type="character" w:customStyle="1" w:styleId="ListLabel1701">
    <w:name w:val="ListLabel 1701"/>
    <w:qFormat/>
    <w:rsid w:val="00BB2C36"/>
    <w:rPr>
      <w:rFonts w:ascii="Times New Roman" w:hAnsi="Times New Roman" w:cs="Times New Roman"/>
      <w:b/>
      <w:sz w:val="24"/>
      <w:szCs w:val="24"/>
    </w:rPr>
  </w:style>
  <w:style w:type="character" w:customStyle="1" w:styleId="ListLabel1702">
    <w:name w:val="ListLabel 1702"/>
    <w:qFormat/>
    <w:rsid w:val="00BB2C36"/>
    <w:rPr>
      <w:rFonts w:cs="Courier New"/>
      <w:sz w:val="24"/>
    </w:rPr>
  </w:style>
  <w:style w:type="character" w:customStyle="1" w:styleId="ListLabel1703">
    <w:name w:val="ListLabel 1703"/>
    <w:qFormat/>
    <w:rsid w:val="00BB2C36"/>
    <w:rPr>
      <w:rFonts w:cs="Wingdings"/>
      <w:sz w:val="24"/>
    </w:rPr>
  </w:style>
  <w:style w:type="character" w:customStyle="1" w:styleId="ListLabel1704">
    <w:name w:val="ListLabel 1704"/>
    <w:qFormat/>
    <w:rsid w:val="00BB2C36"/>
    <w:rPr>
      <w:rFonts w:cs="Symbol"/>
      <w:b/>
      <w:sz w:val="24"/>
      <w:szCs w:val="24"/>
    </w:rPr>
  </w:style>
  <w:style w:type="character" w:customStyle="1" w:styleId="ListLabel1705">
    <w:name w:val="ListLabel 1705"/>
    <w:qFormat/>
    <w:rsid w:val="00BB2C36"/>
    <w:rPr>
      <w:rFonts w:cs="Courier New"/>
      <w:sz w:val="24"/>
    </w:rPr>
  </w:style>
  <w:style w:type="character" w:customStyle="1" w:styleId="ListLabel1706">
    <w:name w:val="ListLabel 1706"/>
    <w:qFormat/>
    <w:rsid w:val="00BB2C36"/>
    <w:rPr>
      <w:rFonts w:cs="Wingdings"/>
      <w:sz w:val="24"/>
    </w:rPr>
  </w:style>
  <w:style w:type="character" w:customStyle="1" w:styleId="ListLabel1707">
    <w:name w:val="ListLabel 1707"/>
    <w:qFormat/>
    <w:rsid w:val="00BB2C36"/>
    <w:rPr>
      <w:rFonts w:cs="Symbol"/>
      <w:b/>
      <w:sz w:val="24"/>
      <w:szCs w:val="24"/>
    </w:rPr>
  </w:style>
  <w:style w:type="character" w:customStyle="1" w:styleId="ListLabel1708">
    <w:name w:val="ListLabel 1708"/>
    <w:qFormat/>
    <w:rsid w:val="00BB2C36"/>
    <w:rPr>
      <w:rFonts w:cs="Courier New"/>
      <w:sz w:val="24"/>
    </w:rPr>
  </w:style>
  <w:style w:type="character" w:customStyle="1" w:styleId="ListLabel1709">
    <w:name w:val="ListLabel 1709"/>
    <w:qFormat/>
    <w:rsid w:val="00BB2C36"/>
    <w:rPr>
      <w:rFonts w:cs="Wingdings"/>
      <w:sz w:val="24"/>
    </w:rPr>
  </w:style>
  <w:style w:type="character" w:customStyle="1" w:styleId="ListLabel1710">
    <w:name w:val="ListLabel 1710"/>
    <w:qFormat/>
    <w:rsid w:val="00BB2C36"/>
    <w:rPr>
      <w:rFonts w:ascii="Times New Roman" w:hAnsi="Times New Roman" w:cs="Times New Roman"/>
      <w:b/>
      <w:sz w:val="24"/>
    </w:rPr>
  </w:style>
  <w:style w:type="character" w:customStyle="1" w:styleId="ListLabel1711">
    <w:name w:val="ListLabel 1711"/>
    <w:qFormat/>
    <w:rsid w:val="00BB2C36"/>
    <w:rPr>
      <w:rFonts w:cs="Courier New"/>
      <w:sz w:val="24"/>
    </w:rPr>
  </w:style>
  <w:style w:type="character" w:customStyle="1" w:styleId="ListLabel1712">
    <w:name w:val="ListLabel 1712"/>
    <w:qFormat/>
    <w:rsid w:val="00BB2C36"/>
    <w:rPr>
      <w:rFonts w:cs="Wingdings"/>
      <w:sz w:val="24"/>
    </w:rPr>
  </w:style>
  <w:style w:type="character" w:customStyle="1" w:styleId="ListLabel1713">
    <w:name w:val="ListLabel 1713"/>
    <w:qFormat/>
    <w:rsid w:val="00BB2C36"/>
    <w:rPr>
      <w:rFonts w:cs="Symbol"/>
      <w:b/>
      <w:sz w:val="24"/>
    </w:rPr>
  </w:style>
  <w:style w:type="character" w:customStyle="1" w:styleId="ListLabel1714">
    <w:name w:val="ListLabel 1714"/>
    <w:qFormat/>
    <w:rsid w:val="00BB2C36"/>
    <w:rPr>
      <w:rFonts w:cs="Courier New"/>
      <w:sz w:val="24"/>
    </w:rPr>
  </w:style>
  <w:style w:type="character" w:customStyle="1" w:styleId="ListLabel1715">
    <w:name w:val="ListLabel 1715"/>
    <w:qFormat/>
    <w:rsid w:val="00BB2C36"/>
    <w:rPr>
      <w:rFonts w:cs="Wingdings"/>
      <w:sz w:val="24"/>
    </w:rPr>
  </w:style>
  <w:style w:type="character" w:customStyle="1" w:styleId="ListLabel1716">
    <w:name w:val="ListLabel 1716"/>
    <w:qFormat/>
    <w:rsid w:val="00BB2C36"/>
    <w:rPr>
      <w:rFonts w:cs="Symbol"/>
      <w:b/>
      <w:sz w:val="24"/>
    </w:rPr>
  </w:style>
  <w:style w:type="character" w:customStyle="1" w:styleId="ListLabel1717">
    <w:name w:val="ListLabel 1717"/>
    <w:qFormat/>
    <w:rsid w:val="00BB2C36"/>
    <w:rPr>
      <w:rFonts w:cs="Courier New"/>
      <w:sz w:val="24"/>
    </w:rPr>
  </w:style>
  <w:style w:type="character" w:customStyle="1" w:styleId="ListLabel1718">
    <w:name w:val="ListLabel 1718"/>
    <w:qFormat/>
    <w:rsid w:val="00BB2C36"/>
    <w:rPr>
      <w:rFonts w:cs="Wingdings"/>
      <w:sz w:val="24"/>
    </w:rPr>
  </w:style>
  <w:style w:type="character" w:customStyle="1" w:styleId="ListLabel1719">
    <w:name w:val="ListLabel 1719"/>
    <w:qFormat/>
    <w:rsid w:val="00BB2C36"/>
    <w:rPr>
      <w:rFonts w:cs="OpenSymbol"/>
      <w:b/>
      <w:sz w:val="24"/>
    </w:rPr>
  </w:style>
  <w:style w:type="character" w:customStyle="1" w:styleId="ListLabel1720">
    <w:name w:val="ListLabel 1720"/>
    <w:qFormat/>
    <w:rsid w:val="00BB2C36"/>
    <w:rPr>
      <w:rFonts w:ascii="Times New Roman" w:hAnsi="Times New Roman" w:cs="OpenSymbol"/>
      <w:b/>
      <w:sz w:val="24"/>
    </w:rPr>
  </w:style>
  <w:style w:type="character" w:customStyle="1" w:styleId="ListLabel1721">
    <w:name w:val="ListLabel 1721"/>
    <w:qFormat/>
    <w:rsid w:val="00BB2C36"/>
    <w:rPr>
      <w:rFonts w:cs="OpenSymbol"/>
      <w:b/>
      <w:sz w:val="24"/>
    </w:rPr>
  </w:style>
  <w:style w:type="character" w:customStyle="1" w:styleId="ListLabel1722">
    <w:name w:val="ListLabel 1722"/>
    <w:qFormat/>
    <w:rsid w:val="00BB2C36"/>
    <w:rPr>
      <w:rFonts w:cs="OpenSymbol"/>
      <w:b/>
      <w:sz w:val="24"/>
    </w:rPr>
  </w:style>
  <w:style w:type="character" w:customStyle="1" w:styleId="ListLabel1723">
    <w:name w:val="ListLabel 1723"/>
    <w:qFormat/>
    <w:rsid w:val="00BB2C36"/>
    <w:rPr>
      <w:rFonts w:cs="OpenSymbol"/>
      <w:b/>
      <w:sz w:val="24"/>
    </w:rPr>
  </w:style>
  <w:style w:type="character" w:customStyle="1" w:styleId="ListLabel1724">
    <w:name w:val="ListLabel 1724"/>
    <w:qFormat/>
    <w:rsid w:val="00BB2C36"/>
    <w:rPr>
      <w:rFonts w:cs="OpenSymbol"/>
      <w:b/>
      <w:sz w:val="24"/>
    </w:rPr>
  </w:style>
  <w:style w:type="character" w:customStyle="1" w:styleId="ListLabel1725">
    <w:name w:val="ListLabel 1725"/>
    <w:qFormat/>
    <w:rsid w:val="00BB2C36"/>
    <w:rPr>
      <w:rFonts w:cs="OpenSymbol"/>
      <w:b/>
      <w:sz w:val="24"/>
    </w:rPr>
  </w:style>
  <w:style w:type="character" w:customStyle="1" w:styleId="ListLabel1726">
    <w:name w:val="ListLabel 1726"/>
    <w:qFormat/>
    <w:rsid w:val="00BB2C36"/>
    <w:rPr>
      <w:rFonts w:cs="OpenSymbol"/>
      <w:b/>
      <w:sz w:val="24"/>
    </w:rPr>
  </w:style>
  <w:style w:type="character" w:customStyle="1" w:styleId="ListLabel1727">
    <w:name w:val="ListLabel 1727"/>
    <w:qFormat/>
    <w:rsid w:val="00BB2C36"/>
    <w:rPr>
      <w:rFonts w:cs="OpenSymbol"/>
      <w:b/>
      <w:sz w:val="24"/>
    </w:rPr>
  </w:style>
  <w:style w:type="character" w:customStyle="1" w:styleId="ListLabel1728">
    <w:name w:val="ListLabel 1728"/>
    <w:qFormat/>
    <w:rsid w:val="00BB2C36"/>
    <w:rPr>
      <w:rFonts w:ascii="Times New Roman" w:hAnsi="Times New Roman" w:cs="OpenSymbol"/>
      <w:b/>
      <w:sz w:val="24"/>
    </w:rPr>
  </w:style>
  <w:style w:type="character" w:customStyle="1" w:styleId="ListLabel1729">
    <w:name w:val="ListLabel 1729"/>
    <w:qFormat/>
    <w:rsid w:val="00BB2C36"/>
    <w:rPr>
      <w:rFonts w:cs="OpenSymbol"/>
      <w:b/>
      <w:sz w:val="24"/>
    </w:rPr>
  </w:style>
  <w:style w:type="character" w:customStyle="1" w:styleId="ListLabel1730">
    <w:name w:val="ListLabel 1730"/>
    <w:qFormat/>
    <w:rsid w:val="00BB2C36"/>
    <w:rPr>
      <w:rFonts w:cs="OpenSymbol"/>
      <w:b/>
      <w:sz w:val="24"/>
    </w:rPr>
  </w:style>
  <w:style w:type="character" w:customStyle="1" w:styleId="ListLabel1731">
    <w:name w:val="ListLabel 1731"/>
    <w:qFormat/>
    <w:rsid w:val="00BB2C36"/>
    <w:rPr>
      <w:rFonts w:cs="OpenSymbol"/>
      <w:b/>
      <w:sz w:val="24"/>
    </w:rPr>
  </w:style>
  <w:style w:type="character" w:customStyle="1" w:styleId="ListLabel1732">
    <w:name w:val="ListLabel 1732"/>
    <w:qFormat/>
    <w:rsid w:val="00BB2C36"/>
    <w:rPr>
      <w:rFonts w:cs="OpenSymbol"/>
      <w:b/>
      <w:sz w:val="24"/>
    </w:rPr>
  </w:style>
  <w:style w:type="character" w:customStyle="1" w:styleId="ListLabel1733">
    <w:name w:val="ListLabel 1733"/>
    <w:qFormat/>
    <w:rsid w:val="00BB2C36"/>
    <w:rPr>
      <w:rFonts w:cs="OpenSymbol"/>
      <w:b/>
      <w:sz w:val="24"/>
    </w:rPr>
  </w:style>
  <w:style w:type="character" w:customStyle="1" w:styleId="ListLabel1734">
    <w:name w:val="ListLabel 1734"/>
    <w:qFormat/>
    <w:rsid w:val="00BB2C36"/>
    <w:rPr>
      <w:rFonts w:cs="OpenSymbol"/>
      <w:b/>
      <w:sz w:val="24"/>
    </w:rPr>
  </w:style>
  <w:style w:type="character" w:customStyle="1" w:styleId="ListLabel1735">
    <w:name w:val="ListLabel 1735"/>
    <w:qFormat/>
    <w:rsid w:val="00BB2C36"/>
    <w:rPr>
      <w:rFonts w:cs="OpenSymbol"/>
      <w:b/>
      <w:sz w:val="24"/>
    </w:rPr>
  </w:style>
  <w:style w:type="character" w:customStyle="1" w:styleId="ListLabel1736">
    <w:name w:val="ListLabel 1736"/>
    <w:qFormat/>
    <w:rsid w:val="00BB2C36"/>
    <w:rPr>
      <w:rFonts w:cs="OpenSymbol"/>
      <w:b/>
      <w:sz w:val="24"/>
    </w:rPr>
  </w:style>
  <w:style w:type="character" w:customStyle="1" w:styleId="ListLabel1737">
    <w:name w:val="ListLabel 1737"/>
    <w:qFormat/>
    <w:rsid w:val="00BB2C36"/>
    <w:rPr>
      <w:rFonts w:ascii="Times New Roman" w:hAnsi="Times New Roman" w:cs="OpenSymbol"/>
      <w:b/>
      <w:sz w:val="24"/>
    </w:rPr>
  </w:style>
  <w:style w:type="character" w:customStyle="1" w:styleId="ListLabel1738">
    <w:name w:val="ListLabel 1738"/>
    <w:qFormat/>
    <w:rsid w:val="00BB2C36"/>
    <w:rPr>
      <w:rFonts w:cs="OpenSymbol"/>
      <w:b/>
      <w:sz w:val="24"/>
    </w:rPr>
  </w:style>
  <w:style w:type="character" w:customStyle="1" w:styleId="ListLabel1739">
    <w:name w:val="ListLabel 1739"/>
    <w:qFormat/>
    <w:rsid w:val="00BB2C36"/>
    <w:rPr>
      <w:rFonts w:cs="OpenSymbol"/>
      <w:b/>
      <w:sz w:val="24"/>
    </w:rPr>
  </w:style>
  <w:style w:type="character" w:customStyle="1" w:styleId="ListLabel1740">
    <w:name w:val="ListLabel 1740"/>
    <w:qFormat/>
    <w:rsid w:val="00BB2C36"/>
    <w:rPr>
      <w:rFonts w:cs="OpenSymbol"/>
      <w:b/>
      <w:sz w:val="24"/>
    </w:rPr>
  </w:style>
  <w:style w:type="character" w:customStyle="1" w:styleId="ListLabel1741">
    <w:name w:val="ListLabel 1741"/>
    <w:qFormat/>
    <w:rsid w:val="00BB2C36"/>
    <w:rPr>
      <w:rFonts w:cs="OpenSymbol"/>
      <w:b/>
      <w:sz w:val="24"/>
    </w:rPr>
  </w:style>
  <w:style w:type="character" w:customStyle="1" w:styleId="ListLabel1742">
    <w:name w:val="ListLabel 1742"/>
    <w:qFormat/>
    <w:rsid w:val="00BB2C36"/>
    <w:rPr>
      <w:rFonts w:cs="OpenSymbol"/>
      <w:b/>
      <w:sz w:val="24"/>
    </w:rPr>
  </w:style>
  <w:style w:type="character" w:customStyle="1" w:styleId="ListLabel1743">
    <w:name w:val="ListLabel 1743"/>
    <w:qFormat/>
    <w:rsid w:val="00BB2C36"/>
    <w:rPr>
      <w:rFonts w:cs="OpenSymbol"/>
      <w:b/>
      <w:sz w:val="24"/>
    </w:rPr>
  </w:style>
  <w:style w:type="character" w:customStyle="1" w:styleId="ListLabel1744">
    <w:name w:val="ListLabel 1744"/>
    <w:qFormat/>
    <w:rsid w:val="00BB2C36"/>
    <w:rPr>
      <w:rFonts w:cs="OpenSymbol"/>
      <w:b/>
      <w:sz w:val="24"/>
    </w:rPr>
  </w:style>
  <w:style w:type="character" w:customStyle="1" w:styleId="ListLabel1745">
    <w:name w:val="ListLabel 1745"/>
    <w:qFormat/>
    <w:rsid w:val="00BB2C36"/>
    <w:rPr>
      <w:rFonts w:cs="OpenSymbol"/>
      <w:b/>
      <w:sz w:val="24"/>
    </w:rPr>
  </w:style>
  <w:style w:type="character" w:customStyle="1" w:styleId="ListLabel1746">
    <w:name w:val="ListLabel 1746"/>
    <w:qFormat/>
    <w:rsid w:val="00BB2C36"/>
    <w:rPr>
      <w:rFonts w:ascii="Times New Roman" w:hAnsi="Times New Roman" w:cs="Symbol"/>
      <w:b/>
      <w:sz w:val="24"/>
    </w:rPr>
  </w:style>
  <w:style w:type="character" w:customStyle="1" w:styleId="ListLabel1747">
    <w:name w:val="ListLabel 1747"/>
    <w:qFormat/>
    <w:rsid w:val="00BB2C36"/>
    <w:rPr>
      <w:rFonts w:cs="Courier New"/>
      <w:sz w:val="24"/>
    </w:rPr>
  </w:style>
  <w:style w:type="character" w:customStyle="1" w:styleId="ListLabel1748">
    <w:name w:val="ListLabel 1748"/>
    <w:qFormat/>
    <w:rsid w:val="00BB2C36"/>
    <w:rPr>
      <w:rFonts w:cs="Wingdings"/>
    </w:rPr>
  </w:style>
  <w:style w:type="character" w:customStyle="1" w:styleId="ListLabel1749">
    <w:name w:val="ListLabel 1749"/>
    <w:qFormat/>
    <w:rsid w:val="00BB2C36"/>
    <w:rPr>
      <w:rFonts w:cs="Symbol"/>
      <w:b/>
      <w:sz w:val="24"/>
    </w:rPr>
  </w:style>
  <w:style w:type="character" w:customStyle="1" w:styleId="ListLabel1750">
    <w:name w:val="ListLabel 1750"/>
    <w:qFormat/>
    <w:rsid w:val="00BB2C36"/>
    <w:rPr>
      <w:rFonts w:cs="Courier New"/>
      <w:sz w:val="24"/>
    </w:rPr>
  </w:style>
  <w:style w:type="character" w:customStyle="1" w:styleId="ListLabel1751">
    <w:name w:val="ListLabel 1751"/>
    <w:qFormat/>
    <w:rsid w:val="00BB2C36"/>
    <w:rPr>
      <w:rFonts w:cs="Wingdings"/>
    </w:rPr>
  </w:style>
  <w:style w:type="character" w:customStyle="1" w:styleId="ListLabel1752">
    <w:name w:val="ListLabel 1752"/>
    <w:qFormat/>
    <w:rsid w:val="00BB2C36"/>
    <w:rPr>
      <w:rFonts w:cs="Symbol"/>
      <w:b/>
      <w:sz w:val="24"/>
    </w:rPr>
  </w:style>
  <w:style w:type="character" w:customStyle="1" w:styleId="ListLabel1753">
    <w:name w:val="ListLabel 1753"/>
    <w:qFormat/>
    <w:rsid w:val="00BB2C36"/>
    <w:rPr>
      <w:rFonts w:cs="Courier New"/>
      <w:sz w:val="24"/>
    </w:rPr>
  </w:style>
  <w:style w:type="character" w:customStyle="1" w:styleId="ListLabel1754">
    <w:name w:val="ListLabel 1754"/>
    <w:qFormat/>
    <w:rsid w:val="00BB2C36"/>
    <w:rPr>
      <w:rFonts w:cs="Wingdings"/>
    </w:rPr>
  </w:style>
  <w:style w:type="character" w:customStyle="1" w:styleId="ListLabel1755">
    <w:name w:val="ListLabel 1755"/>
    <w:qFormat/>
    <w:rsid w:val="00BB2C36"/>
    <w:rPr>
      <w:rFonts w:ascii="Times New Roman" w:hAnsi="Times New Roman" w:cs="Symbol"/>
      <w:b/>
      <w:sz w:val="24"/>
    </w:rPr>
  </w:style>
  <w:style w:type="character" w:customStyle="1" w:styleId="ListLabel1756">
    <w:name w:val="ListLabel 1756"/>
    <w:qFormat/>
    <w:rsid w:val="00BB2C36"/>
    <w:rPr>
      <w:rFonts w:cs="Courier New"/>
      <w:sz w:val="24"/>
    </w:rPr>
  </w:style>
  <w:style w:type="character" w:customStyle="1" w:styleId="ListLabel1757">
    <w:name w:val="ListLabel 1757"/>
    <w:qFormat/>
    <w:rsid w:val="00BB2C36"/>
    <w:rPr>
      <w:rFonts w:cs="Wingdings"/>
    </w:rPr>
  </w:style>
  <w:style w:type="character" w:customStyle="1" w:styleId="ListLabel1758">
    <w:name w:val="ListLabel 1758"/>
    <w:qFormat/>
    <w:rsid w:val="00BB2C36"/>
    <w:rPr>
      <w:rFonts w:cs="Symbol"/>
      <w:b/>
      <w:sz w:val="24"/>
    </w:rPr>
  </w:style>
  <w:style w:type="character" w:customStyle="1" w:styleId="ListLabel1759">
    <w:name w:val="ListLabel 1759"/>
    <w:qFormat/>
    <w:rsid w:val="00BB2C36"/>
    <w:rPr>
      <w:rFonts w:cs="Courier New"/>
      <w:sz w:val="24"/>
    </w:rPr>
  </w:style>
  <w:style w:type="character" w:customStyle="1" w:styleId="ListLabel1760">
    <w:name w:val="ListLabel 1760"/>
    <w:qFormat/>
    <w:rsid w:val="00BB2C36"/>
    <w:rPr>
      <w:rFonts w:cs="Wingdings"/>
    </w:rPr>
  </w:style>
  <w:style w:type="character" w:customStyle="1" w:styleId="ListLabel1761">
    <w:name w:val="ListLabel 1761"/>
    <w:qFormat/>
    <w:rsid w:val="00BB2C36"/>
    <w:rPr>
      <w:rFonts w:cs="Symbol"/>
      <w:b/>
      <w:sz w:val="24"/>
    </w:rPr>
  </w:style>
  <w:style w:type="character" w:customStyle="1" w:styleId="ListLabel1762">
    <w:name w:val="ListLabel 1762"/>
    <w:qFormat/>
    <w:rsid w:val="00BB2C36"/>
    <w:rPr>
      <w:rFonts w:cs="Courier New"/>
      <w:sz w:val="24"/>
    </w:rPr>
  </w:style>
  <w:style w:type="character" w:customStyle="1" w:styleId="ListLabel1763">
    <w:name w:val="ListLabel 1763"/>
    <w:qFormat/>
    <w:rsid w:val="00BB2C36"/>
    <w:rPr>
      <w:rFonts w:cs="Wingdings"/>
    </w:rPr>
  </w:style>
  <w:style w:type="character" w:customStyle="1" w:styleId="ListLabel1764">
    <w:name w:val="ListLabel 1764"/>
    <w:qFormat/>
    <w:rsid w:val="00BB2C36"/>
    <w:rPr>
      <w:rFonts w:ascii="Times New Roman" w:hAnsi="Times New Roman" w:cs="Symbol"/>
      <w:b/>
      <w:sz w:val="24"/>
    </w:rPr>
  </w:style>
  <w:style w:type="character" w:customStyle="1" w:styleId="ListLabel1765">
    <w:name w:val="ListLabel 1765"/>
    <w:qFormat/>
    <w:rsid w:val="00BB2C36"/>
    <w:rPr>
      <w:rFonts w:cs="Courier New"/>
      <w:sz w:val="24"/>
    </w:rPr>
  </w:style>
  <w:style w:type="character" w:customStyle="1" w:styleId="ListLabel1766">
    <w:name w:val="ListLabel 1766"/>
    <w:qFormat/>
    <w:rsid w:val="00BB2C36"/>
    <w:rPr>
      <w:rFonts w:cs="Wingdings"/>
    </w:rPr>
  </w:style>
  <w:style w:type="character" w:customStyle="1" w:styleId="ListLabel1767">
    <w:name w:val="ListLabel 1767"/>
    <w:qFormat/>
    <w:rsid w:val="00BB2C36"/>
    <w:rPr>
      <w:rFonts w:cs="Symbol"/>
      <w:b/>
      <w:sz w:val="24"/>
    </w:rPr>
  </w:style>
  <w:style w:type="character" w:customStyle="1" w:styleId="ListLabel1768">
    <w:name w:val="ListLabel 1768"/>
    <w:qFormat/>
    <w:rsid w:val="00BB2C36"/>
    <w:rPr>
      <w:rFonts w:cs="Courier New"/>
      <w:sz w:val="24"/>
    </w:rPr>
  </w:style>
  <w:style w:type="character" w:customStyle="1" w:styleId="ListLabel1769">
    <w:name w:val="ListLabel 1769"/>
    <w:qFormat/>
    <w:rsid w:val="00BB2C36"/>
    <w:rPr>
      <w:rFonts w:cs="Wingdings"/>
    </w:rPr>
  </w:style>
  <w:style w:type="character" w:customStyle="1" w:styleId="ListLabel1770">
    <w:name w:val="ListLabel 1770"/>
    <w:qFormat/>
    <w:rsid w:val="00BB2C36"/>
    <w:rPr>
      <w:rFonts w:cs="Symbol"/>
      <w:b/>
      <w:sz w:val="24"/>
    </w:rPr>
  </w:style>
  <w:style w:type="character" w:customStyle="1" w:styleId="ListLabel1771">
    <w:name w:val="ListLabel 1771"/>
    <w:qFormat/>
    <w:rsid w:val="00BB2C36"/>
    <w:rPr>
      <w:rFonts w:cs="Courier New"/>
      <w:sz w:val="24"/>
    </w:rPr>
  </w:style>
  <w:style w:type="character" w:customStyle="1" w:styleId="ListLabel1772">
    <w:name w:val="ListLabel 1772"/>
    <w:qFormat/>
    <w:rsid w:val="00BB2C36"/>
    <w:rPr>
      <w:rFonts w:cs="Wingdings"/>
    </w:rPr>
  </w:style>
  <w:style w:type="character" w:customStyle="1" w:styleId="ListLabel1773">
    <w:name w:val="ListLabel 1773"/>
    <w:qFormat/>
    <w:rsid w:val="00BB2C36"/>
    <w:rPr>
      <w:rFonts w:ascii="Times New Roman" w:hAnsi="Times New Roman" w:cs="Arial"/>
      <w:sz w:val="24"/>
    </w:rPr>
  </w:style>
  <w:style w:type="character" w:customStyle="1" w:styleId="ListLabel1774">
    <w:name w:val="ListLabel 1774"/>
    <w:qFormat/>
    <w:rsid w:val="00BB2C36"/>
    <w:rPr>
      <w:rFonts w:cs="Courier New"/>
      <w:sz w:val="24"/>
    </w:rPr>
  </w:style>
  <w:style w:type="character" w:customStyle="1" w:styleId="ListLabel1775">
    <w:name w:val="ListLabel 1775"/>
    <w:qFormat/>
    <w:rsid w:val="00BB2C36"/>
    <w:rPr>
      <w:rFonts w:cs="Wingdings"/>
    </w:rPr>
  </w:style>
  <w:style w:type="character" w:customStyle="1" w:styleId="ListLabel1776">
    <w:name w:val="ListLabel 1776"/>
    <w:qFormat/>
    <w:rsid w:val="00BB2C36"/>
    <w:rPr>
      <w:rFonts w:cs="Symbol"/>
      <w:b/>
      <w:sz w:val="24"/>
    </w:rPr>
  </w:style>
  <w:style w:type="character" w:customStyle="1" w:styleId="ListLabel1777">
    <w:name w:val="ListLabel 1777"/>
    <w:qFormat/>
    <w:rsid w:val="00BB2C36"/>
    <w:rPr>
      <w:rFonts w:cs="Courier New"/>
      <w:sz w:val="24"/>
    </w:rPr>
  </w:style>
  <w:style w:type="character" w:customStyle="1" w:styleId="ListLabel1778">
    <w:name w:val="ListLabel 1778"/>
    <w:qFormat/>
    <w:rsid w:val="00BB2C36"/>
    <w:rPr>
      <w:rFonts w:cs="Wingdings"/>
    </w:rPr>
  </w:style>
  <w:style w:type="character" w:customStyle="1" w:styleId="ListLabel1779">
    <w:name w:val="ListLabel 1779"/>
    <w:qFormat/>
    <w:rsid w:val="00BB2C36"/>
    <w:rPr>
      <w:rFonts w:cs="Symbol"/>
      <w:b/>
      <w:sz w:val="24"/>
    </w:rPr>
  </w:style>
  <w:style w:type="character" w:customStyle="1" w:styleId="ListLabel1780">
    <w:name w:val="ListLabel 1780"/>
    <w:qFormat/>
    <w:rsid w:val="00BB2C36"/>
    <w:rPr>
      <w:rFonts w:cs="Courier New"/>
      <w:sz w:val="24"/>
    </w:rPr>
  </w:style>
  <w:style w:type="character" w:customStyle="1" w:styleId="ListLabel1781">
    <w:name w:val="ListLabel 1781"/>
    <w:qFormat/>
    <w:rsid w:val="00BB2C36"/>
    <w:rPr>
      <w:rFonts w:cs="Wingdings"/>
    </w:rPr>
  </w:style>
  <w:style w:type="character" w:customStyle="1" w:styleId="ListLabel1782">
    <w:name w:val="ListLabel 1782"/>
    <w:qFormat/>
    <w:rsid w:val="00BB2C36"/>
    <w:rPr>
      <w:rFonts w:ascii="Times New Roman" w:hAnsi="Times New Roman" w:cs="Symbol"/>
      <w:b/>
      <w:sz w:val="24"/>
    </w:rPr>
  </w:style>
  <w:style w:type="character" w:customStyle="1" w:styleId="ListLabel1783">
    <w:name w:val="ListLabel 1783"/>
    <w:qFormat/>
    <w:rsid w:val="00BB2C36"/>
    <w:rPr>
      <w:rFonts w:cs="Courier New"/>
      <w:sz w:val="24"/>
    </w:rPr>
  </w:style>
  <w:style w:type="character" w:customStyle="1" w:styleId="ListLabel1784">
    <w:name w:val="ListLabel 1784"/>
    <w:qFormat/>
    <w:rsid w:val="00BB2C36"/>
    <w:rPr>
      <w:rFonts w:cs="Wingdings"/>
    </w:rPr>
  </w:style>
  <w:style w:type="character" w:customStyle="1" w:styleId="ListLabel1785">
    <w:name w:val="ListLabel 1785"/>
    <w:qFormat/>
    <w:rsid w:val="00BB2C36"/>
    <w:rPr>
      <w:rFonts w:cs="Symbol"/>
      <w:b/>
      <w:sz w:val="24"/>
    </w:rPr>
  </w:style>
  <w:style w:type="character" w:customStyle="1" w:styleId="ListLabel1786">
    <w:name w:val="ListLabel 1786"/>
    <w:qFormat/>
    <w:rsid w:val="00BB2C36"/>
    <w:rPr>
      <w:rFonts w:cs="Courier New"/>
      <w:sz w:val="24"/>
    </w:rPr>
  </w:style>
  <w:style w:type="character" w:customStyle="1" w:styleId="ListLabel1787">
    <w:name w:val="ListLabel 1787"/>
    <w:qFormat/>
    <w:rsid w:val="00BB2C36"/>
    <w:rPr>
      <w:rFonts w:cs="Wingdings"/>
    </w:rPr>
  </w:style>
  <w:style w:type="character" w:customStyle="1" w:styleId="ListLabel1788">
    <w:name w:val="ListLabel 1788"/>
    <w:qFormat/>
    <w:rsid w:val="00BB2C36"/>
    <w:rPr>
      <w:rFonts w:cs="Symbol"/>
      <w:b/>
      <w:sz w:val="24"/>
    </w:rPr>
  </w:style>
  <w:style w:type="character" w:customStyle="1" w:styleId="ListLabel1789">
    <w:name w:val="ListLabel 1789"/>
    <w:qFormat/>
    <w:rsid w:val="00BB2C36"/>
    <w:rPr>
      <w:rFonts w:cs="Courier New"/>
      <w:sz w:val="24"/>
    </w:rPr>
  </w:style>
  <w:style w:type="character" w:customStyle="1" w:styleId="ListLabel1790">
    <w:name w:val="ListLabel 1790"/>
    <w:qFormat/>
    <w:rsid w:val="00BB2C36"/>
    <w:rPr>
      <w:rFonts w:cs="Wingdings"/>
    </w:rPr>
  </w:style>
  <w:style w:type="character" w:customStyle="1" w:styleId="ListLabel1791">
    <w:name w:val="ListLabel 1791"/>
    <w:qFormat/>
    <w:rsid w:val="00BB2C36"/>
    <w:rPr>
      <w:rFonts w:ascii="Times New Roman" w:hAnsi="Times New Roman" w:cs="Symbol"/>
    </w:rPr>
  </w:style>
  <w:style w:type="character" w:customStyle="1" w:styleId="ListLabel1792">
    <w:name w:val="ListLabel 1792"/>
    <w:qFormat/>
    <w:rsid w:val="00BB2C36"/>
    <w:rPr>
      <w:rFonts w:cs="Courier New"/>
    </w:rPr>
  </w:style>
  <w:style w:type="character" w:customStyle="1" w:styleId="ListLabel1793">
    <w:name w:val="ListLabel 1793"/>
    <w:qFormat/>
    <w:rsid w:val="00BB2C36"/>
    <w:rPr>
      <w:rFonts w:cs="Wingdings"/>
    </w:rPr>
  </w:style>
  <w:style w:type="character" w:customStyle="1" w:styleId="ListLabel1794">
    <w:name w:val="ListLabel 1794"/>
    <w:qFormat/>
    <w:rsid w:val="00BB2C36"/>
    <w:rPr>
      <w:rFonts w:cs="Symbol"/>
    </w:rPr>
  </w:style>
  <w:style w:type="character" w:customStyle="1" w:styleId="ListLabel1795">
    <w:name w:val="ListLabel 1795"/>
    <w:qFormat/>
    <w:rsid w:val="00BB2C36"/>
    <w:rPr>
      <w:rFonts w:cs="Courier New"/>
    </w:rPr>
  </w:style>
  <w:style w:type="character" w:customStyle="1" w:styleId="ListLabel1796">
    <w:name w:val="ListLabel 1796"/>
    <w:qFormat/>
    <w:rsid w:val="00BB2C36"/>
    <w:rPr>
      <w:rFonts w:cs="Wingdings"/>
    </w:rPr>
  </w:style>
  <w:style w:type="character" w:customStyle="1" w:styleId="ListLabel1797">
    <w:name w:val="ListLabel 1797"/>
    <w:qFormat/>
    <w:rsid w:val="00BB2C36"/>
    <w:rPr>
      <w:rFonts w:cs="Symbol"/>
    </w:rPr>
  </w:style>
  <w:style w:type="character" w:customStyle="1" w:styleId="ListLabel1798">
    <w:name w:val="ListLabel 1798"/>
    <w:qFormat/>
    <w:rsid w:val="00BB2C36"/>
    <w:rPr>
      <w:rFonts w:cs="Courier New"/>
    </w:rPr>
  </w:style>
  <w:style w:type="character" w:customStyle="1" w:styleId="ListLabel1799">
    <w:name w:val="ListLabel 1799"/>
    <w:qFormat/>
    <w:rsid w:val="00BB2C36"/>
    <w:rPr>
      <w:rFonts w:cs="Wingdings"/>
    </w:rPr>
  </w:style>
  <w:style w:type="character" w:customStyle="1" w:styleId="ListLabel1800">
    <w:name w:val="ListLabel 1800"/>
    <w:qFormat/>
    <w:rsid w:val="00BB2C36"/>
    <w:rPr>
      <w:rFonts w:ascii="Times New Roman" w:hAnsi="Times New Roman" w:cs="Courier New"/>
      <w:sz w:val="24"/>
    </w:rPr>
  </w:style>
  <w:style w:type="character" w:customStyle="1" w:styleId="ListLabel1801">
    <w:name w:val="ListLabel 1801"/>
    <w:qFormat/>
    <w:rsid w:val="00BB2C36"/>
    <w:rPr>
      <w:rFonts w:cs="Wingdings"/>
      <w:sz w:val="24"/>
    </w:rPr>
  </w:style>
  <w:style w:type="character" w:customStyle="1" w:styleId="ListLabel1802">
    <w:name w:val="ListLabel 1802"/>
    <w:qFormat/>
    <w:rsid w:val="00BB2C36"/>
    <w:rPr>
      <w:rFonts w:cs="Symbol"/>
      <w:b/>
      <w:sz w:val="24"/>
    </w:rPr>
  </w:style>
  <w:style w:type="character" w:customStyle="1" w:styleId="ListLabel1803">
    <w:name w:val="ListLabel 1803"/>
    <w:qFormat/>
    <w:rsid w:val="00BB2C36"/>
    <w:rPr>
      <w:rFonts w:cs="Courier New"/>
      <w:sz w:val="24"/>
    </w:rPr>
  </w:style>
  <w:style w:type="character" w:customStyle="1" w:styleId="ListLabel1804">
    <w:name w:val="ListLabel 1804"/>
    <w:qFormat/>
    <w:rsid w:val="00BB2C36"/>
    <w:rPr>
      <w:rFonts w:cs="Wingdings"/>
      <w:sz w:val="24"/>
    </w:rPr>
  </w:style>
  <w:style w:type="character" w:customStyle="1" w:styleId="ListLabel1805">
    <w:name w:val="ListLabel 1805"/>
    <w:qFormat/>
    <w:rsid w:val="00BB2C36"/>
    <w:rPr>
      <w:rFonts w:cs="Symbol"/>
      <w:b/>
      <w:sz w:val="24"/>
    </w:rPr>
  </w:style>
  <w:style w:type="character" w:customStyle="1" w:styleId="ListLabel1806">
    <w:name w:val="ListLabel 1806"/>
    <w:qFormat/>
    <w:rsid w:val="00BB2C36"/>
    <w:rPr>
      <w:rFonts w:cs="Courier New"/>
      <w:sz w:val="24"/>
    </w:rPr>
  </w:style>
  <w:style w:type="character" w:customStyle="1" w:styleId="ListLabel1807">
    <w:name w:val="ListLabel 1807"/>
    <w:qFormat/>
    <w:rsid w:val="00BB2C36"/>
    <w:rPr>
      <w:rFonts w:cs="Wingdings"/>
      <w:sz w:val="24"/>
    </w:rPr>
  </w:style>
  <w:style w:type="character" w:customStyle="1" w:styleId="ListLabel1808">
    <w:name w:val="ListLabel 1808"/>
    <w:qFormat/>
    <w:rsid w:val="00BB2C36"/>
    <w:rPr>
      <w:rFonts w:ascii="Times New Roman" w:hAnsi="Times New Roman" w:cs="Times New Roman"/>
      <w:b/>
      <w:sz w:val="24"/>
      <w:szCs w:val="24"/>
      <w:lang w:val="ro-RO"/>
    </w:rPr>
  </w:style>
  <w:style w:type="character" w:customStyle="1" w:styleId="ListLabel1809">
    <w:name w:val="ListLabel 1809"/>
    <w:qFormat/>
    <w:rsid w:val="00BB2C36"/>
    <w:rPr>
      <w:rFonts w:cs="Courier New"/>
      <w:sz w:val="24"/>
    </w:rPr>
  </w:style>
  <w:style w:type="character" w:customStyle="1" w:styleId="ListLabel1810">
    <w:name w:val="ListLabel 1810"/>
    <w:qFormat/>
    <w:rsid w:val="00BB2C36"/>
    <w:rPr>
      <w:rFonts w:cs="Wingdings"/>
      <w:sz w:val="24"/>
    </w:rPr>
  </w:style>
  <w:style w:type="character" w:customStyle="1" w:styleId="ListLabel1811">
    <w:name w:val="ListLabel 1811"/>
    <w:qFormat/>
    <w:rsid w:val="00BB2C36"/>
    <w:rPr>
      <w:rFonts w:cs="Symbol"/>
      <w:b/>
      <w:sz w:val="24"/>
    </w:rPr>
  </w:style>
  <w:style w:type="character" w:customStyle="1" w:styleId="ListLabel1812">
    <w:name w:val="ListLabel 1812"/>
    <w:qFormat/>
    <w:rsid w:val="00BB2C36"/>
    <w:rPr>
      <w:rFonts w:cs="Courier New"/>
      <w:sz w:val="24"/>
    </w:rPr>
  </w:style>
  <w:style w:type="character" w:customStyle="1" w:styleId="ListLabel1813">
    <w:name w:val="ListLabel 1813"/>
    <w:qFormat/>
    <w:rsid w:val="00BB2C36"/>
    <w:rPr>
      <w:rFonts w:cs="Wingdings"/>
      <w:sz w:val="24"/>
    </w:rPr>
  </w:style>
  <w:style w:type="character" w:customStyle="1" w:styleId="ListLabel1814">
    <w:name w:val="ListLabel 1814"/>
    <w:qFormat/>
    <w:rsid w:val="00BB2C36"/>
    <w:rPr>
      <w:rFonts w:cs="Symbol"/>
      <w:b/>
      <w:sz w:val="24"/>
    </w:rPr>
  </w:style>
  <w:style w:type="character" w:customStyle="1" w:styleId="ListLabel1815">
    <w:name w:val="ListLabel 1815"/>
    <w:qFormat/>
    <w:rsid w:val="00BB2C36"/>
    <w:rPr>
      <w:rFonts w:cs="Courier New"/>
      <w:sz w:val="24"/>
    </w:rPr>
  </w:style>
  <w:style w:type="character" w:customStyle="1" w:styleId="ListLabel1816">
    <w:name w:val="ListLabel 1816"/>
    <w:qFormat/>
    <w:rsid w:val="00BB2C36"/>
    <w:rPr>
      <w:rFonts w:cs="Wingdings"/>
      <w:sz w:val="24"/>
    </w:rPr>
  </w:style>
  <w:style w:type="character" w:customStyle="1" w:styleId="ListLabel1817">
    <w:name w:val="ListLabel 1817"/>
    <w:qFormat/>
    <w:rsid w:val="00BB2C36"/>
    <w:rPr>
      <w:rFonts w:ascii="Times New Roman" w:hAnsi="Times New Roman" w:cs="OpenSymbol"/>
      <w:sz w:val="24"/>
    </w:rPr>
  </w:style>
  <w:style w:type="character" w:customStyle="1" w:styleId="ListLabel1818">
    <w:name w:val="ListLabel 1818"/>
    <w:qFormat/>
    <w:rsid w:val="00BB2C36"/>
    <w:rPr>
      <w:rFonts w:ascii="Times New Roman" w:hAnsi="Times New Roman" w:cs="OpenSymbol"/>
      <w:sz w:val="24"/>
    </w:rPr>
  </w:style>
  <w:style w:type="character" w:customStyle="1" w:styleId="ListLabel1819">
    <w:name w:val="ListLabel 1819"/>
    <w:qFormat/>
    <w:rsid w:val="00BB2C36"/>
    <w:rPr>
      <w:rFonts w:ascii="Times New Roman" w:hAnsi="Times New Roman" w:cs="Symbol"/>
      <w:b/>
      <w:sz w:val="24"/>
    </w:rPr>
  </w:style>
  <w:style w:type="character" w:customStyle="1" w:styleId="ListLabel1820">
    <w:name w:val="ListLabel 1820"/>
    <w:qFormat/>
    <w:rsid w:val="00BB2C36"/>
    <w:rPr>
      <w:rFonts w:cs="Symbol"/>
    </w:rPr>
  </w:style>
  <w:style w:type="character" w:customStyle="1" w:styleId="ListLabel1821">
    <w:name w:val="ListLabel 1821"/>
    <w:qFormat/>
    <w:rsid w:val="00BB2C36"/>
    <w:rPr>
      <w:rFonts w:cs="Symbol"/>
    </w:rPr>
  </w:style>
  <w:style w:type="character" w:customStyle="1" w:styleId="ListLabel1822">
    <w:name w:val="ListLabel 1822"/>
    <w:qFormat/>
    <w:rsid w:val="00BB2C36"/>
    <w:rPr>
      <w:rFonts w:cs="Symbol"/>
    </w:rPr>
  </w:style>
  <w:style w:type="character" w:customStyle="1" w:styleId="ListLabel1823">
    <w:name w:val="ListLabel 1823"/>
    <w:qFormat/>
    <w:rsid w:val="00BB2C36"/>
    <w:rPr>
      <w:rFonts w:cs="Symbol"/>
    </w:rPr>
  </w:style>
  <w:style w:type="character" w:customStyle="1" w:styleId="ListLabel1824">
    <w:name w:val="ListLabel 1824"/>
    <w:qFormat/>
    <w:rsid w:val="00BB2C36"/>
    <w:rPr>
      <w:rFonts w:cs="Symbol"/>
    </w:rPr>
  </w:style>
  <w:style w:type="character" w:customStyle="1" w:styleId="ListLabel1825">
    <w:name w:val="ListLabel 1825"/>
    <w:qFormat/>
    <w:rsid w:val="00BB2C36"/>
    <w:rPr>
      <w:rFonts w:cs="Symbol"/>
    </w:rPr>
  </w:style>
  <w:style w:type="character" w:customStyle="1" w:styleId="ListLabel1826">
    <w:name w:val="ListLabel 1826"/>
    <w:qFormat/>
    <w:rsid w:val="00BB2C36"/>
    <w:rPr>
      <w:rFonts w:cs="Symbol"/>
    </w:rPr>
  </w:style>
  <w:style w:type="character" w:customStyle="1" w:styleId="ListLabel1827">
    <w:name w:val="ListLabel 1827"/>
    <w:qFormat/>
    <w:rsid w:val="00BB2C36"/>
    <w:rPr>
      <w:rFonts w:cs="Symbol"/>
    </w:rPr>
  </w:style>
  <w:style w:type="character" w:customStyle="1" w:styleId="ListLabel1828">
    <w:name w:val="ListLabel 1828"/>
    <w:qFormat/>
    <w:rsid w:val="00BB2C36"/>
    <w:rPr>
      <w:rFonts w:ascii="Times New Roman" w:hAnsi="Times New Roman" w:cs="Symbol"/>
      <w:b/>
      <w:sz w:val="24"/>
    </w:rPr>
  </w:style>
  <w:style w:type="character" w:customStyle="1" w:styleId="ListLabel1829">
    <w:name w:val="ListLabel 1829"/>
    <w:qFormat/>
    <w:rsid w:val="00BB2C36"/>
    <w:rPr>
      <w:rFonts w:cs="Symbol"/>
    </w:rPr>
  </w:style>
  <w:style w:type="character" w:customStyle="1" w:styleId="ListLabel1830">
    <w:name w:val="ListLabel 1830"/>
    <w:qFormat/>
    <w:rsid w:val="00BB2C36"/>
    <w:rPr>
      <w:rFonts w:cs="Symbol"/>
    </w:rPr>
  </w:style>
  <w:style w:type="character" w:customStyle="1" w:styleId="ListLabel1831">
    <w:name w:val="ListLabel 1831"/>
    <w:qFormat/>
    <w:rsid w:val="00BB2C36"/>
    <w:rPr>
      <w:rFonts w:cs="Symbol"/>
    </w:rPr>
  </w:style>
  <w:style w:type="character" w:customStyle="1" w:styleId="ListLabel1832">
    <w:name w:val="ListLabel 1832"/>
    <w:qFormat/>
    <w:rsid w:val="00BB2C36"/>
    <w:rPr>
      <w:rFonts w:cs="Symbol"/>
    </w:rPr>
  </w:style>
  <w:style w:type="character" w:customStyle="1" w:styleId="ListLabel1833">
    <w:name w:val="ListLabel 1833"/>
    <w:qFormat/>
    <w:rsid w:val="00BB2C36"/>
    <w:rPr>
      <w:rFonts w:cs="Symbol"/>
    </w:rPr>
  </w:style>
  <w:style w:type="character" w:customStyle="1" w:styleId="ListLabel1834">
    <w:name w:val="ListLabel 1834"/>
    <w:qFormat/>
    <w:rsid w:val="00BB2C36"/>
    <w:rPr>
      <w:rFonts w:cs="Symbol"/>
    </w:rPr>
  </w:style>
  <w:style w:type="character" w:customStyle="1" w:styleId="ListLabel1835">
    <w:name w:val="ListLabel 1835"/>
    <w:qFormat/>
    <w:rsid w:val="00BB2C36"/>
    <w:rPr>
      <w:rFonts w:cs="Symbol"/>
    </w:rPr>
  </w:style>
  <w:style w:type="character" w:customStyle="1" w:styleId="ListLabel1836">
    <w:name w:val="ListLabel 1836"/>
    <w:qFormat/>
    <w:rsid w:val="00BB2C36"/>
    <w:rPr>
      <w:rFonts w:cs="Symbol"/>
    </w:rPr>
  </w:style>
  <w:style w:type="character" w:customStyle="1" w:styleId="ListLabel1837">
    <w:name w:val="ListLabel 1837"/>
    <w:qFormat/>
    <w:rsid w:val="00BB2C36"/>
    <w:rPr>
      <w:rFonts w:ascii="Times New Roman" w:hAnsi="Times New Roman" w:cs="Symbol"/>
      <w:sz w:val="24"/>
    </w:rPr>
  </w:style>
  <w:style w:type="character" w:customStyle="1" w:styleId="ListLabel1838">
    <w:name w:val="ListLabel 1838"/>
    <w:qFormat/>
    <w:rsid w:val="00BB2C36"/>
    <w:rPr>
      <w:rFonts w:cs="Symbol"/>
    </w:rPr>
  </w:style>
  <w:style w:type="character" w:customStyle="1" w:styleId="ListLabel1839">
    <w:name w:val="ListLabel 1839"/>
    <w:qFormat/>
    <w:rsid w:val="00BB2C36"/>
    <w:rPr>
      <w:rFonts w:cs="Symbol"/>
    </w:rPr>
  </w:style>
  <w:style w:type="character" w:customStyle="1" w:styleId="ListLabel1840">
    <w:name w:val="ListLabel 1840"/>
    <w:qFormat/>
    <w:rsid w:val="00BB2C36"/>
    <w:rPr>
      <w:rFonts w:cs="Symbol"/>
    </w:rPr>
  </w:style>
  <w:style w:type="character" w:customStyle="1" w:styleId="ListLabel1841">
    <w:name w:val="ListLabel 1841"/>
    <w:qFormat/>
    <w:rsid w:val="00BB2C36"/>
    <w:rPr>
      <w:rFonts w:cs="Symbol"/>
    </w:rPr>
  </w:style>
  <w:style w:type="character" w:customStyle="1" w:styleId="ListLabel1842">
    <w:name w:val="ListLabel 1842"/>
    <w:qFormat/>
    <w:rsid w:val="00BB2C36"/>
    <w:rPr>
      <w:rFonts w:cs="Symbol"/>
    </w:rPr>
  </w:style>
  <w:style w:type="character" w:customStyle="1" w:styleId="ListLabel1843">
    <w:name w:val="ListLabel 1843"/>
    <w:qFormat/>
    <w:rsid w:val="00BB2C36"/>
    <w:rPr>
      <w:rFonts w:cs="Symbol"/>
    </w:rPr>
  </w:style>
  <w:style w:type="character" w:customStyle="1" w:styleId="ListLabel1844">
    <w:name w:val="ListLabel 1844"/>
    <w:qFormat/>
    <w:rsid w:val="00BB2C36"/>
    <w:rPr>
      <w:rFonts w:cs="Symbol"/>
    </w:rPr>
  </w:style>
  <w:style w:type="character" w:customStyle="1" w:styleId="ListLabel1845">
    <w:name w:val="ListLabel 1845"/>
    <w:qFormat/>
    <w:rsid w:val="00BB2C36"/>
    <w:rPr>
      <w:rFonts w:cs="Symbol"/>
    </w:rPr>
  </w:style>
  <w:style w:type="character" w:customStyle="1" w:styleId="ListLabel1846">
    <w:name w:val="ListLabel 1846"/>
    <w:qFormat/>
    <w:rsid w:val="00BB2C36"/>
    <w:rPr>
      <w:rFonts w:ascii="Times New Roman" w:hAnsi="Times New Roman" w:cs="Symbol"/>
      <w:sz w:val="24"/>
    </w:rPr>
  </w:style>
  <w:style w:type="character" w:customStyle="1" w:styleId="ListLabel1847">
    <w:name w:val="ListLabel 1847"/>
    <w:qFormat/>
    <w:rsid w:val="00BB2C36"/>
    <w:rPr>
      <w:rFonts w:cs="Symbol"/>
    </w:rPr>
  </w:style>
  <w:style w:type="character" w:customStyle="1" w:styleId="ListLabel1848">
    <w:name w:val="ListLabel 1848"/>
    <w:qFormat/>
    <w:rsid w:val="00BB2C36"/>
    <w:rPr>
      <w:rFonts w:cs="Symbol"/>
    </w:rPr>
  </w:style>
  <w:style w:type="character" w:customStyle="1" w:styleId="ListLabel1849">
    <w:name w:val="ListLabel 1849"/>
    <w:qFormat/>
    <w:rsid w:val="00BB2C36"/>
    <w:rPr>
      <w:rFonts w:cs="Symbol"/>
    </w:rPr>
  </w:style>
  <w:style w:type="character" w:customStyle="1" w:styleId="ListLabel1850">
    <w:name w:val="ListLabel 1850"/>
    <w:qFormat/>
    <w:rsid w:val="00BB2C36"/>
    <w:rPr>
      <w:rFonts w:cs="Symbol"/>
    </w:rPr>
  </w:style>
  <w:style w:type="character" w:customStyle="1" w:styleId="ListLabel1851">
    <w:name w:val="ListLabel 1851"/>
    <w:qFormat/>
    <w:rsid w:val="00BB2C36"/>
    <w:rPr>
      <w:rFonts w:cs="Symbol"/>
    </w:rPr>
  </w:style>
  <w:style w:type="character" w:customStyle="1" w:styleId="ListLabel1852">
    <w:name w:val="ListLabel 1852"/>
    <w:qFormat/>
    <w:rsid w:val="00BB2C36"/>
    <w:rPr>
      <w:rFonts w:cs="Symbol"/>
    </w:rPr>
  </w:style>
  <w:style w:type="character" w:customStyle="1" w:styleId="ListLabel1853">
    <w:name w:val="ListLabel 1853"/>
    <w:qFormat/>
    <w:rsid w:val="00BB2C36"/>
    <w:rPr>
      <w:rFonts w:cs="Symbol"/>
    </w:rPr>
  </w:style>
  <w:style w:type="character" w:customStyle="1" w:styleId="ListLabel1854">
    <w:name w:val="ListLabel 1854"/>
    <w:qFormat/>
    <w:rsid w:val="00BB2C36"/>
    <w:rPr>
      <w:rFonts w:cs="Symbol"/>
    </w:rPr>
  </w:style>
  <w:style w:type="character" w:customStyle="1" w:styleId="ListLabel1855">
    <w:name w:val="ListLabel 1855"/>
    <w:qFormat/>
    <w:rsid w:val="00BB2C36"/>
    <w:rPr>
      <w:rFonts w:ascii="Times New Roman" w:hAnsi="Times New Roman" w:cs="Times New Roman"/>
      <w:sz w:val="24"/>
      <w:szCs w:val="24"/>
    </w:rPr>
  </w:style>
  <w:style w:type="character" w:customStyle="1" w:styleId="ListLabel1856">
    <w:name w:val="ListLabel 1856"/>
    <w:qFormat/>
    <w:rsid w:val="00BB2C36"/>
    <w:rPr>
      <w:rFonts w:cs="Times New Roman"/>
      <w:sz w:val="24"/>
      <w:szCs w:val="24"/>
    </w:rPr>
  </w:style>
  <w:style w:type="character" w:customStyle="1" w:styleId="ListLabel1857">
    <w:name w:val="ListLabel 1857"/>
    <w:qFormat/>
    <w:rsid w:val="00BB2C36"/>
    <w:rPr>
      <w:rFonts w:cs="Times New Roman"/>
      <w:sz w:val="24"/>
      <w:szCs w:val="24"/>
    </w:rPr>
  </w:style>
  <w:style w:type="character" w:customStyle="1" w:styleId="ListLabel1858">
    <w:name w:val="ListLabel 1858"/>
    <w:qFormat/>
    <w:rsid w:val="00BB2C36"/>
    <w:rPr>
      <w:rFonts w:cs="Times New Roman"/>
      <w:sz w:val="24"/>
      <w:szCs w:val="24"/>
    </w:rPr>
  </w:style>
  <w:style w:type="character" w:customStyle="1" w:styleId="ListLabel1859">
    <w:name w:val="ListLabel 1859"/>
    <w:qFormat/>
    <w:rsid w:val="00BB2C36"/>
    <w:rPr>
      <w:rFonts w:cs="Times New Roman"/>
      <w:sz w:val="24"/>
      <w:szCs w:val="24"/>
    </w:rPr>
  </w:style>
  <w:style w:type="character" w:customStyle="1" w:styleId="ListLabel1860">
    <w:name w:val="ListLabel 1860"/>
    <w:qFormat/>
    <w:rsid w:val="00BB2C36"/>
    <w:rPr>
      <w:rFonts w:cs="Times New Roman"/>
      <w:sz w:val="24"/>
      <w:szCs w:val="24"/>
    </w:rPr>
  </w:style>
  <w:style w:type="character" w:customStyle="1" w:styleId="ListLabel1861">
    <w:name w:val="ListLabel 1861"/>
    <w:qFormat/>
    <w:rsid w:val="00BB2C36"/>
    <w:rPr>
      <w:rFonts w:cs="Times New Roman"/>
      <w:sz w:val="24"/>
      <w:szCs w:val="24"/>
    </w:rPr>
  </w:style>
  <w:style w:type="character" w:customStyle="1" w:styleId="ListLabel1862">
    <w:name w:val="ListLabel 1862"/>
    <w:qFormat/>
    <w:rsid w:val="00BB2C36"/>
    <w:rPr>
      <w:rFonts w:cs="Times New Roman"/>
      <w:sz w:val="24"/>
      <w:szCs w:val="24"/>
    </w:rPr>
  </w:style>
  <w:style w:type="character" w:customStyle="1" w:styleId="ListLabel1863">
    <w:name w:val="ListLabel 1863"/>
    <w:qFormat/>
    <w:rsid w:val="00BB2C36"/>
    <w:rPr>
      <w:rFonts w:cs="Times New Roman"/>
      <w:sz w:val="24"/>
      <w:szCs w:val="24"/>
    </w:rPr>
  </w:style>
  <w:style w:type="character" w:customStyle="1" w:styleId="ListLabel1864">
    <w:name w:val="ListLabel 1864"/>
    <w:qFormat/>
    <w:rsid w:val="00BB2C36"/>
    <w:rPr>
      <w:rFonts w:ascii="Times New Roman" w:hAnsi="Times New Roman" w:cs="Times New Roman"/>
      <w:b/>
      <w:sz w:val="24"/>
      <w:szCs w:val="24"/>
      <w:lang w:val="ro-RO"/>
    </w:rPr>
  </w:style>
  <w:style w:type="character" w:customStyle="1" w:styleId="ListLabel1865">
    <w:name w:val="ListLabel 1865"/>
    <w:qFormat/>
    <w:rsid w:val="00BB2C36"/>
    <w:rPr>
      <w:rFonts w:ascii="Times New Roman" w:hAnsi="Times New Roman" w:cs="Courier New"/>
      <w:sz w:val="24"/>
    </w:rPr>
  </w:style>
  <w:style w:type="character" w:customStyle="1" w:styleId="ListLabel1866">
    <w:name w:val="ListLabel 1866"/>
    <w:qFormat/>
    <w:rsid w:val="00BB2C36"/>
    <w:rPr>
      <w:rFonts w:cs="Wingdings"/>
    </w:rPr>
  </w:style>
  <w:style w:type="character" w:customStyle="1" w:styleId="ListLabel1867">
    <w:name w:val="ListLabel 1867"/>
    <w:qFormat/>
    <w:rsid w:val="00BB2C36"/>
    <w:rPr>
      <w:rFonts w:cs="Wingdings"/>
    </w:rPr>
  </w:style>
  <w:style w:type="character" w:customStyle="1" w:styleId="ListLabel1868">
    <w:name w:val="ListLabel 1868"/>
    <w:qFormat/>
    <w:rsid w:val="00BB2C36"/>
    <w:rPr>
      <w:rFonts w:cs="Wingdings"/>
    </w:rPr>
  </w:style>
  <w:style w:type="character" w:customStyle="1" w:styleId="ListLabel1869">
    <w:name w:val="ListLabel 1869"/>
    <w:qFormat/>
    <w:rsid w:val="00BB2C36"/>
    <w:rPr>
      <w:rFonts w:cs="Wingdings"/>
    </w:rPr>
  </w:style>
  <w:style w:type="character" w:customStyle="1" w:styleId="ListLabel1870">
    <w:name w:val="ListLabel 1870"/>
    <w:qFormat/>
    <w:rsid w:val="00BB2C36"/>
    <w:rPr>
      <w:rFonts w:cs="Wingdings"/>
    </w:rPr>
  </w:style>
  <w:style w:type="character" w:customStyle="1" w:styleId="ListLabel1871">
    <w:name w:val="ListLabel 1871"/>
    <w:qFormat/>
    <w:rsid w:val="00BB2C36"/>
    <w:rPr>
      <w:rFonts w:cs="Wingdings"/>
    </w:rPr>
  </w:style>
  <w:style w:type="character" w:customStyle="1" w:styleId="ListLabel1872">
    <w:name w:val="ListLabel 1872"/>
    <w:qFormat/>
    <w:rsid w:val="00BB2C36"/>
    <w:rPr>
      <w:rFonts w:cs="Wingdings"/>
    </w:rPr>
  </w:style>
  <w:style w:type="character" w:customStyle="1" w:styleId="ListLabel1873">
    <w:name w:val="ListLabel 1873"/>
    <w:qFormat/>
    <w:rsid w:val="00BB2C36"/>
    <w:rPr>
      <w:rFonts w:ascii="Times New Roman" w:hAnsi="Times New Roman" w:cs="OpenSymbol"/>
      <w:sz w:val="24"/>
    </w:rPr>
  </w:style>
  <w:style w:type="character" w:customStyle="1" w:styleId="ListLabel1874">
    <w:name w:val="ListLabel 1874"/>
    <w:qFormat/>
    <w:rsid w:val="00BB2C36"/>
    <w:rPr>
      <w:rFonts w:ascii="Times New Roman" w:hAnsi="Times New Roman" w:cs="OpenSymbol"/>
      <w:sz w:val="24"/>
    </w:rPr>
  </w:style>
  <w:style w:type="character" w:customStyle="1" w:styleId="ListLabel1875">
    <w:name w:val="ListLabel 1875"/>
    <w:qFormat/>
    <w:rsid w:val="00BB2C36"/>
    <w:rPr>
      <w:rFonts w:cs="Arial"/>
      <w:sz w:val="24"/>
    </w:rPr>
  </w:style>
  <w:style w:type="character" w:customStyle="1" w:styleId="ListLabel1876">
    <w:name w:val="ListLabel 1876"/>
    <w:qFormat/>
    <w:rsid w:val="00BB2C36"/>
    <w:rPr>
      <w:rFonts w:ascii="Times New Roman" w:hAnsi="Times New Roman" w:cs="OpenSymbol"/>
      <w:sz w:val="24"/>
    </w:rPr>
  </w:style>
  <w:style w:type="character" w:customStyle="1" w:styleId="ListLabel1877">
    <w:name w:val="ListLabel 1877"/>
    <w:qFormat/>
    <w:rsid w:val="00BB2C36"/>
    <w:rPr>
      <w:rFonts w:ascii="Times New Roman" w:hAnsi="Times New Roman" w:cs="Symbol"/>
      <w:sz w:val="24"/>
      <w:szCs w:val="24"/>
    </w:rPr>
  </w:style>
  <w:style w:type="character" w:customStyle="1" w:styleId="ListLabel1878">
    <w:name w:val="ListLabel 1878"/>
    <w:qFormat/>
    <w:rsid w:val="00BB2C36"/>
    <w:rPr>
      <w:rFonts w:ascii="Times New Roman" w:hAnsi="Times New Roman" w:cs="Times New Roman"/>
      <w:b/>
      <w:sz w:val="24"/>
    </w:rPr>
  </w:style>
  <w:style w:type="character" w:customStyle="1" w:styleId="ListLabel1879">
    <w:name w:val="ListLabel 1879"/>
    <w:qFormat/>
    <w:rsid w:val="00BB2C36"/>
    <w:rPr>
      <w:rFonts w:cs="Courier New"/>
    </w:rPr>
  </w:style>
  <w:style w:type="character" w:customStyle="1" w:styleId="ListLabel1880">
    <w:name w:val="ListLabel 1880"/>
    <w:qFormat/>
    <w:rsid w:val="00BB2C36"/>
    <w:rPr>
      <w:rFonts w:cs="Courier New"/>
    </w:rPr>
  </w:style>
  <w:style w:type="character" w:customStyle="1" w:styleId="ListLabel1881">
    <w:name w:val="ListLabel 1881"/>
    <w:qFormat/>
    <w:rsid w:val="00BB2C36"/>
    <w:rPr>
      <w:rFonts w:cs="Courier New"/>
    </w:rPr>
  </w:style>
  <w:style w:type="character" w:customStyle="1" w:styleId="ListLabel1882">
    <w:name w:val="ListLabel 1882"/>
    <w:qFormat/>
    <w:rsid w:val="00BB2C36"/>
    <w:rPr>
      <w:rFonts w:cs="Courier New"/>
    </w:rPr>
  </w:style>
  <w:style w:type="character" w:customStyle="1" w:styleId="ListLabel1883">
    <w:name w:val="ListLabel 1883"/>
    <w:qFormat/>
    <w:rsid w:val="00BB2C36"/>
    <w:rPr>
      <w:rFonts w:cs="Courier New"/>
    </w:rPr>
  </w:style>
  <w:style w:type="character" w:customStyle="1" w:styleId="ListLabel1884">
    <w:name w:val="ListLabel 1884"/>
    <w:qFormat/>
    <w:rsid w:val="00BB2C36"/>
    <w:rPr>
      <w:rFonts w:cs="Courier New"/>
    </w:rPr>
  </w:style>
  <w:style w:type="character" w:customStyle="1" w:styleId="ListLabel1885">
    <w:name w:val="ListLabel 1885"/>
    <w:qFormat/>
    <w:rsid w:val="00BB2C36"/>
    <w:rPr>
      <w:rFonts w:cs="Courier New"/>
    </w:rPr>
  </w:style>
  <w:style w:type="character" w:customStyle="1" w:styleId="ListLabel1886">
    <w:name w:val="ListLabel 1886"/>
    <w:qFormat/>
    <w:rsid w:val="00BB2C36"/>
    <w:rPr>
      <w:rFonts w:cs="Courier New"/>
    </w:rPr>
  </w:style>
  <w:style w:type="character" w:customStyle="1" w:styleId="ListLabel1887">
    <w:name w:val="ListLabel 1887"/>
    <w:qFormat/>
    <w:rsid w:val="00BB2C36"/>
    <w:rPr>
      <w:rFonts w:ascii="Times New Roman" w:hAnsi="Times New Roman" w:cs="Wingdings"/>
      <w:b w:val="0"/>
      <w:sz w:val="24"/>
    </w:rPr>
  </w:style>
  <w:style w:type="character" w:customStyle="1" w:styleId="ListLabel1888">
    <w:name w:val="ListLabel 1888"/>
    <w:qFormat/>
    <w:rsid w:val="00BB2C36"/>
    <w:rPr>
      <w:rFonts w:ascii="Times New Roman" w:hAnsi="Times New Roman" w:cs="Times New Roman"/>
      <w:sz w:val="24"/>
    </w:rPr>
  </w:style>
  <w:style w:type="character" w:customStyle="1" w:styleId="ListLabel1889">
    <w:name w:val="ListLabel 1889"/>
    <w:qFormat/>
    <w:rsid w:val="00BB2C36"/>
    <w:rPr>
      <w:rFonts w:cs="Courier New"/>
    </w:rPr>
  </w:style>
  <w:style w:type="character" w:customStyle="1" w:styleId="ListLabel1890">
    <w:name w:val="ListLabel 1890"/>
    <w:qFormat/>
    <w:rsid w:val="00BB2C36"/>
    <w:rPr>
      <w:rFonts w:cs="Wingdings"/>
    </w:rPr>
  </w:style>
  <w:style w:type="character" w:customStyle="1" w:styleId="ListLabel1891">
    <w:name w:val="ListLabel 1891"/>
    <w:qFormat/>
    <w:rsid w:val="00BB2C36"/>
    <w:rPr>
      <w:rFonts w:cs="Symbol"/>
    </w:rPr>
  </w:style>
  <w:style w:type="character" w:customStyle="1" w:styleId="ListLabel1892">
    <w:name w:val="ListLabel 1892"/>
    <w:qFormat/>
    <w:rsid w:val="00BB2C36"/>
    <w:rPr>
      <w:rFonts w:cs="Courier New"/>
    </w:rPr>
  </w:style>
  <w:style w:type="character" w:customStyle="1" w:styleId="ListLabel1893">
    <w:name w:val="ListLabel 1893"/>
    <w:qFormat/>
    <w:rsid w:val="00BB2C36"/>
    <w:rPr>
      <w:rFonts w:cs="Wingdings"/>
    </w:rPr>
  </w:style>
  <w:style w:type="character" w:customStyle="1" w:styleId="ListLabel1894">
    <w:name w:val="ListLabel 1894"/>
    <w:qFormat/>
    <w:rsid w:val="00BB2C36"/>
    <w:rPr>
      <w:rFonts w:cs="Symbol"/>
    </w:rPr>
  </w:style>
  <w:style w:type="character" w:customStyle="1" w:styleId="ListLabel1895">
    <w:name w:val="ListLabel 1895"/>
    <w:qFormat/>
    <w:rsid w:val="00BB2C36"/>
    <w:rPr>
      <w:rFonts w:cs="Courier New"/>
    </w:rPr>
  </w:style>
  <w:style w:type="character" w:customStyle="1" w:styleId="ListLabel1896">
    <w:name w:val="ListLabel 1896"/>
    <w:qFormat/>
    <w:rsid w:val="00BB2C36"/>
    <w:rPr>
      <w:rFonts w:cs="Wingdings"/>
    </w:rPr>
  </w:style>
  <w:style w:type="character" w:customStyle="1" w:styleId="ListLabel1897">
    <w:name w:val="ListLabel 1897"/>
    <w:qFormat/>
    <w:rsid w:val="00BB2C36"/>
    <w:rPr>
      <w:rFonts w:ascii="Times New Roman" w:hAnsi="Times New Roman" w:cs="Wingdings"/>
      <w:sz w:val="24"/>
    </w:rPr>
  </w:style>
  <w:style w:type="character" w:customStyle="1" w:styleId="ListLabel1898">
    <w:name w:val="ListLabel 1898"/>
    <w:qFormat/>
    <w:rsid w:val="00BB2C36"/>
    <w:rPr>
      <w:rFonts w:cs="Courier New"/>
    </w:rPr>
  </w:style>
  <w:style w:type="character" w:customStyle="1" w:styleId="ListLabel1899">
    <w:name w:val="ListLabel 1899"/>
    <w:qFormat/>
    <w:rsid w:val="00BB2C36"/>
    <w:rPr>
      <w:rFonts w:cs="Wingdings"/>
    </w:rPr>
  </w:style>
  <w:style w:type="character" w:customStyle="1" w:styleId="ListLabel1900">
    <w:name w:val="ListLabel 1900"/>
    <w:qFormat/>
    <w:rsid w:val="00BB2C36"/>
    <w:rPr>
      <w:rFonts w:cs="Symbol"/>
    </w:rPr>
  </w:style>
  <w:style w:type="character" w:customStyle="1" w:styleId="ListLabel1901">
    <w:name w:val="ListLabel 1901"/>
    <w:qFormat/>
    <w:rsid w:val="00BB2C36"/>
    <w:rPr>
      <w:rFonts w:cs="Courier New"/>
    </w:rPr>
  </w:style>
  <w:style w:type="character" w:customStyle="1" w:styleId="ListLabel1902">
    <w:name w:val="ListLabel 1902"/>
    <w:qFormat/>
    <w:rsid w:val="00BB2C36"/>
    <w:rPr>
      <w:rFonts w:cs="Wingdings"/>
    </w:rPr>
  </w:style>
  <w:style w:type="character" w:customStyle="1" w:styleId="ListLabel1903">
    <w:name w:val="ListLabel 1903"/>
    <w:qFormat/>
    <w:rsid w:val="00BB2C36"/>
    <w:rPr>
      <w:rFonts w:cs="Symbol"/>
    </w:rPr>
  </w:style>
  <w:style w:type="character" w:customStyle="1" w:styleId="ListLabel1904">
    <w:name w:val="ListLabel 1904"/>
    <w:qFormat/>
    <w:rsid w:val="00BB2C36"/>
    <w:rPr>
      <w:rFonts w:cs="Courier New"/>
    </w:rPr>
  </w:style>
  <w:style w:type="character" w:customStyle="1" w:styleId="ListLabel1905">
    <w:name w:val="ListLabel 1905"/>
    <w:qFormat/>
    <w:rsid w:val="00BB2C36"/>
    <w:rPr>
      <w:rFonts w:cs="Wingdings"/>
    </w:rPr>
  </w:style>
  <w:style w:type="character" w:customStyle="1" w:styleId="ListLabel1906">
    <w:name w:val="ListLabel 1906"/>
    <w:qFormat/>
    <w:rsid w:val="00BB2C36"/>
    <w:rPr>
      <w:rFonts w:ascii="Times New Roman" w:hAnsi="Times New Roman" w:cs="Wingdings"/>
      <w:sz w:val="24"/>
    </w:rPr>
  </w:style>
  <w:style w:type="character" w:customStyle="1" w:styleId="ListLabel1907">
    <w:name w:val="ListLabel 1907"/>
    <w:qFormat/>
    <w:rsid w:val="00BB2C36"/>
    <w:rPr>
      <w:rFonts w:cs="Courier New"/>
    </w:rPr>
  </w:style>
  <w:style w:type="character" w:customStyle="1" w:styleId="ListLabel1908">
    <w:name w:val="ListLabel 1908"/>
    <w:qFormat/>
    <w:rsid w:val="00BB2C36"/>
    <w:rPr>
      <w:rFonts w:cs="Wingdings"/>
    </w:rPr>
  </w:style>
  <w:style w:type="character" w:customStyle="1" w:styleId="ListLabel1909">
    <w:name w:val="ListLabel 1909"/>
    <w:qFormat/>
    <w:rsid w:val="00BB2C36"/>
    <w:rPr>
      <w:rFonts w:cs="Symbol"/>
    </w:rPr>
  </w:style>
  <w:style w:type="character" w:customStyle="1" w:styleId="ListLabel1910">
    <w:name w:val="ListLabel 1910"/>
    <w:qFormat/>
    <w:rsid w:val="00BB2C36"/>
    <w:rPr>
      <w:rFonts w:cs="Courier New"/>
    </w:rPr>
  </w:style>
  <w:style w:type="character" w:customStyle="1" w:styleId="ListLabel1911">
    <w:name w:val="ListLabel 1911"/>
    <w:qFormat/>
    <w:rsid w:val="00BB2C36"/>
    <w:rPr>
      <w:rFonts w:cs="Wingdings"/>
    </w:rPr>
  </w:style>
  <w:style w:type="character" w:customStyle="1" w:styleId="ListLabel1912">
    <w:name w:val="ListLabel 1912"/>
    <w:qFormat/>
    <w:rsid w:val="00BB2C36"/>
    <w:rPr>
      <w:rFonts w:cs="Symbol"/>
    </w:rPr>
  </w:style>
  <w:style w:type="character" w:customStyle="1" w:styleId="ListLabel1913">
    <w:name w:val="ListLabel 1913"/>
    <w:qFormat/>
    <w:rsid w:val="00BB2C36"/>
    <w:rPr>
      <w:rFonts w:cs="Courier New"/>
    </w:rPr>
  </w:style>
  <w:style w:type="character" w:customStyle="1" w:styleId="ListLabel1914">
    <w:name w:val="ListLabel 1914"/>
    <w:qFormat/>
    <w:rsid w:val="00BB2C36"/>
    <w:rPr>
      <w:rFonts w:cs="Wingdings"/>
    </w:rPr>
  </w:style>
  <w:style w:type="character" w:customStyle="1" w:styleId="ListLabel1915">
    <w:name w:val="ListLabel 1915"/>
    <w:qFormat/>
    <w:rsid w:val="00BB2C36"/>
    <w:rPr>
      <w:rFonts w:ascii="Times New Roman" w:hAnsi="Times New Roman" w:cs="Wingdings"/>
      <w:sz w:val="24"/>
    </w:rPr>
  </w:style>
  <w:style w:type="character" w:customStyle="1" w:styleId="ListLabel1916">
    <w:name w:val="ListLabel 1916"/>
    <w:qFormat/>
    <w:rsid w:val="00BB2C36"/>
    <w:rPr>
      <w:rFonts w:cs="Courier New"/>
    </w:rPr>
  </w:style>
  <w:style w:type="character" w:customStyle="1" w:styleId="ListLabel1917">
    <w:name w:val="ListLabel 1917"/>
    <w:qFormat/>
    <w:rsid w:val="00BB2C36"/>
    <w:rPr>
      <w:rFonts w:cs="Wingdings"/>
    </w:rPr>
  </w:style>
  <w:style w:type="character" w:customStyle="1" w:styleId="ListLabel1918">
    <w:name w:val="ListLabel 1918"/>
    <w:qFormat/>
    <w:rsid w:val="00BB2C36"/>
    <w:rPr>
      <w:rFonts w:cs="Symbol"/>
    </w:rPr>
  </w:style>
  <w:style w:type="character" w:customStyle="1" w:styleId="ListLabel1919">
    <w:name w:val="ListLabel 1919"/>
    <w:qFormat/>
    <w:rsid w:val="00BB2C36"/>
    <w:rPr>
      <w:rFonts w:cs="Courier New"/>
    </w:rPr>
  </w:style>
  <w:style w:type="character" w:customStyle="1" w:styleId="ListLabel1920">
    <w:name w:val="ListLabel 1920"/>
    <w:qFormat/>
    <w:rsid w:val="00BB2C36"/>
    <w:rPr>
      <w:rFonts w:cs="Wingdings"/>
    </w:rPr>
  </w:style>
  <w:style w:type="character" w:customStyle="1" w:styleId="ListLabel1921">
    <w:name w:val="ListLabel 1921"/>
    <w:qFormat/>
    <w:rsid w:val="00BB2C36"/>
    <w:rPr>
      <w:rFonts w:cs="Symbol"/>
    </w:rPr>
  </w:style>
  <w:style w:type="character" w:customStyle="1" w:styleId="ListLabel1922">
    <w:name w:val="ListLabel 1922"/>
    <w:qFormat/>
    <w:rsid w:val="00BB2C36"/>
    <w:rPr>
      <w:rFonts w:cs="Courier New"/>
    </w:rPr>
  </w:style>
  <w:style w:type="character" w:customStyle="1" w:styleId="ListLabel1923">
    <w:name w:val="ListLabel 1923"/>
    <w:qFormat/>
    <w:rsid w:val="00BB2C36"/>
    <w:rPr>
      <w:rFonts w:cs="Wingdings"/>
    </w:rPr>
  </w:style>
  <w:style w:type="character" w:customStyle="1" w:styleId="ListLabel1924">
    <w:name w:val="ListLabel 1924"/>
    <w:qFormat/>
    <w:rsid w:val="00BB2C36"/>
    <w:rPr>
      <w:rFonts w:ascii="Times New Roman" w:hAnsi="Times New Roman" w:cs="Wingdings"/>
      <w:sz w:val="24"/>
    </w:rPr>
  </w:style>
  <w:style w:type="character" w:customStyle="1" w:styleId="ListLabel1925">
    <w:name w:val="ListLabel 1925"/>
    <w:qFormat/>
    <w:rsid w:val="00BB2C36"/>
    <w:rPr>
      <w:rFonts w:cs="Courier New"/>
    </w:rPr>
  </w:style>
  <w:style w:type="character" w:customStyle="1" w:styleId="ListLabel1926">
    <w:name w:val="ListLabel 1926"/>
    <w:qFormat/>
    <w:rsid w:val="00BB2C36"/>
    <w:rPr>
      <w:rFonts w:cs="Wingdings"/>
    </w:rPr>
  </w:style>
  <w:style w:type="character" w:customStyle="1" w:styleId="ListLabel1927">
    <w:name w:val="ListLabel 1927"/>
    <w:qFormat/>
    <w:rsid w:val="00BB2C36"/>
    <w:rPr>
      <w:rFonts w:cs="Symbol"/>
    </w:rPr>
  </w:style>
  <w:style w:type="character" w:customStyle="1" w:styleId="ListLabel1928">
    <w:name w:val="ListLabel 1928"/>
    <w:qFormat/>
    <w:rsid w:val="00BB2C36"/>
    <w:rPr>
      <w:rFonts w:cs="Courier New"/>
    </w:rPr>
  </w:style>
  <w:style w:type="character" w:customStyle="1" w:styleId="ListLabel1929">
    <w:name w:val="ListLabel 1929"/>
    <w:qFormat/>
    <w:rsid w:val="00BB2C36"/>
    <w:rPr>
      <w:rFonts w:cs="Wingdings"/>
    </w:rPr>
  </w:style>
  <w:style w:type="character" w:customStyle="1" w:styleId="ListLabel1930">
    <w:name w:val="ListLabel 1930"/>
    <w:qFormat/>
    <w:rsid w:val="00BB2C36"/>
    <w:rPr>
      <w:rFonts w:cs="Symbol"/>
    </w:rPr>
  </w:style>
  <w:style w:type="character" w:customStyle="1" w:styleId="ListLabel1931">
    <w:name w:val="ListLabel 1931"/>
    <w:qFormat/>
    <w:rsid w:val="00BB2C36"/>
    <w:rPr>
      <w:rFonts w:cs="Courier New"/>
    </w:rPr>
  </w:style>
  <w:style w:type="character" w:customStyle="1" w:styleId="ListLabel1932">
    <w:name w:val="ListLabel 1932"/>
    <w:qFormat/>
    <w:rsid w:val="00BB2C36"/>
    <w:rPr>
      <w:rFonts w:cs="Wingdings"/>
    </w:rPr>
  </w:style>
  <w:style w:type="character" w:customStyle="1" w:styleId="ListLabel1933">
    <w:name w:val="ListLabel 1933"/>
    <w:qFormat/>
    <w:rsid w:val="00BB2C36"/>
    <w:rPr>
      <w:rFonts w:ascii="Times New Roman" w:hAnsi="Times New Roman" w:cs="Wingdings"/>
      <w:sz w:val="24"/>
    </w:rPr>
  </w:style>
  <w:style w:type="character" w:customStyle="1" w:styleId="ListLabel1934">
    <w:name w:val="ListLabel 1934"/>
    <w:qFormat/>
    <w:rsid w:val="00BB2C36"/>
    <w:rPr>
      <w:rFonts w:cs="Courier New"/>
    </w:rPr>
  </w:style>
  <w:style w:type="character" w:customStyle="1" w:styleId="ListLabel1935">
    <w:name w:val="ListLabel 1935"/>
    <w:qFormat/>
    <w:rsid w:val="00BB2C36"/>
    <w:rPr>
      <w:rFonts w:cs="Wingdings"/>
    </w:rPr>
  </w:style>
  <w:style w:type="character" w:customStyle="1" w:styleId="ListLabel1936">
    <w:name w:val="ListLabel 1936"/>
    <w:qFormat/>
    <w:rsid w:val="00BB2C36"/>
    <w:rPr>
      <w:rFonts w:cs="Symbol"/>
    </w:rPr>
  </w:style>
  <w:style w:type="character" w:customStyle="1" w:styleId="ListLabel1937">
    <w:name w:val="ListLabel 1937"/>
    <w:qFormat/>
    <w:rsid w:val="00BB2C36"/>
    <w:rPr>
      <w:rFonts w:cs="Courier New"/>
    </w:rPr>
  </w:style>
  <w:style w:type="character" w:customStyle="1" w:styleId="ListLabel1938">
    <w:name w:val="ListLabel 1938"/>
    <w:qFormat/>
    <w:rsid w:val="00BB2C36"/>
    <w:rPr>
      <w:rFonts w:cs="Wingdings"/>
    </w:rPr>
  </w:style>
  <w:style w:type="character" w:customStyle="1" w:styleId="ListLabel1939">
    <w:name w:val="ListLabel 1939"/>
    <w:qFormat/>
    <w:rsid w:val="00BB2C36"/>
    <w:rPr>
      <w:rFonts w:cs="Symbol"/>
    </w:rPr>
  </w:style>
  <w:style w:type="character" w:customStyle="1" w:styleId="ListLabel1940">
    <w:name w:val="ListLabel 1940"/>
    <w:qFormat/>
    <w:rsid w:val="00BB2C36"/>
    <w:rPr>
      <w:rFonts w:cs="Courier New"/>
    </w:rPr>
  </w:style>
  <w:style w:type="character" w:customStyle="1" w:styleId="ListLabel1941">
    <w:name w:val="ListLabel 1941"/>
    <w:qFormat/>
    <w:rsid w:val="00BB2C36"/>
    <w:rPr>
      <w:rFonts w:cs="Wingdings"/>
    </w:rPr>
  </w:style>
  <w:style w:type="character" w:customStyle="1" w:styleId="ListLabel1942">
    <w:name w:val="ListLabel 1942"/>
    <w:qFormat/>
    <w:rsid w:val="00BB2C36"/>
    <w:rPr>
      <w:rFonts w:ascii="Times New Roman" w:hAnsi="Times New Roman" w:cs="Symbol"/>
      <w:sz w:val="24"/>
    </w:rPr>
  </w:style>
  <w:style w:type="character" w:customStyle="1" w:styleId="ListLabel1943">
    <w:name w:val="ListLabel 1943"/>
    <w:qFormat/>
    <w:rsid w:val="00BB2C36"/>
    <w:rPr>
      <w:rFonts w:cs="Courier New"/>
    </w:rPr>
  </w:style>
  <w:style w:type="character" w:customStyle="1" w:styleId="ListLabel1944">
    <w:name w:val="ListLabel 1944"/>
    <w:qFormat/>
    <w:rsid w:val="00BB2C36"/>
    <w:rPr>
      <w:rFonts w:cs="Wingdings"/>
    </w:rPr>
  </w:style>
  <w:style w:type="character" w:customStyle="1" w:styleId="ListLabel1945">
    <w:name w:val="ListLabel 1945"/>
    <w:qFormat/>
    <w:rsid w:val="00BB2C36"/>
    <w:rPr>
      <w:rFonts w:cs="Symbol"/>
    </w:rPr>
  </w:style>
  <w:style w:type="character" w:customStyle="1" w:styleId="ListLabel1946">
    <w:name w:val="ListLabel 1946"/>
    <w:qFormat/>
    <w:rsid w:val="00BB2C36"/>
    <w:rPr>
      <w:rFonts w:cs="Courier New"/>
    </w:rPr>
  </w:style>
  <w:style w:type="character" w:customStyle="1" w:styleId="ListLabel1947">
    <w:name w:val="ListLabel 1947"/>
    <w:qFormat/>
    <w:rsid w:val="00BB2C36"/>
    <w:rPr>
      <w:rFonts w:cs="Wingdings"/>
    </w:rPr>
  </w:style>
  <w:style w:type="character" w:customStyle="1" w:styleId="ListLabel1948">
    <w:name w:val="ListLabel 1948"/>
    <w:qFormat/>
    <w:rsid w:val="00BB2C36"/>
    <w:rPr>
      <w:rFonts w:cs="Symbol"/>
    </w:rPr>
  </w:style>
  <w:style w:type="character" w:customStyle="1" w:styleId="ListLabel1949">
    <w:name w:val="ListLabel 1949"/>
    <w:qFormat/>
    <w:rsid w:val="00BB2C36"/>
    <w:rPr>
      <w:rFonts w:cs="Courier New"/>
    </w:rPr>
  </w:style>
  <w:style w:type="character" w:customStyle="1" w:styleId="ListLabel1950">
    <w:name w:val="ListLabel 1950"/>
    <w:qFormat/>
    <w:rsid w:val="00BB2C36"/>
    <w:rPr>
      <w:rFonts w:cs="Wingdings"/>
    </w:rPr>
  </w:style>
  <w:style w:type="character" w:customStyle="1" w:styleId="ListLabel1951">
    <w:name w:val="ListLabel 1951"/>
    <w:qFormat/>
    <w:rsid w:val="00BB2C36"/>
    <w:rPr>
      <w:rFonts w:ascii="Times New Roman" w:hAnsi="Times New Roman" w:cs="Symbol"/>
      <w:sz w:val="24"/>
    </w:rPr>
  </w:style>
  <w:style w:type="character" w:customStyle="1" w:styleId="ListLabel1952">
    <w:name w:val="ListLabel 1952"/>
    <w:qFormat/>
    <w:rsid w:val="00BB2C36"/>
    <w:rPr>
      <w:rFonts w:cs="Courier New"/>
    </w:rPr>
  </w:style>
  <w:style w:type="character" w:customStyle="1" w:styleId="ListLabel1953">
    <w:name w:val="ListLabel 1953"/>
    <w:qFormat/>
    <w:rsid w:val="00BB2C36"/>
    <w:rPr>
      <w:rFonts w:cs="Wingdings"/>
    </w:rPr>
  </w:style>
  <w:style w:type="character" w:customStyle="1" w:styleId="ListLabel1954">
    <w:name w:val="ListLabel 1954"/>
    <w:qFormat/>
    <w:rsid w:val="00BB2C36"/>
    <w:rPr>
      <w:rFonts w:cs="Symbol"/>
    </w:rPr>
  </w:style>
  <w:style w:type="character" w:customStyle="1" w:styleId="ListLabel1955">
    <w:name w:val="ListLabel 1955"/>
    <w:qFormat/>
    <w:rsid w:val="00BB2C36"/>
    <w:rPr>
      <w:rFonts w:cs="Courier New"/>
    </w:rPr>
  </w:style>
  <w:style w:type="character" w:customStyle="1" w:styleId="ListLabel1956">
    <w:name w:val="ListLabel 1956"/>
    <w:qFormat/>
    <w:rsid w:val="00BB2C36"/>
    <w:rPr>
      <w:rFonts w:cs="Wingdings"/>
    </w:rPr>
  </w:style>
  <w:style w:type="character" w:customStyle="1" w:styleId="ListLabel1957">
    <w:name w:val="ListLabel 1957"/>
    <w:qFormat/>
    <w:rsid w:val="00BB2C36"/>
    <w:rPr>
      <w:rFonts w:cs="Symbol"/>
    </w:rPr>
  </w:style>
  <w:style w:type="character" w:customStyle="1" w:styleId="ListLabel1958">
    <w:name w:val="ListLabel 1958"/>
    <w:qFormat/>
    <w:rsid w:val="00BB2C36"/>
    <w:rPr>
      <w:rFonts w:cs="Courier New"/>
    </w:rPr>
  </w:style>
  <w:style w:type="character" w:customStyle="1" w:styleId="ListLabel1959">
    <w:name w:val="ListLabel 1959"/>
    <w:qFormat/>
    <w:rsid w:val="00BB2C36"/>
    <w:rPr>
      <w:rFonts w:cs="Wingdings"/>
    </w:rPr>
  </w:style>
  <w:style w:type="character" w:customStyle="1" w:styleId="ListLabel1960">
    <w:name w:val="ListLabel 1960"/>
    <w:qFormat/>
    <w:rsid w:val="00BB2C36"/>
    <w:rPr>
      <w:rFonts w:ascii="Times New Roman" w:hAnsi="Times New Roman" w:cs="Wingdings"/>
      <w:sz w:val="24"/>
    </w:rPr>
  </w:style>
  <w:style w:type="character" w:customStyle="1" w:styleId="ListLabel1961">
    <w:name w:val="ListLabel 1961"/>
    <w:qFormat/>
    <w:rsid w:val="00BB2C36"/>
    <w:rPr>
      <w:rFonts w:ascii="Times New Roman" w:hAnsi="Times New Roman" w:cs="Symbol"/>
      <w:b/>
      <w:sz w:val="24"/>
    </w:rPr>
  </w:style>
  <w:style w:type="character" w:customStyle="1" w:styleId="ListLabel1962">
    <w:name w:val="ListLabel 1962"/>
    <w:qFormat/>
    <w:rsid w:val="00BB2C36"/>
    <w:rPr>
      <w:rFonts w:cs="Courier New"/>
      <w:sz w:val="24"/>
    </w:rPr>
  </w:style>
  <w:style w:type="character" w:customStyle="1" w:styleId="ListLabel1963">
    <w:name w:val="ListLabel 1963"/>
    <w:qFormat/>
    <w:rsid w:val="00BB2C36"/>
    <w:rPr>
      <w:rFonts w:cs="Wingdings"/>
      <w:sz w:val="24"/>
    </w:rPr>
  </w:style>
  <w:style w:type="character" w:customStyle="1" w:styleId="ListLabel1964">
    <w:name w:val="ListLabel 1964"/>
    <w:qFormat/>
    <w:rsid w:val="00BB2C36"/>
    <w:rPr>
      <w:rFonts w:cs="Symbol"/>
      <w:b/>
      <w:sz w:val="24"/>
    </w:rPr>
  </w:style>
  <w:style w:type="character" w:customStyle="1" w:styleId="ListLabel1965">
    <w:name w:val="ListLabel 1965"/>
    <w:qFormat/>
    <w:rsid w:val="00BB2C36"/>
    <w:rPr>
      <w:rFonts w:cs="Courier New"/>
      <w:sz w:val="24"/>
    </w:rPr>
  </w:style>
  <w:style w:type="character" w:customStyle="1" w:styleId="ListLabel1966">
    <w:name w:val="ListLabel 1966"/>
    <w:qFormat/>
    <w:rsid w:val="00BB2C36"/>
    <w:rPr>
      <w:rFonts w:cs="Wingdings"/>
      <w:sz w:val="24"/>
    </w:rPr>
  </w:style>
  <w:style w:type="character" w:customStyle="1" w:styleId="ListLabel1967">
    <w:name w:val="ListLabel 1967"/>
    <w:qFormat/>
    <w:rsid w:val="00BB2C36"/>
    <w:rPr>
      <w:rFonts w:cs="Symbol"/>
      <w:b/>
      <w:sz w:val="24"/>
    </w:rPr>
  </w:style>
  <w:style w:type="character" w:customStyle="1" w:styleId="ListLabel1968">
    <w:name w:val="ListLabel 1968"/>
    <w:qFormat/>
    <w:rsid w:val="00BB2C36"/>
    <w:rPr>
      <w:rFonts w:cs="Courier New"/>
      <w:sz w:val="24"/>
    </w:rPr>
  </w:style>
  <w:style w:type="character" w:customStyle="1" w:styleId="ListLabel1969">
    <w:name w:val="ListLabel 1969"/>
    <w:qFormat/>
    <w:rsid w:val="00BB2C36"/>
    <w:rPr>
      <w:rFonts w:cs="Wingdings"/>
      <w:sz w:val="24"/>
    </w:rPr>
  </w:style>
  <w:style w:type="character" w:customStyle="1" w:styleId="ListLabel1970">
    <w:name w:val="ListLabel 1970"/>
    <w:qFormat/>
    <w:rsid w:val="00BB2C36"/>
    <w:rPr>
      <w:rFonts w:ascii="Times New Roman" w:hAnsi="Times New Roman" w:cs="Symbol"/>
      <w:b/>
      <w:sz w:val="24"/>
    </w:rPr>
  </w:style>
  <w:style w:type="character" w:customStyle="1" w:styleId="ListLabel1971">
    <w:name w:val="ListLabel 1971"/>
    <w:qFormat/>
    <w:rsid w:val="00BB2C36"/>
    <w:rPr>
      <w:rFonts w:cs="Courier New"/>
      <w:sz w:val="24"/>
    </w:rPr>
  </w:style>
  <w:style w:type="character" w:customStyle="1" w:styleId="ListLabel1972">
    <w:name w:val="ListLabel 1972"/>
    <w:qFormat/>
    <w:rsid w:val="00BB2C36"/>
    <w:rPr>
      <w:rFonts w:cs="Wingdings"/>
      <w:sz w:val="24"/>
    </w:rPr>
  </w:style>
  <w:style w:type="character" w:customStyle="1" w:styleId="ListLabel1973">
    <w:name w:val="ListLabel 1973"/>
    <w:qFormat/>
    <w:rsid w:val="00BB2C36"/>
    <w:rPr>
      <w:rFonts w:cs="Symbol"/>
      <w:b/>
      <w:sz w:val="24"/>
    </w:rPr>
  </w:style>
  <w:style w:type="character" w:customStyle="1" w:styleId="ListLabel1974">
    <w:name w:val="ListLabel 1974"/>
    <w:qFormat/>
    <w:rsid w:val="00BB2C36"/>
    <w:rPr>
      <w:rFonts w:cs="Courier New"/>
      <w:sz w:val="24"/>
    </w:rPr>
  </w:style>
  <w:style w:type="character" w:customStyle="1" w:styleId="ListLabel1975">
    <w:name w:val="ListLabel 1975"/>
    <w:qFormat/>
    <w:rsid w:val="00BB2C36"/>
    <w:rPr>
      <w:rFonts w:cs="Wingdings"/>
      <w:sz w:val="24"/>
    </w:rPr>
  </w:style>
  <w:style w:type="character" w:customStyle="1" w:styleId="ListLabel1976">
    <w:name w:val="ListLabel 1976"/>
    <w:qFormat/>
    <w:rsid w:val="00BB2C36"/>
    <w:rPr>
      <w:rFonts w:cs="Symbol"/>
      <w:b/>
      <w:sz w:val="24"/>
    </w:rPr>
  </w:style>
  <w:style w:type="character" w:customStyle="1" w:styleId="ListLabel1977">
    <w:name w:val="ListLabel 1977"/>
    <w:qFormat/>
    <w:rsid w:val="00BB2C36"/>
    <w:rPr>
      <w:rFonts w:cs="Courier New"/>
      <w:sz w:val="24"/>
    </w:rPr>
  </w:style>
  <w:style w:type="character" w:customStyle="1" w:styleId="ListLabel1978">
    <w:name w:val="ListLabel 1978"/>
    <w:qFormat/>
    <w:rsid w:val="00BB2C36"/>
    <w:rPr>
      <w:rFonts w:cs="Wingdings"/>
      <w:sz w:val="24"/>
    </w:rPr>
  </w:style>
  <w:style w:type="character" w:customStyle="1" w:styleId="ListLabel1979">
    <w:name w:val="ListLabel 1979"/>
    <w:qFormat/>
    <w:rsid w:val="00BB2C36"/>
    <w:rPr>
      <w:rFonts w:ascii="Times New Roman" w:hAnsi="Times New Roman" w:cs="Arial"/>
      <w:sz w:val="24"/>
    </w:rPr>
  </w:style>
  <w:style w:type="character" w:customStyle="1" w:styleId="ListLabel1980">
    <w:name w:val="ListLabel 1980"/>
    <w:qFormat/>
    <w:rsid w:val="00BB2C36"/>
    <w:rPr>
      <w:rFonts w:cs="Courier New"/>
      <w:sz w:val="24"/>
    </w:rPr>
  </w:style>
  <w:style w:type="character" w:customStyle="1" w:styleId="ListLabel1981">
    <w:name w:val="ListLabel 1981"/>
    <w:qFormat/>
    <w:rsid w:val="00BB2C36"/>
    <w:rPr>
      <w:rFonts w:cs="Wingdings"/>
      <w:sz w:val="24"/>
    </w:rPr>
  </w:style>
  <w:style w:type="character" w:customStyle="1" w:styleId="ListLabel1982">
    <w:name w:val="ListLabel 1982"/>
    <w:qFormat/>
    <w:rsid w:val="00BB2C36"/>
    <w:rPr>
      <w:rFonts w:cs="Symbol"/>
      <w:b/>
      <w:sz w:val="24"/>
    </w:rPr>
  </w:style>
  <w:style w:type="character" w:customStyle="1" w:styleId="ListLabel1983">
    <w:name w:val="ListLabel 1983"/>
    <w:qFormat/>
    <w:rsid w:val="00BB2C36"/>
    <w:rPr>
      <w:rFonts w:cs="Courier New"/>
      <w:sz w:val="24"/>
    </w:rPr>
  </w:style>
  <w:style w:type="character" w:customStyle="1" w:styleId="ListLabel1984">
    <w:name w:val="ListLabel 1984"/>
    <w:qFormat/>
    <w:rsid w:val="00BB2C36"/>
    <w:rPr>
      <w:rFonts w:cs="Wingdings"/>
      <w:sz w:val="24"/>
    </w:rPr>
  </w:style>
  <w:style w:type="character" w:customStyle="1" w:styleId="ListLabel1985">
    <w:name w:val="ListLabel 1985"/>
    <w:qFormat/>
    <w:rsid w:val="00BB2C36"/>
    <w:rPr>
      <w:rFonts w:cs="Symbol"/>
      <w:b/>
      <w:sz w:val="24"/>
    </w:rPr>
  </w:style>
  <w:style w:type="character" w:customStyle="1" w:styleId="ListLabel1986">
    <w:name w:val="ListLabel 1986"/>
    <w:qFormat/>
    <w:rsid w:val="00BB2C36"/>
    <w:rPr>
      <w:rFonts w:cs="Courier New"/>
      <w:sz w:val="24"/>
    </w:rPr>
  </w:style>
  <w:style w:type="character" w:customStyle="1" w:styleId="ListLabel1987">
    <w:name w:val="ListLabel 1987"/>
    <w:qFormat/>
    <w:rsid w:val="00BB2C36"/>
    <w:rPr>
      <w:rFonts w:cs="Wingdings"/>
      <w:sz w:val="24"/>
    </w:rPr>
  </w:style>
  <w:style w:type="character" w:customStyle="1" w:styleId="ListLabel1988">
    <w:name w:val="ListLabel 1988"/>
    <w:qFormat/>
    <w:rsid w:val="00BB2C36"/>
    <w:rPr>
      <w:rFonts w:ascii="Times New Roman" w:hAnsi="Times New Roman" w:cs="Symbol"/>
      <w:sz w:val="24"/>
    </w:rPr>
  </w:style>
  <w:style w:type="character" w:customStyle="1" w:styleId="ListLabel1989">
    <w:name w:val="ListLabel 1989"/>
    <w:qFormat/>
    <w:rsid w:val="00BB2C36"/>
    <w:rPr>
      <w:rFonts w:cs="Courier New"/>
    </w:rPr>
  </w:style>
  <w:style w:type="character" w:customStyle="1" w:styleId="ListLabel1990">
    <w:name w:val="ListLabel 1990"/>
    <w:qFormat/>
    <w:rsid w:val="00BB2C36"/>
    <w:rPr>
      <w:rFonts w:cs="Wingdings"/>
    </w:rPr>
  </w:style>
  <w:style w:type="character" w:customStyle="1" w:styleId="ListLabel1991">
    <w:name w:val="ListLabel 1991"/>
    <w:qFormat/>
    <w:rsid w:val="00BB2C36"/>
    <w:rPr>
      <w:rFonts w:cs="Symbol"/>
    </w:rPr>
  </w:style>
  <w:style w:type="character" w:customStyle="1" w:styleId="ListLabel1992">
    <w:name w:val="ListLabel 1992"/>
    <w:qFormat/>
    <w:rsid w:val="00BB2C36"/>
    <w:rPr>
      <w:rFonts w:cs="Courier New"/>
    </w:rPr>
  </w:style>
  <w:style w:type="character" w:customStyle="1" w:styleId="ListLabel1993">
    <w:name w:val="ListLabel 1993"/>
    <w:qFormat/>
    <w:rsid w:val="00BB2C36"/>
    <w:rPr>
      <w:rFonts w:cs="Wingdings"/>
    </w:rPr>
  </w:style>
  <w:style w:type="character" w:customStyle="1" w:styleId="ListLabel1994">
    <w:name w:val="ListLabel 1994"/>
    <w:qFormat/>
    <w:rsid w:val="00BB2C36"/>
    <w:rPr>
      <w:rFonts w:cs="Symbol"/>
    </w:rPr>
  </w:style>
  <w:style w:type="character" w:customStyle="1" w:styleId="ListLabel1995">
    <w:name w:val="ListLabel 1995"/>
    <w:qFormat/>
    <w:rsid w:val="00BB2C36"/>
    <w:rPr>
      <w:rFonts w:cs="Courier New"/>
    </w:rPr>
  </w:style>
  <w:style w:type="character" w:customStyle="1" w:styleId="ListLabel1996">
    <w:name w:val="ListLabel 1996"/>
    <w:qFormat/>
    <w:rsid w:val="00BB2C36"/>
    <w:rPr>
      <w:rFonts w:cs="Wingdings"/>
    </w:rPr>
  </w:style>
  <w:style w:type="character" w:customStyle="1" w:styleId="ListLabel1997">
    <w:name w:val="ListLabel 1997"/>
    <w:qFormat/>
    <w:rsid w:val="00BB2C36"/>
    <w:rPr>
      <w:rFonts w:ascii="Times New Roman" w:hAnsi="Times New Roman" w:cs="Symbol"/>
      <w:b/>
      <w:sz w:val="24"/>
      <w:szCs w:val="24"/>
    </w:rPr>
  </w:style>
  <w:style w:type="character" w:customStyle="1" w:styleId="ListLabel1998">
    <w:name w:val="ListLabel 1998"/>
    <w:qFormat/>
    <w:rsid w:val="00BB2C36"/>
    <w:rPr>
      <w:rFonts w:cs="Courier New"/>
      <w:sz w:val="24"/>
    </w:rPr>
  </w:style>
  <w:style w:type="character" w:customStyle="1" w:styleId="ListLabel1999">
    <w:name w:val="ListLabel 1999"/>
    <w:qFormat/>
    <w:rsid w:val="00BB2C36"/>
    <w:rPr>
      <w:rFonts w:cs="Wingdings"/>
      <w:sz w:val="24"/>
    </w:rPr>
  </w:style>
  <w:style w:type="character" w:customStyle="1" w:styleId="ListLabel2000">
    <w:name w:val="ListLabel 2000"/>
    <w:qFormat/>
    <w:rsid w:val="00BB2C36"/>
    <w:rPr>
      <w:rFonts w:cs="Symbol"/>
      <w:b/>
      <w:sz w:val="24"/>
      <w:szCs w:val="24"/>
    </w:rPr>
  </w:style>
  <w:style w:type="character" w:customStyle="1" w:styleId="ListLabel2001">
    <w:name w:val="ListLabel 2001"/>
    <w:qFormat/>
    <w:rsid w:val="00BB2C36"/>
    <w:rPr>
      <w:rFonts w:cs="Courier New"/>
      <w:sz w:val="24"/>
    </w:rPr>
  </w:style>
  <w:style w:type="character" w:customStyle="1" w:styleId="ListLabel2002">
    <w:name w:val="ListLabel 2002"/>
    <w:qFormat/>
    <w:rsid w:val="00BB2C36"/>
    <w:rPr>
      <w:rFonts w:cs="Wingdings"/>
      <w:sz w:val="24"/>
    </w:rPr>
  </w:style>
  <w:style w:type="character" w:customStyle="1" w:styleId="ListLabel2003">
    <w:name w:val="ListLabel 2003"/>
    <w:qFormat/>
    <w:rsid w:val="00BB2C36"/>
    <w:rPr>
      <w:rFonts w:cs="Symbol"/>
      <w:b/>
      <w:sz w:val="24"/>
      <w:szCs w:val="24"/>
    </w:rPr>
  </w:style>
  <w:style w:type="character" w:customStyle="1" w:styleId="ListLabel2004">
    <w:name w:val="ListLabel 2004"/>
    <w:qFormat/>
    <w:rsid w:val="00BB2C36"/>
    <w:rPr>
      <w:rFonts w:cs="Courier New"/>
      <w:sz w:val="24"/>
    </w:rPr>
  </w:style>
  <w:style w:type="character" w:customStyle="1" w:styleId="ListLabel2005">
    <w:name w:val="ListLabel 2005"/>
    <w:qFormat/>
    <w:rsid w:val="00BB2C36"/>
    <w:rPr>
      <w:rFonts w:cs="Wingdings"/>
      <w:sz w:val="24"/>
    </w:rPr>
  </w:style>
  <w:style w:type="character" w:customStyle="1" w:styleId="ListLabel2006">
    <w:name w:val="ListLabel 2006"/>
    <w:qFormat/>
    <w:rsid w:val="00BB2C36"/>
    <w:rPr>
      <w:rFonts w:ascii="Times New Roman" w:hAnsi="Times New Roman" w:cs="Symbol"/>
      <w:b/>
      <w:sz w:val="24"/>
    </w:rPr>
  </w:style>
  <w:style w:type="character" w:customStyle="1" w:styleId="ListLabel2007">
    <w:name w:val="ListLabel 2007"/>
    <w:qFormat/>
    <w:rsid w:val="00BB2C36"/>
    <w:rPr>
      <w:rFonts w:cs="Courier New"/>
      <w:sz w:val="24"/>
    </w:rPr>
  </w:style>
  <w:style w:type="character" w:customStyle="1" w:styleId="ListLabel2008">
    <w:name w:val="ListLabel 2008"/>
    <w:qFormat/>
    <w:rsid w:val="00BB2C36"/>
    <w:rPr>
      <w:rFonts w:cs="Wingdings"/>
      <w:sz w:val="24"/>
    </w:rPr>
  </w:style>
  <w:style w:type="character" w:customStyle="1" w:styleId="ListLabel2009">
    <w:name w:val="ListLabel 2009"/>
    <w:qFormat/>
    <w:rsid w:val="00BB2C36"/>
    <w:rPr>
      <w:rFonts w:cs="Symbol"/>
      <w:b/>
      <w:sz w:val="24"/>
    </w:rPr>
  </w:style>
  <w:style w:type="character" w:customStyle="1" w:styleId="ListLabel2010">
    <w:name w:val="ListLabel 2010"/>
    <w:qFormat/>
    <w:rsid w:val="00BB2C36"/>
    <w:rPr>
      <w:rFonts w:cs="Courier New"/>
      <w:sz w:val="24"/>
    </w:rPr>
  </w:style>
  <w:style w:type="character" w:customStyle="1" w:styleId="ListLabel2011">
    <w:name w:val="ListLabel 2011"/>
    <w:qFormat/>
    <w:rsid w:val="00BB2C36"/>
    <w:rPr>
      <w:rFonts w:cs="Wingdings"/>
      <w:sz w:val="24"/>
    </w:rPr>
  </w:style>
  <w:style w:type="character" w:customStyle="1" w:styleId="ListLabel2012">
    <w:name w:val="ListLabel 2012"/>
    <w:qFormat/>
    <w:rsid w:val="00BB2C36"/>
    <w:rPr>
      <w:rFonts w:cs="Symbol"/>
      <w:b/>
      <w:sz w:val="24"/>
    </w:rPr>
  </w:style>
  <w:style w:type="character" w:customStyle="1" w:styleId="ListLabel2013">
    <w:name w:val="ListLabel 2013"/>
    <w:qFormat/>
    <w:rsid w:val="00BB2C36"/>
    <w:rPr>
      <w:rFonts w:cs="Courier New"/>
      <w:sz w:val="24"/>
    </w:rPr>
  </w:style>
  <w:style w:type="character" w:customStyle="1" w:styleId="ListLabel2014">
    <w:name w:val="ListLabel 2014"/>
    <w:qFormat/>
    <w:rsid w:val="00BB2C36"/>
    <w:rPr>
      <w:rFonts w:cs="Wingdings"/>
      <w:sz w:val="24"/>
    </w:rPr>
  </w:style>
  <w:style w:type="character" w:customStyle="1" w:styleId="ListLabel2015">
    <w:name w:val="ListLabel 2015"/>
    <w:qFormat/>
    <w:rsid w:val="00BB2C36"/>
    <w:rPr>
      <w:rFonts w:ascii="Times New Roman" w:hAnsi="Times New Roman" w:cs="Symbol"/>
      <w:b/>
      <w:sz w:val="24"/>
    </w:rPr>
  </w:style>
  <w:style w:type="character" w:customStyle="1" w:styleId="ListLabel2016">
    <w:name w:val="ListLabel 2016"/>
    <w:qFormat/>
    <w:rsid w:val="00BB2C36"/>
    <w:rPr>
      <w:rFonts w:cs="Courier New"/>
      <w:sz w:val="24"/>
    </w:rPr>
  </w:style>
  <w:style w:type="character" w:customStyle="1" w:styleId="ListLabel2017">
    <w:name w:val="ListLabel 2017"/>
    <w:qFormat/>
    <w:rsid w:val="00BB2C36"/>
    <w:rPr>
      <w:rFonts w:cs="Wingdings"/>
      <w:sz w:val="24"/>
    </w:rPr>
  </w:style>
  <w:style w:type="character" w:customStyle="1" w:styleId="ListLabel2018">
    <w:name w:val="ListLabel 2018"/>
    <w:qFormat/>
    <w:rsid w:val="00BB2C36"/>
    <w:rPr>
      <w:rFonts w:cs="Symbol"/>
      <w:b/>
      <w:sz w:val="24"/>
    </w:rPr>
  </w:style>
  <w:style w:type="character" w:customStyle="1" w:styleId="ListLabel2019">
    <w:name w:val="ListLabel 2019"/>
    <w:qFormat/>
    <w:rsid w:val="00BB2C36"/>
    <w:rPr>
      <w:rFonts w:cs="Courier New"/>
      <w:sz w:val="24"/>
    </w:rPr>
  </w:style>
  <w:style w:type="character" w:customStyle="1" w:styleId="ListLabel2020">
    <w:name w:val="ListLabel 2020"/>
    <w:qFormat/>
    <w:rsid w:val="00BB2C36"/>
    <w:rPr>
      <w:rFonts w:cs="Wingdings"/>
      <w:sz w:val="24"/>
    </w:rPr>
  </w:style>
  <w:style w:type="character" w:customStyle="1" w:styleId="ListLabel2021">
    <w:name w:val="ListLabel 2021"/>
    <w:qFormat/>
    <w:rsid w:val="00BB2C36"/>
    <w:rPr>
      <w:rFonts w:cs="Symbol"/>
      <w:b/>
      <w:sz w:val="24"/>
    </w:rPr>
  </w:style>
  <w:style w:type="character" w:customStyle="1" w:styleId="ListLabel2022">
    <w:name w:val="ListLabel 2022"/>
    <w:qFormat/>
    <w:rsid w:val="00BB2C36"/>
    <w:rPr>
      <w:rFonts w:cs="Courier New"/>
      <w:sz w:val="24"/>
    </w:rPr>
  </w:style>
  <w:style w:type="character" w:customStyle="1" w:styleId="ListLabel2023">
    <w:name w:val="ListLabel 2023"/>
    <w:qFormat/>
    <w:rsid w:val="00BB2C36"/>
    <w:rPr>
      <w:rFonts w:cs="Wingdings"/>
      <w:sz w:val="24"/>
    </w:rPr>
  </w:style>
  <w:style w:type="character" w:customStyle="1" w:styleId="ListLabel2024">
    <w:name w:val="ListLabel 2024"/>
    <w:qFormat/>
    <w:rsid w:val="00BB2C36"/>
    <w:rPr>
      <w:rFonts w:ascii="Times New Roman" w:hAnsi="Times New Roman" w:cs="Arial"/>
      <w:sz w:val="24"/>
    </w:rPr>
  </w:style>
  <w:style w:type="character" w:customStyle="1" w:styleId="ListLabel2025">
    <w:name w:val="ListLabel 2025"/>
    <w:qFormat/>
    <w:rsid w:val="00BB2C36"/>
    <w:rPr>
      <w:rFonts w:cs="Courier New"/>
      <w:sz w:val="24"/>
    </w:rPr>
  </w:style>
  <w:style w:type="character" w:customStyle="1" w:styleId="ListLabel2026">
    <w:name w:val="ListLabel 2026"/>
    <w:qFormat/>
    <w:rsid w:val="00BB2C36"/>
    <w:rPr>
      <w:rFonts w:cs="Wingdings"/>
      <w:sz w:val="24"/>
    </w:rPr>
  </w:style>
  <w:style w:type="character" w:customStyle="1" w:styleId="ListLabel2027">
    <w:name w:val="ListLabel 2027"/>
    <w:qFormat/>
    <w:rsid w:val="00BB2C36"/>
    <w:rPr>
      <w:rFonts w:cs="Symbol"/>
      <w:b/>
      <w:sz w:val="24"/>
    </w:rPr>
  </w:style>
  <w:style w:type="character" w:customStyle="1" w:styleId="ListLabel2028">
    <w:name w:val="ListLabel 2028"/>
    <w:qFormat/>
    <w:rsid w:val="00BB2C36"/>
    <w:rPr>
      <w:rFonts w:cs="Courier New"/>
      <w:sz w:val="24"/>
    </w:rPr>
  </w:style>
  <w:style w:type="character" w:customStyle="1" w:styleId="ListLabel2029">
    <w:name w:val="ListLabel 2029"/>
    <w:qFormat/>
    <w:rsid w:val="00BB2C36"/>
    <w:rPr>
      <w:rFonts w:cs="Wingdings"/>
      <w:sz w:val="24"/>
    </w:rPr>
  </w:style>
  <w:style w:type="character" w:customStyle="1" w:styleId="ListLabel2030">
    <w:name w:val="ListLabel 2030"/>
    <w:qFormat/>
    <w:rsid w:val="00BB2C36"/>
    <w:rPr>
      <w:rFonts w:cs="Symbol"/>
      <w:b/>
      <w:sz w:val="24"/>
    </w:rPr>
  </w:style>
  <w:style w:type="character" w:customStyle="1" w:styleId="ListLabel2031">
    <w:name w:val="ListLabel 2031"/>
    <w:qFormat/>
    <w:rsid w:val="00BB2C36"/>
    <w:rPr>
      <w:rFonts w:cs="Courier New"/>
      <w:sz w:val="24"/>
    </w:rPr>
  </w:style>
  <w:style w:type="character" w:customStyle="1" w:styleId="ListLabel2032">
    <w:name w:val="ListLabel 2032"/>
    <w:qFormat/>
    <w:rsid w:val="00BB2C36"/>
    <w:rPr>
      <w:rFonts w:cs="Wingdings"/>
      <w:sz w:val="24"/>
    </w:rPr>
  </w:style>
  <w:style w:type="character" w:customStyle="1" w:styleId="ListLabel2033">
    <w:name w:val="ListLabel 2033"/>
    <w:qFormat/>
    <w:rsid w:val="00BB2C36"/>
    <w:rPr>
      <w:rFonts w:ascii="Times New Roman" w:hAnsi="Times New Roman" w:cs="Times New Roman"/>
      <w:b/>
      <w:sz w:val="24"/>
    </w:rPr>
  </w:style>
  <w:style w:type="character" w:customStyle="1" w:styleId="ListLabel2034">
    <w:name w:val="ListLabel 2034"/>
    <w:qFormat/>
    <w:rsid w:val="00BB2C36"/>
    <w:rPr>
      <w:rFonts w:cs="Courier New"/>
      <w:sz w:val="24"/>
    </w:rPr>
  </w:style>
  <w:style w:type="character" w:customStyle="1" w:styleId="ListLabel2035">
    <w:name w:val="ListLabel 2035"/>
    <w:qFormat/>
    <w:rsid w:val="00BB2C36"/>
    <w:rPr>
      <w:rFonts w:cs="Wingdings"/>
      <w:sz w:val="24"/>
    </w:rPr>
  </w:style>
  <w:style w:type="character" w:customStyle="1" w:styleId="ListLabel2036">
    <w:name w:val="ListLabel 2036"/>
    <w:qFormat/>
    <w:rsid w:val="00BB2C36"/>
    <w:rPr>
      <w:rFonts w:cs="Symbol"/>
      <w:b/>
      <w:sz w:val="24"/>
    </w:rPr>
  </w:style>
  <w:style w:type="character" w:customStyle="1" w:styleId="ListLabel2037">
    <w:name w:val="ListLabel 2037"/>
    <w:qFormat/>
    <w:rsid w:val="00BB2C36"/>
    <w:rPr>
      <w:rFonts w:cs="Courier New"/>
      <w:sz w:val="24"/>
    </w:rPr>
  </w:style>
  <w:style w:type="character" w:customStyle="1" w:styleId="ListLabel2038">
    <w:name w:val="ListLabel 2038"/>
    <w:qFormat/>
    <w:rsid w:val="00BB2C36"/>
    <w:rPr>
      <w:rFonts w:cs="Wingdings"/>
      <w:sz w:val="24"/>
    </w:rPr>
  </w:style>
  <w:style w:type="character" w:customStyle="1" w:styleId="ListLabel2039">
    <w:name w:val="ListLabel 2039"/>
    <w:qFormat/>
    <w:rsid w:val="00BB2C36"/>
    <w:rPr>
      <w:rFonts w:cs="Symbol"/>
      <w:b/>
      <w:sz w:val="24"/>
    </w:rPr>
  </w:style>
  <w:style w:type="character" w:customStyle="1" w:styleId="ListLabel2040">
    <w:name w:val="ListLabel 2040"/>
    <w:qFormat/>
    <w:rsid w:val="00BB2C36"/>
    <w:rPr>
      <w:rFonts w:cs="Courier New"/>
      <w:sz w:val="24"/>
    </w:rPr>
  </w:style>
  <w:style w:type="character" w:customStyle="1" w:styleId="ListLabel2041">
    <w:name w:val="ListLabel 2041"/>
    <w:qFormat/>
    <w:rsid w:val="00BB2C36"/>
    <w:rPr>
      <w:rFonts w:cs="Wingdings"/>
      <w:sz w:val="24"/>
    </w:rPr>
  </w:style>
  <w:style w:type="character" w:customStyle="1" w:styleId="ListLabel2042">
    <w:name w:val="ListLabel 2042"/>
    <w:qFormat/>
    <w:rsid w:val="00BB2C36"/>
    <w:rPr>
      <w:rFonts w:cs="Courier New"/>
      <w:sz w:val="24"/>
    </w:rPr>
  </w:style>
  <w:style w:type="character" w:customStyle="1" w:styleId="ListLabel2043">
    <w:name w:val="ListLabel 2043"/>
    <w:qFormat/>
    <w:rsid w:val="00BB2C36"/>
    <w:rPr>
      <w:rFonts w:cs="Wingdings"/>
      <w:sz w:val="24"/>
    </w:rPr>
  </w:style>
  <w:style w:type="character" w:customStyle="1" w:styleId="ListLabel2044">
    <w:name w:val="ListLabel 2044"/>
    <w:qFormat/>
    <w:rsid w:val="00BB2C36"/>
    <w:rPr>
      <w:rFonts w:cs="Symbol"/>
      <w:b/>
      <w:sz w:val="24"/>
    </w:rPr>
  </w:style>
  <w:style w:type="character" w:customStyle="1" w:styleId="ListLabel2045">
    <w:name w:val="ListLabel 2045"/>
    <w:qFormat/>
    <w:rsid w:val="00BB2C36"/>
    <w:rPr>
      <w:rFonts w:cs="Courier New"/>
      <w:sz w:val="24"/>
    </w:rPr>
  </w:style>
  <w:style w:type="character" w:customStyle="1" w:styleId="ListLabel2046">
    <w:name w:val="ListLabel 2046"/>
    <w:qFormat/>
    <w:rsid w:val="00BB2C36"/>
    <w:rPr>
      <w:rFonts w:cs="Wingdings"/>
      <w:sz w:val="24"/>
    </w:rPr>
  </w:style>
  <w:style w:type="character" w:customStyle="1" w:styleId="ListLabel2047">
    <w:name w:val="ListLabel 2047"/>
    <w:qFormat/>
    <w:rsid w:val="00BB2C36"/>
    <w:rPr>
      <w:rFonts w:cs="Symbol"/>
      <w:b/>
      <w:sz w:val="24"/>
    </w:rPr>
  </w:style>
  <w:style w:type="character" w:customStyle="1" w:styleId="ListLabel2048">
    <w:name w:val="ListLabel 2048"/>
    <w:qFormat/>
    <w:rsid w:val="00BB2C36"/>
    <w:rPr>
      <w:rFonts w:cs="Courier New"/>
      <w:sz w:val="24"/>
    </w:rPr>
  </w:style>
  <w:style w:type="character" w:customStyle="1" w:styleId="ListLabel2049">
    <w:name w:val="ListLabel 2049"/>
    <w:qFormat/>
    <w:rsid w:val="00BB2C36"/>
    <w:rPr>
      <w:rFonts w:cs="Wingdings"/>
      <w:sz w:val="24"/>
    </w:rPr>
  </w:style>
  <w:style w:type="character" w:customStyle="1" w:styleId="ListLabel2050">
    <w:name w:val="ListLabel 2050"/>
    <w:qFormat/>
    <w:rsid w:val="00BB2C36"/>
    <w:rPr>
      <w:rFonts w:ascii="Times New Roman" w:hAnsi="Times New Roman" w:cs="OpenSymbol"/>
      <w:b/>
      <w:sz w:val="24"/>
    </w:rPr>
  </w:style>
  <w:style w:type="character" w:customStyle="1" w:styleId="ListLabel2051">
    <w:name w:val="ListLabel 2051"/>
    <w:qFormat/>
    <w:rsid w:val="00BB2C36"/>
    <w:rPr>
      <w:rFonts w:cs="OpenSymbol"/>
      <w:b/>
      <w:sz w:val="24"/>
    </w:rPr>
  </w:style>
  <w:style w:type="character" w:customStyle="1" w:styleId="ListLabel2052">
    <w:name w:val="ListLabel 2052"/>
    <w:qFormat/>
    <w:rsid w:val="00BB2C36"/>
    <w:rPr>
      <w:rFonts w:cs="OpenSymbol"/>
      <w:b/>
      <w:sz w:val="24"/>
    </w:rPr>
  </w:style>
  <w:style w:type="character" w:customStyle="1" w:styleId="ListLabel2053">
    <w:name w:val="ListLabel 2053"/>
    <w:qFormat/>
    <w:rsid w:val="00BB2C36"/>
    <w:rPr>
      <w:rFonts w:cs="OpenSymbol"/>
      <w:b/>
      <w:sz w:val="24"/>
    </w:rPr>
  </w:style>
  <w:style w:type="character" w:customStyle="1" w:styleId="ListLabel2054">
    <w:name w:val="ListLabel 2054"/>
    <w:qFormat/>
    <w:rsid w:val="00BB2C36"/>
    <w:rPr>
      <w:rFonts w:cs="OpenSymbol"/>
      <w:b/>
      <w:sz w:val="24"/>
    </w:rPr>
  </w:style>
  <w:style w:type="character" w:customStyle="1" w:styleId="ListLabel2055">
    <w:name w:val="ListLabel 2055"/>
    <w:qFormat/>
    <w:rsid w:val="00BB2C36"/>
    <w:rPr>
      <w:rFonts w:cs="OpenSymbol"/>
      <w:b/>
      <w:sz w:val="24"/>
    </w:rPr>
  </w:style>
  <w:style w:type="character" w:customStyle="1" w:styleId="ListLabel2056">
    <w:name w:val="ListLabel 2056"/>
    <w:qFormat/>
    <w:rsid w:val="00BB2C36"/>
    <w:rPr>
      <w:rFonts w:cs="OpenSymbol"/>
      <w:b/>
      <w:sz w:val="24"/>
    </w:rPr>
  </w:style>
  <w:style w:type="character" w:customStyle="1" w:styleId="ListLabel2057">
    <w:name w:val="ListLabel 2057"/>
    <w:qFormat/>
    <w:rsid w:val="00BB2C36"/>
    <w:rPr>
      <w:rFonts w:cs="OpenSymbol"/>
      <w:b/>
      <w:sz w:val="24"/>
    </w:rPr>
  </w:style>
  <w:style w:type="character" w:customStyle="1" w:styleId="ListLabel2058">
    <w:name w:val="ListLabel 2058"/>
    <w:qFormat/>
    <w:rsid w:val="00BB2C36"/>
    <w:rPr>
      <w:rFonts w:cs="OpenSymbol"/>
      <w:b/>
      <w:sz w:val="24"/>
    </w:rPr>
  </w:style>
  <w:style w:type="character" w:customStyle="1" w:styleId="ListLabel2059">
    <w:name w:val="ListLabel 2059"/>
    <w:qFormat/>
    <w:rsid w:val="00BB2C36"/>
    <w:rPr>
      <w:rFonts w:ascii="Times New Roman" w:hAnsi="Times New Roman" w:cs="OpenSymbol"/>
      <w:b/>
      <w:sz w:val="24"/>
    </w:rPr>
  </w:style>
  <w:style w:type="character" w:customStyle="1" w:styleId="ListLabel2060">
    <w:name w:val="ListLabel 2060"/>
    <w:qFormat/>
    <w:rsid w:val="00BB2C36"/>
    <w:rPr>
      <w:rFonts w:cs="OpenSymbol"/>
      <w:b/>
      <w:sz w:val="24"/>
    </w:rPr>
  </w:style>
  <w:style w:type="character" w:customStyle="1" w:styleId="ListLabel2061">
    <w:name w:val="ListLabel 2061"/>
    <w:qFormat/>
    <w:rsid w:val="00BB2C36"/>
    <w:rPr>
      <w:rFonts w:cs="OpenSymbol"/>
      <w:b/>
      <w:sz w:val="24"/>
    </w:rPr>
  </w:style>
  <w:style w:type="character" w:customStyle="1" w:styleId="ListLabel2062">
    <w:name w:val="ListLabel 2062"/>
    <w:qFormat/>
    <w:rsid w:val="00BB2C36"/>
    <w:rPr>
      <w:rFonts w:cs="OpenSymbol"/>
      <w:b/>
      <w:sz w:val="24"/>
    </w:rPr>
  </w:style>
  <w:style w:type="character" w:customStyle="1" w:styleId="ListLabel2063">
    <w:name w:val="ListLabel 2063"/>
    <w:qFormat/>
    <w:rsid w:val="00BB2C36"/>
    <w:rPr>
      <w:rFonts w:cs="OpenSymbol"/>
      <w:b/>
      <w:sz w:val="24"/>
    </w:rPr>
  </w:style>
  <w:style w:type="character" w:customStyle="1" w:styleId="ListLabel2064">
    <w:name w:val="ListLabel 2064"/>
    <w:qFormat/>
    <w:rsid w:val="00BB2C36"/>
    <w:rPr>
      <w:rFonts w:cs="OpenSymbol"/>
      <w:b/>
      <w:sz w:val="24"/>
    </w:rPr>
  </w:style>
  <w:style w:type="character" w:customStyle="1" w:styleId="ListLabel2065">
    <w:name w:val="ListLabel 2065"/>
    <w:qFormat/>
    <w:rsid w:val="00BB2C36"/>
    <w:rPr>
      <w:rFonts w:cs="OpenSymbol"/>
      <w:b/>
      <w:sz w:val="24"/>
    </w:rPr>
  </w:style>
  <w:style w:type="character" w:customStyle="1" w:styleId="ListLabel2066">
    <w:name w:val="ListLabel 2066"/>
    <w:qFormat/>
    <w:rsid w:val="00BB2C36"/>
    <w:rPr>
      <w:rFonts w:cs="OpenSymbol"/>
      <w:b/>
      <w:sz w:val="24"/>
    </w:rPr>
  </w:style>
  <w:style w:type="character" w:customStyle="1" w:styleId="ListLabel2067">
    <w:name w:val="ListLabel 2067"/>
    <w:qFormat/>
    <w:rsid w:val="00BB2C36"/>
    <w:rPr>
      <w:rFonts w:cs="OpenSymbol"/>
      <w:b/>
      <w:sz w:val="24"/>
    </w:rPr>
  </w:style>
  <w:style w:type="character" w:customStyle="1" w:styleId="ListLabel2068">
    <w:name w:val="ListLabel 2068"/>
    <w:qFormat/>
    <w:rsid w:val="00BB2C36"/>
    <w:rPr>
      <w:rFonts w:ascii="Times New Roman" w:hAnsi="Times New Roman" w:cs="OpenSymbol"/>
      <w:b/>
      <w:sz w:val="24"/>
    </w:rPr>
  </w:style>
  <w:style w:type="character" w:customStyle="1" w:styleId="ListLabel2069">
    <w:name w:val="ListLabel 2069"/>
    <w:qFormat/>
    <w:rsid w:val="00BB2C36"/>
    <w:rPr>
      <w:rFonts w:cs="OpenSymbol"/>
      <w:b/>
      <w:sz w:val="24"/>
    </w:rPr>
  </w:style>
  <w:style w:type="character" w:customStyle="1" w:styleId="ListLabel2070">
    <w:name w:val="ListLabel 2070"/>
    <w:qFormat/>
    <w:rsid w:val="00BB2C36"/>
    <w:rPr>
      <w:rFonts w:cs="OpenSymbol"/>
      <w:b/>
      <w:sz w:val="24"/>
    </w:rPr>
  </w:style>
  <w:style w:type="character" w:customStyle="1" w:styleId="ListLabel2071">
    <w:name w:val="ListLabel 2071"/>
    <w:qFormat/>
    <w:rsid w:val="00BB2C36"/>
    <w:rPr>
      <w:rFonts w:cs="OpenSymbol"/>
      <w:b/>
      <w:sz w:val="24"/>
    </w:rPr>
  </w:style>
  <w:style w:type="character" w:customStyle="1" w:styleId="ListLabel2072">
    <w:name w:val="ListLabel 2072"/>
    <w:qFormat/>
    <w:rsid w:val="00BB2C36"/>
    <w:rPr>
      <w:rFonts w:cs="OpenSymbol"/>
      <w:b/>
      <w:sz w:val="24"/>
    </w:rPr>
  </w:style>
  <w:style w:type="character" w:customStyle="1" w:styleId="ListLabel2073">
    <w:name w:val="ListLabel 2073"/>
    <w:qFormat/>
    <w:rsid w:val="00BB2C36"/>
    <w:rPr>
      <w:rFonts w:cs="OpenSymbol"/>
      <w:b/>
      <w:sz w:val="24"/>
    </w:rPr>
  </w:style>
  <w:style w:type="character" w:customStyle="1" w:styleId="ListLabel2074">
    <w:name w:val="ListLabel 2074"/>
    <w:qFormat/>
    <w:rsid w:val="00BB2C36"/>
    <w:rPr>
      <w:rFonts w:cs="OpenSymbol"/>
      <w:b/>
      <w:sz w:val="24"/>
    </w:rPr>
  </w:style>
  <w:style w:type="character" w:customStyle="1" w:styleId="ListLabel2075">
    <w:name w:val="ListLabel 2075"/>
    <w:qFormat/>
    <w:rsid w:val="00BB2C36"/>
    <w:rPr>
      <w:rFonts w:cs="OpenSymbol"/>
      <w:b/>
      <w:sz w:val="24"/>
    </w:rPr>
  </w:style>
  <w:style w:type="character" w:customStyle="1" w:styleId="ListLabel2076">
    <w:name w:val="ListLabel 2076"/>
    <w:qFormat/>
    <w:rsid w:val="00BB2C36"/>
    <w:rPr>
      <w:rFonts w:cs="OpenSymbol"/>
      <w:b/>
      <w:sz w:val="24"/>
    </w:rPr>
  </w:style>
  <w:style w:type="character" w:customStyle="1" w:styleId="ListLabel2077">
    <w:name w:val="ListLabel 2077"/>
    <w:qFormat/>
    <w:rsid w:val="00BB2C36"/>
    <w:rPr>
      <w:rFonts w:ascii="Times New Roman" w:hAnsi="Times New Roman" w:cs="OpenSymbol"/>
      <w:b/>
      <w:sz w:val="24"/>
    </w:rPr>
  </w:style>
  <w:style w:type="character" w:customStyle="1" w:styleId="ListLabel2078">
    <w:name w:val="ListLabel 2078"/>
    <w:qFormat/>
    <w:rsid w:val="00BB2C36"/>
    <w:rPr>
      <w:rFonts w:cs="OpenSymbol"/>
      <w:b/>
      <w:sz w:val="24"/>
    </w:rPr>
  </w:style>
  <w:style w:type="character" w:customStyle="1" w:styleId="ListLabel2079">
    <w:name w:val="ListLabel 2079"/>
    <w:qFormat/>
    <w:rsid w:val="00BB2C36"/>
    <w:rPr>
      <w:rFonts w:cs="OpenSymbol"/>
      <w:b/>
      <w:sz w:val="24"/>
    </w:rPr>
  </w:style>
  <w:style w:type="character" w:customStyle="1" w:styleId="ListLabel2080">
    <w:name w:val="ListLabel 2080"/>
    <w:qFormat/>
    <w:rsid w:val="00BB2C36"/>
    <w:rPr>
      <w:rFonts w:cs="OpenSymbol"/>
      <w:b/>
      <w:sz w:val="24"/>
    </w:rPr>
  </w:style>
  <w:style w:type="character" w:customStyle="1" w:styleId="ListLabel2081">
    <w:name w:val="ListLabel 2081"/>
    <w:qFormat/>
    <w:rsid w:val="00BB2C36"/>
    <w:rPr>
      <w:rFonts w:cs="OpenSymbol"/>
      <w:b/>
      <w:sz w:val="24"/>
    </w:rPr>
  </w:style>
  <w:style w:type="character" w:customStyle="1" w:styleId="ListLabel2082">
    <w:name w:val="ListLabel 2082"/>
    <w:qFormat/>
    <w:rsid w:val="00BB2C36"/>
    <w:rPr>
      <w:rFonts w:cs="OpenSymbol"/>
      <w:b/>
      <w:sz w:val="24"/>
    </w:rPr>
  </w:style>
  <w:style w:type="character" w:customStyle="1" w:styleId="ListLabel2083">
    <w:name w:val="ListLabel 2083"/>
    <w:qFormat/>
    <w:rsid w:val="00BB2C36"/>
    <w:rPr>
      <w:rFonts w:cs="OpenSymbol"/>
      <w:b/>
      <w:sz w:val="24"/>
    </w:rPr>
  </w:style>
  <w:style w:type="character" w:customStyle="1" w:styleId="ListLabel2084">
    <w:name w:val="ListLabel 2084"/>
    <w:qFormat/>
    <w:rsid w:val="00BB2C36"/>
    <w:rPr>
      <w:rFonts w:cs="OpenSymbol"/>
      <w:b/>
      <w:sz w:val="24"/>
    </w:rPr>
  </w:style>
  <w:style w:type="character" w:customStyle="1" w:styleId="ListLabel2085">
    <w:name w:val="ListLabel 2085"/>
    <w:qFormat/>
    <w:rsid w:val="00BB2C36"/>
    <w:rPr>
      <w:rFonts w:cs="OpenSymbol"/>
      <w:b/>
      <w:sz w:val="24"/>
    </w:rPr>
  </w:style>
  <w:style w:type="character" w:customStyle="1" w:styleId="ListLabel2086">
    <w:name w:val="ListLabel 2086"/>
    <w:qFormat/>
    <w:rsid w:val="00BB2C36"/>
    <w:rPr>
      <w:rFonts w:ascii="Times New Roman" w:hAnsi="Times New Roman" w:cs="OpenSymbol"/>
      <w:b/>
      <w:sz w:val="24"/>
    </w:rPr>
  </w:style>
  <w:style w:type="character" w:customStyle="1" w:styleId="ListLabel2087">
    <w:name w:val="ListLabel 2087"/>
    <w:qFormat/>
    <w:rsid w:val="00BB2C36"/>
    <w:rPr>
      <w:rFonts w:cs="OpenSymbol"/>
      <w:b/>
      <w:sz w:val="24"/>
    </w:rPr>
  </w:style>
  <w:style w:type="character" w:customStyle="1" w:styleId="ListLabel2088">
    <w:name w:val="ListLabel 2088"/>
    <w:qFormat/>
    <w:rsid w:val="00BB2C36"/>
    <w:rPr>
      <w:rFonts w:cs="OpenSymbol"/>
      <w:b/>
      <w:sz w:val="24"/>
    </w:rPr>
  </w:style>
  <w:style w:type="character" w:customStyle="1" w:styleId="ListLabel2089">
    <w:name w:val="ListLabel 2089"/>
    <w:qFormat/>
    <w:rsid w:val="00BB2C36"/>
    <w:rPr>
      <w:rFonts w:cs="OpenSymbol"/>
      <w:b/>
      <w:sz w:val="24"/>
    </w:rPr>
  </w:style>
  <w:style w:type="character" w:customStyle="1" w:styleId="ListLabel2090">
    <w:name w:val="ListLabel 2090"/>
    <w:qFormat/>
    <w:rsid w:val="00BB2C36"/>
    <w:rPr>
      <w:rFonts w:cs="OpenSymbol"/>
      <w:b/>
      <w:sz w:val="24"/>
    </w:rPr>
  </w:style>
  <w:style w:type="character" w:customStyle="1" w:styleId="ListLabel2091">
    <w:name w:val="ListLabel 2091"/>
    <w:qFormat/>
    <w:rsid w:val="00BB2C36"/>
    <w:rPr>
      <w:rFonts w:cs="OpenSymbol"/>
      <w:b/>
      <w:sz w:val="24"/>
    </w:rPr>
  </w:style>
  <w:style w:type="character" w:customStyle="1" w:styleId="ListLabel2092">
    <w:name w:val="ListLabel 2092"/>
    <w:qFormat/>
    <w:rsid w:val="00BB2C36"/>
    <w:rPr>
      <w:rFonts w:cs="OpenSymbol"/>
      <w:b/>
      <w:sz w:val="24"/>
    </w:rPr>
  </w:style>
  <w:style w:type="character" w:customStyle="1" w:styleId="ListLabel2093">
    <w:name w:val="ListLabel 2093"/>
    <w:qFormat/>
    <w:rsid w:val="00BB2C36"/>
    <w:rPr>
      <w:rFonts w:cs="OpenSymbol"/>
      <w:b/>
      <w:sz w:val="24"/>
    </w:rPr>
  </w:style>
  <w:style w:type="character" w:customStyle="1" w:styleId="ListLabel2094">
    <w:name w:val="ListLabel 2094"/>
    <w:qFormat/>
    <w:rsid w:val="00BB2C36"/>
    <w:rPr>
      <w:rFonts w:cs="OpenSymbol"/>
      <w:b/>
      <w:sz w:val="24"/>
    </w:rPr>
  </w:style>
  <w:style w:type="character" w:customStyle="1" w:styleId="ListLabel2095">
    <w:name w:val="ListLabel 2095"/>
    <w:qFormat/>
    <w:rsid w:val="00BB2C36"/>
    <w:rPr>
      <w:rFonts w:ascii="Times New Roman" w:hAnsi="Times New Roman" w:cs="OpenSymbol"/>
      <w:b/>
      <w:sz w:val="24"/>
    </w:rPr>
  </w:style>
  <w:style w:type="character" w:customStyle="1" w:styleId="ListLabel2096">
    <w:name w:val="ListLabel 2096"/>
    <w:qFormat/>
    <w:rsid w:val="00BB2C36"/>
    <w:rPr>
      <w:rFonts w:cs="Wingdings"/>
      <w:sz w:val="24"/>
    </w:rPr>
  </w:style>
  <w:style w:type="character" w:customStyle="1" w:styleId="ListLabel2097">
    <w:name w:val="ListLabel 2097"/>
    <w:qFormat/>
    <w:rsid w:val="00BB2C36"/>
    <w:rPr>
      <w:rFonts w:cs="OpenSymbol"/>
      <w:b/>
      <w:sz w:val="24"/>
    </w:rPr>
  </w:style>
  <w:style w:type="character" w:customStyle="1" w:styleId="ListLabel2098">
    <w:name w:val="ListLabel 2098"/>
    <w:qFormat/>
    <w:rsid w:val="00BB2C36"/>
    <w:rPr>
      <w:rFonts w:cs="OpenSymbol"/>
      <w:b/>
      <w:sz w:val="24"/>
    </w:rPr>
  </w:style>
  <w:style w:type="character" w:customStyle="1" w:styleId="ListLabel2099">
    <w:name w:val="ListLabel 2099"/>
    <w:qFormat/>
    <w:rsid w:val="00BB2C36"/>
    <w:rPr>
      <w:rFonts w:cs="OpenSymbol"/>
      <w:b/>
      <w:sz w:val="24"/>
    </w:rPr>
  </w:style>
  <w:style w:type="character" w:customStyle="1" w:styleId="ListLabel2100">
    <w:name w:val="ListLabel 2100"/>
    <w:qFormat/>
    <w:rsid w:val="00BB2C36"/>
    <w:rPr>
      <w:rFonts w:cs="OpenSymbol"/>
      <w:b/>
      <w:sz w:val="24"/>
    </w:rPr>
  </w:style>
  <w:style w:type="character" w:customStyle="1" w:styleId="ListLabel2101">
    <w:name w:val="ListLabel 2101"/>
    <w:qFormat/>
    <w:rsid w:val="00BB2C36"/>
    <w:rPr>
      <w:rFonts w:cs="OpenSymbol"/>
      <w:b/>
      <w:sz w:val="24"/>
    </w:rPr>
  </w:style>
  <w:style w:type="character" w:customStyle="1" w:styleId="ListLabel2102">
    <w:name w:val="ListLabel 2102"/>
    <w:qFormat/>
    <w:rsid w:val="00BB2C36"/>
    <w:rPr>
      <w:rFonts w:cs="OpenSymbol"/>
      <w:b/>
      <w:sz w:val="24"/>
    </w:rPr>
  </w:style>
  <w:style w:type="character" w:customStyle="1" w:styleId="ListLabel2103">
    <w:name w:val="ListLabel 2103"/>
    <w:qFormat/>
    <w:rsid w:val="00BB2C36"/>
    <w:rPr>
      <w:rFonts w:cs="OpenSymbol"/>
      <w:b/>
      <w:sz w:val="24"/>
    </w:rPr>
  </w:style>
  <w:style w:type="character" w:customStyle="1" w:styleId="ListLabel2104">
    <w:name w:val="ListLabel 2104"/>
    <w:qFormat/>
    <w:rsid w:val="00BB2C36"/>
    <w:rPr>
      <w:rFonts w:ascii="Times New Roman" w:hAnsi="Times New Roman" w:cs="Times New Roman"/>
      <w:b/>
      <w:sz w:val="24"/>
      <w:szCs w:val="24"/>
      <w:lang w:val="ro-RO"/>
    </w:rPr>
  </w:style>
  <w:style w:type="character" w:customStyle="1" w:styleId="ListLabel2105">
    <w:name w:val="ListLabel 2105"/>
    <w:qFormat/>
    <w:rsid w:val="00BB2C36"/>
    <w:rPr>
      <w:rFonts w:cs="Courier New"/>
      <w:sz w:val="24"/>
    </w:rPr>
  </w:style>
  <w:style w:type="character" w:customStyle="1" w:styleId="ListLabel2106">
    <w:name w:val="ListLabel 2106"/>
    <w:qFormat/>
    <w:rsid w:val="00BB2C36"/>
    <w:rPr>
      <w:rFonts w:cs="Wingdings"/>
      <w:sz w:val="24"/>
    </w:rPr>
  </w:style>
  <w:style w:type="character" w:customStyle="1" w:styleId="ListLabel2107">
    <w:name w:val="ListLabel 2107"/>
    <w:qFormat/>
    <w:rsid w:val="00BB2C36"/>
    <w:rPr>
      <w:rFonts w:cs="Symbol"/>
      <w:b/>
      <w:sz w:val="24"/>
    </w:rPr>
  </w:style>
  <w:style w:type="character" w:customStyle="1" w:styleId="ListLabel2108">
    <w:name w:val="ListLabel 2108"/>
    <w:qFormat/>
    <w:rsid w:val="00BB2C36"/>
    <w:rPr>
      <w:rFonts w:cs="Courier New"/>
      <w:sz w:val="24"/>
    </w:rPr>
  </w:style>
  <w:style w:type="character" w:customStyle="1" w:styleId="ListLabel2109">
    <w:name w:val="ListLabel 2109"/>
    <w:qFormat/>
    <w:rsid w:val="00BB2C36"/>
    <w:rPr>
      <w:rFonts w:cs="Wingdings"/>
      <w:sz w:val="24"/>
    </w:rPr>
  </w:style>
  <w:style w:type="character" w:customStyle="1" w:styleId="ListLabel2110">
    <w:name w:val="ListLabel 2110"/>
    <w:qFormat/>
    <w:rsid w:val="00BB2C36"/>
    <w:rPr>
      <w:rFonts w:cs="Symbol"/>
      <w:b/>
      <w:sz w:val="24"/>
    </w:rPr>
  </w:style>
  <w:style w:type="character" w:customStyle="1" w:styleId="ListLabel2111">
    <w:name w:val="ListLabel 2111"/>
    <w:qFormat/>
    <w:rsid w:val="00BB2C36"/>
    <w:rPr>
      <w:rFonts w:cs="Courier New"/>
      <w:sz w:val="24"/>
    </w:rPr>
  </w:style>
  <w:style w:type="character" w:customStyle="1" w:styleId="ListLabel2112">
    <w:name w:val="ListLabel 2112"/>
    <w:qFormat/>
    <w:rsid w:val="00BB2C36"/>
    <w:rPr>
      <w:rFonts w:cs="Wingdings"/>
      <w:sz w:val="24"/>
    </w:rPr>
  </w:style>
  <w:style w:type="character" w:customStyle="1" w:styleId="ListLabel2113">
    <w:name w:val="ListLabel 2113"/>
    <w:qFormat/>
    <w:rsid w:val="00BB2C36"/>
    <w:rPr>
      <w:rFonts w:ascii="Times New Roman" w:hAnsi="Times New Roman" w:cs="Times New Roman"/>
      <w:b/>
      <w:sz w:val="24"/>
      <w:szCs w:val="24"/>
    </w:rPr>
  </w:style>
  <w:style w:type="character" w:customStyle="1" w:styleId="ListLabel2114">
    <w:name w:val="ListLabel 2114"/>
    <w:qFormat/>
    <w:rsid w:val="00BB2C36"/>
    <w:rPr>
      <w:rFonts w:cs="Arial"/>
      <w:sz w:val="24"/>
    </w:rPr>
  </w:style>
  <w:style w:type="character" w:customStyle="1" w:styleId="ListLabel2115">
    <w:name w:val="ListLabel 2115"/>
    <w:qFormat/>
    <w:rsid w:val="00BB2C36"/>
    <w:rPr>
      <w:rFonts w:cs="Wingdings"/>
      <w:sz w:val="24"/>
    </w:rPr>
  </w:style>
  <w:style w:type="character" w:customStyle="1" w:styleId="ListLabel2116">
    <w:name w:val="ListLabel 2116"/>
    <w:qFormat/>
    <w:rsid w:val="00BB2C36"/>
    <w:rPr>
      <w:rFonts w:cs="Symbol"/>
      <w:b/>
      <w:sz w:val="24"/>
    </w:rPr>
  </w:style>
  <w:style w:type="character" w:customStyle="1" w:styleId="ListLabel2117">
    <w:name w:val="ListLabel 2117"/>
    <w:qFormat/>
    <w:rsid w:val="00BB2C36"/>
    <w:rPr>
      <w:rFonts w:cs="Arial"/>
      <w:sz w:val="24"/>
    </w:rPr>
  </w:style>
  <w:style w:type="character" w:customStyle="1" w:styleId="ListLabel2118">
    <w:name w:val="ListLabel 2118"/>
    <w:qFormat/>
    <w:rsid w:val="00BB2C36"/>
    <w:rPr>
      <w:rFonts w:cs="Wingdings"/>
      <w:sz w:val="24"/>
    </w:rPr>
  </w:style>
  <w:style w:type="character" w:customStyle="1" w:styleId="ListLabel2119">
    <w:name w:val="ListLabel 2119"/>
    <w:qFormat/>
    <w:rsid w:val="00BB2C36"/>
    <w:rPr>
      <w:rFonts w:cs="Symbol"/>
      <w:b/>
      <w:sz w:val="24"/>
    </w:rPr>
  </w:style>
  <w:style w:type="character" w:customStyle="1" w:styleId="ListLabel2120">
    <w:name w:val="ListLabel 2120"/>
    <w:qFormat/>
    <w:rsid w:val="00BB2C36"/>
    <w:rPr>
      <w:rFonts w:cs="Arial"/>
      <w:sz w:val="24"/>
    </w:rPr>
  </w:style>
  <w:style w:type="character" w:customStyle="1" w:styleId="ListLabel2121">
    <w:name w:val="ListLabel 2121"/>
    <w:qFormat/>
    <w:rsid w:val="00BB2C36"/>
    <w:rPr>
      <w:rFonts w:cs="Wingdings"/>
      <w:sz w:val="24"/>
    </w:rPr>
  </w:style>
  <w:style w:type="character" w:customStyle="1" w:styleId="ListLabel2122">
    <w:name w:val="ListLabel 2122"/>
    <w:qFormat/>
    <w:rsid w:val="00BB2C36"/>
    <w:rPr>
      <w:rFonts w:ascii="Times New Roman" w:hAnsi="Times New Roman" w:cs="OpenSymbol"/>
      <w:b/>
      <w:sz w:val="24"/>
    </w:rPr>
  </w:style>
  <w:style w:type="character" w:customStyle="1" w:styleId="ListLabel2123">
    <w:name w:val="ListLabel 2123"/>
    <w:qFormat/>
    <w:rsid w:val="00BB2C36"/>
    <w:rPr>
      <w:rFonts w:cs="OpenSymbol"/>
      <w:b/>
      <w:sz w:val="24"/>
    </w:rPr>
  </w:style>
  <w:style w:type="character" w:customStyle="1" w:styleId="ListLabel2124">
    <w:name w:val="ListLabel 2124"/>
    <w:qFormat/>
    <w:rsid w:val="00BB2C36"/>
    <w:rPr>
      <w:rFonts w:cs="OpenSymbol"/>
      <w:b/>
      <w:sz w:val="24"/>
    </w:rPr>
  </w:style>
  <w:style w:type="character" w:customStyle="1" w:styleId="ListLabel2125">
    <w:name w:val="ListLabel 2125"/>
    <w:qFormat/>
    <w:rsid w:val="00BB2C36"/>
    <w:rPr>
      <w:rFonts w:cs="OpenSymbol"/>
      <w:b/>
      <w:sz w:val="24"/>
    </w:rPr>
  </w:style>
  <w:style w:type="character" w:customStyle="1" w:styleId="ListLabel2126">
    <w:name w:val="ListLabel 2126"/>
    <w:qFormat/>
    <w:rsid w:val="00BB2C36"/>
    <w:rPr>
      <w:rFonts w:cs="OpenSymbol"/>
      <w:b/>
      <w:sz w:val="24"/>
    </w:rPr>
  </w:style>
  <w:style w:type="character" w:customStyle="1" w:styleId="ListLabel2127">
    <w:name w:val="ListLabel 2127"/>
    <w:qFormat/>
    <w:rsid w:val="00BB2C36"/>
    <w:rPr>
      <w:rFonts w:cs="OpenSymbol"/>
      <w:b/>
      <w:sz w:val="24"/>
    </w:rPr>
  </w:style>
  <w:style w:type="character" w:customStyle="1" w:styleId="ListLabel2128">
    <w:name w:val="ListLabel 2128"/>
    <w:qFormat/>
    <w:rsid w:val="00BB2C36"/>
    <w:rPr>
      <w:rFonts w:cs="OpenSymbol"/>
      <w:b/>
      <w:sz w:val="24"/>
    </w:rPr>
  </w:style>
  <w:style w:type="character" w:customStyle="1" w:styleId="ListLabel2129">
    <w:name w:val="ListLabel 2129"/>
    <w:qFormat/>
    <w:rsid w:val="00BB2C36"/>
    <w:rPr>
      <w:rFonts w:cs="OpenSymbol"/>
      <w:b/>
      <w:sz w:val="24"/>
    </w:rPr>
  </w:style>
  <w:style w:type="character" w:customStyle="1" w:styleId="ListLabel2130">
    <w:name w:val="ListLabel 2130"/>
    <w:qFormat/>
    <w:rsid w:val="00BB2C36"/>
    <w:rPr>
      <w:rFonts w:cs="OpenSymbol"/>
      <w:b/>
      <w:sz w:val="24"/>
    </w:rPr>
  </w:style>
  <w:style w:type="character" w:customStyle="1" w:styleId="ListLabel2131">
    <w:name w:val="ListLabel 2131"/>
    <w:qFormat/>
    <w:rsid w:val="00BB2C36"/>
    <w:rPr>
      <w:rFonts w:ascii="Times New Roman" w:hAnsi="Times New Roman" w:cs="OpenSymbol"/>
      <w:b/>
      <w:sz w:val="24"/>
    </w:rPr>
  </w:style>
  <w:style w:type="character" w:customStyle="1" w:styleId="ListLabel2132">
    <w:name w:val="ListLabel 2132"/>
    <w:qFormat/>
    <w:rsid w:val="00BB2C36"/>
    <w:rPr>
      <w:rFonts w:cs="OpenSymbol"/>
      <w:b/>
      <w:sz w:val="24"/>
    </w:rPr>
  </w:style>
  <w:style w:type="character" w:customStyle="1" w:styleId="ListLabel2133">
    <w:name w:val="ListLabel 2133"/>
    <w:qFormat/>
    <w:rsid w:val="00BB2C36"/>
    <w:rPr>
      <w:rFonts w:cs="OpenSymbol"/>
      <w:b/>
      <w:sz w:val="24"/>
    </w:rPr>
  </w:style>
  <w:style w:type="character" w:customStyle="1" w:styleId="ListLabel2134">
    <w:name w:val="ListLabel 2134"/>
    <w:qFormat/>
    <w:rsid w:val="00BB2C36"/>
    <w:rPr>
      <w:rFonts w:cs="OpenSymbol"/>
      <w:b/>
      <w:sz w:val="24"/>
    </w:rPr>
  </w:style>
  <w:style w:type="character" w:customStyle="1" w:styleId="ListLabel2135">
    <w:name w:val="ListLabel 2135"/>
    <w:qFormat/>
    <w:rsid w:val="00BB2C36"/>
    <w:rPr>
      <w:rFonts w:cs="OpenSymbol"/>
      <w:b/>
      <w:sz w:val="24"/>
    </w:rPr>
  </w:style>
  <w:style w:type="character" w:customStyle="1" w:styleId="ListLabel2136">
    <w:name w:val="ListLabel 2136"/>
    <w:qFormat/>
    <w:rsid w:val="00BB2C36"/>
    <w:rPr>
      <w:rFonts w:cs="OpenSymbol"/>
      <w:b/>
      <w:sz w:val="24"/>
    </w:rPr>
  </w:style>
  <w:style w:type="character" w:customStyle="1" w:styleId="ListLabel2137">
    <w:name w:val="ListLabel 2137"/>
    <w:qFormat/>
    <w:rsid w:val="00BB2C36"/>
    <w:rPr>
      <w:rFonts w:cs="OpenSymbol"/>
      <w:b/>
      <w:sz w:val="24"/>
    </w:rPr>
  </w:style>
  <w:style w:type="character" w:customStyle="1" w:styleId="ListLabel2138">
    <w:name w:val="ListLabel 2138"/>
    <w:qFormat/>
    <w:rsid w:val="00BB2C36"/>
    <w:rPr>
      <w:rFonts w:cs="OpenSymbol"/>
      <w:b/>
      <w:sz w:val="24"/>
    </w:rPr>
  </w:style>
  <w:style w:type="character" w:customStyle="1" w:styleId="ListLabel2139">
    <w:name w:val="ListLabel 2139"/>
    <w:qFormat/>
    <w:rsid w:val="00BB2C36"/>
    <w:rPr>
      <w:rFonts w:cs="OpenSymbol"/>
      <w:b/>
      <w:sz w:val="24"/>
    </w:rPr>
  </w:style>
  <w:style w:type="character" w:customStyle="1" w:styleId="ListLabel2140">
    <w:name w:val="ListLabel 2140"/>
    <w:qFormat/>
    <w:rsid w:val="00BB2C36"/>
    <w:rPr>
      <w:rFonts w:ascii="Times New Roman" w:hAnsi="Times New Roman" w:cs="OpenSymbol"/>
      <w:b/>
      <w:sz w:val="24"/>
    </w:rPr>
  </w:style>
  <w:style w:type="character" w:customStyle="1" w:styleId="ListLabel2141">
    <w:name w:val="ListLabel 2141"/>
    <w:qFormat/>
    <w:rsid w:val="00BB2C36"/>
    <w:rPr>
      <w:rFonts w:cs="OpenSymbol"/>
      <w:b/>
      <w:sz w:val="24"/>
    </w:rPr>
  </w:style>
  <w:style w:type="character" w:customStyle="1" w:styleId="ListLabel2142">
    <w:name w:val="ListLabel 2142"/>
    <w:qFormat/>
    <w:rsid w:val="00BB2C36"/>
    <w:rPr>
      <w:rFonts w:cs="OpenSymbol"/>
      <w:b/>
      <w:sz w:val="24"/>
    </w:rPr>
  </w:style>
  <w:style w:type="character" w:customStyle="1" w:styleId="ListLabel2143">
    <w:name w:val="ListLabel 2143"/>
    <w:qFormat/>
    <w:rsid w:val="00BB2C36"/>
    <w:rPr>
      <w:rFonts w:cs="OpenSymbol"/>
      <w:b/>
      <w:sz w:val="24"/>
    </w:rPr>
  </w:style>
  <w:style w:type="character" w:customStyle="1" w:styleId="ListLabel2144">
    <w:name w:val="ListLabel 2144"/>
    <w:qFormat/>
    <w:rsid w:val="00BB2C36"/>
    <w:rPr>
      <w:rFonts w:cs="OpenSymbol"/>
      <w:b/>
      <w:sz w:val="24"/>
    </w:rPr>
  </w:style>
  <w:style w:type="character" w:customStyle="1" w:styleId="ListLabel2145">
    <w:name w:val="ListLabel 2145"/>
    <w:qFormat/>
    <w:rsid w:val="00BB2C36"/>
    <w:rPr>
      <w:rFonts w:cs="OpenSymbol"/>
      <w:b/>
      <w:sz w:val="24"/>
    </w:rPr>
  </w:style>
  <w:style w:type="character" w:customStyle="1" w:styleId="ListLabel2146">
    <w:name w:val="ListLabel 2146"/>
    <w:qFormat/>
    <w:rsid w:val="00BB2C36"/>
    <w:rPr>
      <w:rFonts w:cs="OpenSymbol"/>
      <w:b/>
      <w:sz w:val="24"/>
    </w:rPr>
  </w:style>
  <w:style w:type="character" w:customStyle="1" w:styleId="ListLabel2147">
    <w:name w:val="ListLabel 2147"/>
    <w:qFormat/>
    <w:rsid w:val="00BB2C36"/>
    <w:rPr>
      <w:rFonts w:cs="OpenSymbol"/>
      <w:b/>
      <w:sz w:val="24"/>
    </w:rPr>
  </w:style>
  <w:style w:type="character" w:customStyle="1" w:styleId="ListLabel2148">
    <w:name w:val="ListLabel 2148"/>
    <w:qFormat/>
    <w:rsid w:val="00BB2C36"/>
    <w:rPr>
      <w:rFonts w:cs="OpenSymbol"/>
      <w:b/>
      <w:sz w:val="24"/>
    </w:rPr>
  </w:style>
  <w:style w:type="character" w:customStyle="1" w:styleId="ListLabel2149">
    <w:name w:val="ListLabel 2149"/>
    <w:qFormat/>
    <w:rsid w:val="00BB2C36"/>
    <w:rPr>
      <w:rFonts w:ascii="Times New Roman" w:hAnsi="Times New Roman" w:cs="OpenSymbol"/>
      <w:b/>
      <w:sz w:val="24"/>
    </w:rPr>
  </w:style>
  <w:style w:type="character" w:customStyle="1" w:styleId="ListLabel2150">
    <w:name w:val="ListLabel 2150"/>
    <w:qFormat/>
    <w:rsid w:val="00BB2C36"/>
    <w:rPr>
      <w:rFonts w:cs="OpenSymbol"/>
      <w:b/>
      <w:sz w:val="24"/>
    </w:rPr>
  </w:style>
  <w:style w:type="character" w:customStyle="1" w:styleId="ListLabel2151">
    <w:name w:val="ListLabel 2151"/>
    <w:qFormat/>
    <w:rsid w:val="00BB2C36"/>
    <w:rPr>
      <w:rFonts w:cs="OpenSymbol"/>
      <w:b/>
      <w:sz w:val="24"/>
    </w:rPr>
  </w:style>
  <w:style w:type="character" w:customStyle="1" w:styleId="ListLabel2152">
    <w:name w:val="ListLabel 2152"/>
    <w:qFormat/>
    <w:rsid w:val="00BB2C36"/>
    <w:rPr>
      <w:rFonts w:cs="OpenSymbol"/>
      <w:b/>
      <w:sz w:val="24"/>
    </w:rPr>
  </w:style>
  <w:style w:type="character" w:customStyle="1" w:styleId="ListLabel2153">
    <w:name w:val="ListLabel 2153"/>
    <w:qFormat/>
    <w:rsid w:val="00BB2C36"/>
    <w:rPr>
      <w:rFonts w:cs="OpenSymbol"/>
      <w:b/>
      <w:sz w:val="24"/>
    </w:rPr>
  </w:style>
  <w:style w:type="character" w:customStyle="1" w:styleId="ListLabel2154">
    <w:name w:val="ListLabel 2154"/>
    <w:qFormat/>
    <w:rsid w:val="00BB2C36"/>
    <w:rPr>
      <w:rFonts w:cs="OpenSymbol"/>
      <w:b/>
      <w:sz w:val="24"/>
    </w:rPr>
  </w:style>
  <w:style w:type="character" w:customStyle="1" w:styleId="ListLabel2155">
    <w:name w:val="ListLabel 2155"/>
    <w:qFormat/>
    <w:rsid w:val="00BB2C36"/>
    <w:rPr>
      <w:rFonts w:cs="OpenSymbol"/>
      <w:b/>
      <w:sz w:val="24"/>
    </w:rPr>
  </w:style>
  <w:style w:type="character" w:customStyle="1" w:styleId="ListLabel2156">
    <w:name w:val="ListLabel 2156"/>
    <w:qFormat/>
    <w:rsid w:val="00BB2C36"/>
    <w:rPr>
      <w:rFonts w:cs="OpenSymbol"/>
      <w:b/>
      <w:sz w:val="24"/>
    </w:rPr>
  </w:style>
  <w:style w:type="character" w:customStyle="1" w:styleId="ListLabel2157">
    <w:name w:val="ListLabel 2157"/>
    <w:qFormat/>
    <w:rsid w:val="00BB2C36"/>
    <w:rPr>
      <w:rFonts w:cs="OpenSymbol"/>
      <w:b/>
      <w:sz w:val="24"/>
    </w:rPr>
  </w:style>
  <w:style w:type="character" w:customStyle="1" w:styleId="ListLabel2158">
    <w:name w:val="ListLabel 2158"/>
    <w:qFormat/>
    <w:rsid w:val="00BB2C36"/>
    <w:rPr>
      <w:rFonts w:ascii="Times New Roman" w:hAnsi="Times New Roman" w:cs="OpenSymbol"/>
      <w:b/>
      <w:sz w:val="24"/>
    </w:rPr>
  </w:style>
  <w:style w:type="character" w:customStyle="1" w:styleId="ListLabel2159">
    <w:name w:val="ListLabel 2159"/>
    <w:qFormat/>
    <w:rsid w:val="00BB2C36"/>
    <w:rPr>
      <w:rFonts w:cs="OpenSymbol"/>
      <w:b/>
      <w:sz w:val="24"/>
    </w:rPr>
  </w:style>
  <w:style w:type="character" w:customStyle="1" w:styleId="ListLabel2160">
    <w:name w:val="ListLabel 2160"/>
    <w:qFormat/>
    <w:rsid w:val="00BB2C36"/>
    <w:rPr>
      <w:rFonts w:cs="OpenSymbol"/>
      <w:b/>
      <w:sz w:val="24"/>
    </w:rPr>
  </w:style>
  <w:style w:type="character" w:customStyle="1" w:styleId="ListLabel2161">
    <w:name w:val="ListLabel 2161"/>
    <w:qFormat/>
    <w:rsid w:val="00BB2C36"/>
    <w:rPr>
      <w:rFonts w:cs="OpenSymbol"/>
      <w:b/>
      <w:sz w:val="24"/>
    </w:rPr>
  </w:style>
  <w:style w:type="character" w:customStyle="1" w:styleId="ListLabel2162">
    <w:name w:val="ListLabel 2162"/>
    <w:qFormat/>
    <w:rsid w:val="00BB2C36"/>
    <w:rPr>
      <w:rFonts w:cs="OpenSymbol"/>
      <w:b/>
      <w:sz w:val="24"/>
    </w:rPr>
  </w:style>
  <w:style w:type="character" w:customStyle="1" w:styleId="ListLabel2163">
    <w:name w:val="ListLabel 2163"/>
    <w:qFormat/>
    <w:rsid w:val="00BB2C36"/>
    <w:rPr>
      <w:rFonts w:cs="OpenSymbol"/>
      <w:b/>
      <w:sz w:val="24"/>
    </w:rPr>
  </w:style>
  <w:style w:type="character" w:customStyle="1" w:styleId="ListLabel2164">
    <w:name w:val="ListLabel 2164"/>
    <w:qFormat/>
    <w:rsid w:val="00BB2C36"/>
    <w:rPr>
      <w:rFonts w:cs="OpenSymbol"/>
      <w:b/>
      <w:sz w:val="24"/>
    </w:rPr>
  </w:style>
  <w:style w:type="character" w:customStyle="1" w:styleId="ListLabel2165">
    <w:name w:val="ListLabel 2165"/>
    <w:qFormat/>
    <w:rsid w:val="00BB2C36"/>
    <w:rPr>
      <w:rFonts w:cs="OpenSymbol"/>
      <w:b/>
      <w:sz w:val="24"/>
    </w:rPr>
  </w:style>
  <w:style w:type="character" w:customStyle="1" w:styleId="ListLabel2166">
    <w:name w:val="ListLabel 2166"/>
    <w:qFormat/>
    <w:rsid w:val="00BB2C36"/>
    <w:rPr>
      <w:rFonts w:cs="OpenSymbol"/>
      <w:b/>
      <w:sz w:val="24"/>
    </w:rPr>
  </w:style>
  <w:style w:type="character" w:customStyle="1" w:styleId="ListLabel2167">
    <w:name w:val="ListLabel 2167"/>
    <w:qFormat/>
    <w:rsid w:val="00BB2C36"/>
    <w:rPr>
      <w:rFonts w:ascii="Times New Roman" w:hAnsi="Times New Roman" w:cs="OpenSymbol"/>
      <w:b/>
      <w:sz w:val="24"/>
    </w:rPr>
  </w:style>
  <w:style w:type="character" w:customStyle="1" w:styleId="ListLabel2168">
    <w:name w:val="ListLabel 2168"/>
    <w:qFormat/>
    <w:rsid w:val="00BB2C36"/>
    <w:rPr>
      <w:rFonts w:cs="OpenSymbol"/>
      <w:b/>
      <w:sz w:val="24"/>
    </w:rPr>
  </w:style>
  <w:style w:type="character" w:customStyle="1" w:styleId="ListLabel2169">
    <w:name w:val="ListLabel 2169"/>
    <w:qFormat/>
    <w:rsid w:val="00BB2C36"/>
    <w:rPr>
      <w:rFonts w:cs="OpenSymbol"/>
      <w:b/>
      <w:sz w:val="24"/>
    </w:rPr>
  </w:style>
  <w:style w:type="character" w:customStyle="1" w:styleId="ListLabel2170">
    <w:name w:val="ListLabel 2170"/>
    <w:qFormat/>
    <w:rsid w:val="00BB2C36"/>
    <w:rPr>
      <w:rFonts w:cs="OpenSymbol"/>
      <w:b/>
      <w:sz w:val="24"/>
    </w:rPr>
  </w:style>
  <w:style w:type="character" w:customStyle="1" w:styleId="ListLabel2171">
    <w:name w:val="ListLabel 2171"/>
    <w:qFormat/>
    <w:rsid w:val="00BB2C36"/>
    <w:rPr>
      <w:rFonts w:cs="OpenSymbol"/>
      <w:b/>
      <w:sz w:val="24"/>
    </w:rPr>
  </w:style>
  <w:style w:type="character" w:customStyle="1" w:styleId="ListLabel2172">
    <w:name w:val="ListLabel 2172"/>
    <w:qFormat/>
    <w:rsid w:val="00BB2C36"/>
    <w:rPr>
      <w:rFonts w:cs="OpenSymbol"/>
      <w:b/>
      <w:sz w:val="24"/>
    </w:rPr>
  </w:style>
  <w:style w:type="character" w:customStyle="1" w:styleId="ListLabel2173">
    <w:name w:val="ListLabel 2173"/>
    <w:qFormat/>
    <w:rsid w:val="00BB2C36"/>
    <w:rPr>
      <w:rFonts w:cs="OpenSymbol"/>
      <w:b/>
      <w:sz w:val="24"/>
    </w:rPr>
  </w:style>
  <w:style w:type="character" w:customStyle="1" w:styleId="ListLabel2174">
    <w:name w:val="ListLabel 2174"/>
    <w:qFormat/>
    <w:rsid w:val="00BB2C36"/>
    <w:rPr>
      <w:rFonts w:cs="OpenSymbol"/>
      <w:b/>
      <w:sz w:val="24"/>
    </w:rPr>
  </w:style>
  <w:style w:type="character" w:customStyle="1" w:styleId="ListLabel2175">
    <w:name w:val="ListLabel 2175"/>
    <w:qFormat/>
    <w:rsid w:val="00BB2C36"/>
    <w:rPr>
      <w:rFonts w:cs="OpenSymbol"/>
      <w:b/>
      <w:sz w:val="24"/>
    </w:rPr>
  </w:style>
  <w:style w:type="character" w:customStyle="1" w:styleId="ListLabel2176">
    <w:name w:val="ListLabel 2176"/>
    <w:qFormat/>
    <w:rsid w:val="00BB2C36"/>
    <w:rPr>
      <w:rFonts w:ascii="Times New Roman" w:hAnsi="Times New Roman" w:cs="Symbol"/>
      <w:b/>
      <w:sz w:val="24"/>
    </w:rPr>
  </w:style>
  <w:style w:type="character" w:customStyle="1" w:styleId="ListLabel2177">
    <w:name w:val="ListLabel 2177"/>
    <w:qFormat/>
    <w:rsid w:val="00BB2C36"/>
    <w:rPr>
      <w:rFonts w:cs="Courier New"/>
      <w:sz w:val="24"/>
    </w:rPr>
  </w:style>
  <w:style w:type="character" w:customStyle="1" w:styleId="ListLabel2178">
    <w:name w:val="ListLabel 2178"/>
    <w:qFormat/>
    <w:rsid w:val="00BB2C36"/>
    <w:rPr>
      <w:rFonts w:cs="Wingdings"/>
    </w:rPr>
  </w:style>
  <w:style w:type="character" w:customStyle="1" w:styleId="ListLabel2179">
    <w:name w:val="ListLabel 2179"/>
    <w:qFormat/>
    <w:rsid w:val="00BB2C36"/>
    <w:rPr>
      <w:rFonts w:cs="Symbol"/>
      <w:b/>
      <w:sz w:val="24"/>
    </w:rPr>
  </w:style>
  <w:style w:type="character" w:customStyle="1" w:styleId="ListLabel2180">
    <w:name w:val="ListLabel 2180"/>
    <w:qFormat/>
    <w:rsid w:val="00BB2C36"/>
    <w:rPr>
      <w:rFonts w:cs="Courier New"/>
      <w:sz w:val="24"/>
    </w:rPr>
  </w:style>
  <w:style w:type="character" w:customStyle="1" w:styleId="ListLabel2181">
    <w:name w:val="ListLabel 2181"/>
    <w:qFormat/>
    <w:rsid w:val="00BB2C36"/>
    <w:rPr>
      <w:rFonts w:cs="Wingdings"/>
    </w:rPr>
  </w:style>
  <w:style w:type="character" w:customStyle="1" w:styleId="ListLabel2182">
    <w:name w:val="ListLabel 2182"/>
    <w:qFormat/>
    <w:rsid w:val="00BB2C36"/>
    <w:rPr>
      <w:rFonts w:cs="Symbol"/>
      <w:b/>
      <w:sz w:val="24"/>
    </w:rPr>
  </w:style>
  <w:style w:type="character" w:customStyle="1" w:styleId="ListLabel2183">
    <w:name w:val="ListLabel 2183"/>
    <w:qFormat/>
    <w:rsid w:val="00BB2C36"/>
    <w:rPr>
      <w:rFonts w:cs="Courier New"/>
      <w:sz w:val="24"/>
    </w:rPr>
  </w:style>
  <w:style w:type="character" w:customStyle="1" w:styleId="ListLabel2184">
    <w:name w:val="ListLabel 2184"/>
    <w:qFormat/>
    <w:rsid w:val="00BB2C36"/>
    <w:rPr>
      <w:rFonts w:cs="Wingdings"/>
    </w:rPr>
  </w:style>
  <w:style w:type="character" w:customStyle="1" w:styleId="ListLabel2185">
    <w:name w:val="ListLabel 2185"/>
    <w:qFormat/>
    <w:rsid w:val="00BB2C36"/>
    <w:rPr>
      <w:rFonts w:ascii="Times New Roman" w:hAnsi="Times New Roman" w:cs="Symbol"/>
      <w:b/>
      <w:sz w:val="24"/>
      <w:szCs w:val="24"/>
    </w:rPr>
  </w:style>
  <w:style w:type="character" w:customStyle="1" w:styleId="ListLabel2186">
    <w:name w:val="ListLabel 2186"/>
    <w:qFormat/>
    <w:rsid w:val="00BB2C36"/>
    <w:rPr>
      <w:rFonts w:cs="Courier New"/>
      <w:sz w:val="24"/>
    </w:rPr>
  </w:style>
  <w:style w:type="character" w:customStyle="1" w:styleId="ListLabel2187">
    <w:name w:val="ListLabel 2187"/>
    <w:qFormat/>
    <w:rsid w:val="00BB2C36"/>
    <w:rPr>
      <w:rFonts w:cs="Wingdings"/>
      <w:sz w:val="24"/>
    </w:rPr>
  </w:style>
  <w:style w:type="character" w:customStyle="1" w:styleId="ListLabel2188">
    <w:name w:val="ListLabel 2188"/>
    <w:qFormat/>
    <w:rsid w:val="00BB2C36"/>
    <w:rPr>
      <w:rFonts w:cs="Symbol"/>
      <w:b/>
      <w:sz w:val="24"/>
      <w:szCs w:val="24"/>
    </w:rPr>
  </w:style>
  <w:style w:type="character" w:customStyle="1" w:styleId="ListLabel2189">
    <w:name w:val="ListLabel 2189"/>
    <w:qFormat/>
    <w:rsid w:val="00BB2C36"/>
    <w:rPr>
      <w:rFonts w:cs="Courier New"/>
      <w:sz w:val="24"/>
    </w:rPr>
  </w:style>
  <w:style w:type="character" w:customStyle="1" w:styleId="ListLabel2190">
    <w:name w:val="ListLabel 2190"/>
    <w:qFormat/>
    <w:rsid w:val="00BB2C36"/>
    <w:rPr>
      <w:rFonts w:cs="Wingdings"/>
      <w:sz w:val="24"/>
    </w:rPr>
  </w:style>
  <w:style w:type="character" w:customStyle="1" w:styleId="ListLabel2191">
    <w:name w:val="ListLabel 2191"/>
    <w:qFormat/>
    <w:rsid w:val="00BB2C36"/>
    <w:rPr>
      <w:rFonts w:cs="Symbol"/>
      <w:b/>
      <w:sz w:val="24"/>
      <w:szCs w:val="24"/>
    </w:rPr>
  </w:style>
  <w:style w:type="character" w:customStyle="1" w:styleId="ListLabel2192">
    <w:name w:val="ListLabel 2192"/>
    <w:qFormat/>
    <w:rsid w:val="00BB2C36"/>
    <w:rPr>
      <w:rFonts w:cs="Courier New"/>
      <w:sz w:val="24"/>
    </w:rPr>
  </w:style>
  <w:style w:type="character" w:customStyle="1" w:styleId="ListLabel2193">
    <w:name w:val="ListLabel 2193"/>
    <w:qFormat/>
    <w:rsid w:val="00BB2C36"/>
    <w:rPr>
      <w:rFonts w:cs="Wingdings"/>
      <w:sz w:val="24"/>
    </w:rPr>
  </w:style>
  <w:style w:type="character" w:customStyle="1" w:styleId="ListLabel2194">
    <w:name w:val="ListLabel 2194"/>
    <w:qFormat/>
    <w:rsid w:val="00BB2C36"/>
    <w:rPr>
      <w:rFonts w:ascii="Times New Roman" w:hAnsi="Times New Roman" w:cs="Symbol"/>
      <w:b/>
      <w:sz w:val="24"/>
    </w:rPr>
  </w:style>
  <w:style w:type="character" w:customStyle="1" w:styleId="ListLabel2195">
    <w:name w:val="ListLabel 2195"/>
    <w:qFormat/>
    <w:rsid w:val="00BB2C36"/>
    <w:rPr>
      <w:rFonts w:cs="Courier New"/>
      <w:sz w:val="24"/>
    </w:rPr>
  </w:style>
  <w:style w:type="character" w:customStyle="1" w:styleId="ListLabel2196">
    <w:name w:val="ListLabel 2196"/>
    <w:qFormat/>
    <w:rsid w:val="00BB2C36"/>
    <w:rPr>
      <w:rFonts w:cs="Wingdings"/>
    </w:rPr>
  </w:style>
  <w:style w:type="character" w:customStyle="1" w:styleId="ListLabel2197">
    <w:name w:val="ListLabel 2197"/>
    <w:qFormat/>
    <w:rsid w:val="00BB2C36"/>
    <w:rPr>
      <w:rFonts w:cs="Symbol"/>
      <w:b/>
      <w:sz w:val="24"/>
    </w:rPr>
  </w:style>
  <w:style w:type="character" w:customStyle="1" w:styleId="ListLabel2198">
    <w:name w:val="ListLabel 2198"/>
    <w:qFormat/>
    <w:rsid w:val="00BB2C36"/>
    <w:rPr>
      <w:rFonts w:cs="Courier New"/>
      <w:sz w:val="24"/>
    </w:rPr>
  </w:style>
  <w:style w:type="character" w:customStyle="1" w:styleId="ListLabel2199">
    <w:name w:val="ListLabel 2199"/>
    <w:qFormat/>
    <w:rsid w:val="00BB2C36"/>
    <w:rPr>
      <w:rFonts w:cs="Wingdings"/>
    </w:rPr>
  </w:style>
  <w:style w:type="character" w:customStyle="1" w:styleId="ListLabel2200">
    <w:name w:val="ListLabel 2200"/>
    <w:qFormat/>
    <w:rsid w:val="00BB2C36"/>
    <w:rPr>
      <w:rFonts w:cs="Symbol"/>
      <w:b/>
      <w:sz w:val="24"/>
    </w:rPr>
  </w:style>
  <w:style w:type="character" w:customStyle="1" w:styleId="ListLabel2201">
    <w:name w:val="ListLabel 2201"/>
    <w:qFormat/>
    <w:rsid w:val="00BB2C36"/>
    <w:rPr>
      <w:rFonts w:cs="Courier New"/>
      <w:sz w:val="24"/>
    </w:rPr>
  </w:style>
  <w:style w:type="character" w:customStyle="1" w:styleId="ListLabel2202">
    <w:name w:val="ListLabel 2202"/>
    <w:qFormat/>
    <w:rsid w:val="00BB2C36"/>
    <w:rPr>
      <w:rFonts w:cs="Wingdings"/>
    </w:rPr>
  </w:style>
  <w:style w:type="character" w:customStyle="1" w:styleId="ListLabel2203">
    <w:name w:val="ListLabel 2203"/>
    <w:qFormat/>
    <w:rsid w:val="00BB2C36"/>
    <w:rPr>
      <w:rFonts w:ascii="Times New Roman" w:hAnsi="Times New Roman" w:cs="Times New Roman"/>
      <w:b/>
      <w:sz w:val="24"/>
      <w:szCs w:val="24"/>
    </w:rPr>
  </w:style>
  <w:style w:type="character" w:customStyle="1" w:styleId="ListLabel2204">
    <w:name w:val="ListLabel 2204"/>
    <w:qFormat/>
    <w:rsid w:val="00BB2C36"/>
    <w:rPr>
      <w:rFonts w:cs="Courier New"/>
      <w:sz w:val="24"/>
    </w:rPr>
  </w:style>
  <w:style w:type="character" w:customStyle="1" w:styleId="ListLabel2205">
    <w:name w:val="ListLabel 2205"/>
    <w:qFormat/>
    <w:rsid w:val="00BB2C36"/>
    <w:rPr>
      <w:rFonts w:cs="Wingdings"/>
      <w:sz w:val="24"/>
    </w:rPr>
  </w:style>
  <w:style w:type="character" w:customStyle="1" w:styleId="ListLabel2206">
    <w:name w:val="ListLabel 2206"/>
    <w:qFormat/>
    <w:rsid w:val="00BB2C36"/>
    <w:rPr>
      <w:rFonts w:cs="Symbol"/>
      <w:b/>
      <w:sz w:val="24"/>
      <w:szCs w:val="24"/>
    </w:rPr>
  </w:style>
  <w:style w:type="character" w:customStyle="1" w:styleId="ListLabel2207">
    <w:name w:val="ListLabel 2207"/>
    <w:qFormat/>
    <w:rsid w:val="00BB2C36"/>
    <w:rPr>
      <w:rFonts w:cs="Courier New"/>
      <w:sz w:val="24"/>
    </w:rPr>
  </w:style>
  <w:style w:type="character" w:customStyle="1" w:styleId="ListLabel2208">
    <w:name w:val="ListLabel 2208"/>
    <w:qFormat/>
    <w:rsid w:val="00BB2C36"/>
    <w:rPr>
      <w:rFonts w:cs="Wingdings"/>
      <w:sz w:val="24"/>
    </w:rPr>
  </w:style>
  <w:style w:type="character" w:customStyle="1" w:styleId="ListLabel2209">
    <w:name w:val="ListLabel 2209"/>
    <w:qFormat/>
    <w:rsid w:val="00BB2C36"/>
    <w:rPr>
      <w:rFonts w:cs="Symbol"/>
      <w:b/>
      <w:sz w:val="24"/>
      <w:szCs w:val="24"/>
    </w:rPr>
  </w:style>
  <w:style w:type="character" w:customStyle="1" w:styleId="ListLabel2210">
    <w:name w:val="ListLabel 2210"/>
    <w:qFormat/>
    <w:rsid w:val="00BB2C36"/>
    <w:rPr>
      <w:rFonts w:cs="Courier New"/>
      <w:sz w:val="24"/>
    </w:rPr>
  </w:style>
  <w:style w:type="character" w:customStyle="1" w:styleId="ListLabel2211">
    <w:name w:val="ListLabel 2211"/>
    <w:qFormat/>
    <w:rsid w:val="00BB2C36"/>
    <w:rPr>
      <w:rFonts w:cs="Wingdings"/>
      <w:sz w:val="24"/>
    </w:rPr>
  </w:style>
  <w:style w:type="character" w:customStyle="1" w:styleId="ListLabel2212">
    <w:name w:val="ListLabel 2212"/>
    <w:qFormat/>
    <w:rsid w:val="00BB2C36"/>
    <w:rPr>
      <w:rFonts w:ascii="Times New Roman" w:hAnsi="Times New Roman" w:cs="Times New Roman"/>
      <w:b/>
      <w:sz w:val="24"/>
    </w:rPr>
  </w:style>
  <w:style w:type="character" w:customStyle="1" w:styleId="ListLabel2213">
    <w:name w:val="ListLabel 2213"/>
    <w:qFormat/>
    <w:rsid w:val="00BB2C36"/>
    <w:rPr>
      <w:rFonts w:cs="Courier New"/>
      <w:sz w:val="24"/>
    </w:rPr>
  </w:style>
  <w:style w:type="character" w:customStyle="1" w:styleId="ListLabel2214">
    <w:name w:val="ListLabel 2214"/>
    <w:qFormat/>
    <w:rsid w:val="00BB2C36"/>
    <w:rPr>
      <w:rFonts w:cs="Wingdings"/>
      <w:sz w:val="24"/>
    </w:rPr>
  </w:style>
  <w:style w:type="character" w:customStyle="1" w:styleId="ListLabel2215">
    <w:name w:val="ListLabel 2215"/>
    <w:qFormat/>
    <w:rsid w:val="00BB2C36"/>
    <w:rPr>
      <w:rFonts w:cs="Symbol"/>
      <w:b/>
      <w:sz w:val="24"/>
    </w:rPr>
  </w:style>
  <w:style w:type="character" w:customStyle="1" w:styleId="ListLabel2216">
    <w:name w:val="ListLabel 2216"/>
    <w:qFormat/>
    <w:rsid w:val="00BB2C36"/>
    <w:rPr>
      <w:rFonts w:cs="Courier New"/>
      <w:sz w:val="24"/>
    </w:rPr>
  </w:style>
  <w:style w:type="character" w:customStyle="1" w:styleId="ListLabel2217">
    <w:name w:val="ListLabel 2217"/>
    <w:qFormat/>
    <w:rsid w:val="00BB2C36"/>
    <w:rPr>
      <w:rFonts w:cs="Wingdings"/>
      <w:sz w:val="24"/>
    </w:rPr>
  </w:style>
  <w:style w:type="character" w:customStyle="1" w:styleId="ListLabel2218">
    <w:name w:val="ListLabel 2218"/>
    <w:qFormat/>
    <w:rsid w:val="00BB2C36"/>
    <w:rPr>
      <w:rFonts w:cs="Symbol"/>
      <w:b/>
      <w:sz w:val="24"/>
    </w:rPr>
  </w:style>
  <w:style w:type="character" w:customStyle="1" w:styleId="ListLabel2219">
    <w:name w:val="ListLabel 2219"/>
    <w:qFormat/>
    <w:rsid w:val="00BB2C36"/>
    <w:rPr>
      <w:rFonts w:cs="Courier New"/>
      <w:sz w:val="24"/>
    </w:rPr>
  </w:style>
  <w:style w:type="character" w:customStyle="1" w:styleId="ListLabel2220">
    <w:name w:val="ListLabel 2220"/>
    <w:qFormat/>
    <w:rsid w:val="00BB2C36"/>
    <w:rPr>
      <w:rFonts w:cs="Wingdings"/>
      <w:sz w:val="24"/>
    </w:rPr>
  </w:style>
  <w:style w:type="character" w:customStyle="1" w:styleId="ListLabel2221">
    <w:name w:val="ListLabel 2221"/>
    <w:qFormat/>
    <w:rsid w:val="00BB2C36"/>
    <w:rPr>
      <w:rFonts w:cs="OpenSymbol"/>
      <w:b/>
      <w:sz w:val="24"/>
    </w:rPr>
  </w:style>
  <w:style w:type="character" w:customStyle="1" w:styleId="ListLabel2222">
    <w:name w:val="ListLabel 2222"/>
    <w:qFormat/>
    <w:rsid w:val="00BB2C36"/>
    <w:rPr>
      <w:rFonts w:ascii="Times New Roman" w:hAnsi="Times New Roman" w:cs="OpenSymbol"/>
      <w:b/>
      <w:sz w:val="24"/>
    </w:rPr>
  </w:style>
  <w:style w:type="character" w:customStyle="1" w:styleId="ListLabel2223">
    <w:name w:val="ListLabel 2223"/>
    <w:qFormat/>
    <w:rsid w:val="00BB2C36"/>
    <w:rPr>
      <w:rFonts w:cs="OpenSymbol"/>
      <w:b/>
      <w:sz w:val="24"/>
    </w:rPr>
  </w:style>
  <w:style w:type="character" w:customStyle="1" w:styleId="ListLabel2224">
    <w:name w:val="ListLabel 2224"/>
    <w:qFormat/>
    <w:rsid w:val="00BB2C36"/>
    <w:rPr>
      <w:rFonts w:cs="OpenSymbol"/>
      <w:b/>
      <w:sz w:val="24"/>
    </w:rPr>
  </w:style>
  <w:style w:type="character" w:customStyle="1" w:styleId="ListLabel2225">
    <w:name w:val="ListLabel 2225"/>
    <w:qFormat/>
    <w:rsid w:val="00BB2C36"/>
    <w:rPr>
      <w:rFonts w:cs="OpenSymbol"/>
      <w:b/>
      <w:sz w:val="24"/>
    </w:rPr>
  </w:style>
  <w:style w:type="character" w:customStyle="1" w:styleId="ListLabel2226">
    <w:name w:val="ListLabel 2226"/>
    <w:qFormat/>
    <w:rsid w:val="00BB2C36"/>
    <w:rPr>
      <w:rFonts w:cs="OpenSymbol"/>
      <w:b/>
      <w:sz w:val="24"/>
    </w:rPr>
  </w:style>
  <w:style w:type="character" w:customStyle="1" w:styleId="ListLabel2227">
    <w:name w:val="ListLabel 2227"/>
    <w:qFormat/>
    <w:rsid w:val="00BB2C36"/>
    <w:rPr>
      <w:rFonts w:cs="OpenSymbol"/>
      <w:b/>
      <w:sz w:val="24"/>
    </w:rPr>
  </w:style>
  <w:style w:type="character" w:customStyle="1" w:styleId="ListLabel2228">
    <w:name w:val="ListLabel 2228"/>
    <w:qFormat/>
    <w:rsid w:val="00BB2C36"/>
    <w:rPr>
      <w:rFonts w:cs="OpenSymbol"/>
      <w:b/>
      <w:sz w:val="24"/>
    </w:rPr>
  </w:style>
  <w:style w:type="character" w:customStyle="1" w:styleId="ListLabel2229">
    <w:name w:val="ListLabel 2229"/>
    <w:qFormat/>
    <w:rsid w:val="00BB2C36"/>
    <w:rPr>
      <w:rFonts w:cs="OpenSymbol"/>
      <w:b/>
      <w:sz w:val="24"/>
    </w:rPr>
  </w:style>
  <w:style w:type="character" w:customStyle="1" w:styleId="ListLabel2230">
    <w:name w:val="ListLabel 2230"/>
    <w:qFormat/>
    <w:rsid w:val="00BB2C36"/>
    <w:rPr>
      <w:rFonts w:ascii="Times New Roman" w:hAnsi="Times New Roman" w:cs="OpenSymbol"/>
      <w:b/>
      <w:sz w:val="24"/>
    </w:rPr>
  </w:style>
  <w:style w:type="character" w:customStyle="1" w:styleId="ListLabel2231">
    <w:name w:val="ListLabel 2231"/>
    <w:qFormat/>
    <w:rsid w:val="00BB2C36"/>
    <w:rPr>
      <w:rFonts w:cs="OpenSymbol"/>
      <w:b/>
      <w:sz w:val="24"/>
    </w:rPr>
  </w:style>
  <w:style w:type="character" w:customStyle="1" w:styleId="ListLabel2232">
    <w:name w:val="ListLabel 2232"/>
    <w:qFormat/>
    <w:rsid w:val="00BB2C36"/>
    <w:rPr>
      <w:rFonts w:cs="OpenSymbol"/>
      <w:b/>
      <w:sz w:val="24"/>
    </w:rPr>
  </w:style>
  <w:style w:type="character" w:customStyle="1" w:styleId="ListLabel2233">
    <w:name w:val="ListLabel 2233"/>
    <w:qFormat/>
    <w:rsid w:val="00BB2C36"/>
    <w:rPr>
      <w:rFonts w:cs="OpenSymbol"/>
      <w:b/>
      <w:sz w:val="24"/>
    </w:rPr>
  </w:style>
  <w:style w:type="character" w:customStyle="1" w:styleId="ListLabel2234">
    <w:name w:val="ListLabel 2234"/>
    <w:qFormat/>
    <w:rsid w:val="00BB2C36"/>
    <w:rPr>
      <w:rFonts w:cs="OpenSymbol"/>
      <w:b/>
      <w:sz w:val="24"/>
    </w:rPr>
  </w:style>
  <w:style w:type="character" w:customStyle="1" w:styleId="ListLabel2235">
    <w:name w:val="ListLabel 2235"/>
    <w:qFormat/>
    <w:rsid w:val="00BB2C36"/>
    <w:rPr>
      <w:rFonts w:cs="OpenSymbol"/>
      <w:b/>
      <w:sz w:val="24"/>
    </w:rPr>
  </w:style>
  <w:style w:type="character" w:customStyle="1" w:styleId="ListLabel2236">
    <w:name w:val="ListLabel 2236"/>
    <w:qFormat/>
    <w:rsid w:val="00BB2C36"/>
    <w:rPr>
      <w:rFonts w:cs="OpenSymbol"/>
      <w:b/>
      <w:sz w:val="24"/>
    </w:rPr>
  </w:style>
  <w:style w:type="character" w:customStyle="1" w:styleId="ListLabel2237">
    <w:name w:val="ListLabel 2237"/>
    <w:qFormat/>
    <w:rsid w:val="00BB2C36"/>
    <w:rPr>
      <w:rFonts w:cs="OpenSymbol"/>
      <w:b/>
      <w:sz w:val="24"/>
    </w:rPr>
  </w:style>
  <w:style w:type="character" w:customStyle="1" w:styleId="ListLabel2238">
    <w:name w:val="ListLabel 2238"/>
    <w:qFormat/>
    <w:rsid w:val="00BB2C36"/>
    <w:rPr>
      <w:rFonts w:cs="OpenSymbol"/>
      <w:b/>
      <w:sz w:val="24"/>
    </w:rPr>
  </w:style>
  <w:style w:type="character" w:customStyle="1" w:styleId="ListLabel2239">
    <w:name w:val="ListLabel 2239"/>
    <w:qFormat/>
    <w:rsid w:val="00BB2C36"/>
    <w:rPr>
      <w:rFonts w:ascii="Times New Roman" w:hAnsi="Times New Roman" w:cs="OpenSymbol"/>
      <w:b/>
      <w:sz w:val="24"/>
    </w:rPr>
  </w:style>
  <w:style w:type="character" w:customStyle="1" w:styleId="ListLabel2240">
    <w:name w:val="ListLabel 2240"/>
    <w:qFormat/>
    <w:rsid w:val="00BB2C36"/>
    <w:rPr>
      <w:rFonts w:cs="OpenSymbol"/>
      <w:b/>
      <w:sz w:val="24"/>
    </w:rPr>
  </w:style>
  <w:style w:type="character" w:customStyle="1" w:styleId="ListLabel2241">
    <w:name w:val="ListLabel 2241"/>
    <w:qFormat/>
    <w:rsid w:val="00BB2C36"/>
    <w:rPr>
      <w:rFonts w:cs="OpenSymbol"/>
      <w:b/>
      <w:sz w:val="24"/>
    </w:rPr>
  </w:style>
  <w:style w:type="character" w:customStyle="1" w:styleId="ListLabel2242">
    <w:name w:val="ListLabel 2242"/>
    <w:qFormat/>
    <w:rsid w:val="00BB2C36"/>
    <w:rPr>
      <w:rFonts w:cs="OpenSymbol"/>
      <w:b/>
      <w:sz w:val="24"/>
    </w:rPr>
  </w:style>
  <w:style w:type="character" w:customStyle="1" w:styleId="ListLabel2243">
    <w:name w:val="ListLabel 2243"/>
    <w:qFormat/>
    <w:rsid w:val="00BB2C36"/>
    <w:rPr>
      <w:rFonts w:cs="OpenSymbol"/>
      <w:b/>
      <w:sz w:val="24"/>
    </w:rPr>
  </w:style>
  <w:style w:type="character" w:customStyle="1" w:styleId="ListLabel2244">
    <w:name w:val="ListLabel 2244"/>
    <w:qFormat/>
    <w:rsid w:val="00BB2C36"/>
    <w:rPr>
      <w:rFonts w:cs="OpenSymbol"/>
      <w:b/>
      <w:sz w:val="24"/>
    </w:rPr>
  </w:style>
  <w:style w:type="character" w:customStyle="1" w:styleId="ListLabel2245">
    <w:name w:val="ListLabel 2245"/>
    <w:qFormat/>
    <w:rsid w:val="00BB2C36"/>
    <w:rPr>
      <w:rFonts w:cs="OpenSymbol"/>
      <w:b/>
      <w:sz w:val="24"/>
    </w:rPr>
  </w:style>
  <w:style w:type="character" w:customStyle="1" w:styleId="ListLabel2246">
    <w:name w:val="ListLabel 2246"/>
    <w:qFormat/>
    <w:rsid w:val="00BB2C36"/>
    <w:rPr>
      <w:rFonts w:cs="OpenSymbol"/>
      <w:b/>
      <w:sz w:val="24"/>
    </w:rPr>
  </w:style>
  <w:style w:type="character" w:customStyle="1" w:styleId="ListLabel2247">
    <w:name w:val="ListLabel 2247"/>
    <w:qFormat/>
    <w:rsid w:val="00BB2C36"/>
    <w:rPr>
      <w:rFonts w:cs="OpenSymbol"/>
      <w:b/>
      <w:sz w:val="24"/>
    </w:rPr>
  </w:style>
  <w:style w:type="character" w:customStyle="1" w:styleId="ListLabel2248">
    <w:name w:val="ListLabel 2248"/>
    <w:qFormat/>
    <w:rsid w:val="00BB2C36"/>
    <w:rPr>
      <w:rFonts w:ascii="Times New Roman" w:hAnsi="Times New Roman" w:cs="Symbol"/>
      <w:b/>
      <w:sz w:val="24"/>
    </w:rPr>
  </w:style>
  <w:style w:type="character" w:customStyle="1" w:styleId="ListLabel2249">
    <w:name w:val="ListLabel 2249"/>
    <w:qFormat/>
    <w:rsid w:val="00BB2C36"/>
    <w:rPr>
      <w:rFonts w:cs="Courier New"/>
      <w:sz w:val="24"/>
    </w:rPr>
  </w:style>
  <w:style w:type="character" w:customStyle="1" w:styleId="ListLabel2250">
    <w:name w:val="ListLabel 2250"/>
    <w:qFormat/>
    <w:rsid w:val="00BB2C36"/>
    <w:rPr>
      <w:rFonts w:cs="Wingdings"/>
    </w:rPr>
  </w:style>
  <w:style w:type="character" w:customStyle="1" w:styleId="ListLabel2251">
    <w:name w:val="ListLabel 2251"/>
    <w:qFormat/>
    <w:rsid w:val="00BB2C36"/>
    <w:rPr>
      <w:rFonts w:cs="Symbol"/>
      <w:b/>
      <w:sz w:val="24"/>
    </w:rPr>
  </w:style>
  <w:style w:type="character" w:customStyle="1" w:styleId="ListLabel2252">
    <w:name w:val="ListLabel 2252"/>
    <w:qFormat/>
    <w:rsid w:val="00BB2C36"/>
    <w:rPr>
      <w:rFonts w:cs="Courier New"/>
      <w:sz w:val="24"/>
    </w:rPr>
  </w:style>
  <w:style w:type="character" w:customStyle="1" w:styleId="ListLabel2253">
    <w:name w:val="ListLabel 2253"/>
    <w:qFormat/>
    <w:rsid w:val="00BB2C36"/>
    <w:rPr>
      <w:rFonts w:cs="Wingdings"/>
    </w:rPr>
  </w:style>
  <w:style w:type="character" w:customStyle="1" w:styleId="ListLabel2254">
    <w:name w:val="ListLabel 2254"/>
    <w:qFormat/>
    <w:rsid w:val="00BB2C36"/>
    <w:rPr>
      <w:rFonts w:cs="Symbol"/>
      <w:b/>
      <w:sz w:val="24"/>
    </w:rPr>
  </w:style>
  <w:style w:type="character" w:customStyle="1" w:styleId="ListLabel2255">
    <w:name w:val="ListLabel 2255"/>
    <w:qFormat/>
    <w:rsid w:val="00BB2C36"/>
    <w:rPr>
      <w:rFonts w:cs="Courier New"/>
      <w:sz w:val="24"/>
    </w:rPr>
  </w:style>
  <w:style w:type="character" w:customStyle="1" w:styleId="ListLabel2256">
    <w:name w:val="ListLabel 2256"/>
    <w:qFormat/>
    <w:rsid w:val="00BB2C36"/>
    <w:rPr>
      <w:rFonts w:cs="Wingdings"/>
    </w:rPr>
  </w:style>
  <w:style w:type="character" w:customStyle="1" w:styleId="ListLabel2257">
    <w:name w:val="ListLabel 2257"/>
    <w:qFormat/>
    <w:rsid w:val="00BB2C36"/>
    <w:rPr>
      <w:rFonts w:ascii="Times New Roman" w:hAnsi="Times New Roman" w:cs="Symbol"/>
      <w:b/>
      <w:sz w:val="24"/>
    </w:rPr>
  </w:style>
  <w:style w:type="character" w:customStyle="1" w:styleId="ListLabel2258">
    <w:name w:val="ListLabel 2258"/>
    <w:qFormat/>
    <w:rsid w:val="00BB2C36"/>
    <w:rPr>
      <w:rFonts w:cs="Courier New"/>
      <w:sz w:val="24"/>
    </w:rPr>
  </w:style>
  <w:style w:type="character" w:customStyle="1" w:styleId="ListLabel2259">
    <w:name w:val="ListLabel 2259"/>
    <w:qFormat/>
    <w:rsid w:val="00BB2C36"/>
    <w:rPr>
      <w:rFonts w:cs="Wingdings"/>
    </w:rPr>
  </w:style>
  <w:style w:type="character" w:customStyle="1" w:styleId="ListLabel2260">
    <w:name w:val="ListLabel 2260"/>
    <w:qFormat/>
    <w:rsid w:val="00BB2C36"/>
    <w:rPr>
      <w:rFonts w:cs="Symbol"/>
      <w:b/>
      <w:sz w:val="24"/>
    </w:rPr>
  </w:style>
  <w:style w:type="character" w:customStyle="1" w:styleId="ListLabel2261">
    <w:name w:val="ListLabel 2261"/>
    <w:qFormat/>
    <w:rsid w:val="00BB2C36"/>
    <w:rPr>
      <w:rFonts w:cs="Courier New"/>
      <w:sz w:val="24"/>
    </w:rPr>
  </w:style>
  <w:style w:type="character" w:customStyle="1" w:styleId="ListLabel2262">
    <w:name w:val="ListLabel 2262"/>
    <w:qFormat/>
    <w:rsid w:val="00BB2C36"/>
    <w:rPr>
      <w:rFonts w:cs="Wingdings"/>
    </w:rPr>
  </w:style>
  <w:style w:type="character" w:customStyle="1" w:styleId="ListLabel2263">
    <w:name w:val="ListLabel 2263"/>
    <w:qFormat/>
    <w:rsid w:val="00BB2C36"/>
    <w:rPr>
      <w:rFonts w:cs="Symbol"/>
      <w:b/>
      <w:sz w:val="24"/>
    </w:rPr>
  </w:style>
  <w:style w:type="character" w:customStyle="1" w:styleId="ListLabel2264">
    <w:name w:val="ListLabel 2264"/>
    <w:qFormat/>
    <w:rsid w:val="00BB2C36"/>
    <w:rPr>
      <w:rFonts w:cs="Courier New"/>
      <w:sz w:val="24"/>
    </w:rPr>
  </w:style>
  <w:style w:type="character" w:customStyle="1" w:styleId="ListLabel2265">
    <w:name w:val="ListLabel 2265"/>
    <w:qFormat/>
    <w:rsid w:val="00BB2C36"/>
    <w:rPr>
      <w:rFonts w:cs="Wingdings"/>
    </w:rPr>
  </w:style>
  <w:style w:type="character" w:customStyle="1" w:styleId="ListLabel2266">
    <w:name w:val="ListLabel 2266"/>
    <w:qFormat/>
    <w:rsid w:val="00BB2C36"/>
    <w:rPr>
      <w:rFonts w:ascii="Times New Roman" w:hAnsi="Times New Roman" w:cs="Symbol"/>
      <w:b/>
      <w:sz w:val="24"/>
    </w:rPr>
  </w:style>
  <w:style w:type="character" w:customStyle="1" w:styleId="ListLabel2267">
    <w:name w:val="ListLabel 2267"/>
    <w:qFormat/>
    <w:rsid w:val="00BB2C36"/>
    <w:rPr>
      <w:rFonts w:cs="Courier New"/>
      <w:sz w:val="24"/>
    </w:rPr>
  </w:style>
  <w:style w:type="character" w:customStyle="1" w:styleId="ListLabel2268">
    <w:name w:val="ListLabel 2268"/>
    <w:qFormat/>
    <w:rsid w:val="00BB2C36"/>
    <w:rPr>
      <w:rFonts w:cs="Wingdings"/>
    </w:rPr>
  </w:style>
  <w:style w:type="character" w:customStyle="1" w:styleId="ListLabel2269">
    <w:name w:val="ListLabel 2269"/>
    <w:qFormat/>
    <w:rsid w:val="00BB2C36"/>
    <w:rPr>
      <w:rFonts w:cs="Symbol"/>
      <w:b/>
      <w:sz w:val="24"/>
    </w:rPr>
  </w:style>
  <w:style w:type="character" w:customStyle="1" w:styleId="ListLabel2270">
    <w:name w:val="ListLabel 2270"/>
    <w:qFormat/>
    <w:rsid w:val="00BB2C36"/>
    <w:rPr>
      <w:rFonts w:cs="Courier New"/>
      <w:sz w:val="24"/>
    </w:rPr>
  </w:style>
  <w:style w:type="character" w:customStyle="1" w:styleId="ListLabel2271">
    <w:name w:val="ListLabel 2271"/>
    <w:qFormat/>
    <w:rsid w:val="00BB2C36"/>
    <w:rPr>
      <w:rFonts w:cs="Wingdings"/>
    </w:rPr>
  </w:style>
  <w:style w:type="character" w:customStyle="1" w:styleId="ListLabel2272">
    <w:name w:val="ListLabel 2272"/>
    <w:qFormat/>
    <w:rsid w:val="00BB2C36"/>
    <w:rPr>
      <w:rFonts w:cs="Symbol"/>
      <w:b/>
      <w:sz w:val="24"/>
    </w:rPr>
  </w:style>
  <w:style w:type="character" w:customStyle="1" w:styleId="ListLabel2273">
    <w:name w:val="ListLabel 2273"/>
    <w:qFormat/>
    <w:rsid w:val="00BB2C36"/>
    <w:rPr>
      <w:rFonts w:cs="Courier New"/>
      <w:sz w:val="24"/>
    </w:rPr>
  </w:style>
  <w:style w:type="character" w:customStyle="1" w:styleId="ListLabel2274">
    <w:name w:val="ListLabel 2274"/>
    <w:qFormat/>
    <w:rsid w:val="00BB2C36"/>
    <w:rPr>
      <w:rFonts w:cs="Wingdings"/>
    </w:rPr>
  </w:style>
  <w:style w:type="character" w:customStyle="1" w:styleId="ListLabel2275">
    <w:name w:val="ListLabel 2275"/>
    <w:qFormat/>
    <w:rsid w:val="00BB2C36"/>
    <w:rPr>
      <w:rFonts w:ascii="Times New Roman" w:hAnsi="Times New Roman" w:cs="Arial"/>
      <w:sz w:val="24"/>
    </w:rPr>
  </w:style>
  <w:style w:type="character" w:customStyle="1" w:styleId="ListLabel2276">
    <w:name w:val="ListLabel 2276"/>
    <w:qFormat/>
    <w:rsid w:val="00BB2C36"/>
    <w:rPr>
      <w:rFonts w:cs="Courier New"/>
      <w:sz w:val="24"/>
    </w:rPr>
  </w:style>
  <w:style w:type="character" w:customStyle="1" w:styleId="ListLabel2277">
    <w:name w:val="ListLabel 2277"/>
    <w:qFormat/>
    <w:rsid w:val="00BB2C36"/>
    <w:rPr>
      <w:rFonts w:cs="Wingdings"/>
    </w:rPr>
  </w:style>
  <w:style w:type="character" w:customStyle="1" w:styleId="ListLabel2278">
    <w:name w:val="ListLabel 2278"/>
    <w:qFormat/>
    <w:rsid w:val="00BB2C36"/>
    <w:rPr>
      <w:rFonts w:cs="Symbol"/>
      <w:b/>
      <w:sz w:val="24"/>
    </w:rPr>
  </w:style>
  <w:style w:type="character" w:customStyle="1" w:styleId="ListLabel2279">
    <w:name w:val="ListLabel 2279"/>
    <w:qFormat/>
    <w:rsid w:val="00BB2C36"/>
    <w:rPr>
      <w:rFonts w:cs="Courier New"/>
      <w:sz w:val="24"/>
    </w:rPr>
  </w:style>
  <w:style w:type="character" w:customStyle="1" w:styleId="ListLabel2280">
    <w:name w:val="ListLabel 2280"/>
    <w:qFormat/>
    <w:rsid w:val="00BB2C36"/>
    <w:rPr>
      <w:rFonts w:cs="Wingdings"/>
    </w:rPr>
  </w:style>
  <w:style w:type="character" w:customStyle="1" w:styleId="ListLabel2281">
    <w:name w:val="ListLabel 2281"/>
    <w:qFormat/>
    <w:rsid w:val="00BB2C36"/>
    <w:rPr>
      <w:rFonts w:cs="Symbol"/>
      <w:b/>
      <w:sz w:val="24"/>
    </w:rPr>
  </w:style>
  <w:style w:type="character" w:customStyle="1" w:styleId="ListLabel2282">
    <w:name w:val="ListLabel 2282"/>
    <w:qFormat/>
    <w:rsid w:val="00BB2C36"/>
    <w:rPr>
      <w:rFonts w:cs="Courier New"/>
      <w:sz w:val="24"/>
    </w:rPr>
  </w:style>
  <w:style w:type="character" w:customStyle="1" w:styleId="ListLabel2283">
    <w:name w:val="ListLabel 2283"/>
    <w:qFormat/>
    <w:rsid w:val="00BB2C36"/>
    <w:rPr>
      <w:rFonts w:cs="Wingdings"/>
    </w:rPr>
  </w:style>
  <w:style w:type="character" w:customStyle="1" w:styleId="ListLabel2284">
    <w:name w:val="ListLabel 2284"/>
    <w:qFormat/>
    <w:rsid w:val="00BB2C36"/>
    <w:rPr>
      <w:rFonts w:ascii="Times New Roman" w:hAnsi="Times New Roman" w:cs="Symbol"/>
      <w:b/>
      <w:sz w:val="24"/>
    </w:rPr>
  </w:style>
  <w:style w:type="character" w:customStyle="1" w:styleId="ListLabel2285">
    <w:name w:val="ListLabel 2285"/>
    <w:qFormat/>
    <w:rsid w:val="00BB2C36"/>
    <w:rPr>
      <w:rFonts w:cs="Courier New"/>
      <w:sz w:val="24"/>
    </w:rPr>
  </w:style>
  <w:style w:type="character" w:customStyle="1" w:styleId="ListLabel2286">
    <w:name w:val="ListLabel 2286"/>
    <w:qFormat/>
    <w:rsid w:val="00BB2C36"/>
    <w:rPr>
      <w:rFonts w:cs="Wingdings"/>
    </w:rPr>
  </w:style>
  <w:style w:type="character" w:customStyle="1" w:styleId="ListLabel2287">
    <w:name w:val="ListLabel 2287"/>
    <w:qFormat/>
    <w:rsid w:val="00BB2C36"/>
    <w:rPr>
      <w:rFonts w:cs="Symbol"/>
      <w:b/>
      <w:sz w:val="24"/>
    </w:rPr>
  </w:style>
  <w:style w:type="character" w:customStyle="1" w:styleId="ListLabel2288">
    <w:name w:val="ListLabel 2288"/>
    <w:qFormat/>
    <w:rsid w:val="00BB2C36"/>
    <w:rPr>
      <w:rFonts w:cs="Courier New"/>
      <w:sz w:val="24"/>
    </w:rPr>
  </w:style>
  <w:style w:type="character" w:customStyle="1" w:styleId="ListLabel2289">
    <w:name w:val="ListLabel 2289"/>
    <w:qFormat/>
    <w:rsid w:val="00BB2C36"/>
    <w:rPr>
      <w:rFonts w:cs="Wingdings"/>
    </w:rPr>
  </w:style>
  <w:style w:type="character" w:customStyle="1" w:styleId="ListLabel2290">
    <w:name w:val="ListLabel 2290"/>
    <w:qFormat/>
    <w:rsid w:val="00BB2C36"/>
    <w:rPr>
      <w:rFonts w:cs="Symbol"/>
      <w:b/>
      <w:sz w:val="24"/>
    </w:rPr>
  </w:style>
  <w:style w:type="character" w:customStyle="1" w:styleId="ListLabel2291">
    <w:name w:val="ListLabel 2291"/>
    <w:qFormat/>
    <w:rsid w:val="00BB2C36"/>
    <w:rPr>
      <w:rFonts w:cs="Courier New"/>
      <w:sz w:val="24"/>
    </w:rPr>
  </w:style>
  <w:style w:type="character" w:customStyle="1" w:styleId="ListLabel2292">
    <w:name w:val="ListLabel 2292"/>
    <w:qFormat/>
    <w:rsid w:val="00BB2C36"/>
    <w:rPr>
      <w:rFonts w:cs="Wingdings"/>
    </w:rPr>
  </w:style>
  <w:style w:type="character" w:customStyle="1" w:styleId="ListLabel2293">
    <w:name w:val="ListLabel 2293"/>
    <w:qFormat/>
    <w:rsid w:val="00BB2C36"/>
    <w:rPr>
      <w:rFonts w:ascii="Times New Roman" w:hAnsi="Times New Roman" w:cs="Symbol"/>
    </w:rPr>
  </w:style>
  <w:style w:type="character" w:customStyle="1" w:styleId="ListLabel2294">
    <w:name w:val="ListLabel 2294"/>
    <w:qFormat/>
    <w:rsid w:val="00BB2C36"/>
    <w:rPr>
      <w:rFonts w:cs="Courier New"/>
    </w:rPr>
  </w:style>
  <w:style w:type="character" w:customStyle="1" w:styleId="ListLabel2295">
    <w:name w:val="ListLabel 2295"/>
    <w:qFormat/>
    <w:rsid w:val="00BB2C36"/>
    <w:rPr>
      <w:rFonts w:cs="Wingdings"/>
    </w:rPr>
  </w:style>
  <w:style w:type="character" w:customStyle="1" w:styleId="ListLabel2296">
    <w:name w:val="ListLabel 2296"/>
    <w:qFormat/>
    <w:rsid w:val="00BB2C36"/>
    <w:rPr>
      <w:rFonts w:cs="Symbol"/>
    </w:rPr>
  </w:style>
  <w:style w:type="character" w:customStyle="1" w:styleId="ListLabel2297">
    <w:name w:val="ListLabel 2297"/>
    <w:qFormat/>
    <w:rsid w:val="00BB2C36"/>
    <w:rPr>
      <w:rFonts w:cs="Courier New"/>
    </w:rPr>
  </w:style>
  <w:style w:type="character" w:customStyle="1" w:styleId="ListLabel2298">
    <w:name w:val="ListLabel 2298"/>
    <w:qFormat/>
    <w:rsid w:val="00BB2C36"/>
    <w:rPr>
      <w:rFonts w:cs="Wingdings"/>
    </w:rPr>
  </w:style>
  <w:style w:type="character" w:customStyle="1" w:styleId="ListLabel2299">
    <w:name w:val="ListLabel 2299"/>
    <w:qFormat/>
    <w:rsid w:val="00BB2C36"/>
    <w:rPr>
      <w:rFonts w:cs="Symbol"/>
    </w:rPr>
  </w:style>
  <w:style w:type="character" w:customStyle="1" w:styleId="ListLabel2300">
    <w:name w:val="ListLabel 2300"/>
    <w:qFormat/>
    <w:rsid w:val="00BB2C36"/>
    <w:rPr>
      <w:rFonts w:cs="Courier New"/>
    </w:rPr>
  </w:style>
  <w:style w:type="character" w:customStyle="1" w:styleId="ListLabel2301">
    <w:name w:val="ListLabel 2301"/>
    <w:qFormat/>
    <w:rsid w:val="00BB2C36"/>
    <w:rPr>
      <w:rFonts w:cs="Wingdings"/>
    </w:rPr>
  </w:style>
  <w:style w:type="character" w:customStyle="1" w:styleId="ListLabel2302">
    <w:name w:val="ListLabel 2302"/>
    <w:qFormat/>
    <w:rsid w:val="00BB2C36"/>
    <w:rPr>
      <w:rFonts w:ascii="Times New Roman" w:hAnsi="Times New Roman" w:cs="Courier New"/>
      <w:sz w:val="24"/>
    </w:rPr>
  </w:style>
  <w:style w:type="character" w:customStyle="1" w:styleId="ListLabel2303">
    <w:name w:val="ListLabel 2303"/>
    <w:qFormat/>
    <w:rsid w:val="00BB2C36"/>
    <w:rPr>
      <w:rFonts w:cs="Wingdings"/>
      <w:sz w:val="24"/>
    </w:rPr>
  </w:style>
  <w:style w:type="character" w:customStyle="1" w:styleId="ListLabel2304">
    <w:name w:val="ListLabel 2304"/>
    <w:qFormat/>
    <w:rsid w:val="00BB2C36"/>
    <w:rPr>
      <w:rFonts w:cs="Symbol"/>
      <w:b/>
      <w:sz w:val="24"/>
    </w:rPr>
  </w:style>
  <w:style w:type="character" w:customStyle="1" w:styleId="ListLabel2305">
    <w:name w:val="ListLabel 2305"/>
    <w:qFormat/>
    <w:rsid w:val="00BB2C36"/>
    <w:rPr>
      <w:rFonts w:cs="Courier New"/>
      <w:sz w:val="24"/>
    </w:rPr>
  </w:style>
  <w:style w:type="character" w:customStyle="1" w:styleId="ListLabel2306">
    <w:name w:val="ListLabel 2306"/>
    <w:qFormat/>
    <w:rsid w:val="00BB2C36"/>
    <w:rPr>
      <w:rFonts w:cs="Wingdings"/>
      <w:sz w:val="24"/>
    </w:rPr>
  </w:style>
  <w:style w:type="character" w:customStyle="1" w:styleId="ListLabel2307">
    <w:name w:val="ListLabel 2307"/>
    <w:qFormat/>
    <w:rsid w:val="00BB2C36"/>
    <w:rPr>
      <w:rFonts w:cs="Symbol"/>
      <w:b/>
      <w:sz w:val="24"/>
    </w:rPr>
  </w:style>
  <w:style w:type="character" w:customStyle="1" w:styleId="ListLabel2308">
    <w:name w:val="ListLabel 2308"/>
    <w:qFormat/>
    <w:rsid w:val="00BB2C36"/>
    <w:rPr>
      <w:rFonts w:cs="Courier New"/>
      <w:sz w:val="24"/>
    </w:rPr>
  </w:style>
  <w:style w:type="character" w:customStyle="1" w:styleId="ListLabel2309">
    <w:name w:val="ListLabel 2309"/>
    <w:qFormat/>
    <w:rsid w:val="00BB2C36"/>
    <w:rPr>
      <w:rFonts w:cs="Wingdings"/>
      <w:sz w:val="24"/>
    </w:rPr>
  </w:style>
  <w:style w:type="character" w:customStyle="1" w:styleId="ListLabel2310">
    <w:name w:val="ListLabel 2310"/>
    <w:qFormat/>
    <w:rsid w:val="00BB2C36"/>
    <w:rPr>
      <w:rFonts w:ascii="Times New Roman" w:hAnsi="Times New Roman" w:cs="Times New Roman"/>
      <w:b/>
      <w:sz w:val="24"/>
      <w:szCs w:val="24"/>
      <w:lang w:val="ro-RO"/>
    </w:rPr>
  </w:style>
  <w:style w:type="character" w:customStyle="1" w:styleId="ListLabel2311">
    <w:name w:val="ListLabel 2311"/>
    <w:qFormat/>
    <w:rsid w:val="00BB2C36"/>
    <w:rPr>
      <w:rFonts w:cs="Courier New"/>
      <w:sz w:val="24"/>
    </w:rPr>
  </w:style>
  <w:style w:type="character" w:customStyle="1" w:styleId="ListLabel2312">
    <w:name w:val="ListLabel 2312"/>
    <w:qFormat/>
    <w:rsid w:val="00BB2C36"/>
    <w:rPr>
      <w:rFonts w:cs="Wingdings"/>
      <w:sz w:val="24"/>
    </w:rPr>
  </w:style>
  <w:style w:type="character" w:customStyle="1" w:styleId="ListLabel2313">
    <w:name w:val="ListLabel 2313"/>
    <w:qFormat/>
    <w:rsid w:val="00BB2C36"/>
    <w:rPr>
      <w:rFonts w:cs="Symbol"/>
      <w:b/>
      <w:sz w:val="24"/>
    </w:rPr>
  </w:style>
  <w:style w:type="character" w:customStyle="1" w:styleId="ListLabel2314">
    <w:name w:val="ListLabel 2314"/>
    <w:qFormat/>
    <w:rsid w:val="00BB2C36"/>
    <w:rPr>
      <w:rFonts w:cs="Courier New"/>
      <w:sz w:val="24"/>
    </w:rPr>
  </w:style>
  <w:style w:type="character" w:customStyle="1" w:styleId="ListLabel2315">
    <w:name w:val="ListLabel 2315"/>
    <w:qFormat/>
    <w:rsid w:val="00BB2C36"/>
    <w:rPr>
      <w:rFonts w:cs="Wingdings"/>
      <w:sz w:val="24"/>
    </w:rPr>
  </w:style>
  <w:style w:type="character" w:customStyle="1" w:styleId="ListLabel2316">
    <w:name w:val="ListLabel 2316"/>
    <w:qFormat/>
    <w:rsid w:val="00BB2C36"/>
    <w:rPr>
      <w:rFonts w:cs="Symbol"/>
      <w:b/>
      <w:sz w:val="24"/>
    </w:rPr>
  </w:style>
  <w:style w:type="character" w:customStyle="1" w:styleId="ListLabel2317">
    <w:name w:val="ListLabel 2317"/>
    <w:qFormat/>
    <w:rsid w:val="00BB2C36"/>
    <w:rPr>
      <w:rFonts w:cs="Courier New"/>
      <w:sz w:val="24"/>
    </w:rPr>
  </w:style>
  <w:style w:type="character" w:customStyle="1" w:styleId="ListLabel2318">
    <w:name w:val="ListLabel 2318"/>
    <w:qFormat/>
    <w:rsid w:val="00BB2C36"/>
    <w:rPr>
      <w:rFonts w:cs="Wingdings"/>
      <w:sz w:val="24"/>
    </w:rPr>
  </w:style>
  <w:style w:type="character" w:customStyle="1" w:styleId="ListLabel2319">
    <w:name w:val="ListLabel 2319"/>
    <w:qFormat/>
    <w:rsid w:val="00BB2C36"/>
    <w:rPr>
      <w:rFonts w:ascii="Times New Roman" w:hAnsi="Times New Roman" w:cs="OpenSymbol"/>
      <w:sz w:val="24"/>
    </w:rPr>
  </w:style>
  <w:style w:type="character" w:customStyle="1" w:styleId="ListLabel2320">
    <w:name w:val="ListLabel 2320"/>
    <w:qFormat/>
    <w:rsid w:val="00BB2C36"/>
    <w:rPr>
      <w:rFonts w:ascii="Times New Roman" w:hAnsi="Times New Roman" w:cs="OpenSymbol"/>
      <w:sz w:val="24"/>
    </w:rPr>
  </w:style>
  <w:style w:type="character" w:customStyle="1" w:styleId="ListLabel2321">
    <w:name w:val="ListLabel 2321"/>
    <w:qFormat/>
    <w:rsid w:val="00BB2C36"/>
    <w:rPr>
      <w:rFonts w:ascii="Times New Roman" w:hAnsi="Times New Roman" w:cs="Symbol"/>
      <w:b/>
      <w:sz w:val="24"/>
    </w:rPr>
  </w:style>
  <w:style w:type="character" w:customStyle="1" w:styleId="ListLabel2322">
    <w:name w:val="ListLabel 2322"/>
    <w:qFormat/>
    <w:rsid w:val="00BB2C36"/>
    <w:rPr>
      <w:rFonts w:cs="Symbol"/>
    </w:rPr>
  </w:style>
  <w:style w:type="character" w:customStyle="1" w:styleId="ListLabel2323">
    <w:name w:val="ListLabel 2323"/>
    <w:qFormat/>
    <w:rsid w:val="00BB2C36"/>
    <w:rPr>
      <w:rFonts w:cs="Symbol"/>
    </w:rPr>
  </w:style>
  <w:style w:type="character" w:customStyle="1" w:styleId="ListLabel2324">
    <w:name w:val="ListLabel 2324"/>
    <w:qFormat/>
    <w:rsid w:val="00BB2C36"/>
    <w:rPr>
      <w:rFonts w:cs="Symbol"/>
    </w:rPr>
  </w:style>
  <w:style w:type="character" w:customStyle="1" w:styleId="ListLabel2325">
    <w:name w:val="ListLabel 2325"/>
    <w:qFormat/>
    <w:rsid w:val="00BB2C36"/>
    <w:rPr>
      <w:rFonts w:cs="Symbol"/>
    </w:rPr>
  </w:style>
  <w:style w:type="character" w:customStyle="1" w:styleId="ListLabel2326">
    <w:name w:val="ListLabel 2326"/>
    <w:qFormat/>
    <w:rsid w:val="00BB2C36"/>
    <w:rPr>
      <w:rFonts w:cs="Symbol"/>
    </w:rPr>
  </w:style>
  <w:style w:type="character" w:customStyle="1" w:styleId="ListLabel2327">
    <w:name w:val="ListLabel 2327"/>
    <w:qFormat/>
    <w:rsid w:val="00BB2C36"/>
    <w:rPr>
      <w:rFonts w:cs="Symbol"/>
    </w:rPr>
  </w:style>
  <w:style w:type="character" w:customStyle="1" w:styleId="ListLabel2328">
    <w:name w:val="ListLabel 2328"/>
    <w:qFormat/>
    <w:rsid w:val="00BB2C36"/>
    <w:rPr>
      <w:rFonts w:cs="Symbol"/>
    </w:rPr>
  </w:style>
  <w:style w:type="character" w:customStyle="1" w:styleId="ListLabel2329">
    <w:name w:val="ListLabel 2329"/>
    <w:qFormat/>
    <w:rsid w:val="00BB2C36"/>
    <w:rPr>
      <w:rFonts w:cs="Symbol"/>
    </w:rPr>
  </w:style>
  <w:style w:type="character" w:customStyle="1" w:styleId="ListLabel2330">
    <w:name w:val="ListLabel 2330"/>
    <w:qFormat/>
    <w:rsid w:val="00BB2C36"/>
    <w:rPr>
      <w:rFonts w:ascii="Times New Roman" w:hAnsi="Times New Roman" w:cs="Symbol"/>
      <w:b/>
      <w:sz w:val="24"/>
    </w:rPr>
  </w:style>
  <w:style w:type="character" w:customStyle="1" w:styleId="ListLabel2331">
    <w:name w:val="ListLabel 2331"/>
    <w:qFormat/>
    <w:rsid w:val="00BB2C36"/>
    <w:rPr>
      <w:rFonts w:cs="Symbol"/>
    </w:rPr>
  </w:style>
  <w:style w:type="character" w:customStyle="1" w:styleId="ListLabel2332">
    <w:name w:val="ListLabel 2332"/>
    <w:qFormat/>
    <w:rsid w:val="00BB2C36"/>
    <w:rPr>
      <w:rFonts w:cs="Symbol"/>
    </w:rPr>
  </w:style>
  <w:style w:type="character" w:customStyle="1" w:styleId="ListLabel2333">
    <w:name w:val="ListLabel 2333"/>
    <w:qFormat/>
    <w:rsid w:val="00BB2C36"/>
    <w:rPr>
      <w:rFonts w:cs="Symbol"/>
    </w:rPr>
  </w:style>
  <w:style w:type="character" w:customStyle="1" w:styleId="ListLabel2334">
    <w:name w:val="ListLabel 2334"/>
    <w:qFormat/>
    <w:rsid w:val="00BB2C36"/>
    <w:rPr>
      <w:rFonts w:cs="Symbol"/>
    </w:rPr>
  </w:style>
  <w:style w:type="character" w:customStyle="1" w:styleId="ListLabel2335">
    <w:name w:val="ListLabel 2335"/>
    <w:qFormat/>
    <w:rsid w:val="00BB2C36"/>
    <w:rPr>
      <w:rFonts w:cs="Symbol"/>
    </w:rPr>
  </w:style>
  <w:style w:type="character" w:customStyle="1" w:styleId="ListLabel2336">
    <w:name w:val="ListLabel 2336"/>
    <w:qFormat/>
    <w:rsid w:val="00BB2C36"/>
    <w:rPr>
      <w:rFonts w:cs="Symbol"/>
    </w:rPr>
  </w:style>
  <w:style w:type="character" w:customStyle="1" w:styleId="ListLabel2337">
    <w:name w:val="ListLabel 2337"/>
    <w:qFormat/>
    <w:rsid w:val="00BB2C36"/>
    <w:rPr>
      <w:rFonts w:cs="Symbol"/>
    </w:rPr>
  </w:style>
  <w:style w:type="character" w:customStyle="1" w:styleId="ListLabel2338">
    <w:name w:val="ListLabel 2338"/>
    <w:qFormat/>
    <w:rsid w:val="00BB2C36"/>
    <w:rPr>
      <w:rFonts w:cs="Symbol"/>
    </w:rPr>
  </w:style>
  <w:style w:type="character" w:customStyle="1" w:styleId="ListLabel2339">
    <w:name w:val="ListLabel 2339"/>
    <w:qFormat/>
    <w:rsid w:val="00BB2C36"/>
    <w:rPr>
      <w:rFonts w:ascii="Times New Roman" w:hAnsi="Times New Roman" w:cs="Symbol"/>
      <w:sz w:val="24"/>
    </w:rPr>
  </w:style>
  <w:style w:type="character" w:customStyle="1" w:styleId="ListLabel2340">
    <w:name w:val="ListLabel 2340"/>
    <w:qFormat/>
    <w:rsid w:val="00BB2C36"/>
    <w:rPr>
      <w:rFonts w:cs="Symbol"/>
    </w:rPr>
  </w:style>
  <w:style w:type="character" w:customStyle="1" w:styleId="ListLabel2341">
    <w:name w:val="ListLabel 2341"/>
    <w:qFormat/>
    <w:rsid w:val="00BB2C36"/>
    <w:rPr>
      <w:rFonts w:cs="Symbol"/>
    </w:rPr>
  </w:style>
  <w:style w:type="character" w:customStyle="1" w:styleId="ListLabel2342">
    <w:name w:val="ListLabel 2342"/>
    <w:qFormat/>
    <w:rsid w:val="00BB2C36"/>
    <w:rPr>
      <w:rFonts w:cs="Symbol"/>
    </w:rPr>
  </w:style>
  <w:style w:type="character" w:customStyle="1" w:styleId="ListLabel2343">
    <w:name w:val="ListLabel 2343"/>
    <w:qFormat/>
    <w:rsid w:val="00BB2C36"/>
    <w:rPr>
      <w:rFonts w:cs="Symbol"/>
    </w:rPr>
  </w:style>
  <w:style w:type="character" w:customStyle="1" w:styleId="ListLabel2344">
    <w:name w:val="ListLabel 2344"/>
    <w:qFormat/>
    <w:rsid w:val="00BB2C36"/>
    <w:rPr>
      <w:rFonts w:cs="Symbol"/>
    </w:rPr>
  </w:style>
  <w:style w:type="character" w:customStyle="1" w:styleId="ListLabel2345">
    <w:name w:val="ListLabel 2345"/>
    <w:qFormat/>
    <w:rsid w:val="00BB2C36"/>
    <w:rPr>
      <w:rFonts w:cs="Symbol"/>
    </w:rPr>
  </w:style>
  <w:style w:type="character" w:customStyle="1" w:styleId="ListLabel2346">
    <w:name w:val="ListLabel 2346"/>
    <w:qFormat/>
    <w:rsid w:val="00BB2C36"/>
    <w:rPr>
      <w:rFonts w:cs="Symbol"/>
    </w:rPr>
  </w:style>
  <w:style w:type="character" w:customStyle="1" w:styleId="ListLabel2347">
    <w:name w:val="ListLabel 2347"/>
    <w:qFormat/>
    <w:rsid w:val="00BB2C36"/>
    <w:rPr>
      <w:rFonts w:cs="Symbol"/>
    </w:rPr>
  </w:style>
  <w:style w:type="character" w:customStyle="1" w:styleId="ListLabel2348">
    <w:name w:val="ListLabel 2348"/>
    <w:qFormat/>
    <w:rsid w:val="00BB2C36"/>
    <w:rPr>
      <w:rFonts w:ascii="Times New Roman" w:hAnsi="Times New Roman" w:cs="Symbol"/>
      <w:sz w:val="24"/>
    </w:rPr>
  </w:style>
  <w:style w:type="character" w:customStyle="1" w:styleId="ListLabel2349">
    <w:name w:val="ListLabel 2349"/>
    <w:qFormat/>
    <w:rsid w:val="00BB2C36"/>
    <w:rPr>
      <w:rFonts w:cs="Symbol"/>
    </w:rPr>
  </w:style>
  <w:style w:type="character" w:customStyle="1" w:styleId="ListLabel2350">
    <w:name w:val="ListLabel 2350"/>
    <w:qFormat/>
    <w:rsid w:val="00BB2C36"/>
    <w:rPr>
      <w:rFonts w:cs="Symbol"/>
    </w:rPr>
  </w:style>
  <w:style w:type="character" w:customStyle="1" w:styleId="ListLabel2351">
    <w:name w:val="ListLabel 2351"/>
    <w:qFormat/>
    <w:rsid w:val="00BB2C36"/>
    <w:rPr>
      <w:rFonts w:cs="Symbol"/>
    </w:rPr>
  </w:style>
  <w:style w:type="character" w:customStyle="1" w:styleId="ListLabel2352">
    <w:name w:val="ListLabel 2352"/>
    <w:qFormat/>
    <w:rsid w:val="00BB2C36"/>
    <w:rPr>
      <w:rFonts w:cs="Symbol"/>
    </w:rPr>
  </w:style>
  <w:style w:type="character" w:customStyle="1" w:styleId="ListLabel2353">
    <w:name w:val="ListLabel 2353"/>
    <w:qFormat/>
    <w:rsid w:val="00BB2C36"/>
    <w:rPr>
      <w:rFonts w:cs="Symbol"/>
    </w:rPr>
  </w:style>
  <w:style w:type="character" w:customStyle="1" w:styleId="ListLabel2354">
    <w:name w:val="ListLabel 2354"/>
    <w:qFormat/>
    <w:rsid w:val="00BB2C36"/>
    <w:rPr>
      <w:rFonts w:cs="Symbol"/>
    </w:rPr>
  </w:style>
  <w:style w:type="character" w:customStyle="1" w:styleId="ListLabel2355">
    <w:name w:val="ListLabel 2355"/>
    <w:qFormat/>
    <w:rsid w:val="00BB2C36"/>
    <w:rPr>
      <w:rFonts w:cs="Symbol"/>
    </w:rPr>
  </w:style>
  <w:style w:type="character" w:customStyle="1" w:styleId="ListLabel2356">
    <w:name w:val="ListLabel 2356"/>
    <w:qFormat/>
    <w:rsid w:val="00BB2C36"/>
    <w:rPr>
      <w:rFonts w:cs="Symbol"/>
    </w:rPr>
  </w:style>
  <w:style w:type="character" w:customStyle="1" w:styleId="ListLabel2357">
    <w:name w:val="ListLabel 2357"/>
    <w:qFormat/>
    <w:rsid w:val="00BB2C36"/>
    <w:rPr>
      <w:rFonts w:ascii="Times New Roman" w:hAnsi="Times New Roman" w:cs="Times New Roman"/>
      <w:sz w:val="24"/>
      <w:szCs w:val="24"/>
    </w:rPr>
  </w:style>
  <w:style w:type="character" w:customStyle="1" w:styleId="ListLabel2358">
    <w:name w:val="ListLabel 2358"/>
    <w:qFormat/>
    <w:rsid w:val="00BB2C36"/>
    <w:rPr>
      <w:rFonts w:cs="Times New Roman"/>
      <w:sz w:val="24"/>
      <w:szCs w:val="24"/>
    </w:rPr>
  </w:style>
  <w:style w:type="character" w:customStyle="1" w:styleId="ListLabel2359">
    <w:name w:val="ListLabel 2359"/>
    <w:qFormat/>
    <w:rsid w:val="00BB2C36"/>
    <w:rPr>
      <w:rFonts w:cs="Times New Roman"/>
      <w:sz w:val="24"/>
      <w:szCs w:val="24"/>
    </w:rPr>
  </w:style>
  <w:style w:type="character" w:customStyle="1" w:styleId="ListLabel2360">
    <w:name w:val="ListLabel 2360"/>
    <w:qFormat/>
    <w:rsid w:val="00BB2C36"/>
    <w:rPr>
      <w:rFonts w:cs="Times New Roman"/>
      <w:sz w:val="24"/>
      <w:szCs w:val="24"/>
    </w:rPr>
  </w:style>
  <w:style w:type="character" w:customStyle="1" w:styleId="ListLabel2361">
    <w:name w:val="ListLabel 2361"/>
    <w:qFormat/>
    <w:rsid w:val="00BB2C36"/>
    <w:rPr>
      <w:rFonts w:cs="Times New Roman"/>
      <w:sz w:val="24"/>
      <w:szCs w:val="24"/>
    </w:rPr>
  </w:style>
  <w:style w:type="character" w:customStyle="1" w:styleId="ListLabel2362">
    <w:name w:val="ListLabel 2362"/>
    <w:qFormat/>
    <w:rsid w:val="00BB2C36"/>
    <w:rPr>
      <w:rFonts w:cs="Times New Roman"/>
      <w:sz w:val="24"/>
      <w:szCs w:val="24"/>
    </w:rPr>
  </w:style>
  <w:style w:type="character" w:customStyle="1" w:styleId="ListLabel2363">
    <w:name w:val="ListLabel 2363"/>
    <w:qFormat/>
    <w:rsid w:val="00BB2C36"/>
    <w:rPr>
      <w:rFonts w:cs="Times New Roman"/>
      <w:sz w:val="24"/>
      <w:szCs w:val="24"/>
    </w:rPr>
  </w:style>
  <w:style w:type="character" w:customStyle="1" w:styleId="ListLabel2364">
    <w:name w:val="ListLabel 2364"/>
    <w:qFormat/>
    <w:rsid w:val="00BB2C36"/>
    <w:rPr>
      <w:rFonts w:cs="Times New Roman"/>
      <w:sz w:val="24"/>
      <w:szCs w:val="24"/>
    </w:rPr>
  </w:style>
  <w:style w:type="character" w:customStyle="1" w:styleId="ListLabel2365">
    <w:name w:val="ListLabel 2365"/>
    <w:qFormat/>
    <w:rsid w:val="00BB2C36"/>
    <w:rPr>
      <w:rFonts w:cs="Times New Roman"/>
      <w:sz w:val="24"/>
      <w:szCs w:val="24"/>
    </w:rPr>
  </w:style>
  <w:style w:type="character" w:customStyle="1" w:styleId="ListLabel2366">
    <w:name w:val="ListLabel 2366"/>
    <w:qFormat/>
    <w:rsid w:val="00BB2C36"/>
    <w:rPr>
      <w:rFonts w:ascii="Times New Roman" w:hAnsi="Times New Roman" w:cs="Times New Roman"/>
      <w:b/>
      <w:sz w:val="24"/>
      <w:szCs w:val="24"/>
      <w:lang w:val="ro-RO"/>
    </w:rPr>
  </w:style>
  <w:style w:type="character" w:customStyle="1" w:styleId="ListLabel2367">
    <w:name w:val="ListLabel 2367"/>
    <w:qFormat/>
    <w:rsid w:val="00BB2C36"/>
    <w:rPr>
      <w:rFonts w:ascii="Times New Roman" w:hAnsi="Times New Roman" w:cs="Courier New"/>
      <w:sz w:val="24"/>
    </w:rPr>
  </w:style>
  <w:style w:type="character" w:customStyle="1" w:styleId="ListLabel2368">
    <w:name w:val="ListLabel 2368"/>
    <w:qFormat/>
    <w:rsid w:val="00BB2C36"/>
    <w:rPr>
      <w:rFonts w:cs="Wingdings"/>
    </w:rPr>
  </w:style>
  <w:style w:type="character" w:customStyle="1" w:styleId="ListLabel2369">
    <w:name w:val="ListLabel 2369"/>
    <w:qFormat/>
    <w:rsid w:val="00BB2C36"/>
    <w:rPr>
      <w:rFonts w:cs="Wingdings"/>
    </w:rPr>
  </w:style>
  <w:style w:type="character" w:customStyle="1" w:styleId="ListLabel2370">
    <w:name w:val="ListLabel 2370"/>
    <w:qFormat/>
    <w:rsid w:val="00BB2C36"/>
    <w:rPr>
      <w:rFonts w:cs="Wingdings"/>
    </w:rPr>
  </w:style>
  <w:style w:type="character" w:customStyle="1" w:styleId="ListLabel2371">
    <w:name w:val="ListLabel 2371"/>
    <w:qFormat/>
    <w:rsid w:val="00BB2C36"/>
    <w:rPr>
      <w:rFonts w:cs="Wingdings"/>
    </w:rPr>
  </w:style>
  <w:style w:type="character" w:customStyle="1" w:styleId="ListLabel2372">
    <w:name w:val="ListLabel 2372"/>
    <w:qFormat/>
    <w:rsid w:val="00BB2C36"/>
    <w:rPr>
      <w:rFonts w:cs="Wingdings"/>
    </w:rPr>
  </w:style>
  <w:style w:type="character" w:customStyle="1" w:styleId="ListLabel2373">
    <w:name w:val="ListLabel 2373"/>
    <w:qFormat/>
    <w:rsid w:val="00BB2C36"/>
    <w:rPr>
      <w:rFonts w:cs="Wingdings"/>
    </w:rPr>
  </w:style>
  <w:style w:type="character" w:customStyle="1" w:styleId="ListLabel2374">
    <w:name w:val="ListLabel 2374"/>
    <w:qFormat/>
    <w:rsid w:val="00BB2C36"/>
    <w:rPr>
      <w:rFonts w:cs="Wingdings"/>
    </w:rPr>
  </w:style>
  <w:style w:type="character" w:customStyle="1" w:styleId="ListLabel2375">
    <w:name w:val="ListLabel 2375"/>
    <w:qFormat/>
    <w:rsid w:val="00BB2C36"/>
    <w:rPr>
      <w:rFonts w:ascii="Times New Roman" w:hAnsi="Times New Roman" w:cs="OpenSymbol"/>
      <w:sz w:val="24"/>
    </w:rPr>
  </w:style>
  <w:style w:type="character" w:customStyle="1" w:styleId="ListLabel2376">
    <w:name w:val="ListLabel 2376"/>
    <w:qFormat/>
    <w:rsid w:val="00BB2C36"/>
    <w:rPr>
      <w:rFonts w:ascii="Times New Roman" w:hAnsi="Times New Roman" w:cs="OpenSymbol"/>
      <w:sz w:val="24"/>
    </w:rPr>
  </w:style>
  <w:style w:type="character" w:customStyle="1" w:styleId="ListLabel2377">
    <w:name w:val="ListLabel 2377"/>
    <w:qFormat/>
    <w:rsid w:val="00BB2C36"/>
    <w:rPr>
      <w:rFonts w:cs="Arial"/>
      <w:sz w:val="24"/>
    </w:rPr>
  </w:style>
  <w:style w:type="character" w:customStyle="1" w:styleId="ListLabel2378">
    <w:name w:val="ListLabel 2378"/>
    <w:qFormat/>
    <w:rsid w:val="00BB2C36"/>
    <w:rPr>
      <w:rFonts w:ascii="Times New Roman" w:hAnsi="Times New Roman" w:cs="OpenSymbol"/>
      <w:sz w:val="24"/>
    </w:rPr>
  </w:style>
  <w:style w:type="character" w:customStyle="1" w:styleId="ListLabel2379">
    <w:name w:val="ListLabel 2379"/>
    <w:qFormat/>
    <w:rsid w:val="00BB2C36"/>
    <w:rPr>
      <w:rFonts w:ascii="Times New Roman" w:hAnsi="Times New Roman" w:cs="Symbol"/>
      <w:sz w:val="24"/>
      <w:szCs w:val="24"/>
    </w:rPr>
  </w:style>
  <w:style w:type="character" w:customStyle="1" w:styleId="ListLabel2380">
    <w:name w:val="ListLabel 2380"/>
    <w:qFormat/>
    <w:rsid w:val="00BB2C36"/>
    <w:rPr>
      <w:rFonts w:ascii="Times New Roman" w:hAnsi="Times New Roman" w:cs="Times New Roman"/>
      <w:b/>
      <w:sz w:val="24"/>
    </w:rPr>
  </w:style>
  <w:style w:type="character" w:customStyle="1" w:styleId="ListLabel2381">
    <w:name w:val="ListLabel 2381"/>
    <w:qFormat/>
    <w:rsid w:val="00BB2C36"/>
    <w:rPr>
      <w:rFonts w:cs="Courier New"/>
    </w:rPr>
  </w:style>
  <w:style w:type="character" w:customStyle="1" w:styleId="ListLabel2382">
    <w:name w:val="ListLabel 2382"/>
    <w:qFormat/>
    <w:rsid w:val="00BB2C36"/>
    <w:rPr>
      <w:rFonts w:cs="Courier New"/>
    </w:rPr>
  </w:style>
  <w:style w:type="character" w:customStyle="1" w:styleId="ListLabel2383">
    <w:name w:val="ListLabel 2383"/>
    <w:qFormat/>
    <w:rsid w:val="00BB2C36"/>
    <w:rPr>
      <w:rFonts w:cs="Courier New"/>
    </w:rPr>
  </w:style>
  <w:style w:type="character" w:customStyle="1" w:styleId="ListLabel2384">
    <w:name w:val="ListLabel 2384"/>
    <w:qFormat/>
    <w:rsid w:val="00BB2C36"/>
    <w:rPr>
      <w:rFonts w:cs="Courier New"/>
    </w:rPr>
  </w:style>
  <w:style w:type="character" w:customStyle="1" w:styleId="ListLabel2385">
    <w:name w:val="ListLabel 2385"/>
    <w:qFormat/>
    <w:rsid w:val="00BB2C36"/>
    <w:rPr>
      <w:rFonts w:cs="Courier New"/>
    </w:rPr>
  </w:style>
  <w:style w:type="character" w:customStyle="1" w:styleId="ListLabel2386">
    <w:name w:val="ListLabel 2386"/>
    <w:qFormat/>
    <w:rsid w:val="00BB2C36"/>
    <w:rPr>
      <w:rFonts w:cs="Courier New"/>
    </w:rPr>
  </w:style>
  <w:style w:type="character" w:customStyle="1" w:styleId="ListLabel2387">
    <w:name w:val="ListLabel 2387"/>
    <w:qFormat/>
    <w:rsid w:val="00BB2C36"/>
    <w:rPr>
      <w:rFonts w:cs="Courier New"/>
    </w:rPr>
  </w:style>
  <w:style w:type="character" w:customStyle="1" w:styleId="ListLabel2388">
    <w:name w:val="ListLabel 2388"/>
    <w:qFormat/>
    <w:rsid w:val="00BB2C36"/>
    <w:rPr>
      <w:rFonts w:cs="Courier New"/>
    </w:rPr>
  </w:style>
  <w:style w:type="character" w:customStyle="1" w:styleId="ListLabel2389">
    <w:name w:val="ListLabel 2389"/>
    <w:qFormat/>
    <w:rsid w:val="00BB2C36"/>
    <w:rPr>
      <w:rFonts w:ascii="Times New Roman" w:hAnsi="Times New Roman" w:cs="Wingdings"/>
      <w:b w:val="0"/>
      <w:sz w:val="24"/>
    </w:rPr>
  </w:style>
  <w:style w:type="character" w:customStyle="1" w:styleId="ListLabel2390">
    <w:name w:val="ListLabel 2390"/>
    <w:qFormat/>
    <w:rsid w:val="00BB2C36"/>
    <w:rPr>
      <w:rFonts w:ascii="Times New Roman" w:hAnsi="Times New Roman" w:cs="Times New Roman"/>
      <w:sz w:val="24"/>
    </w:rPr>
  </w:style>
  <w:style w:type="character" w:customStyle="1" w:styleId="ListLabel2391">
    <w:name w:val="ListLabel 2391"/>
    <w:qFormat/>
    <w:rsid w:val="00BB2C36"/>
    <w:rPr>
      <w:rFonts w:cs="Courier New"/>
    </w:rPr>
  </w:style>
  <w:style w:type="character" w:customStyle="1" w:styleId="ListLabel2392">
    <w:name w:val="ListLabel 2392"/>
    <w:qFormat/>
    <w:rsid w:val="00BB2C36"/>
    <w:rPr>
      <w:rFonts w:cs="Wingdings"/>
    </w:rPr>
  </w:style>
  <w:style w:type="character" w:customStyle="1" w:styleId="ListLabel2393">
    <w:name w:val="ListLabel 2393"/>
    <w:qFormat/>
    <w:rsid w:val="00BB2C36"/>
    <w:rPr>
      <w:rFonts w:cs="Symbol"/>
    </w:rPr>
  </w:style>
  <w:style w:type="character" w:customStyle="1" w:styleId="ListLabel2394">
    <w:name w:val="ListLabel 2394"/>
    <w:qFormat/>
    <w:rsid w:val="00BB2C36"/>
    <w:rPr>
      <w:rFonts w:cs="Courier New"/>
    </w:rPr>
  </w:style>
  <w:style w:type="character" w:customStyle="1" w:styleId="ListLabel2395">
    <w:name w:val="ListLabel 2395"/>
    <w:qFormat/>
    <w:rsid w:val="00BB2C36"/>
    <w:rPr>
      <w:rFonts w:cs="Wingdings"/>
    </w:rPr>
  </w:style>
  <w:style w:type="character" w:customStyle="1" w:styleId="ListLabel2396">
    <w:name w:val="ListLabel 2396"/>
    <w:qFormat/>
    <w:rsid w:val="00BB2C36"/>
    <w:rPr>
      <w:rFonts w:cs="Symbol"/>
    </w:rPr>
  </w:style>
  <w:style w:type="character" w:customStyle="1" w:styleId="ListLabel2397">
    <w:name w:val="ListLabel 2397"/>
    <w:qFormat/>
    <w:rsid w:val="00BB2C36"/>
    <w:rPr>
      <w:rFonts w:cs="Courier New"/>
    </w:rPr>
  </w:style>
  <w:style w:type="character" w:customStyle="1" w:styleId="ListLabel2398">
    <w:name w:val="ListLabel 2398"/>
    <w:qFormat/>
    <w:rsid w:val="00BB2C36"/>
    <w:rPr>
      <w:rFonts w:cs="Wingdings"/>
    </w:rPr>
  </w:style>
  <w:style w:type="character" w:customStyle="1" w:styleId="ListLabel2399">
    <w:name w:val="ListLabel 2399"/>
    <w:qFormat/>
    <w:rsid w:val="00BB2C36"/>
    <w:rPr>
      <w:rFonts w:ascii="Times New Roman" w:hAnsi="Times New Roman" w:cs="Wingdings"/>
      <w:sz w:val="24"/>
    </w:rPr>
  </w:style>
  <w:style w:type="character" w:customStyle="1" w:styleId="ListLabel2400">
    <w:name w:val="ListLabel 2400"/>
    <w:qFormat/>
    <w:rsid w:val="00BB2C36"/>
    <w:rPr>
      <w:rFonts w:cs="Courier New"/>
    </w:rPr>
  </w:style>
  <w:style w:type="character" w:customStyle="1" w:styleId="ListLabel2401">
    <w:name w:val="ListLabel 2401"/>
    <w:qFormat/>
    <w:rsid w:val="00BB2C36"/>
    <w:rPr>
      <w:rFonts w:cs="Wingdings"/>
    </w:rPr>
  </w:style>
  <w:style w:type="character" w:customStyle="1" w:styleId="ListLabel2402">
    <w:name w:val="ListLabel 2402"/>
    <w:qFormat/>
    <w:rsid w:val="00BB2C36"/>
    <w:rPr>
      <w:rFonts w:cs="Symbol"/>
    </w:rPr>
  </w:style>
  <w:style w:type="character" w:customStyle="1" w:styleId="ListLabel2403">
    <w:name w:val="ListLabel 2403"/>
    <w:qFormat/>
    <w:rsid w:val="00BB2C36"/>
    <w:rPr>
      <w:rFonts w:cs="Courier New"/>
    </w:rPr>
  </w:style>
  <w:style w:type="character" w:customStyle="1" w:styleId="ListLabel2404">
    <w:name w:val="ListLabel 2404"/>
    <w:qFormat/>
    <w:rsid w:val="00BB2C36"/>
    <w:rPr>
      <w:rFonts w:cs="Wingdings"/>
    </w:rPr>
  </w:style>
  <w:style w:type="character" w:customStyle="1" w:styleId="ListLabel2405">
    <w:name w:val="ListLabel 2405"/>
    <w:qFormat/>
    <w:rsid w:val="00BB2C36"/>
    <w:rPr>
      <w:rFonts w:cs="Symbol"/>
    </w:rPr>
  </w:style>
  <w:style w:type="character" w:customStyle="1" w:styleId="ListLabel2406">
    <w:name w:val="ListLabel 2406"/>
    <w:qFormat/>
    <w:rsid w:val="00BB2C36"/>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2956">
      <w:bodyDiv w:val="1"/>
      <w:marLeft w:val="0"/>
      <w:marRight w:val="0"/>
      <w:marTop w:val="0"/>
      <w:marBottom w:val="0"/>
      <w:divBdr>
        <w:top w:val="none" w:sz="0" w:space="0" w:color="auto"/>
        <w:left w:val="none" w:sz="0" w:space="0" w:color="auto"/>
        <w:bottom w:val="none" w:sz="0" w:space="0" w:color="auto"/>
        <w:right w:val="none" w:sz="0" w:space="0" w:color="auto"/>
      </w:divBdr>
    </w:div>
    <w:div w:id="33509250">
      <w:bodyDiv w:val="1"/>
      <w:marLeft w:val="0"/>
      <w:marRight w:val="0"/>
      <w:marTop w:val="0"/>
      <w:marBottom w:val="0"/>
      <w:divBdr>
        <w:top w:val="none" w:sz="0" w:space="0" w:color="auto"/>
        <w:left w:val="none" w:sz="0" w:space="0" w:color="auto"/>
        <w:bottom w:val="none" w:sz="0" w:space="0" w:color="auto"/>
        <w:right w:val="none" w:sz="0" w:space="0" w:color="auto"/>
      </w:divBdr>
    </w:div>
    <w:div w:id="81024662">
      <w:bodyDiv w:val="1"/>
      <w:marLeft w:val="0"/>
      <w:marRight w:val="0"/>
      <w:marTop w:val="0"/>
      <w:marBottom w:val="0"/>
      <w:divBdr>
        <w:top w:val="none" w:sz="0" w:space="0" w:color="auto"/>
        <w:left w:val="none" w:sz="0" w:space="0" w:color="auto"/>
        <w:bottom w:val="none" w:sz="0" w:space="0" w:color="auto"/>
        <w:right w:val="none" w:sz="0" w:space="0" w:color="auto"/>
      </w:divBdr>
    </w:div>
    <w:div w:id="106196568">
      <w:bodyDiv w:val="1"/>
      <w:marLeft w:val="0"/>
      <w:marRight w:val="0"/>
      <w:marTop w:val="0"/>
      <w:marBottom w:val="0"/>
      <w:divBdr>
        <w:top w:val="none" w:sz="0" w:space="0" w:color="auto"/>
        <w:left w:val="none" w:sz="0" w:space="0" w:color="auto"/>
        <w:bottom w:val="none" w:sz="0" w:space="0" w:color="auto"/>
        <w:right w:val="none" w:sz="0" w:space="0" w:color="auto"/>
      </w:divBdr>
    </w:div>
    <w:div w:id="177893599">
      <w:bodyDiv w:val="1"/>
      <w:marLeft w:val="0"/>
      <w:marRight w:val="0"/>
      <w:marTop w:val="0"/>
      <w:marBottom w:val="0"/>
      <w:divBdr>
        <w:top w:val="none" w:sz="0" w:space="0" w:color="auto"/>
        <w:left w:val="none" w:sz="0" w:space="0" w:color="auto"/>
        <w:bottom w:val="none" w:sz="0" w:space="0" w:color="auto"/>
        <w:right w:val="none" w:sz="0" w:space="0" w:color="auto"/>
      </w:divBdr>
    </w:div>
    <w:div w:id="208764079">
      <w:bodyDiv w:val="1"/>
      <w:marLeft w:val="0"/>
      <w:marRight w:val="0"/>
      <w:marTop w:val="0"/>
      <w:marBottom w:val="0"/>
      <w:divBdr>
        <w:top w:val="none" w:sz="0" w:space="0" w:color="auto"/>
        <w:left w:val="none" w:sz="0" w:space="0" w:color="auto"/>
        <w:bottom w:val="none" w:sz="0" w:space="0" w:color="auto"/>
        <w:right w:val="none" w:sz="0" w:space="0" w:color="auto"/>
      </w:divBdr>
    </w:div>
    <w:div w:id="349187532">
      <w:bodyDiv w:val="1"/>
      <w:marLeft w:val="0"/>
      <w:marRight w:val="0"/>
      <w:marTop w:val="0"/>
      <w:marBottom w:val="0"/>
      <w:divBdr>
        <w:top w:val="none" w:sz="0" w:space="0" w:color="auto"/>
        <w:left w:val="none" w:sz="0" w:space="0" w:color="auto"/>
        <w:bottom w:val="none" w:sz="0" w:space="0" w:color="auto"/>
        <w:right w:val="none" w:sz="0" w:space="0" w:color="auto"/>
      </w:divBdr>
    </w:div>
    <w:div w:id="391778712">
      <w:bodyDiv w:val="1"/>
      <w:marLeft w:val="0"/>
      <w:marRight w:val="0"/>
      <w:marTop w:val="0"/>
      <w:marBottom w:val="0"/>
      <w:divBdr>
        <w:top w:val="none" w:sz="0" w:space="0" w:color="auto"/>
        <w:left w:val="none" w:sz="0" w:space="0" w:color="auto"/>
        <w:bottom w:val="none" w:sz="0" w:space="0" w:color="auto"/>
        <w:right w:val="none" w:sz="0" w:space="0" w:color="auto"/>
      </w:divBdr>
    </w:div>
    <w:div w:id="407504046">
      <w:bodyDiv w:val="1"/>
      <w:marLeft w:val="0"/>
      <w:marRight w:val="0"/>
      <w:marTop w:val="0"/>
      <w:marBottom w:val="0"/>
      <w:divBdr>
        <w:top w:val="none" w:sz="0" w:space="0" w:color="auto"/>
        <w:left w:val="none" w:sz="0" w:space="0" w:color="auto"/>
        <w:bottom w:val="none" w:sz="0" w:space="0" w:color="auto"/>
        <w:right w:val="none" w:sz="0" w:space="0" w:color="auto"/>
      </w:divBdr>
    </w:div>
    <w:div w:id="428350444">
      <w:bodyDiv w:val="1"/>
      <w:marLeft w:val="0"/>
      <w:marRight w:val="0"/>
      <w:marTop w:val="0"/>
      <w:marBottom w:val="0"/>
      <w:divBdr>
        <w:top w:val="none" w:sz="0" w:space="0" w:color="auto"/>
        <w:left w:val="none" w:sz="0" w:space="0" w:color="auto"/>
        <w:bottom w:val="none" w:sz="0" w:space="0" w:color="auto"/>
        <w:right w:val="none" w:sz="0" w:space="0" w:color="auto"/>
      </w:divBdr>
    </w:div>
    <w:div w:id="441270272">
      <w:bodyDiv w:val="1"/>
      <w:marLeft w:val="0"/>
      <w:marRight w:val="0"/>
      <w:marTop w:val="0"/>
      <w:marBottom w:val="0"/>
      <w:divBdr>
        <w:top w:val="none" w:sz="0" w:space="0" w:color="auto"/>
        <w:left w:val="none" w:sz="0" w:space="0" w:color="auto"/>
        <w:bottom w:val="none" w:sz="0" w:space="0" w:color="auto"/>
        <w:right w:val="none" w:sz="0" w:space="0" w:color="auto"/>
      </w:divBdr>
    </w:div>
    <w:div w:id="445080536">
      <w:bodyDiv w:val="1"/>
      <w:marLeft w:val="0"/>
      <w:marRight w:val="0"/>
      <w:marTop w:val="0"/>
      <w:marBottom w:val="0"/>
      <w:divBdr>
        <w:top w:val="none" w:sz="0" w:space="0" w:color="auto"/>
        <w:left w:val="none" w:sz="0" w:space="0" w:color="auto"/>
        <w:bottom w:val="none" w:sz="0" w:space="0" w:color="auto"/>
        <w:right w:val="none" w:sz="0" w:space="0" w:color="auto"/>
      </w:divBdr>
    </w:div>
    <w:div w:id="657195544">
      <w:bodyDiv w:val="1"/>
      <w:marLeft w:val="0"/>
      <w:marRight w:val="0"/>
      <w:marTop w:val="0"/>
      <w:marBottom w:val="0"/>
      <w:divBdr>
        <w:top w:val="none" w:sz="0" w:space="0" w:color="auto"/>
        <w:left w:val="none" w:sz="0" w:space="0" w:color="auto"/>
        <w:bottom w:val="none" w:sz="0" w:space="0" w:color="auto"/>
        <w:right w:val="none" w:sz="0" w:space="0" w:color="auto"/>
      </w:divBdr>
    </w:div>
    <w:div w:id="726731318">
      <w:bodyDiv w:val="1"/>
      <w:marLeft w:val="0"/>
      <w:marRight w:val="0"/>
      <w:marTop w:val="0"/>
      <w:marBottom w:val="0"/>
      <w:divBdr>
        <w:top w:val="none" w:sz="0" w:space="0" w:color="auto"/>
        <w:left w:val="none" w:sz="0" w:space="0" w:color="auto"/>
        <w:bottom w:val="none" w:sz="0" w:space="0" w:color="auto"/>
        <w:right w:val="none" w:sz="0" w:space="0" w:color="auto"/>
      </w:divBdr>
    </w:div>
    <w:div w:id="801001854">
      <w:bodyDiv w:val="1"/>
      <w:marLeft w:val="0"/>
      <w:marRight w:val="0"/>
      <w:marTop w:val="0"/>
      <w:marBottom w:val="0"/>
      <w:divBdr>
        <w:top w:val="none" w:sz="0" w:space="0" w:color="auto"/>
        <w:left w:val="none" w:sz="0" w:space="0" w:color="auto"/>
        <w:bottom w:val="none" w:sz="0" w:space="0" w:color="auto"/>
        <w:right w:val="none" w:sz="0" w:space="0" w:color="auto"/>
      </w:divBdr>
    </w:div>
    <w:div w:id="810831164">
      <w:bodyDiv w:val="1"/>
      <w:marLeft w:val="0"/>
      <w:marRight w:val="0"/>
      <w:marTop w:val="0"/>
      <w:marBottom w:val="0"/>
      <w:divBdr>
        <w:top w:val="none" w:sz="0" w:space="0" w:color="auto"/>
        <w:left w:val="none" w:sz="0" w:space="0" w:color="auto"/>
        <w:bottom w:val="none" w:sz="0" w:space="0" w:color="auto"/>
        <w:right w:val="none" w:sz="0" w:space="0" w:color="auto"/>
      </w:divBdr>
    </w:div>
    <w:div w:id="844248108">
      <w:bodyDiv w:val="1"/>
      <w:marLeft w:val="0"/>
      <w:marRight w:val="0"/>
      <w:marTop w:val="0"/>
      <w:marBottom w:val="0"/>
      <w:divBdr>
        <w:top w:val="none" w:sz="0" w:space="0" w:color="auto"/>
        <w:left w:val="none" w:sz="0" w:space="0" w:color="auto"/>
        <w:bottom w:val="none" w:sz="0" w:space="0" w:color="auto"/>
        <w:right w:val="none" w:sz="0" w:space="0" w:color="auto"/>
      </w:divBdr>
    </w:div>
    <w:div w:id="854731189">
      <w:bodyDiv w:val="1"/>
      <w:marLeft w:val="0"/>
      <w:marRight w:val="0"/>
      <w:marTop w:val="0"/>
      <w:marBottom w:val="0"/>
      <w:divBdr>
        <w:top w:val="none" w:sz="0" w:space="0" w:color="auto"/>
        <w:left w:val="none" w:sz="0" w:space="0" w:color="auto"/>
        <w:bottom w:val="none" w:sz="0" w:space="0" w:color="auto"/>
        <w:right w:val="none" w:sz="0" w:space="0" w:color="auto"/>
      </w:divBdr>
    </w:div>
    <w:div w:id="858809811">
      <w:bodyDiv w:val="1"/>
      <w:marLeft w:val="0"/>
      <w:marRight w:val="0"/>
      <w:marTop w:val="0"/>
      <w:marBottom w:val="0"/>
      <w:divBdr>
        <w:top w:val="none" w:sz="0" w:space="0" w:color="auto"/>
        <w:left w:val="none" w:sz="0" w:space="0" w:color="auto"/>
        <w:bottom w:val="none" w:sz="0" w:space="0" w:color="auto"/>
        <w:right w:val="none" w:sz="0" w:space="0" w:color="auto"/>
      </w:divBdr>
    </w:div>
    <w:div w:id="894706298">
      <w:bodyDiv w:val="1"/>
      <w:marLeft w:val="0"/>
      <w:marRight w:val="0"/>
      <w:marTop w:val="0"/>
      <w:marBottom w:val="0"/>
      <w:divBdr>
        <w:top w:val="none" w:sz="0" w:space="0" w:color="auto"/>
        <w:left w:val="none" w:sz="0" w:space="0" w:color="auto"/>
        <w:bottom w:val="none" w:sz="0" w:space="0" w:color="auto"/>
        <w:right w:val="none" w:sz="0" w:space="0" w:color="auto"/>
      </w:divBdr>
    </w:div>
    <w:div w:id="929043431">
      <w:bodyDiv w:val="1"/>
      <w:marLeft w:val="0"/>
      <w:marRight w:val="0"/>
      <w:marTop w:val="0"/>
      <w:marBottom w:val="0"/>
      <w:divBdr>
        <w:top w:val="none" w:sz="0" w:space="0" w:color="auto"/>
        <w:left w:val="none" w:sz="0" w:space="0" w:color="auto"/>
        <w:bottom w:val="none" w:sz="0" w:space="0" w:color="auto"/>
        <w:right w:val="none" w:sz="0" w:space="0" w:color="auto"/>
      </w:divBdr>
    </w:div>
    <w:div w:id="951206007">
      <w:bodyDiv w:val="1"/>
      <w:marLeft w:val="0"/>
      <w:marRight w:val="0"/>
      <w:marTop w:val="0"/>
      <w:marBottom w:val="0"/>
      <w:divBdr>
        <w:top w:val="none" w:sz="0" w:space="0" w:color="auto"/>
        <w:left w:val="none" w:sz="0" w:space="0" w:color="auto"/>
        <w:bottom w:val="none" w:sz="0" w:space="0" w:color="auto"/>
        <w:right w:val="none" w:sz="0" w:space="0" w:color="auto"/>
      </w:divBdr>
    </w:div>
    <w:div w:id="1115445514">
      <w:bodyDiv w:val="1"/>
      <w:marLeft w:val="0"/>
      <w:marRight w:val="0"/>
      <w:marTop w:val="0"/>
      <w:marBottom w:val="0"/>
      <w:divBdr>
        <w:top w:val="none" w:sz="0" w:space="0" w:color="auto"/>
        <w:left w:val="none" w:sz="0" w:space="0" w:color="auto"/>
        <w:bottom w:val="none" w:sz="0" w:space="0" w:color="auto"/>
        <w:right w:val="none" w:sz="0" w:space="0" w:color="auto"/>
      </w:divBdr>
    </w:div>
    <w:div w:id="1133525964">
      <w:bodyDiv w:val="1"/>
      <w:marLeft w:val="0"/>
      <w:marRight w:val="0"/>
      <w:marTop w:val="0"/>
      <w:marBottom w:val="0"/>
      <w:divBdr>
        <w:top w:val="none" w:sz="0" w:space="0" w:color="auto"/>
        <w:left w:val="none" w:sz="0" w:space="0" w:color="auto"/>
        <w:bottom w:val="none" w:sz="0" w:space="0" w:color="auto"/>
        <w:right w:val="none" w:sz="0" w:space="0" w:color="auto"/>
      </w:divBdr>
    </w:div>
    <w:div w:id="1174222869">
      <w:bodyDiv w:val="1"/>
      <w:marLeft w:val="0"/>
      <w:marRight w:val="0"/>
      <w:marTop w:val="0"/>
      <w:marBottom w:val="0"/>
      <w:divBdr>
        <w:top w:val="none" w:sz="0" w:space="0" w:color="auto"/>
        <w:left w:val="none" w:sz="0" w:space="0" w:color="auto"/>
        <w:bottom w:val="none" w:sz="0" w:space="0" w:color="auto"/>
        <w:right w:val="none" w:sz="0" w:space="0" w:color="auto"/>
      </w:divBdr>
    </w:div>
    <w:div w:id="1190339732">
      <w:bodyDiv w:val="1"/>
      <w:marLeft w:val="0"/>
      <w:marRight w:val="0"/>
      <w:marTop w:val="0"/>
      <w:marBottom w:val="0"/>
      <w:divBdr>
        <w:top w:val="none" w:sz="0" w:space="0" w:color="auto"/>
        <w:left w:val="none" w:sz="0" w:space="0" w:color="auto"/>
        <w:bottom w:val="none" w:sz="0" w:space="0" w:color="auto"/>
        <w:right w:val="none" w:sz="0" w:space="0" w:color="auto"/>
      </w:divBdr>
    </w:div>
    <w:div w:id="1194921699">
      <w:bodyDiv w:val="1"/>
      <w:marLeft w:val="0"/>
      <w:marRight w:val="0"/>
      <w:marTop w:val="0"/>
      <w:marBottom w:val="0"/>
      <w:divBdr>
        <w:top w:val="none" w:sz="0" w:space="0" w:color="auto"/>
        <w:left w:val="none" w:sz="0" w:space="0" w:color="auto"/>
        <w:bottom w:val="none" w:sz="0" w:space="0" w:color="auto"/>
        <w:right w:val="none" w:sz="0" w:space="0" w:color="auto"/>
      </w:divBdr>
    </w:div>
    <w:div w:id="1264337401">
      <w:bodyDiv w:val="1"/>
      <w:marLeft w:val="0"/>
      <w:marRight w:val="0"/>
      <w:marTop w:val="0"/>
      <w:marBottom w:val="0"/>
      <w:divBdr>
        <w:top w:val="none" w:sz="0" w:space="0" w:color="auto"/>
        <w:left w:val="none" w:sz="0" w:space="0" w:color="auto"/>
        <w:bottom w:val="none" w:sz="0" w:space="0" w:color="auto"/>
        <w:right w:val="none" w:sz="0" w:space="0" w:color="auto"/>
      </w:divBdr>
    </w:div>
    <w:div w:id="1280382117">
      <w:bodyDiv w:val="1"/>
      <w:marLeft w:val="0"/>
      <w:marRight w:val="0"/>
      <w:marTop w:val="0"/>
      <w:marBottom w:val="0"/>
      <w:divBdr>
        <w:top w:val="none" w:sz="0" w:space="0" w:color="auto"/>
        <w:left w:val="none" w:sz="0" w:space="0" w:color="auto"/>
        <w:bottom w:val="none" w:sz="0" w:space="0" w:color="auto"/>
        <w:right w:val="none" w:sz="0" w:space="0" w:color="auto"/>
      </w:divBdr>
    </w:div>
    <w:div w:id="1315380628">
      <w:bodyDiv w:val="1"/>
      <w:marLeft w:val="0"/>
      <w:marRight w:val="0"/>
      <w:marTop w:val="0"/>
      <w:marBottom w:val="0"/>
      <w:divBdr>
        <w:top w:val="none" w:sz="0" w:space="0" w:color="auto"/>
        <w:left w:val="none" w:sz="0" w:space="0" w:color="auto"/>
        <w:bottom w:val="none" w:sz="0" w:space="0" w:color="auto"/>
        <w:right w:val="none" w:sz="0" w:space="0" w:color="auto"/>
      </w:divBdr>
    </w:div>
    <w:div w:id="1532648306">
      <w:bodyDiv w:val="1"/>
      <w:marLeft w:val="0"/>
      <w:marRight w:val="0"/>
      <w:marTop w:val="0"/>
      <w:marBottom w:val="0"/>
      <w:divBdr>
        <w:top w:val="none" w:sz="0" w:space="0" w:color="auto"/>
        <w:left w:val="none" w:sz="0" w:space="0" w:color="auto"/>
        <w:bottom w:val="none" w:sz="0" w:space="0" w:color="auto"/>
        <w:right w:val="none" w:sz="0" w:space="0" w:color="auto"/>
      </w:divBdr>
    </w:div>
    <w:div w:id="1567567093">
      <w:bodyDiv w:val="1"/>
      <w:marLeft w:val="0"/>
      <w:marRight w:val="0"/>
      <w:marTop w:val="0"/>
      <w:marBottom w:val="0"/>
      <w:divBdr>
        <w:top w:val="none" w:sz="0" w:space="0" w:color="auto"/>
        <w:left w:val="none" w:sz="0" w:space="0" w:color="auto"/>
        <w:bottom w:val="none" w:sz="0" w:space="0" w:color="auto"/>
        <w:right w:val="none" w:sz="0" w:space="0" w:color="auto"/>
      </w:divBdr>
    </w:div>
    <w:div w:id="1647080296">
      <w:bodyDiv w:val="1"/>
      <w:marLeft w:val="0"/>
      <w:marRight w:val="0"/>
      <w:marTop w:val="0"/>
      <w:marBottom w:val="0"/>
      <w:divBdr>
        <w:top w:val="none" w:sz="0" w:space="0" w:color="auto"/>
        <w:left w:val="none" w:sz="0" w:space="0" w:color="auto"/>
        <w:bottom w:val="none" w:sz="0" w:space="0" w:color="auto"/>
        <w:right w:val="none" w:sz="0" w:space="0" w:color="auto"/>
      </w:divBdr>
    </w:div>
    <w:div w:id="1665890035">
      <w:bodyDiv w:val="1"/>
      <w:marLeft w:val="0"/>
      <w:marRight w:val="0"/>
      <w:marTop w:val="0"/>
      <w:marBottom w:val="0"/>
      <w:divBdr>
        <w:top w:val="none" w:sz="0" w:space="0" w:color="auto"/>
        <w:left w:val="none" w:sz="0" w:space="0" w:color="auto"/>
        <w:bottom w:val="none" w:sz="0" w:space="0" w:color="auto"/>
        <w:right w:val="none" w:sz="0" w:space="0" w:color="auto"/>
      </w:divBdr>
    </w:div>
    <w:div w:id="1698308114">
      <w:bodyDiv w:val="1"/>
      <w:marLeft w:val="0"/>
      <w:marRight w:val="0"/>
      <w:marTop w:val="0"/>
      <w:marBottom w:val="0"/>
      <w:divBdr>
        <w:top w:val="none" w:sz="0" w:space="0" w:color="auto"/>
        <w:left w:val="none" w:sz="0" w:space="0" w:color="auto"/>
        <w:bottom w:val="none" w:sz="0" w:space="0" w:color="auto"/>
        <w:right w:val="none" w:sz="0" w:space="0" w:color="auto"/>
      </w:divBdr>
    </w:div>
    <w:div w:id="1837769105">
      <w:bodyDiv w:val="1"/>
      <w:marLeft w:val="0"/>
      <w:marRight w:val="0"/>
      <w:marTop w:val="0"/>
      <w:marBottom w:val="0"/>
      <w:divBdr>
        <w:top w:val="none" w:sz="0" w:space="0" w:color="auto"/>
        <w:left w:val="none" w:sz="0" w:space="0" w:color="auto"/>
        <w:bottom w:val="none" w:sz="0" w:space="0" w:color="auto"/>
        <w:right w:val="none" w:sz="0" w:space="0" w:color="auto"/>
      </w:divBdr>
    </w:div>
    <w:div w:id="2012177333">
      <w:bodyDiv w:val="1"/>
      <w:marLeft w:val="0"/>
      <w:marRight w:val="0"/>
      <w:marTop w:val="0"/>
      <w:marBottom w:val="0"/>
      <w:divBdr>
        <w:top w:val="none" w:sz="0" w:space="0" w:color="auto"/>
        <w:left w:val="none" w:sz="0" w:space="0" w:color="auto"/>
        <w:bottom w:val="none" w:sz="0" w:space="0" w:color="auto"/>
        <w:right w:val="none" w:sz="0" w:space="0" w:color="auto"/>
      </w:divBdr>
    </w:div>
    <w:div w:id="2022513039">
      <w:bodyDiv w:val="1"/>
      <w:marLeft w:val="0"/>
      <w:marRight w:val="0"/>
      <w:marTop w:val="0"/>
      <w:marBottom w:val="0"/>
      <w:divBdr>
        <w:top w:val="none" w:sz="0" w:space="0" w:color="auto"/>
        <w:left w:val="none" w:sz="0" w:space="0" w:color="auto"/>
        <w:bottom w:val="none" w:sz="0" w:space="0" w:color="auto"/>
        <w:right w:val="none" w:sz="0" w:space="0" w:color="auto"/>
      </w:divBdr>
    </w:div>
    <w:div w:id="2024551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imleusilvaniei.ro/"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65476-8F9F-4EBC-8E76-22394CE7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29490</Words>
  <Characters>168097</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2026-01-20T13:26:00Z</dcterms:created>
  <dcterms:modified xsi:type="dcterms:W3CDTF">2026-01-20T13:26:00Z</dcterms:modified>
</cp:coreProperties>
</file>