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96C7" w14:textId="77777777" w:rsidR="00037C16" w:rsidRPr="00CB5DDC" w:rsidRDefault="00037C16" w:rsidP="00037C16">
      <w:pPr>
        <w:pStyle w:val="Default"/>
        <w:jc w:val="both"/>
      </w:pPr>
    </w:p>
    <w:p w14:paraId="799F123A" w14:textId="65FCC66F" w:rsidR="00037C16" w:rsidRPr="00CB5DDC" w:rsidRDefault="00037C16" w:rsidP="00037C16">
      <w:pPr>
        <w:pStyle w:val="Default"/>
        <w:jc w:val="center"/>
      </w:pPr>
      <w:r w:rsidRPr="00CB5DDC">
        <w:rPr>
          <w:b/>
          <w:bCs/>
        </w:rPr>
        <w:t xml:space="preserve">Contract de </w:t>
      </w:r>
      <w:proofErr w:type="spellStart"/>
      <w:r w:rsidRPr="00CB5DDC">
        <w:rPr>
          <w:b/>
          <w:bCs/>
        </w:rPr>
        <w:t>prestări</w:t>
      </w:r>
      <w:proofErr w:type="spellEnd"/>
      <w:r w:rsidRPr="00CB5DDC">
        <w:rPr>
          <w:b/>
          <w:bCs/>
        </w:rPr>
        <w:t xml:space="preserve"> </w:t>
      </w:r>
      <w:proofErr w:type="spellStart"/>
      <w:r w:rsidRPr="00CB5DDC">
        <w:rPr>
          <w:b/>
          <w:bCs/>
        </w:rPr>
        <w:t>servicii</w:t>
      </w:r>
      <w:proofErr w:type="spellEnd"/>
    </w:p>
    <w:p w14:paraId="1DD89E84" w14:textId="77777777" w:rsidR="00FB3795" w:rsidRDefault="00FB3795" w:rsidP="00037C16">
      <w:pPr>
        <w:pStyle w:val="Default"/>
        <w:jc w:val="center"/>
        <w:rPr>
          <w:b/>
          <w:bCs/>
          <w:color w:val="auto"/>
        </w:rPr>
      </w:pPr>
      <w:proofErr w:type="spellStart"/>
      <w:r w:rsidRPr="00FB3795">
        <w:rPr>
          <w:b/>
          <w:bCs/>
          <w:color w:val="auto"/>
        </w:rPr>
        <w:t>Servicii</w:t>
      </w:r>
      <w:proofErr w:type="spellEnd"/>
      <w:r w:rsidRPr="00FB3795">
        <w:rPr>
          <w:b/>
          <w:bCs/>
          <w:color w:val="auto"/>
        </w:rPr>
        <w:t xml:space="preserve"> de catering -</w:t>
      </w:r>
      <w:proofErr w:type="spellStart"/>
      <w:r w:rsidRPr="00FB3795">
        <w:rPr>
          <w:b/>
          <w:bCs/>
          <w:color w:val="auto"/>
        </w:rPr>
        <w:t>Programul</w:t>
      </w:r>
      <w:proofErr w:type="spellEnd"/>
      <w:r w:rsidRPr="00FB3795">
        <w:rPr>
          <w:b/>
          <w:bCs/>
          <w:color w:val="auto"/>
        </w:rPr>
        <w:t xml:space="preserve"> </w:t>
      </w:r>
      <w:proofErr w:type="spellStart"/>
      <w:r w:rsidRPr="00FB3795">
        <w:rPr>
          <w:b/>
          <w:bCs/>
          <w:color w:val="auto"/>
        </w:rPr>
        <w:t>național</w:t>
      </w:r>
      <w:proofErr w:type="spellEnd"/>
      <w:r w:rsidRPr="00FB3795">
        <w:rPr>
          <w:b/>
          <w:bCs/>
          <w:color w:val="auto"/>
        </w:rPr>
        <w:t xml:space="preserve"> MASĂ SĂNĂTOASĂ</w:t>
      </w:r>
    </w:p>
    <w:p w14:paraId="668B3547" w14:textId="1A45F19E" w:rsidR="00037C16" w:rsidRDefault="00FB3795" w:rsidP="00037C16">
      <w:pPr>
        <w:pStyle w:val="Default"/>
        <w:jc w:val="center"/>
        <w:rPr>
          <w:b/>
          <w:bCs/>
          <w:color w:val="auto"/>
        </w:rPr>
      </w:pPr>
      <w:r w:rsidRPr="00FB3795">
        <w:rPr>
          <w:b/>
          <w:bCs/>
          <w:color w:val="auto"/>
        </w:rPr>
        <w:t>-</w:t>
      </w:r>
      <w:proofErr w:type="spellStart"/>
      <w:r w:rsidRPr="00FB3795">
        <w:rPr>
          <w:b/>
          <w:bCs/>
          <w:color w:val="auto"/>
        </w:rPr>
        <w:t>Liceul</w:t>
      </w:r>
      <w:proofErr w:type="spellEnd"/>
      <w:r w:rsidRPr="00FB3795">
        <w:rPr>
          <w:b/>
          <w:bCs/>
          <w:color w:val="auto"/>
        </w:rPr>
        <w:t xml:space="preserve"> </w:t>
      </w:r>
      <w:proofErr w:type="spellStart"/>
      <w:proofErr w:type="gramStart"/>
      <w:r w:rsidRPr="00FB3795">
        <w:rPr>
          <w:b/>
          <w:bCs/>
          <w:color w:val="auto"/>
        </w:rPr>
        <w:t>Tehnologic</w:t>
      </w:r>
      <w:proofErr w:type="spellEnd"/>
      <w:r w:rsidRPr="00FB3795">
        <w:rPr>
          <w:b/>
          <w:bCs/>
          <w:color w:val="auto"/>
        </w:rPr>
        <w:t xml:space="preserve"> ”Traian</w:t>
      </w:r>
      <w:proofErr w:type="gramEnd"/>
      <w:r w:rsidRPr="00FB3795">
        <w:rPr>
          <w:b/>
          <w:bCs/>
          <w:color w:val="auto"/>
        </w:rPr>
        <w:t xml:space="preserve"> </w:t>
      </w:r>
      <w:proofErr w:type="spellStart"/>
      <w:r w:rsidRPr="00FB3795">
        <w:rPr>
          <w:b/>
          <w:bCs/>
          <w:color w:val="auto"/>
        </w:rPr>
        <w:t>Grozăvescu</w:t>
      </w:r>
      <w:proofErr w:type="spellEnd"/>
      <w:r w:rsidRPr="00FB3795">
        <w:rPr>
          <w:b/>
          <w:bCs/>
          <w:color w:val="auto"/>
        </w:rPr>
        <w:t xml:space="preserve">” </w:t>
      </w:r>
      <w:proofErr w:type="spellStart"/>
      <w:r w:rsidRPr="00FB3795">
        <w:rPr>
          <w:b/>
          <w:bCs/>
          <w:color w:val="auto"/>
        </w:rPr>
        <w:t>Nădrag</w:t>
      </w:r>
      <w:proofErr w:type="spellEnd"/>
    </w:p>
    <w:p w14:paraId="0852EEB4" w14:textId="77777777" w:rsidR="00FB3795" w:rsidRPr="00CB5DDC" w:rsidRDefault="00FB3795" w:rsidP="00037C16">
      <w:pPr>
        <w:pStyle w:val="Default"/>
        <w:jc w:val="center"/>
        <w:rPr>
          <w:b/>
          <w:bCs/>
        </w:rPr>
      </w:pPr>
    </w:p>
    <w:p w14:paraId="45248D74" w14:textId="29952465" w:rsidR="00037C16" w:rsidRPr="00CB5DDC" w:rsidRDefault="00037C16" w:rsidP="00037C16">
      <w:pPr>
        <w:pStyle w:val="Default"/>
        <w:jc w:val="center"/>
      </w:pPr>
      <w:r w:rsidRPr="00CB5DDC">
        <w:t>nr. ……………din data…………………</w:t>
      </w:r>
    </w:p>
    <w:p w14:paraId="4D4E646C" w14:textId="536F58A7" w:rsidR="00037C16" w:rsidRPr="00CB5DDC" w:rsidRDefault="00037C16" w:rsidP="00037C16">
      <w:pPr>
        <w:pStyle w:val="Default"/>
        <w:jc w:val="center"/>
      </w:pPr>
    </w:p>
    <w:p w14:paraId="75EE403D" w14:textId="77777777" w:rsidR="00037C16" w:rsidRPr="00CB5DDC" w:rsidRDefault="00037C16" w:rsidP="00037C16">
      <w:pPr>
        <w:pStyle w:val="Default"/>
        <w:jc w:val="center"/>
      </w:pPr>
      <w:r w:rsidRPr="00CB5DDC">
        <w:rPr>
          <w:i/>
          <w:iCs/>
        </w:rPr>
        <w:t xml:space="preserve">Cod CPV: 5552400-9 – </w:t>
      </w:r>
      <w:proofErr w:type="spellStart"/>
      <w:r w:rsidRPr="00CB5DDC">
        <w:rPr>
          <w:i/>
          <w:iCs/>
        </w:rPr>
        <w:t>Servicii</w:t>
      </w:r>
      <w:proofErr w:type="spellEnd"/>
      <w:r w:rsidRPr="00CB5DDC">
        <w:rPr>
          <w:i/>
          <w:iCs/>
        </w:rPr>
        <w:t xml:space="preserve"> de catering </w:t>
      </w:r>
      <w:proofErr w:type="spellStart"/>
      <w:r w:rsidRPr="00CB5DDC">
        <w:rPr>
          <w:i/>
          <w:iCs/>
        </w:rPr>
        <w:t>pentru</w:t>
      </w:r>
      <w:proofErr w:type="spellEnd"/>
      <w:r w:rsidRPr="00CB5DDC">
        <w:rPr>
          <w:i/>
          <w:iCs/>
        </w:rPr>
        <w:t xml:space="preserve"> </w:t>
      </w:r>
      <w:proofErr w:type="spellStart"/>
      <w:r w:rsidRPr="00CB5DDC">
        <w:rPr>
          <w:i/>
          <w:iCs/>
        </w:rPr>
        <w:t>școli</w:t>
      </w:r>
      <w:proofErr w:type="spellEnd"/>
      <w:r w:rsidRPr="00CB5DDC">
        <w:rPr>
          <w:i/>
          <w:iCs/>
        </w:rPr>
        <w:t xml:space="preserve"> (Rev.2)</w:t>
      </w:r>
    </w:p>
    <w:p w14:paraId="71A8DB34" w14:textId="77777777" w:rsidR="00037C16" w:rsidRPr="00CB5DDC" w:rsidRDefault="00037C16" w:rsidP="00037C16">
      <w:pPr>
        <w:pStyle w:val="Default"/>
        <w:jc w:val="center"/>
      </w:pPr>
    </w:p>
    <w:p w14:paraId="26536DA3" w14:textId="77777777" w:rsidR="00037C16" w:rsidRPr="00CB5DDC" w:rsidRDefault="00037C16" w:rsidP="00037C16">
      <w:pPr>
        <w:pStyle w:val="Default"/>
        <w:jc w:val="both"/>
      </w:pPr>
      <w:r w:rsidRPr="00CB5DDC">
        <w:rPr>
          <w:b/>
          <w:bCs/>
        </w:rPr>
        <w:t xml:space="preserve">1. PREAMBUL </w:t>
      </w:r>
    </w:p>
    <w:p w14:paraId="02092BAB" w14:textId="1D992299" w:rsidR="00037C16" w:rsidRPr="00CB5DDC" w:rsidRDefault="00037C16" w:rsidP="00037C16">
      <w:pPr>
        <w:pStyle w:val="Default"/>
        <w:jc w:val="both"/>
        <w:rPr>
          <w:b/>
          <w:bCs/>
        </w:rPr>
      </w:pPr>
      <w:proofErr w:type="spellStart"/>
      <w:r w:rsidRPr="00CB5DDC">
        <w:t>În</w:t>
      </w:r>
      <w:proofErr w:type="spellEnd"/>
      <w:r w:rsidRPr="00CB5DDC">
        <w:t xml:space="preserve"> </w:t>
      </w:r>
      <w:proofErr w:type="spellStart"/>
      <w:r w:rsidRPr="00CB5DDC">
        <w:t>temeiul</w:t>
      </w:r>
      <w:proofErr w:type="spellEnd"/>
      <w:r w:rsidRPr="00CB5DDC">
        <w:t xml:space="preserve"> </w:t>
      </w:r>
      <w:proofErr w:type="spellStart"/>
      <w:r w:rsidRPr="00CB5DDC">
        <w:rPr>
          <w:b/>
          <w:bCs/>
        </w:rPr>
        <w:t>Legii</w:t>
      </w:r>
      <w:proofErr w:type="spellEnd"/>
      <w:r w:rsidRPr="00CB5DDC">
        <w:rPr>
          <w:b/>
          <w:bCs/>
        </w:rPr>
        <w:t xml:space="preserve"> nr. 98/2016 </w:t>
      </w:r>
      <w:proofErr w:type="spellStart"/>
      <w:r w:rsidRPr="00CB5DDC">
        <w:t>privind</w:t>
      </w:r>
      <w:proofErr w:type="spellEnd"/>
      <w:r w:rsidRPr="00CB5DDC">
        <w:t xml:space="preserve"> </w:t>
      </w:r>
      <w:proofErr w:type="spellStart"/>
      <w:r w:rsidRPr="00CB5DDC">
        <w:t>achiziţiile</w:t>
      </w:r>
      <w:proofErr w:type="spellEnd"/>
      <w:r w:rsidRPr="00CB5DDC">
        <w:t xml:space="preserve"> </w:t>
      </w:r>
      <w:proofErr w:type="spellStart"/>
      <w:r w:rsidRPr="00CB5DDC">
        <w:t>publice</w:t>
      </w:r>
      <w:proofErr w:type="spellEnd"/>
      <w:r w:rsidRPr="00CB5DDC">
        <w:t xml:space="preserve"> </w:t>
      </w:r>
      <w:proofErr w:type="spellStart"/>
      <w:r w:rsidRPr="00CB5DDC">
        <w:t>si</w:t>
      </w:r>
      <w:proofErr w:type="spellEnd"/>
      <w:r w:rsidRPr="00CB5DDC">
        <w:t xml:space="preserve"> </w:t>
      </w:r>
      <w:r w:rsidR="00652D04">
        <w:t>HG nr.</w:t>
      </w:r>
      <w:r w:rsidRPr="00CB5DDC">
        <w:t xml:space="preserve"> 395/2016 din 2 </w:t>
      </w:r>
      <w:proofErr w:type="spellStart"/>
      <w:r w:rsidRPr="00CB5DDC">
        <w:t>iunie</w:t>
      </w:r>
      <w:proofErr w:type="spellEnd"/>
      <w:r w:rsidRPr="00CB5DDC">
        <w:t xml:space="preserve"> 2016 </w:t>
      </w:r>
      <w:proofErr w:type="spellStart"/>
      <w:r w:rsidRPr="00CB5DDC">
        <w:t>pentru</w:t>
      </w:r>
      <w:proofErr w:type="spellEnd"/>
      <w:r w:rsidRPr="00CB5DDC">
        <w:t xml:space="preserve"> </w:t>
      </w:r>
      <w:proofErr w:type="spellStart"/>
      <w:r w:rsidRPr="00CB5DDC">
        <w:t>aprobarea</w:t>
      </w:r>
      <w:proofErr w:type="spellEnd"/>
      <w:r w:rsidRPr="00CB5DDC">
        <w:t xml:space="preserve"> </w:t>
      </w:r>
      <w:proofErr w:type="spellStart"/>
      <w:r w:rsidRPr="00CB5DDC">
        <w:t>Normelor</w:t>
      </w:r>
      <w:proofErr w:type="spellEnd"/>
      <w:r w:rsidRPr="00CB5DDC">
        <w:t xml:space="preserve"> </w:t>
      </w:r>
      <w:proofErr w:type="spellStart"/>
      <w:r w:rsidRPr="00CB5DDC">
        <w:t>metodologice</w:t>
      </w:r>
      <w:proofErr w:type="spellEnd"/>
      <w:r w:rsidRPr="00CB5DDC">
        <w:t xml:space="preserve"> de </w:t>
      </w:r>
      <w:proofErr w:type="spellStart"/>
      <w:r w:rsidRPr="00CB5DDC">
        <w:t>aplicare</w:t>
      </w:r>
      <w:proofErr w:type="spellEnd"/>
      <w:r w:rsidRPr="00CB5DDC">
        <w:t xml:space="preserve"> a </w:t>
      </w:r>
      <w:proofErr w:type="spellStart"/>
      <w:r w:rsidRPr="00CB5DDC">
        <w:t>prevederilor</w:t>
      </w:r>
      <w:proofErr w:type="spellEnd"/>
      <w:r w:rsidRPr="00CB5DDC">
        <w:t xml:space="preserve"> </w:t>
      </w:r>
      <w:proofErr w:type="spellStart"/>
      <w:r w:rsidRPr="00CB5DDC">
        <w:t>referitoare</w:t>
      </w:r>
      <w:proofErr w:type="spellEnd"/>
      <w:r w:rsidRPr="00CB5DDC">
        <w:t xml:space="preserve"> la </w:t>
      </w:r>
      <w:proofErr w:type="spellStart"/>
      <w:r w:rsidRPr="00CB5DDC">
        <w:t>atribuirea</w:t>
      </w:r>
      <w:proofErr w:type="spellEnd"/>
      <w:r w:rsidRPr="00CB5DDC">
        <w:t xml:space="preserve"> </w:t>
      </w:r>
      <w:proofErr w:type="spellStart"/>
      <w:r w:rsidRPr="00CB5DDC">
        <w:t>contractului</w:t>
      </w:r>
      <w:proofErr w:type="spellEnd"/>
      <w:r w:rsidRPr="00CB5DDC">
        <w:t xml:space="preserve"> de </w:t>
      </w:r>
      <w:proofErr w:type="spellStart"/>
      <w:r w:rsidRPr="00CB5DDC">
        <w:t>achiziţie</w:t>
      </w:r>
      <w:proofErr w:type="spellEnd"/>
      <w:r w:rsidRPr="00CB5DDC">
        <w:t xml:space="preserve"> </w:t>
      </w:r>
      <w:proofErr w:type="spellStart"/>
      <w:r w:rsidRPr="00CB5DDC">
        <w:t>publică</w:t>
      </w:r>
      <w:proofErr w:type="spellEnd"/>
      <w:r w:rsidRPr="00CB5DDC">
        <w:t>/</w:t>
      </w:r>
      <w:proofErr w:type="spellStart"/>
      <w:r w:rsidRPr="00CB5DDC">
        <w:t>acordului-cadru</w:t>
      </w:r>
      <w:proofErr w:type="spellEnd"/>
      <w:r w:rsidRPr="00CB5DDC">
        <w:t xml:space="preserve"> din </w:t>
      </w:r>
      <w:proofErr w:type="spellStart"/>
      <w:r w:rsidRPr="00CB5DDC">
        <w:t>Legea</w:t>
      </w:r>
      <w:proofErr w:type="spellEnd"/>
      <w:r w:rsidRPr="00CB5DDC">
        <w:t xml:space="preserve"> nr. 98/2016 </w:t>
      </w:r>
      <w:proofErr w:type="spellStart"/>
      <w:r w:rsidRPr="00CB5DDC">
        <w:t>privind</w:t>
      </w:r>
      <w:proofErr w:type="spellEnd"/>
      <w:r w:rsidRPr="00CB5DDC">
        <w:t xml:space="preserve"> </w:t>
      </w:r>
      <w:proofErr w:type="spellStart"/>
      <w:r w:rsidRPr="00CB5DDC">
        <w:t>achiziţiile</w:t>
      </w:r>
      <w:proofErr w:type="spellEnd"/>
      <w:r w:rsidRPr="00CB5DDC">
        <w:t xml:space="preserve"> </w:t>
      </w:r>
      <w:proofErr w:type="spellStart"/>
      <w:r w:rsidRPr="00CB5DDC">
        <w:t>publice</w:t>
      </w:r>
      <w:proofErr w:type="spellEnd"/>
      <w:r w:rsidRPr="00CB5DDC">
        <w:t xml:space="preserve">, s-a </w:t>
      </w:r>
      <w:proofErr w:type="spellStart"/>
      <w:r w:rsidRPr="00CB5DDC">
        <w:t>încheiat</w:t>
      </w:r>
      <w:proofErr w:type="spellEnd"/>
      <w:r w:rsidRPr="00CB5DDC">
        <w:t xml:space="preserve"> </w:t>
      </w:r>
      <w:proofErr w:type="spellStart"/>
      <w:r w:rsidRPr="00CB5DDC">
        <w:t>prezentul</w:t>
      </w:r>
      <w:proofErr w:type="spellEnd"/>
      <w:r w:rsidRPr="00CB5DDC">
        <w:t xml:space="preserve"> </w:t>
      </w:r>
      <w:r w:rsidRPr="00CB5DDC">
        <w:rPr>
          <w:b/>
          <w:bCs/>
        </w:rPr>
        <w:t xml:space="preserve">contract de </w:t>
      </w:r>
      <w:proofErr w:type="spellStart"/>
      <w:r w:rsidR="00652D04">
        <w:rPr>
          <w:b/>
          <w:bCs/>
        </w:rPr>
        <w:t>prestări</w:t>
      </w:r>
      <w:proofErr w:type="spellEnd"/>
      <w:r w:rsidR="00652D04">
        <w:rPr>
          <w:b/>
          <w:bCs/>
        </w:rPr>
        <w:t xml:space="preserve"> </w:t>
      </w:r>
      <w:proofErr w:type="spellStart"/>
      <w:r w:rsidRPr="00CB5DDC">
        <w:rPr>
          <w:b/>
          <w:bCs/>
        </w:rPr>
        <w:t>servicii</w:t>
      </w:r>
      <w:proofErr w:type="spellEnd"/>
      <w:r w:rsidRPr="00CB5DDC">
        <w:t xml:space="preserve">, </w:t>
      </w:r>
      <w:proofErr w:type="spellStart"/>
      <w:r w:rsidRPr="00CB5DDC">
        <w:rPr>
          <w:b/>
          <w:bCs/>
        </w:rPr>
        <w:t>între</w:t>
      </w:r>
      <w:proofErr w:type="spellEnd"/>
      <w:r w:rsidRPr="00CB5DDC">
        <w:rPr>
          <w:b/>
          <w:bCs/>
        </w:rPr>
        <w:t xml:space="preserve">, </w:t>
      </w:r>
    </w:p>
    <w:p w14:paraId="384FEF5D" w14:textId="77777777" w:rsidR="00037C16" w:rsidRPr="00CB5DDC" w:rsidRDefault="00037C16" w:rsidP="00037C16">
      <w:pPr>
        <w:pStyle w:val="Default"/>
        <w:jc w:val="both"/>
      </w:pPr>
    </w:p>
    <w:p w14:paraId="34DCE8A2" w14:textId="77777777" w:rsidR="00037C16" w:rsidRPr="00CB5DDC" w:rsidRDefault="00037C16" w:rsidP="00037C16">
      <w:pPr>
        <w:pStyle w:val="Default"/>
        <w:jc w:val="both"/>
      </w:pPr>
      <w:proofErr w:type="spellStart"/>
      <w:r w:rsidRPr="00CB5DDC">
        <w:rPr>
          <w:b/>
          <w:bCs/>
        </w:rPr>
        <w:t>Părţile</w:t>
      </w:r>
      <w:proofErr w:type="spellEnd"/>
      <w:r w:rsidRPr="00CB5DDC">
        <w:rPr>
          <w:b/>
          <w:bCs/>
        </w:rPr>
        <w:t xml:space="preserve"> </w:t>
      </w:r>
    </w:p>
    <w:p w14:paraId="1BA027EB" w14:textId="77777777" w:rsidR="00541963" w:rsidRPr="00541963" w:rsidRDefault="00541963" w:rsidP="00541963">
      <w:pPr>
        <w:pStyle w:val="Default"/>
        <w:jc w:val="both"/>
        <w:rPr>
          <w:rFonts w:eastAsia="Calibri"/>
          <w:color w:val="auto"/>
          <w:lang w:val="ro-RO" w:eastAsia="x-none"/>
        </w:rPr>
      </w:pPr>
    </w:p>
    <w:p w14:paraId="6A28243B" w14:textId="77777777" w:rsidR="00541963" w:rsidRPr="00541963" w:rsidRDefault="00541963" w:rsidP="00541963">
      <w:pPr>
        <w:pStyle w:val="Default"/>
        <w:jc w:val="both"/>
        <w:rPr>
          <w:rFonts w:eastAsia="Calibri"/>
          <w:color w:val="auto"/>
          <w:lang w:val="ro-RO" w:eastAsia="x-none"/>
        </w:rPr>
      </w:pPr>
      <w:r w:rsidRPr="00541963">
        <w:rPr>
          <w:rFonts w:eastAsia="Calibri"/>
          <w:b/>
          <w:bCs/>
          <w:color w:val="auto"/>
          <w:lang w:val="ro-RO" w:eastAsia="x-none"/>
        </w:rPr>
        <w:t>Comuna Nădrag</w:t>
      </w:r>
      <w:r w:rsidRPr="00541963">
        <w:rPr>
          <w:rFonts w:eastAsia="Calibri"/>
          <w:color w:val="auto"/>
          <w:lang w:val="ro-RO" w:eastAsia="x-none"/>
        </w:rPr>
        <w:t>, cu sediul în com. Nădrag , str. Piața Centrală, nr. 2, jud. Timiș, CP 307290, tel. +4 0256328304, Fax: +40 256328304, cod fiscal: 2483246, mail: nadrag@primarianadrag.ro reprezentata prin Primar Muntean Liviu şi denumită în   "Autoritatea contractantă", pe de o parte</w:t>
      </w:r>
    </w:p>
    <w:p w14:paraId="2102DEAD" w14:textId="77777777" w:rsidR="00541963" w:rsidRPr="00541963" w:rsidRDefault="00541963" w:rsidP="00541963">
      <w:pPr>
        <w:pStyle w:val="Default"/>
        <w:jc w:val="both"/>
        <w:rPr>
          <w:rFonts w:eastAsia="Calibri"/>
          <w:color w:val="auto"/>
          <w:lang w:val="ro-RO" w:eastAsia="x-none"/>
        </w:rPr>
      </w:pPr>
      <w:r w:rsidRPr="00541963">
        <w:rPr>
          <w:rFonts w:eastAsia="Calibri"/>
          <w:color w:val="auto"/>
          <w:lang w:val="ro-RO" w:eastAsia="x-none"/>
        </w:rPr>
        <w:t>şi</w:t>
      </w:r>
    </w:p>
    <w:p w14:paraId="06255444" w14:textId="28CCF315" w:rsidR="00541963" w:rsidRDefault="00541963" w:rsidP="00541963">
      <w:pPr>
        <w:pStyle w:val="Default"/>
        <w:jc w:val="both"/>
        <w:rPr>
          <w:rFonts w:eastAsia="Calibri"/>
          <w:color w:val="auto"/>
          <w:lang w:val="ro-RO" w:eastAsia="x-none"/>
        </w:rPr>
      </w:pPr>
      <w:r w:rsidRPr="00541963">
        <w:rPr>
          <w:rFonts w:eastAsia="Calibri"/>
          <w:color w:val="auto"/>
          <w:lang w:val="ro-RO" w:eastAsia="x-none"/>
        </w:rPr>
        <w:t>[Contractantul], cu sediul în: [adresa], telefon: [număr telefon], fax: [număr fax], e-mail: [adresă electronică], număr de înmatriculare [număr de înmatriculare], cod de înregistrare fiscală [cod de înregistrare fiscală], cont IBAN nr. [__________], deschis la [Trezoreria _________] reprezentată prin [numele și prenumele reprezentantului/reprezentanților legal(i) al/ai Contractantului], [funcția(ile) reprezentantului/reprezentanților legal(i) al/ai Contractantului], în calitate de și denumită în continuare „Contractant”, pe de altă parte,</w:t>
      </w:r>
    </w:p>
    <w:p w14:paraId="599632E9" w14:textId="77777777" w:rsidR="00541963" w:rsidRPr="00541963" w:rsidRDefault="00541963" w:rsidP="00541963">
      <w:pPr>
        <w:pStyle w:val="Default"/>
        <w:jc w:val="both"/>
        <w:rPr>
          <w:rFonts w:eastAsia="Calibri"/>
          <w:color w:val="auto"/>
          <w:lang w:val="ro-RO" w:eastAsia="x-none"/>
        </w:rPr>
      </w:pPr>
    </w:p>
    <w:p w14:paraId="3B5F8679" w14:textId="6419FAB4" w:rsidR="00037C16" w:rsidRDefault="00541963" w:rsidP="00541963">
      <w:pPr>
        <w:pStyle w:val="Default"/>
        <w:jc w:val="both"/>
        <w:rPr>
          <w:rFonts w:eastAsia="Calibri"/>
          <w:color w:val="auto"/>
          <w:lang w:val="ro-RO" w:eastAsia="x-none"/>
        </w:rPr>
      </w:pPr>
      <w:r w:rsidRPr="00541963">
        <w:rPr>
          <w:rFonts w:eastAsia="Calibri"/>
          <w:color w:val="auto"/>
          <w:lang w:val="ro-RO" w:eastAsia="x-none"/>
        </w:rPr>
        <w:t>denumite, în continuare, împreună, "Părțile" și care au convenit încheierea prezentului Contract</w:t>
      </w:r>
    </w:p>
    <w:p w14:paraId="36891B85" w14:textId="77777777" w:rsidR="00541963" w:rsidRPr="00541963" w:rsidRDefault="00541963" w:rsidP="00541963">
      <w:pPr>
        <w:ind w:left="1"/>
        <w:jc w:val="both"/>
        <w:rPr>
          <w:rFonts w:cs="Times New Roman"/>
        </w:rPr>
      </w:pPr>
      <w:r w:rsidRPr="00100C37">
        <w:rPr>
          <w:rFonts w:cs="Times New Roman"/>
        </w:rPr>
        <w:t xml:space="preserve">având </w:t>
      </w:r>
      <w:r w:rsidRPr="00541963">
        <w:rPr>
          <w:rFonts w:cs="Times New Roman"/>
        </w:rPr>
        <w:t>în vedere că:</w:t>
      </w:r>
    </w:p>
    <w:p w14:paraId="44F181A7" w14:textId="34BFC96C" w:rsidR="00541963" w:rsidRPr="00541963" w:rsidRDefault="00541963" w:rsidP="00541963">
      <w:pPr>
        <w:pStyle w:val="ListParagraph"/>
        <w:numPr>
          <w:ilvl w:val="0"/>
          <w:numId w:val="38"/>
        </w:numPr>
        <w:tabs>
          <w:tab w:val="left" w:pos="142"/>
        </w:tabs>
        <w:spacing w:after="0" w:line="240" w:lineRule="auto"/>
        <w:ind w:left="0" w:firstLine="567"/>
        <w:jc w:val="both"/>
        <w:rPr>
          <w:rStyle w:val="NoSpacingChar"/>
          <w:rFonts w:ascii="Times New Roman" w:hAnsi="Times New Roman"/>
          <w:sz w:val="24"/>
          <w:szCs w:val="24"/>
        </w:rPr>
      </w:pPr>
      <w:r w:rsidRPr="00541963">
        <w:rPr>
          <w:rFonts w:ascii="Times New Roman" w:hAnsi="Times New Roman"/>
          <w:sz w:val="24"/>
          <w:szCs w:val="24"/>
          <w:lang w:val="ro-RO"/>
        </w:rPr>
        <w:t xml:space="preserve"> Autoritatea contractantă a derulat PROCEDURA SIMPLIFICATĂ având ca obiect </w:t>
      </w:r>
      <w:r w:rsidRPr="00541963">
        <w:rPr>
          <w:rFonts w:ascii="Times New Roman" w:hAnsi="Times New Roman"/>
          <w:b/>
          <w:bCs/>
          <w:sz w:val="24"/>
          <w:szCs w:val="24"/>
          <w:lang w:val="ro-RO"/>
        </w:rPr>
        <w:t>Servicii de catering în Programul național „Masă sănătoasă” pentru preșcolarii și elevii Liceul Tehnologic ”Traian Grozăvescu” Nădrag în anul 2026</w:t>
      </w:r>
      <w:r w:rsidRPr="00541963">
        <w:rPr>
          <w:rStyle w:val="NoSpacingChar"/>
          <w:rFonts w:ascii="Times New Roman" w:hAnsi="Times New Roman"/>
          <w:sz w:val="24"/>
          <w:szCs w:val="24"/>
        </w:rPr>
        <w:t>, inițiată prin publicarea în SEAP Anunțului de participare SCN........... din ...................</w:t>
      </w:r>
    </w:p>
    <w:p w14:paraId="0007B053" w14:textId="3CCA377F" w:rsidR="00541963" w:rsidRPr="00541963" w:rsidRDefault="00541963" w:rsidP="00541963">
      <w:pPr>
        <w:pStyle w:val="ListParagraph"/>
        <w:numPr>
          <w:ilvl w:val="0"/>
          <w:numId w:val="38"/>
        </w:numPr>
        <w:tabs>
          <w:tab w:val="left" w:pos="142"/>
        </w:tabs>
        <w:spacing w:after="0" w:line="240" w:lineRule="auto"/>
        <w:ind w:left="0" w:firstLine="567"/>
        <w:jc w:val="both"/>
        <w:rPr>
          <w:rFonts w:ascii="Times New Roman" w:hAnsi="Times New Roman"/>
          <w:sz w:val="24"/>
          <w:szCs w:val="24"/>
          <w:lang w:val="ro-RO"/>
        </w:rPr>
      </w:pPr>
      <w:r w:rsidRPr="00541963">
        <w:rPr>
          <w:rFonts w:ascii="Times New Roman" w:hAnsi="Times New Roman"/>
          <w:sz w:val="24"/>
          <w:szCs w:val="24"/>
          <w:lang w:val="ro-RO"/>
        </w:rPr>
        <w:t xml:space="preserve"> Prin Raportul procedurii de atribuire Nr. </w:t>
      </w:r>
      <w:r w:rsidRPr="00541963">
        <w:rPr>
          <w:rFonts w:ascii="Times New Roman" w:hAnsi="Times New Roman"/>
          <w:bCs/>
          <w:sz w:val="24"/>
          <w:szCs w:val="24"/>
          <w:shd w:val="clear" w:color="auto" w:fill="FFFFFF"/>
          <w:lang w:val="ro-RO"/>
        </w:rPr>
        <w:t>...................</w:t>
      </w:r>
      <w:r w:rsidRPr="00541963">
        <w:rPr>
          <w:rFonts w:ascii="Times New Roman" w:hAnsi="Times New Roman"/>
          <w:sz w:val="24"/>
          <w:szCs w:val="24"/>
          <w:shd w:val="clear" w:color="auto" w:fill="FFFFFF"/>
          <w:lang w:val="ro-RO"/>
        </w:rPr>
        <w:t> din ...................</w:t>
      </w:r>
      <w:r w:rsidRPr="00541963">
        <w:rPr>
          <w:rFonts w:ascii="Times New Roman" w:hAnsi="Times New Roman"/>
          <w:b/>
          <w:sz w:val="24"/>
          <w:szCs w:val="24"/>
          <w:lang w:val="ro-RO"/>
        </w:rPr>
        <w:t xml:space="preserve">                          </w:t>
      </w:r>
      <w:r w:rsidRPr="00541963">
        <w:rPr>
          <w:rFonts w:ascii="Times New Roman" w:hAnsi="Times New Roman"/>
          <w:sz w:val="24"/>
          <w:szCs w:val="24"/>
          <w:lang w:val="ro-RO"/>
        </w:rPr>
        <w:t xml:space="preserve">Autoritatea/ entitatea contractantă a declarat câștigătoare Oferta Contractantului ..................., pentru Servicii de catering în Programul național „Masă sănătoasă” pentru preșcolarii și elevii </w:t>
      </w:r>
      <w:r w:rsidRPr="00633A14">
        <w:rPr>
          <w:rFonts w:ascii="Times New Roman" w:hAnsi="Times New Roman"/>
          <w:b/>
          <w:bCs/>
          <w:sz w:val="24"/>
          <w:szCs w:val="24"/>
          <w:lang w:val="ro-RO"/>
        </w:rPr>
        <w:t>Liceul Tehnologic ”Traian Grozăvescu” Nădrag</w:t>
      </w:r>
      <w:r w:rsidRPr="00541963">
        <w:rPr>
          <w:rFonts w:ascii="Times New Roman" w:hAnsi="Times New Roman"/>
          <w:sz w:val="24"/>
          <w:szCs w:val="24"/>
          <w:lang w:val="ro-RO"/>
        </w:rPr>
        <w:t xml:space="preserve"> în anul 2026</w:t>
      </w:r>
    </w:p>
    <w:p w14:paraId="53B3B8EF" w14:textId="30CA9818" w:rsidR="00541963" w:rsidRPr="00541963" w:rsidRDefault="00541963" w:rsidP="00541963">
      <w:pPr>
        <w:pStyle w:val="Default"/>
        <w:jc w:val="both"/>
        <w:rPr>
          <w:rFonts w:eastAsia="Calibri"/>
          <w:color w:val="auto"/>
          <w:lang w:val="ro-RO" w:eastAsia="x-none"/>
        </w:rPr>
      </w:pPr>
    </w:p>
    <w:p w14:paraId="511A7AED" w14:textId="77777777" w:rsidR="00037C16" w:rsidRPr="00CB5DDC" w:rsidRDefault="00037C16" w:rsidP="00037C16">
      <w:pPr>
        <w:pStyle w:val="Default"/>
        <w:jc w:val="both"/>
      </w:pPr>
      <w:r w:rsidRPr="00CB5DDC">
        <w:rPr>
          <w:b/>
          <w:bCs/>
          <w:i/>
          <w:iCs/>
        </w:rPr>
        <w:t xml:space="preserve">2. </w:t>
      </w:r>
      <w:proofErr w:type="spellStart"/>
      <w:r w:rsidRPr="00CB5DDC">
        <w:rPr>
          <w:b/>
          <w:bCs/>
          <w:i/>
          <w:iCs/>
        </w:rPr>
        <w:t>Definiţii</w:t>
      </w:r>
      <w:proofErr w:type="spellEnd"/>
      <w:r w:rsidRPr="00CB5DDC">
        <w:rPr>
          <w:b/>
          <w:bCs/>
          <w:i/>
          <w:iCs/>
        </w:rPr>
        <w:t xml:space="preserve"> </w:t>
      </w:r>
    </w:p>
    <w:p w14:paraId="7FEAB075" w14:textId="77777777" w:rsidR="00037C16" w:rsidRPr="00CB5DDC" w:rsidRDefault="00037C16" w:rsidP="00037C16">
      <w:pPr>
        <w:pStyle w:val="Default"/>
        <w:jc w:val="both"/>
      </w:pPr>
      <w:r w:rsidRPr="00CB5DDC">
        <w:t xml:space="preserve">2.1 - </w:t>
      </w:r>
      <w:proofErr w:type="spellStart"/>
      <w:r w:rsidRPr="00CB5DDC">
        <w:t>În</w:t>
      </w:r>
      <w:proofErr w:type="spellEnd"/>
      <w:r w:rsidRPr="00CB5DDC">
        <w:t xml:space="preserve"> </w:t>
      </w:r>
      <w:proofErr w:type="spellStart"/>
      <w:r w:rsidRPr="00CB5DDC">
        <w:t>prezentul</w:t>
      </w:r>
      <w:proofErr w:type="spellEnd"/>
      <w:r w:rsidRPr="00CB5DDC">
        <w:t xml:space="preserve"> contract </w:t>
      </w:r>
      <w:proofErr w:type="spellStart"/>
      <w:r w:rsidRPr="00CB5DDC">
        <w:t>următorii</w:t>
      </w:r>
      <w:proofErr w:type="spellEnd"/>
      <w:r w:rsidRPr="00CB5DDC">
        <w:t xml:space="preserve"> </w:t>
      </w:r>
      <w:proofErr w:type="spellStart"/>
      <w:r w:rsidRPr="00CB5DDC">
        <w:t>termeni</w:t>
      </w:r>
      <w:proofErr w:type="spellEnd"/>
      <w:r w:rsidRPr="00CB5DDC">
        <w:t xml:space="preserve"> </w:t>
      </w:r>
      <w:proofErr w:type="spellStart"/>
      <w:r w:rsidRPr="00CB5DDC">
        <w:t>vor</w:t>
      </w:r>
      <w:proofErr w:type="spellEnd"/>
      <w:r w:rsidRPr="00CB5DDC">
        <w:t xml:space="preserve"> fi </w:t>
      </w:r>
      <w:proofErr w:type="spellStart"/>
      <w:r w:rsidRPr="00CB5DDC">
        <w:t>interpretaţi</w:t>
      </w:r>
      <w:proofErr w:type="spellEnd"/>
      <w:r w:rsidRPr="00CB5DDC">
        <w:t xml:space="preserve"> </w:t>
      </w:r>
      <w:proofErr w:type="spellStart"/>
      <w:r w:rsidRPr="00CB5DDC">
        <w:t>astfel</w:t>
      </w:r>
      <w:proofErr w:type="spellEnd"/>
      <w:r w:rsidRPr="00CB5DDC">
        <w:t xml:space="preserve">: </w:t>
      </w:r>
    </w:p>
    <w:p w14:paraId="69807AF4" w14:textId="77777777" w:rsidR="00037C16" w:rsidRPr="00CB5DDC" w:rsidRDefault="00037C16" w:rsidP="00037C16">
      <w:pPr>
        <w:pStyle w:val="Default"/>
        <w:spacing w:after="30"/>
        <w:jc w:val="both"/>
      </w:pPr>
      <w:r w:rsidRPr="00CB5DDC">
        <w:rPr>
          <w:b/>
          <w:bCs/>
          <w:i/>
          <w:iCs/>
        </w:rPr>
        <w:t xml:space="preserve">a. contract </w:t>
      </w:r>
      <w:r w:rsidRPr="00CB5DDC">
        <w:t xml:space="preserve">– </w:t>
      </w:r>
      <w:proofErr w:type="spellStart"/>
      <w:r w:rsidRPr="00CB5DDC">
        <w:t>reprezintă</w:t>
      </w:r>
      <w:proofErr w:type="spellEnd"/>
      <w:r w:rsidRPr="00CB5DDC">
        <w:t xml:space="preserve"> </w:t>
      </w:r>
      <w:proofErr w:type="spellStart"/>
      <w:r w:rsidRPr="00CB5DDC">
        <w:t>prezentul</w:t>
      </w:r>
      <w:proofErr w:type="spellEnd"/>
      <w:r w:rsidRPr="00CB5DDC">
        <w:t xml:space="preserve"> contract </w:t>
      </w:r>
      <w:proofErr w:type="spellStart"/>
      <w:r w:rsidRPr="00CB5DDC">
        <w:t>şi</w:t>
      </w:r>
      <w:proofErr w:type="spellEnd"/>
      <w:r w:rsidRPr="00CB5DDC">
        <w:t xml:space="preserve"> </w:t>
      </w:r>
      <w:proofErr w:type="spellStart"/>
      <w:r w:rsidRPr="00CB5DDC">
        <w:t>toate</w:t>
      </w:r>
      <w:proofErr w:type="spellEnd"/>
      <w:r w:rsidRPr="00CB5DDC">
        <w:t xml:space="preserve"> </w:t>
      </w:r>
      <w:proofErr w:type="spellStart"/>
      <w:r w:rsidRPr="00CB5DDC">
        <w:t>Anexele</w:t>
      </w:r>
      <w:proofErr w:type="spellEnd"/>
      <w:r w:rsidRPr="00CB5DDC">
        <w:t xml:space="preserve"> sale. </w:t>
      </w:r>
    </w:p>
    <w:p w14:paraId="00F9C5A0" w14:textId="77777777" w:rsidR="00037C16" w:rsidRPr="00CB5DDC" w:rsidRDefault="00037C16" w:rsidP="00037C16">
      <w:pPr>
        <w:pStyle w:val="Default"/>
        <w:spacing w:after="30"/>
        <w:jc w:val="both"/>
      </w:pPr>
      <w:r w:rsidRPr="00CB5DDC">
        <w:rPr>
          <w:b/>
          <w:bCs/>
          <w:i/>
          <w:iCs/>
        </w:rPr>
        <w:t xml:space="preserve">b. </w:t>
      </w:r>
      <w:proofErr w:type="spellStart"/>
      <w:r w:rsidRPr="00CB5DDC">
        <w:rPr>
          <w:b/>
          <w:bCs/>
          <w:i/>
          <w:iCs/>
        </w:rPr>
        <w:t>achizitor</w:t>
      </w:r>
      <w:proofErr w:type="spellEnd"/>
      <w:r w:rsidRPr="00CB5DDC">
        <w:rPr>
          <w:b/>
          <w:bCs/>
          <w:i/>
          <w:iCs/>
        </w:rPr>
        <w:t xml:space="preserve"> </w:t>
      </w:r>
      <w:proofErr w:type="spellStart"/>
      <w:r w:rsidRPr="00CB5DDC">
        <w:rPr>
          <w:b/>
          <w:bCs/>
          <w:i/>
          <w:iCs/>
        </w:rPr>
        <w:t>şi</w:t>
      </w:r>
      <w:proofErr w:type="spellEnd"/>
      <w:r w:rsidRPr="00CB5DDC">
        <w:rPr>
          <w:b/>
          <w:bCs/>
          <w:i/>
          <w:iCs/>
        </w:rPr>
        <w:t xml:space="preserve"> </w:t>
      </w:r>
      <w:proofErr w:type="spellStart"/>
      <w:r w:rsidRPr="00CB5DDC">
        <w:rPr>
          <w:b/>
          <w:bCs/>
          <w:i/>
          <w:iCs/>
        </w:rPr>
        <w:t>prestator</w:t>
      </w:r>
      <w:proofErr w:type="spellEnd"/>
      <w:r w:rsidRPr="00CB5DDC">
        <w:rPr>
          <w:b/>
          <w:bCs/>
          <w:i/>
          <w:iCs/>
        </w:rPr>
        <w:t xml:space="preserve"> </w:t>
      </w:r>
      <w:r w:rsidRPr="00CB5DDC">
        <w:t xml:space="preserve">- </w:t>
      </w:r>
      <w:proofErr w:type="spellStart"/>
      <w:r w:rsidRPr="00CB5DDC">
        <w:t>părtile</w:t>
      </w:r>
      <w:proofErr w:type="spellEnd"/>
      <w:r w:rsidRPr="00CB5DDC">
        <w:t xml:space="preserve"> </w:t>
      </w:r>
      <w:proofErr w:type="spellStart"/>
      <w:r w:rsidRPr="00CB5DDC">
        <w:t>contractante</w:t>
      </w:r>
      <w:proofErr w:type="spellEnd"/>
      <w:r w:rsidRPr="00CB5DDC">
        <w:t xml:space="preserve">, </w:t>
      </w:r>
      <w:proofErr w:type="spellStart"/>
      <w:r w:rsidRPr="00CB5DDC">
        <w:t>aşa</w:t>
      </w:r>
      <w:proofErr w:type="spellEnd"/>
      <w:r w:rsidRPr="00CB5DDC">
        <w:t xml:space="preserve"> cum sunt </w:t>
      </w:r>
      <w:proofErr w:type="spellStart"/>
      <w:r w:rsidRPr="00CB5DDC">
        <w:t>acestea</w:t>
      </w:r>
      <w:proofErr w:type="spellEnd"/>
      <w:r w:rsidRPr="00CB5DDC">
        <w:t xml:space="preserve"> </w:t>
      </w:r>
      <w:proofErr w:type="spellStart"/>
      <w:r w:rsidRPr="00CB5DDC">
        <w:t>numite</w:t>
      </w:r>
      <w:proofErr w:type="spellEnd"/>
      <w:r w:rsidRPr="00CB5DDC">
        <w:t xml:space="preserve"> </w:t>
      </w:r>
      <w:proofErr w:type="spellStart"/>
      <w:r w:rsidRPr="00CB5DDC">
        <w:t>în</w:t>
      </w:r>
      <w:proofErr w:type="spellEnd"/>
      <w:r w:rsidRPr="00CB5DDC">
        <w:t xml:space="preserve"> </w:t>
      </w:r>
      <w:proofErr w:type="spellStart"/>
      <w:r w:rsidRPr="00CB5DDC">
        <w:t>prezentul</w:t>
      </w:r>
      <w:proofErr w:type="spellEnd"/>
      <w:r w:rsidRPr="00CB5DDC">
        <w:t xml:space="preserve"> contract; </w:t>
      </w:r>
    </w:p>
    <w:p w14:paraId="091F3C95" w14:textId="77777777" w:rsidR="00037C16" w:rsidRPr="00CB5DDC" w:rsidRDefault="00037C16" w:rsidP="00037C16">
      <w:pPr>
        <w:pStyle w:val="Default"/>
        <w:spacing w:after="30"/>
        <w:jc w:val="both"/>
      </w:pPr>
      <w:r w:rsidRPr="00CB5DDC">
        <w:rPr>
          <w:b/>
          <w:bCs/>
          <w:i/>
          <w:iCs/>
        </w:rPr>
        <w:t xml:space="preserve">c. </w:t>
      </w:r>
      <w:proofErr w:type="spellStart"/>
      <w:r w:rsidRPr="00CB5DDC">
        <w:rPr>
          <w:b/>
          <w:bCs/>
          <w:i/>
          <w:iCs/>
        </w:rPr>
        <w:t>preţul</w:t>
      </w:r>
      <w:proofErr w:type="spellEnd"/>
      <w:r w:rsidRPr="00CB5DDC">
        <w:rPr>
          <w:b/>
          <w:bCs/>
          <w:i/>
          <w:iCs/>
        </w:rPr>
        <w:t xml:space="preserve"> </w:t>
      </w:r>
      <w:proofErr w:type="spellStart"/>
      <w:r w:rsidRPr="00CB5DDC">
        <w:rPr>
          <w:b/>
          <w:bCs/>
          <w:i/>
          <w:iCs/>
        </w:rPr>
        <w:t>contractului</w:t>
      </w:r>
      <w:proofErr w:type="spellEnd"/>
      <w:r w:rsidRPr="00CB5DDC">
        <w:rPr>
          <w:b/>
          <w:bCs/>
          <w:i/>
          <w:iCs/>
        </w:rPr>
        <w:t xml:space="preserve"> </w:t>
      </w:r>
      <w:r w:rsidRPr="00CB5DDC">
        <w:t xml:space="preserve">- </w:t>
      </w:r>
      <w:proofErr w:type="spellStart"/>
      <w:r w:rsidRPr="00CB5DDC">
        <w:t>preţul</w:t>
      </w:r>
      <w:proofErr w:type="spellEnd"/>
      <w:r w:rsidRPr="00CB5DDC">
        <w:t xml:space="preserve"> </w:t>
      </w:r>
      <w:proofErr w:type="spellStart"/>
      <w:r w:rsidRPr="00CB5DDC">
        <w:t>plătibil</w:t>
      </w:r>
      <w:proofErr w:type="spellEnd"/>
      <w:r w:rsidRPr="00CB5DDC">
        <w:t xml:space="preserve"> </w:t>
      </w:r>
      <w:proofErr w:type="spellStart"/>
      <w:r w:rsidRPr="00CB5DDC">
        <w:t>prestatorului</w:t>
      </w:r>
      <w:proofErr w:type="spellEnd"/>
      <w:r w:rsidRPr="00CB5DDC">
        <w:t xml:space="preserve"> de </w:t>
      </w:r>
      <w:proofErr w:type="spellStart"/>
      <w:r w:rsidRPr="00CB5DDC">
        <w:t>către</w:t>
      </w:r>
      <w:proofErr w:type="spellEnd"/>
      <w:r w:rsidRPr="00CB5DDC">
        <w:t xml:space="preserve"> </w:t>
      </w:r>
      <w:proofErr w:type="spellStart"/>
      <w:r w:rsidRPr="00CB5DDC">
        <w:t>achizitor</w:t>
      </w:r>
      <w:proofErr w:type="spellEnd"/>
      <w:r w:rsidRPr="00CB5DDC">
        <w:t xml:space="preserve">, </w:t>
      </w:r>
      <w:proofErr w:type="spellStart"/>
      <w:r w:rsidRPr="00CB5DDC">
        <w:t>în</w:t>
      </w:r>
      <w:proofErr w:type="spellEnd"/>
      <w:r w:rsidRPr="00CB5DDC">
        <w:t xml:space="preserve"> </w:t>
      </w:r>
      <w:proofErr w:type="spellStart"/>
      <w:r w:rsidRPr="00CB5DDC">
        <w:t>baza</w:t>
      </w:r>
      <w:proofErr w:type="spellEnd"/>
      <w:r w:rsidRPr="00CB5DDC">
        <w:t xml:space="preserve"> </w:t>
      </w:r>
      <w:proofErr w:type="spellStart"/>
      <w:r w:rsidRPr="00CB5DDC">
        <w:t>contractului</w:t>
      </w:r>
      <w:proofErr w:type="spellEnd"/>
      <w:r w:rsidRPr="00CB5DDC">
        <w:t xml:space="preserve">, </w:t>
      </w:r>
      <w:proofErr w:type="spellStart"/>
      <w:r w:rsidRPr="00CB5DDC">
        <w:t>pentru</w:t>
      </w:r>
      <w:proofErr w:type="spellEnd"/>
      <w:r w:rsidRPr="00CB5DDC">
        <w:t xml:space="preserve"> </w:t>
      </w:r>
      <w:proofErr w:type="spellStart"/>
      <w:r w:rsidRPr="00CB5DDC">
        <w:t>îndeplinirea</w:t>
      </w:r>
      <w:proofErr w:type="spellEnd"/>
      <w:r w:rsidRPr="00CB5DDC">
        <w:t xml:space="preserve"> </w:t>
      </w:r>
      <w:proofErr w:type="spellStart"/>
      <w:r w:rsidRPr="00CB5DDC">
        <w:t>integrală</w:t>
      </w:r>
      <w:proofErr w:type="spellEnd"/>
      <w:r w:rsidRPr="00CB5DDC">
        <w:t xml:space="preserve"> </w:t>
      </w:r>
      <w:proofErr w:type="spellStart"/>
      <w:r w:rsidRPr="00CB5DDC">
        <w:t>şi</w:t>
      </w:r>
      <w:proofErr w:type="spellEnd"/>
      <w:r w:rsidRPr="00CB5DDC">
        <w:t xml:space="preserve"> </w:t>
      </w:r>
      <w:proofErr w:type="spellStart"/>
      <w:r w:rsidRPr="00CB5DDC">
        <w:t>corespunzătoare</w:t>
      </w:r>
      <w:proofErr w:type="spellEnd"/>
      <w:r w:rsidRPr="00CB5DDC">
        <w:t xml:space="preserve"> a </w:t>
      </w:r>
      <w:proofErr w:type="spellStart"/>
      <w:r w:rsidRPr="00CB5DDC">
        <w:t>tuturor</w:t>
      </w:r>
      <w:proofErr w:type="spellEnd"/>
      <w:r w:rsidRPr="00CB5DDC">
        <w:t xml:space="preserve"> </w:t>
      </w:r>
      <w:proofErr w:type="spellStart"/>
      <w:r w:rsidRPr="00CB5DDC">
        <w:t>obligaţiilor</w:t>
      </w:r>
      <w:proofErr w:type="spellEnd"/>
      <w:r w:rsidRPr="00CB5DDC">
        <w:t xml:space="preserve"> </w:t>
      </w:r>
      <w:proofErr w:type="spellStart"/>
      <w:r w:rsidRPr="00CB5DDC">
        <w:t>asumate</w:t>
      </w:r>
      <w:proofErr w:type="spellEnd"/>
      <w:r w:rsidRPr="00CB5DDC">
        <w:t xml:space="preserve"> </w:t>
      </w:r>
      <w:proofErr w:type="spellStart"/>
      <w:r w:rsidRPr="00CB5DDC">
        <w:t>prin</w:t>
      </w:r>
      <w:proofErr w:type="spellEnd"/>
      <w:r w:rsidRPr="00CB5DDC">
        <w:t xml:space="preserve"> contract; </w:t>
      </w:r>
    </w:p>
    <w:p w14:paraId="0E63CF1D" w14:textId="77777777" w:rsidR="00037C16" w:rsidRPr="00CB5DDC" w:rsidRDefault="00037C16" w:rsidP="00037C16">
      <w:pPr>
        <w:pStyle w:val="Default"/>
        <w:spacing w:after="30"/>
        <w:jc w:val="both"/>
      </w:pPr>
      <w:r w:rsidRPr="00CB5DDC">
        <w:rPr>
          <w:b/>
          <w:bCs/>
          <w:i/>
          <w:iCs/>
        </w:rPr>
        <w:t xml:space="preserve">d. </w:t>
      </w:r>
      <w:proofErr w:type="spellStart"/>
      <w:r w:rsidRPr="00CB5DDC">
        <w:rPr>
          <w:b/>
          <w:bCs/>
          <w:i/>
          <w:iCs/>
        </w:rPr>
        <w:t>servicii</w:t>
      </w:r>
      <w:proofErr w:type="spellEnd"/>
      <w:r w:rsidRPr="00CB5DDC">
        <w:rPr>
          <w:b/>
          <w:bCs/>
          <w:i/>
          <w:iCs/>
        </w:rPr>
        <w:t xml:space="preserve"> </w:t>
      </w:r>
      <w:r w:rsidRPr="00CB5DDC">
        <w:rPr>
          <w:i/>
          <w:iCs/>
        </w:rPr>
        <w:t xml:space="preserve">- </w:t>
      </w:r>
      <w:proofErr w:type="spellStart"/>
      <w:r w:rsidRPr="00CB5DDC">
        <w:t>activităţi</w:t>
      </w:r>
      <w:proofErr w:type="spellEnd"/>
      <w:r w:rsidRPr="00CB5DDC">
        <w:t xml:space="preserve"> a </w:t>
      </w:r>
      <w:proofErr w:type="spellStart"/>
      <w:r w:rsidRPr="00CB5DDC">
        <w:t>căror</w:t>
      </w:r>
      <w:proofErr w:type="spellEnd"/>
      <w:r w:rsidRPr="00CB5DDC">
        <w:t xml:space="preserve"> </w:t>
      </w:r>
      <w:proofErr w:type="spellStart"/>
      <w:r w:rsidRPr="00CB5DDC">
        <w:t>prestare</w:t>
      </w:r>
      <w:proofErr w:type="spellEnd"/>
      <w:r w:rsidRPr="00CB5DDC">
        <w:t xml:space="preserve"> fac </w:t>
      </w:r>
      <w:proofErr w:type="spellStart"/>
      <w:r w:rsidRPr="00CB5DDC">
        <w:t>obiectul</w:t>
      </w:r>
      <w:proofErr w:type="spellEnd"/>
      <w:r w:rsidRPr="00CB5DDC">
        <w:t xml:space="preserve"> </w:t>
      </w:r>
      <w:proofErr w:type="spellStart"/>
      <w:r w:rsidRPr="00CB5DDC">
        <w:t>contractului</w:t>
      </w:r>
      <w:proofErr w:type="spellEnd"/>
      <w:r w:rsidRPr="00CB5DDC">
        <w:t xml:space="preserve">; </w:t>
      </w:r>
    </w:p>
    <w:p w14:paraId="260D463E" w14:textId="77777777" w:rsidR="00037C16" w:rsidRPr="00CB5DDC" w:rsidRDefault="00037C16" w:rsidP="00037C16">
      <w:pPr>
        <w:pStyle w:val="Default"/>
        <w:spacing w:after="30"/>
        <w:jc w:val="both"/>
      </w:pPr>
      <w:r w:rsidRPr="00CB5DDC">
        <w:rPr>
          <w:b/>
          <w:bCs/>
          <w:i/>
          <w:iCs/>
        </w:rPr>
        <w:lastRenderedPageBreak/>
        <w:t xml:space="preserve">e. </w:t>
      </w:r>
      <w:proofErr w:type="spellStart"/>
      <w:r w:rsidRPr="00CB5DDC">
        <w:rPr>
          <w:b/>
          <w:bCs/>
          <w:i/>
          <w:iCs/>
        </w:rPr>
        <w:t>produse</w:t>
      </w:r>
      <w:proofErr w:type="spellEnd"/>
      <w:r w:rsidRPr="00CB5DDC">
        <w:rPr>
          <w:b/>
          <w:bCs/>
          <w:i/>
          <w:iCs/>
        </w:rPr>
        <w:t xml:space="preserve"> </w:t>
      </w:r>
      <w:r w:rsidRPr="00CB5DDC">
        <w:t xml:space="preserve">- </w:t>
      </w:r>
      <w:proofErr w:type="spellStart"/>
      <w:r w:rsidRPr="00CB5DDC">
        <w:t>echipamentele</w:t>
      </w:r>
      <w:proofErr w:type="spellEnd"/>
      <w:r w:rsidRPr="00CB5DDC">
        <w:t xml:space="preserve">, </w:t>
      </w:r>
      <w:proofErr w:type="spellStart"/>
      <w:r w:rsidRPr="00CB5DDC">
        <w:t>maşinile</w:t>
      </w:r>
      <w:proofErr w:type="spellEnd"/>
      <w:r w:rsidRPr="00CB5DDC">
        <w:t xml:space="preserve">, </w:t>
      </w:r>
      <w:proofErr w:type="spellStart"/>
      <w:r w:rsidRPr="00CB5DDC">
        <w:t>utilajele</w:t>
      </w:r>
      <w:proofErr w:type="spellEnd"/>
      <w:r w:rsidRPr="00CB5DDC">
        <w:t xml:space="preserve">, </w:t>
      </w:r>
      <w:proofErr w:type="spellStart"/>
      <w:r w:rsidRPr="00CB5DDC">
        <w:t>piesele</w:t>
      </w:r>
      <w:proofErr w:type="spellEnd"/>
      <w:r w:rsidRPr="00CB5DDC">
        <w:t xml:space="preserve"> de </w:t>
      </w:r>
      <w:proofErr w:type="spellStart"/>
      <w:r w:rsidRPr="00CB5DDC">
        <w:t>schimb</w:t>
      </w:r>
      <w:proofErr w:type="spellEnd"/>
      <w:r w:rsidRPr="00CB5DDC">
        <w:t xml:space="preserve"> </w:t>
      </w:r>
      <w:proofErr w:type="spellStart"/>
      <w:r w:rsidRPr="00CB5DDC">
        <w:t>şi</w:t>
      </w:r>
      <w:proofErr w:type="spellEnd"/>
      <w:r w:rsidRPr="00CB5DDC">
        <w:t xml:space="preserve"> </w:t>
      </w:r>
      <w:proofErr w:type="spellStart"/>
      <w:r w:rsidRPr="00CB5DDC">
        <w:t>orice</w:t>
      </w:r>
      <w:proofErr w:type="spellEnd"/>
      <w:r w:rsidRPr="00CB5DDC">
        <w:t xml:space="preserve"> </w:t>
      </w:r>
      <w:proofErr w:type="spellStart"/>
      <w:r w:rsidRPr="00CB5DDC">
        <w:t>alte</w:t>
      </w:r>
      <w:proofErr w:type="spellEnd"/>
      <w:r w:rsidRPr="00CB5DDC">
        <w:t xml:space="preserve"> </w:t>
      </w:r>
      <w:proofErr w:type="spellStart"/>
      <w:r w:rsidRPr="00CB5DDC">
        <w:t>bunuri</w:t>
      </w:r>
      <w:proofErr w:type="spellEnd"/>
      <w:r w:rsidRPr="00CB5DDC">
        <w:t xml:space="preserve"> </w:t>
      </w:r>
      <w:proofErr w:type="spellStart"/>
      <w:r w:rsidRPr="00CB5DDC">
        <w:t>cuprinse</w:t>
      </w:r>
      <w:proofErr w:type="spellEnd"/>
      <w:r w:rsidRPr="00CB5DDC">
        <w:t xml:space="preserve"> </w:t>
      </w:r>
      <w:proofErr w:type="spellStart"/>
      <w:r w:rsidRPr="00CB5DDC">
        <w:t>în</w:t>
      </w:r>
      <w:proofErr w:type="spellEnd"/>
      <w:r w:rsidRPr="00CB5DDC">
        <w:t xml:space="preserve"> </w:t>
      </w:r>
      <w:proofErr w:type="spellStart"/>
      <w:r w:rsidRPr="00CB5DDC">
        <w:t>anexa</w:t>
      </w:r>
      <w:proofErr w:type="spellEnd"/>
      <w:r w:rsidRPr="00CB5DDC">
        <w:t>/</w:t>
      </w:r>
      <w:proofErr w:type="spellStart"/>
      <w:r w:rsidRPr="00CB5DDC">
        <w:t>anexele</w:t>
      </w:r>
      <w:proofErr w:type="spellEnd"/>
      <w:r w:rsidRPr="00CB5DDC">
        <w:t xml:space="preserve"> la </w:t>
      </w:r>
      <w:proofErr w:type="spellStart"/>
      <w:r w:rsidRPr="00CB5DDC">
        <w:t>prezentul</w:t>
      </w:r>
      <w:proofErr w:type="spellEnd"/>
      <w:r w:rsidRPr="00CB5DDC">
        <w:t xml:space="preserve"> contract </w:t>
      </w:r>
      <w:proofErr w:type="spellStart"/>
      <w:r w:rsidRPr="00CB5DDC">
        <w:t>şi</w:t>
      </w:r>
      <w:proofErr w:type="spellEnd"/>
      <w:r w:rsidRPr="00CB5DDC">
        <w:t xml:space="preserve"> pe care </w:t>
      </w:r>
      <w:proofErr w:type="spellStart"/>
      <w:r w:rsidRPr="00CB5DDC">
        <w:t>prestatorul</w:t>
      </w:r>
      <w:proofErr w:type="spellEnd"/>
      <w:r w:rsidRPr="00CB5DDC">
        <w:t xml:space="preserve"> are </w:t>
      </w:r>
      <w:proofErr w:type="spellStart"/>
      <w:r w:rsidRPr="00CB5DDC">
        <w:t>obligaţia</w:t>
      </w:r>
      <w:proofErr w:type="spellEnd"/>
      <w:r w:rsidRPr="00CB5DDC">
        <w:t xml:space="preserve"> de a le </w:t>
      </w:r>
      <w:proofErr w:type="spellStart"/>
      <w:r w:rsidRPr="00CB5DDC">
        <w:t>furniza</w:t>
      </w:r>
      <w:proofErr w:type="spellEnd"/>
      <w:r w:rsidRPr="00CB5DDC">
        <w:t xml:space="preserve"> </w:t>
      </w:r>
      <w:proofErr w:type="spellStart"/>
      <w:r w:rsidRPr="00CB5DDC">
        <w:t>aferent</w:t>
      </w:r>
      <w:proofErr w:type="spellEnd"/>
      <w:r w:rsidRPr="00CB5DDC">
        <w:t xml:space="preserve"> </w:t>
      </w:r>
      <w:proofErr w:type="spellStart"/>
      <w:r w:rsidRPr="00CB5DDC">
        <w:t>serviciilor</w:t>
      </w:r>
      <w:proofErr w:type="spellEnd"/>
      <w:r w:rsidRPr="00CB5DDC">
        <w:t xml:space="preserve"> </w:t>
      </w:r>
      <w:proofErr w:type="spellStart"/>
      <w:r w:rsidRPr="00CB5DDC">
        <w:t>prestate</w:t>
      </w:r>
      <w:proofErr w:type="spellEnd"/>
      <w:r w:rsidRPr="00CB5DDC">
        <w:t xml:space="preserve"> conform </w:t>
      </w:r>
      <w:proofErr w:type="spellStart"/>
      <w:r w:rsidRPr="00CB5DDC">
        <w:t>contractului</w:t>
      </w:r>
      <w:proofErr w:type="spellEnd"/>
      <w:r w:rsidRPr="00CB5DDC">
        <w:t xml:space="preserve">; </w:t>
      </w:r>
    </w:p>
    <w:p w14:paraId="7C588261" w14:textId="54267123" w:rsidR="00037C16" w:rsidRPr="00CB5DDC" w:rsidRDefault="00037C16" w:rsidP="00037C16">
      <w:pPr>
        <w:pStyle w:val="Default"/>
        <w:jc w:val="both"/>
        <w:rPr>
          <w:color w:val="auto"/>
        </w:rPr>
      </w:pPr>
      <w:r w:rsidRPr="00CB5DDC">
        <w:rPr>
          <w:b/>
          <w:bCs/>
          <w:i/>
          <w:iCs/>
        </w:rPr>
        <w:t xml:space="preserve">f. </w:t>
      </w:r>
      <w:proofErr w:type="spellStart"/>
      <w:r w:rsidRPr="00CB5DDC">
        <w:rPr>
          <w:b/>
          <w:bCs/>
          <w:i/>
          <w:iCs/>
        </w:rPr>
        <w:t>forţa</w:t>
      </w:r>
      <w:proofErr w:type="spellEnd"/>
      <w:r w:rsidRPr="00CB5DDC">
        <w:rPr>
          <w:b/>
          <w:bCs/>
          <w:i/>
          <w:iCs/>
        </w:rPr>
        <w:t xml:space="preserve"> </w:t>
      </w:r>
      <w:proofErr w:type="spellStart"/>
      <w:r w:rsidRPr="00CB5DDC">
        <w:rPr>
          <w:b/>
          <w:bCs/>
          <w:i/>
          <w:iCs/>
        </w:rPr>
        <w:t>majoră</w:t>
      </w:r>
      <w:proofErr w:type="spellEnd"/>
      <w:r w:rsidRPr="00CB5DDC">
        <w:rPr>
          <w:b/>
          <w:bCs/>
          <w:i/>
          <w:iCs/>
        </w:rPr>
        <w:t xml:space="preserve"> </w:t>
      </w:r>
      <w:r w:rsidRPr="00CB5DDC">
        <w:t xml:space="preserve">- un </w:t>
      </w:r>
      <w:proofErr w:type="spellStart"/>
      <w:r w:rsidRPr="00CB5DDC">
        <w:t>eveniment</w:t>
      </w:r>
      <w:proofErr w:type="spellEnd"/>
      <w:r w:rsidRPr="00CB5DDC">
        <w:t xml:space="preserve"> </w:t>
      </w:r>
      <w:proofErr w:type="spellStart"/>
      <w:r w:rsidRPr="00CB5DDC">
        <w:t>mai</w:t>
      </w:r>
      <w:proofErr w:type="spellEnd"/>
      <w:r w:rsidRPr="00CB5DDC">
        <w:t xml:space="preserve"> </w:t>
      </w:r>
      <w:proofErr w:type="spellStart"/>
      <w:r w:rsidRPr="00CB5DDC">
        <w:t>presus</w:t>
      </w:r>
      <w:proofErr w:type="spellEnd"/>
      <w:r w:rsidRPr="00CB5DDC">
        <w:t xml:space="preserve"> de </w:t>
      </w:r>
      <w:proofErr w:type="spellStart"/>
      <w:r w:rsidRPr="00CB5DDC">
        <w:t>controlul</w:t>
      </w:r>
      <w:proofErr w:type="spellEnd"/>
      <w:r w:rsidRPr="00CB5DDC">
        <w:t xml:space="preserve"> </w:t>
      </w:r>
      <w:proofErr w:type="spellStart"/>
      <w:r w:rsidRPr="00CB5DDC">
        <w:t>parţilor</w:t>
      </w:r>
      <w:proofErr w:type="spellEnd"/>
      <w:r w:rsidRPr="00CB5DDC">
        <w:t xml:space="preserve">, care nu se </w:t>
      </w:r>
      <w:proofErr w:type="spellStart"/>
      <w:r w:rsidRPr="00CB5DDC">
        <w:t>datorează</w:t>
      </w:r>
      <w:proofErr w:type="spellEnd"/>
      <w:r w:rsidRPr="00CB5DDC">
        <w:t xml:space="preserve"> </w:t>
      </w:r>
      <w:proofErr w:type="spellStart"/>
      <w:r w:rsidRPr="00CB5DDC">
        <w:t>greşelii</w:t>
      </w:r>
      <w:proofErr w:type="spellEnd"/>
      <w:r w:rsidRPr="00CB5DDC">
        <w:t xml:space="preserve"> </w:t>
      </w:r>
      <w:proofErr w:type="spellStart"/>
      <w:r w:rsidRPr="00CB5DDC">
        <w:t>sau</w:t>
      </w:r>
      <w:proofErr w:type="spellEnd"/>
      <w:r w:rsidRPr="00CB5DDC">
        <w:t xml:space="preserve"> </w:t>
      </w:r>
      <w:proofErr w:type="spellStart"/>
      <w:r w:rsidRPr="00CB5DDC">
        <w:t>vinei</w:t>
      </w:r>
      <w:proofErr w:type="spellEnd"/>
      <w:r w:rsidRPr="00CB5DDC">
        <w:t xml:space="preserve"> </w:t>
      </w:r>
      <w:proofErr w:type="spellStart"/>
      <w:r w:rsidRPr="00CB5DDC">
        <w:t>acestora</w:t>
      </w:r>
      <w:proofErr w:type="spellEnd"/>
      <w:r w:rsidRPr="00CB5DDC">
        <w:t xml:space="preserve">, care nu </w:t>
      </w:r>
      <w:proofErr w:type="spellStart"/>
      <w:r w:rsidRPr="00CB5DDC">
        <w:t>putea</w:t>
      </w:r>
      <w:proofErr w:type="spellEnd"/>
      <w:r w:rsidRPr="00CB5DDC">
        <w:t xml:space="preserve"> fi </w:t>
      </w:r>
      <w:proofErr w:type="spellStart"/>
      <w:r w:rsidRPr="00CB5DDC">
        <w:t>prevăzut</w:t>
      </w:r>
      <w:proofErr w:type="spellEnd"/>
      <w:r w:rsidRPr="00CB5DDC">
        <w:t xml:space="preserve"> la </w:t>
      </w:r>
      <w:proofErr w:type="spellStart"/>
      <w:r w:rsidRPr="00CB5DDC">
        <w:t>momentul</w:t>
      </w:r>
      <w:proofErr w:type="spellEnd"/>
      <w:r w:rsidRPr="00CB5DDC">
        <w:t xml:space="preserve"> </w:t>
      </w:r>
      <w:proofErr w:type="spellStart"/>
      <w:r w:rsidRPr="00CB5DDC">
        <w:t>încheierii</w:t>
      </w:r>
      <w:proofErr w:type="spellEnd"/>
      <w:r w:rsidRPr="00CB5DDC">
        <w:t xml:space="preserve"> </w:t>
      </w:r>
      <w:proofErr w:type="spellStart"/>
      <w:r w:rsidRPr="00CB5DDC">
        <w:t>contractului</w:t>
      </w:r>
      <w:proofErr w:type="spellEnd"/>
      <w:r w:rsidRPr="00CB5DDC">
        <w:t xml:space="preserve"> </w:t>
      </w:r>
      <w:proofErr w:type="spellStart"/>
      <w:r w:rsidRPr="00CB5DDC">
        <w:t>şi</w:t>
      </w:r>
      <w:proofErr w:type="spellEnd"/>
      <w:r w:rsidRPr="00CB5DDC">
        <w:t xml:space="preserve"> care face </w:t>
      </w:r>
      <w:proofErr w:type="spellStart"/>
      <w:r w:rsidRPr="00CB5DDC">
        <w:t>imposibilă</w:t>
      </w:r>
      <w:proofErr w:type="spellEnd"/>
      <w:r w:rsidRPr="00CB5DDC">
        <w:t xml:space="preserve"> </w:t>
      </w:r>
      <w:proofErr w:type="spellStart"/>
      <w:r w:rsidRPr="00CB5DDC">
        <w:t>executarea</w:t>
      </w:r>
      <w:proofErr w:type="spellEnd"/>
      <w:r w:rsidRPr="00CB5DDC">
        <w:t xml:space="preserve"> </w:t>
      </w:r>
      <w:proofErr w:type="spellStart"/>
      <w:r w:rsidRPr="00CB5DDC">
        <w:t>şi</w:t>
      </w:r>
      <w:proofErr w:type="spellEnd"/>
      <w:r w:rsidRPr="00CB5DDC">
        <w:t xml:space="preserve">, </w:t>
      </w:r>
      <w:proofErr w:type="spellStart"/>
      <w:r w:rsidRPr="00CB5DDC">
        <w:t>respectiv</w:t>
      </w:r>
      <w:proofErr w:type="spellEnd"/>
      <w:r w:rsidRPr="00CB5DDC">
        <w:t xml:space="preserve">, </w:t>
      </w:r>
      <w:proofErr w:type="spellStart"/>
      <w:r w:rsidRPr="00CB5DDC">
        <w:t>îndeplinirea</w:t>
      </w:r>
      <w:proofErr w:type="spellEnd"/>
      <w:r w:rsidRPr="00CB5DDC">
        <w:t xml:space="preserve"> </w:t>
      </w:r>
      <w:proofErr w:type="spellStart"/>
      <w:r w:rsidRPr="00CB5DDC">
        <w:t>contractului</w:t>
      </w:r>
      <w:proofErr w:type="spellEnd"/>
      <w:r w:rsidRPr="00CB5DDC">
        <w:t xml:space="preserve">; sunt considerate </w:t>
      </w:r>
      <w:proofErr w:type="spellStart"/>
      <w:r w:rsidRPr="00CB5DDC">
        <w:t>asemenea</w:t>
      </w:r>
      <w:proofErr w:type="spellEnd"/>
      <w:r w:rsidRPr="00CB5DDC">
        <w:t xml:space="preserve"> </w:t>
      </w:r>
      <w:proofErr w:type="spellStart"/>
      <w:r w:rsidRPr="00CB5DDC">
        <w:t>evenimente</w:t>
      </w:r>
      <w:proofErr w:type="spellEnd"/>
      <w:r w:rsidRPr="00CB5DDC">
        <w:t xml:space="preserve">: </w:t>
      </w:r>
      <w:proofErr w:type="spellStart"/>
      <w:r w:rsidRPr="00CB5DDC">
        <w:t>razboaie</w:t>
      </w:r>
      <w:proofErr w:type="spellEnd"/>
      <w:r w:rsidRPr="00CB5DDC">
        <w:t xml:space="preserve">, </w:t>
      </w:r>
      <w:proofErr w:type="spellStart"/>
      <w:r w:rsidRPr="00CB5DDC">
        <w:t>revoluţii</w:t>
      </w:r>
      <w:proofErr w:type="spellEnd"/>
      <w:r w:rsidRPr="00CB5DDC">
        <w:t xml:space="preserve">, </w:t>
      </w:r>
      <w:proofErr w:type="spellStart"/>
      <w:r w:rsidRPr="00CB5DDC">
        <w:t>incendii</w:t>
      </w:r>
      <w:proofErr w:type="spellEnd"/>
      <w:r w:rsidRPr="00CB5DDC">
        <w:t xml:space="preserve">, </w:t>
      </w:r>
      <w:proofErr w:type="spellStart"/>
      <w:r w:rsidRPr="00CB5DDC">
        <w:t>inundaţii</w:t>
      </w:r>
      <w:proofErr w:type="spellEnd"/>
      <w:r w:rsidRPr="00CB5DDC">
        <w:t xml:space="preserve"> </w:t>
      </w:r>
      <w:proofErr w:type="spellStart"/>
      <w:r w:rsidRPr="00CB5DDC">
        <w:t>sau</w:t>
      </w:r>
      <w:proofErr w:type="spellEnd"/>
      <w:r w:rsidRPr="00CB5DDC">
        <w:t xml:space="preserve"> </w:t>
      </w:r>
      <w:proofErr w:type="spellStart"/>
      <w:r w:rsidRPr="00CB5DDC">
        <w:t>orice</w:t>
      </w:r>
      <w:proofErr w:type="spellEnd"/>
      <w:r w:rsidRPr="00CB5DDC">
        <w:t xml:space="preserve"> </w:t>
      </w:r>
      <w:proofErr w:type="spellStart"/>
      <w:r w:rsidRPr="00CB5DDC">
        <w:t>alte</w:t>
      </w:r>
      <w:proofErr w:type="spellEnd"/>
      <w:r w:rsidRPr="00CB5DDC">
        <w:t xml:space="preserve"> </w:t>
      </w:r>
      <w:proofErr w:type="spellStart"/>
      <w:r w:rsidRPr="00CB5DDC">
        <w:t>catastrofe</w:t>
      </w:r>
      <w:proofErr w:type="spellEnd"/>
      <w:r w:rsidRPr="00CB5DDC">
        <w:t xml:space="preserve"> </w:t>
      </w:r>
      <w:proofErr w:type="spellStart"/>
      <w:r w:rsidRPr="00CB5DDC">
        <w:t>naturale</w:t>
      </w:r>
      <w:proofErr w:type="spellEnd"/>
      <w:r w:rsidRPr="00CB5DDC">
        <w:t xml:space="preserve">, </w:t>
      </w:r>
      <w:proofErr w:type="spellStart"/>
      <w:proofErr w:type="gramStart"/>
      <w:r w:rsidRPr="00CB5DDC">
        <w:t>restricţii</w:t>
      </w:r>
      <w:proofErr w:type="spellEnd"/>
      <w:r w:rsidRPr="00CB5DDC">
        <w:t xml:space="preserve">  </w:t>
      </w:r>
      <w:proofErr w:type="spellStart"/>
      <w:r w:rsidRPr="00CB5DDC">
        <w:rPr>
          <w:color w:val="auto"/>
        </w:rPr>
        <w:t>apărute</w:t>
      </w:r>
      <w:proofErr w:type="spellEnd"/>
      <w:proofErr w:type="gramEnd"/>
      <w:r w:rsidRPr="00CB5DDC">
        <w:rPr>
          <w:color w:val="auto"/>
        </w:rPr>
        <w:t xml:space="preserve"> ca </w:t>
      </w:r>
      <w:proofErr w:type="spellStart"/>
      <w:r w:rsidRPr="00CB5DDC">
        <w:rPr>
          <w:color w:val="auto"/>
        </w:rPr>
        <w:t>urmare</w:t>
      </w:r>
      <w:proofErr w:type="spellEnd"/>
      <w:r w:rsidRPr="00CB5DDC">
        <w:rPr>
          <w:color w:val="auto"/>
        </w:rPr>
        <w:t xml:space="preserve"> a </w:t>
      </w:r>
      <w:proofErr w:type="spellStart"/>
      <w:r w:rsidRPr="00CB5DDC">
        <w:rPr>
          <w:color w:val="auto"/>
        </w:rPr>
        <w:t>unei</w:t>
      </w:r>
      <w:proofErr w:type="spellEnd"/>
      <w:r w:rsidRPr="00CB5DDC">
        <w:rPr>
          <w:color w:val="auto"/>
        </w:rPr>
        <w:t xml:space="preserve"> </w:t>
      </w:r>
      <w:proofErr w:type="spellStart"/>
      <w:r w:rsidRPr="00CB5DDC">
        <w:rPr>
          <w:color w:val="auto"/>
        </w:rPr>
        <w:t>carantine</w:t>
      </w:r>
      <w:proofErr w:type="spellEnd"/>
      <w:r w:rsidRPr="00CB5DDC">
        <w:rPr>
          <w:color w:val="auto"/>
        </w:rPr>
        <w:t xml:space="preserve">, </w:t>
      </w:r>
      <w:proofErr w:type="spellStart"/>
      <w:r w:rsidRPr="00CB5DDC">
        <w:rPr>
          <w:color w:val="auto"/>
        </w:rPr>
        <w:t>embargou</w:t>
      </w:r>
      <w:proofErr w:type="spellEnd"/>
      <w:r w:rsidRPr="00CB5DDC">
        <w:rPr>
          <w:color w:val="auto"/>
        </w:rPr>
        <w:t xml:space="preserve">, </w:t>
      </w:r>
      <w:proofErr w:type="spellStart"/>
      <w:r w:rsidRPr="00CB5DDC">
        <w:rPr>
          <w:color w:val="auto"/>
        </w:rPr>
        <w:t>enumerarea</w:t>
      </w:r>
      <w:proofErr w:type="spellEnd"/>
      <w:r w:rsidRPr="00CB5DDC">
        <w:rPr>
          <w:color w:val="auto"/>
        </w:rPr>
        <w:t xml:space="preserve"> </w:t>
      </w:r>
      <w:proofErr w:type="spellStart"/>
      <w:r w:rsidRPr="00CB5DDC">
        <w:rPr>
          <w:color w:val="auto"/>
        </w:rPr>
        <w:t>nefiind</w:t>
      </w:r>
      <w:proofErr w:type="spellEnd"/>
      <w:r w:rsidRPr="00CB5DDC">
        <w:rPr>
          <w:color w:val="auto"/>
        </w:rPr>
        <w:t xml:space="preserve"> </w:t>
      </w:r>
      <w:proofErr w:type="spellStart"/>
      <w:r w:rsidRPr="00CB5DDC">
        <w:rPr>
          <w:color w:val="auto"/>
        </w:rPr>
        <w:t>exhaustivă</w:t>
      </w:r>
      <w:proofErr w:type="spellEnd"/>
      <w:r w:rsidRPr="00CB5DDC">
        <w:rPr>
          <w:color w:val="auto"/>
        </w:rPr>
        <w:t xml:space="preserve"> ci </w:t>
      </w:r>
      <w:proofErr w:type="spellStart"/>
      <w:r w:rsidRPr="00CB5DDC">
        <w:rPr>
          <w:color w:val="auto"/>
        </w:rPr>
        <w:t>enunciativă</w:t>
      </w:r>
      <w:proofErr w:type="spellEnd"/>
      <w:r w:rsidRPr="00CB5DDC">
        <w:rPr>
          <w:color w:val="auto"/>
        </w:rPr>
        <w:t xml:space="preserve">. Nu </w:t>
      </w:r>
      <w:proofErr w:type="spellStart"/>
      <w:r w:rsidRPr="00CB5DDC">
        <w:rPr>
          <w:color w:val="auto"/>
        </w:rPr>
        <w:t>este</w:t>
      </w:r>
      <w:proofErr w:type="spellEnd"/>
      <w:r w:rsidRPr="00CB5DDC">
        <w:rPr>
          <w:color w:val="auto"/>
        </w:rPr>
        <w:t xml:space="preserve"> </w:t>
      </w:r>
      <w:proofErr w:type="spellStart"/>
      <w:r w:rsidRPr="00CB5DDC">
        <w:rPr>
          <w:color w:val="auto"/>
        </w:rPr>
        <w:t>considerat</w:t>
      </w:r>
      <w:proofErr w:type="spellEnd"/>
      <w:r w:rsidRPr="00CB5DDC">
        <w:rPr>
          <w:color w:val="auto"/>
        </w:rPr>
        <w:t xml:space="preserve"> </w:t>
      </w:r>
      <w:proofErr w:type="spellStart"/>
      <w:r w:rsidRPr="00CB5DDC">
        <w:rPr>
          <w:color w:val="auto"/>
        </w:rPr>
        <w:t>forţă</w:t>
      </w:r>
      <w:proofErr w:type="spellEnd"/>
      <w:r w:rsidRPr="00CB5DDC">
        <w:rPr>
          <w:color w:val="auto"/>
        </w:rPr>
        <w:t xml:space="preserve"> </w:t>
      </w:r>
      <w:proofErr w:type="spellStart"/>
      <w:r w:rsidRPr="00CB5DDC">
        <w:rPr>
          <w:color w:val="auto"/>
        </w:rPr>
        <w:t>majoră</w:t>
      </w:r>
      <w:proofErr w:type="spellEnd"/>
      <w:r w:rsidRPr="00CB5DDC">
        <w:rPr>
          <w:color w:val="auto"/>
        </w:rPr>
        <w:t xml:space="preserve"> un </w:t>
      </w:r>
      <w:proofErr w:type="spellStart"/>
      <w:r w:rsidRPr="00CB5DDC">
        <w:rPr>
          <w:color w:val="auto"/>
        </w:rPr>
        <w:t>eveniment</w:t>
      </w:r>
      <w:proofErr w:type="spellEnd"/>
      <w:r w:rsidRPr="00CB5DDC">
        <w:rPr>
          <w:color w:val="auto"/>
        </w:rPr>
        <w:t xml:space="preserve"> </w:t>
      </w:r>
      <w:proofErr w:type="spellStart"/>
      <w:r w:rsidRPr="00CB5DDC">
        <w:rPr>
          <w:color w:val="auto"/>
        </w:rPr>
        <w:t>asemenea</w:t>
      </w:r>
      <w:proofErr w:type="spellEnd"/>
      <w:r w:rsidRPr="00CB5DDC">
        <w:rPr>
          <w:color w:val="auto"/>
        </w:rPr>
        <w:t xml:space="preserve"> </w:t>
      </w:r>
      <w:proofErr w:type="spellStart"/>
      <w:r w:rsidRPr="00CB5DDC">
        <w:rPr>
          <w:color w:val="auto"/>
        </w:rPr>
        <w:t>celor</w:t>
      </w:r>
      <w:proofErr w:type="spellEnd"/>
      <w:r w:rsidRPr="00CB5DDC">
        <w:rPr>
          <w:color w:val="auto"/>
        </w:rPr>
        <w:t xml:space="preserve"> de </w:t>
      </w:r>
      <w:proofErr w:type="spellStart"/>
      <w:r w:rsidRPr="00CB5DDC">
        <w:rPr>
          <w:color w:val="auto"/>
        </w:rPr>
        <w:t>mai</w:t>
      </w:r>
      <w:proofErr w:type="spellEnd"/>
      <w:r w:rsidRPr="00CB5DDC">
        <w:rPr>
          <w:color w:val="auto"/>
        </w:rPr>
        <w:t xml:space="preserve"> sus care, </w:t>
      </w:r>
      <w:proofErr w:type="spellStart"/>
      <w:r w:rsidRPr="00CB5DDC">
        <w:rPr>
          <w:color w:val="auto"/>
        </w:rPr>
        <w:t>fără</w:t>
      </w:r>
      <w:proofErr w:type="spellEnd"/>
      <w:r w:rsidRPr="00CB5DDC">
        <w:rPr>
          <w:color w:val="auto"/>
        </w:rPr>
        <w:t xml:space="preserve"> a </w:t>
      </w:r>
      <w:proofErr w:type="spellStart"/>
      <w:r w:rsidRPr="00CB5DDC">
        <w:rPr>
          <w:color w:val="auto"/>
        </w:rPr>
        <w:t>crea</w:t>
      </w:r>
      <w:proofErr w:type="spellEnd"/>
      <w:r w:rsidRPr="00CB5DDC">
        <w:rPr>
          <w:color w:val="auto"/>
        </w:rPr>
        <w:t xml:space="preserve"> o </w:t>
      </w:r>
      <w:proofErr w:type="spellStart"/>
      <w:r w:rsidRPr="00CB5DDC">
        <w:rPr>
          <w:color w:val="auto"/>
        </w:rPr>
        <w:t>imposibilitate</w:t>
      </w:r>
      <w:proofErr w:type="spellEnd"/>
      <w:r w:rsidRPr="00CB5DDC">
        <w:rPr>
          <w:color w:val="auto"/>
        </w:rPr>
        <w:t xml:space="preserve"> de </w:t>
      </w:r>
      <w:proofErr w:type="spellStart"/>
      <w:r w:rsidRPr="00CB5DDC">
        <w:rPr>
          <w:color w:val="auto"/>
        </w:rPr>
        <w:t>executare</w:t>
      </w:r>
      <w:proofErr w:type="spellEnd"/>
      <w:r w:rsidRPr="00CB5DDC">
        <w:rPr>
          <w:color w:val="auto"/>
        </w:rPr>
        <w:t xml:space="preserve">, face </w:t>
      </w:r>
      <w:proofErr w:type="spellStart"/>
      <w:r w:rsidRPr="00CB5DDC">
        <w:rPr>
          <w:color w:val="auto"/>
        </w:rPr>
        <w:t>extrem</w:t>
      </w:r>
      <w:proofErr w:type="spellEnd"/>
      <w:r w:rsidRPr="00CB5DDC">
        <w:rPr>
          <w:color w:val="auto"/>
        </w:rPr>
        <w:t xml:space="preserve"> de </w:t>
      </w:r>
      <w:proofErr w:type="spellStart"/>
      <w:r w:rsidRPr="00CB5DDC">
        <w:rPr>
          <w:color w:val="auto"/>
        </w:rPr>
        <w:t>costisitoare</w:t>
      </w:r>
      <w:proofErr w:type="spellEnd"/>
      <w:r w:rsidRPr="00CB5DDC">
        <w:rPr>
          <w:color w:val="auto"/>
        </w:rPr>
        <w:t xml:space="preserve"> </w:t>
      </w:r>
      <w:proofErr w:type="spellStart"/>
      <w:r w:rsidRPr="00CB5DDC">
        <w:rPr>
          <w:color w:val="auto"/>
        </w:rPr>
        <w:t>executarea</w:t>
      </w:r>
      <w:proofErr w:type="spellEnd"/>
      <w:r w:rsidRPr="00CB5DDC">
        <w:rPr>
          <w:color w:val="auto"/>
        </w:rPr>
        <w:t xml:space="preserve"> </w:t>
      </w:r>
      <w:proofErr w:type="spellStart"/>
      <w:r w:rsidRPr="00CB5DDC">
        <w:rPr>
          <w:color w:val="auto"/>
        </w:rPr>
        <w:t>obligaţiilor</w:t>
      </w:r>
      <w:proofErr w:type="spellEnd"/>
      <w:r w:rsidRPr="00CB5DDC">
        <w:rPr>
          <w:color w:val="auto"/>
        </w:rPr>
        <w:t xml:space="preserve"> </w:t>
      </w:r>
      <w:proofErr w:type="spellStart"/>
      <w:r w:rsidRPr="00CB5DDC">
        <w:rPr>
          <w:color w:val="auto"/>
        </w:rPr>
        <w:t>uneia</w:t>
      </w:r>
      <w:proofErr w:type="spellEnd"/>
      <w:r w:rsidRPr="00CB5DDC">
        <w:rPr>
          <w:color w:val="auto"/>
        </w:rPr>
        <w:t xml:space="preserve"> din </w:t>
      </w:r>
      <w:proofErr w:type="spellStart"/>
      <w:r w:rsidRPr="00CB5DDC">
        <w:rPr>
          <w:color w:val="auto"/>
        </w:rPr>
        <w:t>părţi</w:t>
      </w:r>
      <w:proofErr w:type="spellEnd"/>
      <w:r w:rsidRPr="00CB5DDC">
        <w:rPr>
          <w:color w:val="auto"/>
        </w:rPr>
        <w:t xml:space="preserve">; </w:t>
      </w:r>
    </w:p>
    <w:p w14:paraId="6A8EC636" w14:textId="77777777" w:rsidR="00037C16" w:rsidRPr="00CB5DDC" w:rsidRDefault="00037C16" w:rsidP="00037C16">
      <w:pPr>
        <w:pStyle w:val="Default"/>
        <w:jc w:val="both"/>
        <w:rPr>
          <w:color w:val="auto"/>
        </w:rPr>
      </w:pPr>
      <w:r w:rsidRPr="00CB5DDC">
        <w:rPr>
          <w:b/>
          <w:bCs/>
          <w:i/>
          <w:iCs/>
          <w:color w:val="auto"/>
        </w:rPr>
        <w:t xml:space="preserve">g. zi </w:t>
      </w:r>
      <w:r w:rsidRPr="00CB5DDC">
        <w:rPr>
          <w:color w:val="auto"/>
        </w:rPr>
        <w:t xml:space="preserve">- zi </w:t>
      </w:r>
      <w:proofErr w:type="spellStart"/>
      <w:r w:rsidRPr="00CB5DDC">
        <w:rPr>
          <w:color w:val="auto"/>
        </w:rPr>
        <w:t>calendaristică</w:t>
      </w:r>
      <w:proofErr w:type="spellEnd"/>
      <w:r w:rsidRPr="00CB5DDC">
        <w:rPr>
          <w:color w:val="auto"/>
        </w:rPr>
        <w:t xml:space="preserve">; </w:t>
      </w:r>
      <w:r w:rsidRPr="00CB5DDC">
        <w:rPr>
          <w:i/>
          <w:iCs/>
          <w:color w:val="auto"/>
        </w:rPr>
        <w:t xml:space="preserve">an </w:t>
      </w:r>
      <w:r w:rsidRPr="00CB5DDC">
        <w:rPr>
          <w:color w:val="auto"/>
        </w:rPr>
        <w:t xml:space="preserve">- 365 de </w:t>
      </w:r>
      <w:proofErr w:type="spellStart"/>
      <w:r w:rsidRPr="00CB5DDC">
        <w:rPr>
          <w:color w:val="auto"/>
        </w:rPr>
        <w:t>zile</w:t>
      </w:r>
      <w:proofErr w:type="spellEnd"/>
      <w:r w:rsidRPr="00CB5DDC">
        <w:rPr>
          <w:color w:val="auto"/>
        </w:rPr>
        <w:t xml:space="preserve">. </w:t>
      </w:r>
    </w:p>
    <w:p w14:paraId="0256F2F1" w14:textId="5AB6A4A0" w:rsidR="00037C16" w:rsidRPr="00CB5DDC" w:rsidRDefault="00037C16" w:rsidP="00037C16">
      <w:pPr>
        <w:pStyle w:val="Default"/>
        <w:jc w:val="both"/>
        <w:rPr>
          <w:color w:val="auto"/>
        </w:rPr>
      </w:pPr>
    </w:p>
    <w:p w14:paraId="2BD671B5" w14:textId="77777777" w:rsidR="00037C16" w:rsidRPr="00CB5DDC" w:rsidRDefault="00037C16" w:rsidP="00037C16">
      <w:pPr>
        <w:pStyle w:val="Default"/>
        <w:jc w:val="both"/>
        <w:rPr>
          <w:color w:val="auto"/>
        </w:rPr>
      </w:pPr>
    </w:p>
    <w:p w14:paraId="5CB2BB8D" w14:textId="77777777" w:rsidR="00037C16" w:rsidRPr="00CB5DDC" w:rsidRDefault="00037C16" w:rsidP="00037C16">
      <w:pPr>
        <w:pStyle w:val="Default"/>
        <w:jc w:val="both"/>
        <w:rPr>
          <w:color w:val="auto"/>
        </w:rPr>
      </w:pPr>
      <w:r w:rsidRPr="00CB5DDC">
        <w:rPr>
          <w:b/>
          <w:bCs/>
          <w:i/>
          <w:iCs/>
          <w:color w:val="auto"/>
        </w:rPr>
        <w:t xml:space="preserve">3. </w:t>
      </w:r>
      <w:proofErr w:type="spellStart"/>
      <w:r w:rsidRPr="00CB5DDC">
        <w:rPr>
          <w:b/>
          <w:bCs/>
          <w:i/>
          <w:iCs/>
          <w:color w:val="auto"/>
        </w:rPr>
        <w:t>Interpretare</w:t>
      </w:r>
      <w:proofErr w:type="spellEnd"/>
      <w:r w:rsidRPr="00CB5DDC">
        <w:rPr>
          <w:b/>
          <w:bCs/>
          <w:i/>
          <w:iCs/>
          <w:color w:val="auto"/>
        </w:rPr>
        <w:t xml:space="preserve"> </w:t>
      </w:r>
    </w:p>
    <w:p w14:paraId="4FD1EC50" w14:textId="77777777" w:rsidR="00037C16" w:rsidRPr="00CB5DDC" w:rsidRDefault="00037C16" w:rsidP="00037C16">
      <w:pPr>
        <w:pStyle w:val="Default"/>
        <w:spacing w:after="27"/>
        <w:jc w:val="both"/>
        <w:rPr>
          <w:color w:val="auto"/>
        </w:rPr>
      </w:pPr>
      <w:r w:rsidRPr="00CB5DDC">
        <w:rPr>
          <w:color w:val="auto"/>
        </w:rPr>
        <w:t xml:space="preserve">3.1 </w:t>
      </w:r>
      <w:proofErr w:type="spellStart"/>
      <w:r w:rsidRPr="00CB5DDC">
        <w:rPr>
          <w:color w:val="auto"/>
        </w:rPr>
        <w:t>În</w:t>
      </w:r>
      <w:proofErr w:type="spellEnd"/>
      <w:r w:rsidRPr="00CB5DDC">
        <w:rPr>
          <w:color w:val="auto"/>
        </w:rPr>
        <w:t xml:space="preserve"> </w:t>
      </w:r>
      <w:proofErr w:type="spellStart"/>
      <w:r w:rsidRPr="00CB5DDC">
        <w:rPr>
          <w:color w:val="auto"/>
        </w:rPr>
        <w:t>prezentul</w:t>
      </w:r>
      <w:proofErr w:type="spellEnd"/>
      <w:r w:rsidRPr="00CB5DDC">
        <w:rPr>
          <w:color w:val="auto"/>
        </w:rPr>
        <w:t xml:space="preserve"> contract, cu </w:t>
      </w:r>
      <w:proofErr w:type="spellStart"/>
      <w:r w:rsidRPr="00CB5DDC">
        <w:rPr>
          <w:color w:val="auto"/>
        </w:rPr>
        <w:t>excepţia</w:t>
      </w:r>
      <w:proofErr w:type="spellEnd"/>
      <w:r w:rsidRPr="00CB5DDC">
        <w:rPr>
          <w:color w:val="auto"/>
        </w:rPr>
        <w:t xml:space="preserve"> </w:t>
      </w:r>
      <w:proofErr w:type="spellStart"/>
      <w:r w:rsidRPr="00CB5DDC">
        <w:rPr>
          <w:color w:val="auto"/>
        </w:rPr>
        <w:t>unei</w:t>
      </w:r>
      <w:proofErr w:type="spellEnd"/>
      <w:r w:rsidRPr="00CB5DDC">
        <w:rPr>
          <w:color w:val="auto"/>
        </w:rPr>
        <w:t xml:space="preserve"> </w:t>
      </w:r>
      <w:proofErr w:type="spellStart"/>
      <w:r w:rsidRPr="00CB5DDC">
        <w:rPr>
          <w:color w:val="auto"/>
        </w:rPr>
        <w:t>prevederi</w:t>
      </w:r>
      <w:proofErr w:type="spellEnd"/>
      <w:r w:rsidRPr="00CB5DDC">
        <w:rPr>
          <w:color w:val="auto"/>
        </w:rPr>
        <w:t xml:space="preserve"> </w:t>
      </w:r>
      <w:proofErr w:type="spellStart"/>
      <w:r w:rsidRPr="00CB5DDC">
        <w:rPr>
          <w:color w:val="auto"/>
        </w:rPr>
        <w:t>contrare</w:t>
      </w:r>
      <w:proofErr w:type="spellEnd"/>
      <w:r w:rsidRPr="00CB5DDC">
        <w:rPr>
          <w:color w:val="auto"/>
        </w:rPr>
        <w:t xml:space="preserve"> </w:t>
      </w:r>
      <w:proofErr w:type="spellStart"/>
      <w:r w:rsidRPr="00CB5DDC">
        <w:rPr>
          <w:color w:val="auto"/>
        </w:rPr>
        <w:t>cuvintele</w:t>
      </w:r>
      <w:proofErr w:type="spellEnd"/>
      <w:r w:rsidRPr="00CB5DDC">
        <w:rPr>
          <w:color w:val="auto"/>
        </w:rPr>
        <w:t xml:space="preserve"> la forma singular </w:t>
      </w:r>
      <w:proofErr w:type="spellStart"/>
      <w:r w:rsidRPr="00CB5DDC">
        <w:rPr>
          <w:color w:val="auto"/>
        </w:rPr>
        <w:t>vor</w:t>
      </w:r>
      <w:proofErr w:type="spellEnd"/>
      <w:r w:rsidRPr="00CB5DDC">
        <w:rPr>
          <w:color w:val="auto"/>
        </w:rPr>
        <w:t xml:space="preserve"> include forma de plural </w:t>
      </w:r>
      <w:proofErr w:type="spellStart"/>
      <w:r w:rsidRPr="00CB5DDC">
        <w:rPr>
          <w:color w:val="auto"/>
        </w:rPr>
        <w:t>şi</w:t>
      </w:r>
      <w:proofErr w:type="spellEnd"/>
      <w:r w:rsidRPr="00CB5DDC">
        <w:rPr>
          <w:color w:val="auto"/>
        </w:rPr>
        <w:t xml:space="preserve"> vice versa, </w:t>
      </w:r>
      <w:proofErr w:type="spellStart"/>
      <w:r w:rsidRPr="00CB5DDC">
        <w:rPr>
          <w:color w:val="auto"/>
        </w:rPr>
        <w:t>acolo</w:t>
      </w:r>
      <w:proofErr w:type="spellEnd"/>
      <w:r w:rsidRPr="00CB5DDC">
        <w:rPr>
          <w:color w:val="auto"/>
        </w:rPr>
        <w:t xml:space="preserve"> </w:t>
      </w:r>
      <w:proofErr w:type="spellStart"/>
      <w:r w:rsidRPr="00CB5DDC">
        <w:rPr>
          <w:color w:val="auto"/>
        </w:rPr>
        <w:t>unde</w:t>
      </w:r>
      <w:proofErr w:type="spellEnd"/>
      <w:r w:rsidRPr="00CB5DDC">
        <w:rPr>
          <w:color w:val="auto"/>
        </w:rPr>
        <w:t xml:space="preserve"> </w:t>
      </w:r>
      <w:proofErr w:type="spellStart"/>
      <w:r w:rsidRPr="00CB5DDC">
        <w:rPr>
          <w:color w:val="auto"/>
        </w:rPr>
        <w:t>acest</w:t>
      </w:r>
      <w:proofErr w:type="spellEnd"/>
      <w:r w:rsidRPr="00CB5DDC">
        <w:rPr>
          <w:color w:val="auto"/>
        </w:rPr>
        <w:t xml:space="preserve"> </w:t>
      </w:r>
      <w:proofErr w:type="spellStart"/>
      <w:r w:rsidRPr="00CB5DDC">
        <w:rPr>
          <w:color w:val="auto"/>
        </w:rPr>
        <w:t>lucru</w:t>
      </w:r>
      <w:proofErr w:type="spellEnd"/>
      <w:r w:rsidRPr="00CB5DDC">
        <w:rPr>
          <w:color w:val="auto"/>
        </w:rPr>
        <w:t xml:space="preserve"> </w:t>
      </w:r>
      <w:proofErr w:type="spellStart"/>
      <w:r w:rsidRPr="00CB5DDC">
        <w:rPr>
          <w:color w:val="auto"/>
        </w:rPr>
        <w:t>este</w:t>
      </w:r>
      <w:proofErr w:type="spellEnd"/>
      <w:r w:rsidRPr="00CB5DDC">
        <w:rPr>
          <w:color w:val="auto"/>
        </w:rPr>
        <w:t xml:space="preserve"> </w:t>
      </w:r>
      <w:proofErr w:type="spellStart"/>
      <w:r w:rsidRPr="00CB5DDC">
        <w:rPr>
          <w:color w:val="auto"/>
        </w:rPr>
        <w:t>permis</w:t>
      </w:r>
      <w:proofErr w:type="spellEnd"/>
      <w:r w:rsidRPr="00CB5DDC">
        <w:rPr>
          <w:color w:val="auto"/>
        </w:rPr>
        <w:t xml:space="preserve"> de context. </w:t>
      </w:r>
    </w:p>
    <w:p w14:paraId="43638C9C" w14:textId="77777777" w:rsidR="00037C16" w:rsidRPr="00CB5DDC" w:rsidRDefault="00037C16" w:rsidP="00037C16">
      <w:pPr>
        <w:pStyle w:val="Default"/>
        <w:jc w:val="both"/>
        <w:rPr>
          <w:color w:val="auto"/>
        </w:rPr>
      </w:pPr>
      <w:r w:rsidRPr="00CB5DDC">
        <w:rPr>
          <w:color w:val="auto"/>
        </w:rPr>
        <w:t xml:space="preserve">3.2 </w:t>
      </w:r>
      <w:proofErr w:type="spellStart"/>
      <w:r w:rsidRPr="00CB5DDC">
        <w:rPr>
          <w:color w:val="auto"/>
        </w:rPr>
        <w:t>Termenul</w:t>
      </w:r>
      <w:proofErr w:type="spellEnd"/>
      <w:r w:rsidRPr="00CB5DDC">
        <w:rPr>
          <w:color w:val="auto"/>
        </w:rPr>
        <w:t xml:space="preserve"> “</w:t>
      </w:r>
      <w:proofErr w:type="spellStart"/>
      <w:proofErr w:type="gramStart"/>
      <w:r w:rsidRPr="00CB5DDC">
        <w:rPr>
          <w:color w:val="auto"/>
        </w:rPr>
        <w:t>zi”sau</w:t>
      </w:r>
      <w:proofErr w:type="spellEnd"/>
      <w:proofErr w:type="gramEnd"/>
      <w:r w:rsidRPr="00CB5DDC">
        <w:rPr>
          <w:color w:val="auto"/>
        </w:rPr>
        <w:t xml:space="preserve"> “</w:t>
      </w:r>
      <w:proofErr w:type="spellStart"/>
      <w:r w:rsidRPr="00CB5DDC">
        <w:rPr>
          <w:color w:val="auto"/>
        </w:rPr>
        <w:t>zile</w:t>
      </w:r>
      <w:proofErr w:type="spellEnd"/>
      <w:r w:rsidRPr="00CB5DDC">
        <w:rPr>
          <w:color w:val="auto"/>
        </w:rPr>
        <w:t xml:space="preserve">” </w:t>
      </w:r>
      <w:proofErr w:type="spellStart"/>
      <w:r w:rsidRPr="00CB5DDC">
        <w:rPr>
          <w:color w:val="auto"/>
        </w:rPr>
        <w:t>sau</w:t>
      </w:r>
      <w:proofErr w:type="spellEnd"/>
      <w:r w:rsidRPr="00CB5DDC">
        <w:rPr>
          <w:color w:val="auto"/>
        </w:rPr>
        <w:t xml:space="preserve"> </w:t>
      </w:r>
      <w:proofErr w:type="spellStart"/>
      <w:r w:rsidRPr="00CB5DDC">
        <w:rPr>
          <w:color w:val="auto"/>
        </w:rPr>
        <w:t>orice</w:t>
      </w:r>
      <w:proofErr w:type="spellEnd"/>
      <w:r w:rsidRPr="00CB5DDC">
        <w:rPr>
          <w:color w:val="auto"/>
        </w:rPr>
        <w:t xml:space="preserve"> </w:t>
      </w:r>
      <w:proofErr w:type="spellStart"/>
      <w:r w:rsidRPr="00CB5DDC">
        <w:rPr>
          <w:color w:val="auto"/>
        </w:rPr>
        <w:t>referire</w:t>
      </w:r>
      <w:proofErr w:type="spellEnd"/>
      <w:r w:rsidRPr="00CB5DDC">
        <w:rPr>
          <w:color w:val="auto"/>
        </w:rPr>
        <w:t xml:space="preserve"> la </w:t>
      </w:r>
      <w:proofErr w:type="spellStart"/>
      <w:r w:rsidRPr="00CB5DDC">
        <w:rPr>
          <w:color w:val="auto"/>
        </w:rPr>
        <w:t>zile</w:t>
      </w:r>
      <w:proofErr w:type="spellEnd"/>
      <w:r w:rsidRPr="00CB5DDC">
        <w:rPr>
          <w:color w:val="auto"/>
        </w:rPr>
        <w:t xml:space="preserve"> </w:t>
      </w:r>
      <w:proofErr w:type="spellStart"/>
      <w:r w:rsidRPr="00CB5DDC">
        <w:rPr>
          <w:color w:val="auto"/>
        </w:rPr>
        <w:t>reprezintă</w:t>
      </w:r>
      <w:proofErr w:type="spellEnd"/>
      <w:r w:rsidRPr="00CB5DDC">
        <w:rPr>
          <w:color w:val="auto"/>
        </w:rPr>
        <w:t xml:space="preserve"> </w:t>
      </w:r>
      <w:proofErr w:type="spellStart"/>
      <w:r w:rsidRPr="00CB5DDC">
        <w:rPr>
          <w:color w:val="auto"/>
        </w:rPr>
        <w:t>zile</w:t>
      </w:r>
      <w:proofErr w:type="spellEnd"/>
      <w:r w:rsidRPr="00CB5DDC">
        <w:rPr>
          <w:color w:val="auto"/>
        </w:rPr>
        <w:t xml:space="preserve"> </w:t>
      </w:r>
      <w:proofErr w:type="spellStart"/>
      <w:r w:rsidRPr="00CB5DDC">
        <w:rPr>
          <w:color w:val="auto"/>
        </w:rPr>
        <w:t>calendaristice</w:t>
      </w:r>
      <w:proofErr w:type="spellEnd"/>
      <w:r w:rsidRPr="00CB5DDC">
        <w:rPr>
          <w:color w:val="auto"/>
        </w:rPr>
        <w:t xml:space="preserve"> </w:t>
      </w:r>
      <w:proofErr w:type="spellStart"/>
      <w:r w:rsidRPr="00CB5DDC">
        <w:rPr>
          <w:color w:val="auto"/>
        </w:rPr>
        <w:t>dacă</w:t>
      </w:r>
      <w:proofErr w:type="spellEnd"/>
      <w:r w:rsidRPr="00CB5DDC">
        <w:rPr>
          <w:color w:val="auto"/>
        </w:rPr>
        <w:t xml:space="preserve"> nu se </w:t>
      </w:r>
      <w:proofErr w:type="spellStart"/>
      <w:r w:rsidRPr="00CB5DDC">
        <w:rPr>
          <w:color w:val="auto"/>
        </w:rPr>
        <w:t>specifică</w:t>
      </w:r>
      <w:proofErr w:type="spellEnd"/>
      <w:r w:rsidRPr="00CB5DDC">
        <w:rPr>
          <w:color w:val="auto"/>
        </w:rPr>
        <w:t xml:space="preserve"> in mod </w:t>
      </w:r>
      <w:proofErr w:type="spellStart"/>
      <w:r w:rsidRPr="00CB5DDC">
        <w:rPr>
          <w:color w:val="auto"/>
        </w:rPr>
        <w:t>diferit</w:t>
      </w:r>
      <w:proofErr w:type="spellEnd"/>
      <w:r w:rsidRPr="00CB5DDC">
        <w:rPr>
          <w:color w:val="auto"/>
        </w:rPr>
        <w:t xml:space="preserve">. </w:t>
      </w:r>
    </w:p>
    <w:p w14:paraId="5D160474" w14:textId="77777777" w:rsidR="00037C16" w:rsidRPr="00541963" w:rsidRDefault="00037C16" w:rsidP="00037C16">
      <w:pPr>
        <w:pStyle w:val="Default"/>
        <w:jc w:val="both"/>
        <w:rPr>
          <w:color w:val="auto"/>
        </w:rPr>
      </w:pPr>
    </w:p>
    <w:p w14:paraId="30B5B06E" w14:textId="3DA1B51D" w:rsidR="00037C16" w:rsidRPr="00541963" w:rsidRDefault="00037C16" w:rsidP="00541963">
      <w:pPr>
        <w:pStyle w:val="Default"/>
        <w:jc w:val="center"/>
        <w:rPr>
          <w:b/>
          <w:bCs/>
          <w:i/>
          <w:iCs/>
          <w:color w:val="auto"/>
        </w:rPr>
      </w:pPr>
      <w:proofErr w:type="spellStart"/>
      <w:r w:rsidRPr="00541963">
        <w:rPr>
          <w:b/>
          <w:bCs/>
          <w:i/>
          <w:iCs/>
          <w:color w:val="auto"/>
        </w:rPr>
        <w:t>Clauze</w:t>
      </w:r>
      <w:proofErr w:type="spellEnd"/>
      <w:r w:rsidRPr="00541963">
        <w:rPr>
          <w:b/>
          <w:bCs/>
          <w:i/>
          <w:iCs/>
          <w:color w:val="auto"/>
        </w:rPr>
        <w:t xml:space="preserve"> </w:t>
      </w:r>
      <w:proofErr w:type="spellStart"/>
      <w:r w:rsidRPr="00541963">
        <w:rPr>
          <w:b/>
          <w:bCs/>
          <w:i/>
          <w:iCs/>
          <w:color w:val="auto"/>
        </w:rPr>
        <w:t>obligatorii</w:t>
      </w:r>
      <w:proofErr w:type="spellEnd"/>
    </w:p>
    <w:p w14:paraId="7FADF372" w14:textId="77777777" w:rsidR="00541963" w:rsidRPr="00541963" w:rsidRDefault="00541963" w:rsidP="00541963">
      <w:pPr>
        <w:pStyle w:val="Default"/>
        <w:jc w:val="center"/>
        <w:rPr>
          <w:color w:val="auto"/>
        </w:rPr>
      </w:pPr>
    </w:p>
    <w:p w14:paraId="453E4114" w14:textId="77777777" w:rsidR="00037C16" w:rsidRPr="00541963" w:rsidRDefault="00037C16" w:rsidP="00037C16">
      <w:pPr>
        <w:pStyle w:val="Default"/>
        <w:jc w:val="both"/>
        <w:rPr>
          <w:color w:val="auto"/>
        </w:rPr>
      </w:pPr>
      <w:r w:rsidRPr="00541963">
        <w:rPr>
          <w:b/>
          <w:bCs/>
          <w:i/>
          <w:iCs/>
          <w:color w:val="auto"/>
        </w:rPr>
        <w:t xml:space="preserve">4. </w:t>
      </w:r>
      <w:proofErr w:type="spellStart"/>
      <w:r w:rsidRPr="00541963">
        <w:rPr>
          <w:b/>
          <w:bCs/>
          <w:i/>
          <w:iCs/>
          <w:color w:val="auto"/>
        </w:rPr>
        <w:t>Obiectul</w:t>
      </w:r>
      <w:proofErr w:type="spellEnd"/>
      <w:r w:rsidRPr="00541963">
        <w:rPr>
          <w:b/>
          <w:bCs/>
          <w:i/>
          <w:iCs/>
          <w:color w:val="auto"/>
        </w:rPr>
        <w:t xml:space="preserve"> principal al </w:t>
      </w:r>
      <w:proofErr w:type="spellStart"/>
      <w:r w:rsidRPr="00541963">
        <w:rPr>
          <w:b/>
          <w:bCs/>
          <w:i/>
          <w:iCs/>
          <w:color w:val="auto"/>
        </w:rPr>
        <w:t>contractului</w:t>
      </w:r>
      <w:proofErr w:type="spellEnd"/>
      <w:r w:rsidRPr="00541963">
        <w:rPr>
          <w:b/>
          <w:bCs/>
          <w:i/>
          <w:iCs/>
          <w:color w:val="auto"/>
        </w:rPr>
        <w:t xml:space="preserve"> </w:t>
      </w:r>
    </w:p>
    <w:p w14:paraId="1DB6E634" w14:textId="77777777" w:rsidR="00541963" w:rsidRPr="00541963" w:rsidRDefault="00037C16" w:rsidP="00541963">
      <w:pPr>
        <w:pStyle w:val="NoSpacing"/>
        <w:jc w:val="both"/>
        <w:rPr>
          <w:rFonts w:ascii="Times New Roman" w:eastAsia="Calibri" w:hAnsi="Times New Roman" w:cs="Times New Roman"/>
          <w:sz w:val="24"/>
          <w:szCs w:val="24"/>
        </w:rPr>
      </w:pPr>
      <w:r w:rsidRPr="00541963">
        <w:rPr>
          <w:rFonts w:ascii="Times New Roman" w:hAnsi="Times New Roman" w:cs="Times New Roman"/>
          <w:sz w:val="24"/>
          <w:szCs w:val="24"/>
        </w:rPr>
        <w:t xml:space="preserve">4.1 - Prestatorul se obligă să asigure zilnic </w:t>
      </w:r>
      <w:r w:rsidR="00FB3795" w:rsidRPr="00541963">
        <w:rPr>
          <w:rFonts w:ascii="Times New Roman" w:hAnsi="Times New Roman" w:cs="Times New Roman"/>
          <w:b/>
          <w:bCs/>
          <w:sz w:val="24"/>
          <w:szCs w:val="24"/>
        </w:rPr>
        <w:t>Servicii de catering -Programul național MASĂ SĂNĂTOASĂ-Liceul Tehnologic ”Traian Grozăvescu” Nădrag</w:t>
      </w:r>
      <w:r w:rsidRPr="00541963">
        <w:rPr>
          <w:rFonts w:ascii="Times New Roman" w:hAnsi="Times New Roman" w:cs="Times New Roman"/>
          <w:b/>
          <w:bCs/>
          <w:sz w:val="24"/>
          <w:szCs w:val="24"/>
        </w:rPr>
        <w:t xml:space="preserve">, </w:t>
      </w:r>
      <w:r w:rsidR="00541963" w:rsidRPr="00541963">
        <w:rPr>
          <w:rFonts w:ascii="Times New Roman" w:eastAsia="Calibri" w:hAnsi="Times New Roman" w:cs="Times New Roman"/>
          <w:sz w:val="24"/>
          <w:szCs w:val="24"/>
          <w:lang w:val="it-IT"/>
        </w:rPr>
        <w:t>în conformitate cu obligatiile prevăzute prin prezentul contract si/sau prin lege.</w:t>
      </w:r>
    </w:p>
    <w:p w14:paraId="0CAA1630" w14:textId="77777777" w:rsidR="00541963" w:rsidRPr="00541963" w:rsidRDefault="00541963" w:rsidP="00541963">
      <w:pPr>
        <w:widowControl/>
        <w:suppressAutoHyphens w:val="0"/>
        <w:autoSpaceDN/>
        <w:jc w:val="both"/>
        <w:textAlignment w:val="auto"/>
        <w:rPr>
          <w:rFonts w:eastAsia="Calibri" w:cs="Times New Roman"/>
          <w:kern w:val="0"/>
        </w:rPr>
      </w:pPr>
      <w:r w:rsidRPr="00541963">
        <w:rPr>
          <w:rFonts w:eastAsia="Calibri" w:cs="Times New Roman"/>
          <w:kern w:val="0"/>
        </w:rPr>
        <w:t>4.1. De asemenea, contractantul va asigura, livrarea bunurilor accesorii menționate în caietul de sarcini care se constituie în anexă la prezentul contract.</w:t>
      </w:r>
    </w:p>
    <w:p w14:paraId="7421DE61" w14:textId="77777777" w:rsidR="00541963" w:rsidRPr="00541963" w:rsidRDefault="00541963" w:rsidP="00541963">
      <w:pPr>
        <w:widowControl/>
        <w:suppressAutoHyphens w:val="0"/>
        <w:autoSpaceDN/>
        <w:jc w:val="both"/>
        <w:textAlignment w:val="auto"/>
        <w:rPr>
          <w:rFonts w:eastAsia="Calibri" w:cs="Times New Roman"/>
          <w:kern w:val="0"/>
        </w:rPr>
      </w:pPr>
      <w:r w:rsidRPr="00541963">
        <w:rPr>
          <w:rFonts w:eastAsia="Calibri" w:cs="Times New Roman"/>
          <w:kern w:val="0"/>
        </w:rPr>
        <w:t>4.2. Achizitorul se obligă să achiziționeze, respectiv să cumpere și să plătească prețul convenit dacă serviciile prestate/bunurile accesorii livrate conform prevederilor prezentului contract corespund din punct de vedere calitativ și cantitativ solicitărilor achizitorului și dacă este cazul celor prevăzute de lege.</w:t>
      </w:r>
    </w:p>
    <w:p w14:paraId="1EE0A4B9" w14:textId="525D1481" w:rsidR="00037C16" w:rsidRPr="00633A14" w:rsidRDefault="00037C16" w:rsidP="00037C16">
      <w:pPr>
        <w:pStyle w:val="Default"/>
        <w:jc w:val="both"/>
        <w:rPr>
          <w:color w:val="auto"/>
          <w:lang w:val="ro-RO"/>
        </w:rPr>
      </w:pPr>
    </w:p>
    <w:p w14:paraId="2B1C03D5" w14:textId="77777777" w:rsidR="00037C16" w:rsidRPr="00633A14" w:rsidRDefault="00037C16" w:rsidP="00037C16">
      <w:pPr>
        <w:pStyle w:val="Default"/>
        <w:jc w:val="both"/>
        <w:rPr>
          <w:color w:val="auto"/>
          <w:lang w:val="ro-RO"/>
        </w:rPr>
      </w:pPr>
      <w:r w:rsidRPr="00633A14">
        <w:rPr>
          <w:b/>
          <w:bCs/>
          <w:i/>
          <w:iCs/>
          <w:color w:val="auto"/>
          <w:lang w:val="ro-RO"/>
        </w:rPr>
        <w:t xml:space="preserve">5. Preţul contractului </w:t>
      </w:r>
    </w:p>
    <w:p w14:paraId="161D4FCD" w14:textId="3569E832" w:rsidR="00541963" w:rsidRPr="00541963" w:rsidRDefault="00037C16" w:rsidP="00541963">
      <w:pPr>
        <w:pStyle w:val="NoSpacing"/>
        <w:jc w:val="both"/>
        <w:rPr>
          <w:rFonts w:ascii="Times New Roman" w:eastAsia="Calibri" w:hAnsi="Times New Roman" w:cs="Times New Roman"/>
          <w:sz w:val="24"/>
          <w:szCs w:val="24"/>
          <w:lang w:val="fr-FR"/>
        </w:rPr>
      </w:pPr>
      <w:r w:rsidRPr="00541963">
        <w:rPr>
          <w:rFonts w:ascii="Times New Roman" w:hAnsi="Times New Roman" w:cs="Times New Roman"/>
          <w:sz w:val="24"/>
          <w:szCs w:val="24"/>
        </w:rPr>
        <w:t>5.1</w:t>
      </w:r>
      <w:r w:rsidR="00541963" w:rsidRPr="00541963">
        <w:rPr>
          <w:rFonts w:ascii="Times New Roman" w:eastAsia="Calibri" w:hAnsi="Times New Roman" w:cs="Times New Roman"/>
          <w:sz w:val="24"/>
          <w:szCs w:val="24"/>
          <w:lang w:val="fr-FR"/>
        </w:rPr>
        <w:t xml:space="preserve">. </w:t>
      </w:r>
      <w:proofErr w:type="spellStart"/>
      <w:r w:rsidR="00541963" w:rsidRPr="00541963">
        <w:rPr>
          <w:rFonts w:ascii="Times New Roman" w:eastAsia="Calibri" w:hAnsi="Times New Roman" w:cs="Times New Roman"/>
          <w:sz w:val="24"/>
          <w:szCs w:val="24"/>
          <w:lang w:val="fr-FR"/>
        </w:rPr>
        <w:t>Prețul</w:t>
      </w:r>
      <w:proofErr w:type="spellEnd"/>
      <w:r w:rsidR="00541963" w:rsidRPr="00541963">
        <w:rPr>
          <w:rFonts w:ascii="Times New Roman" w:eastAsia="Calibri" w:hAnsi="Times New Roman" w:cs="Times New Roman"/>
          <w:sz w:val="24"/>
          <w:szCs w:val="24"/>
          <w:lang w:val="fr-FR"/>
        </w:rPr>
        <w:t xml:space="preserve"> </w:t>
      </w:r>
      <w:proofErr w:type="spellStart"/>
      <w:r w:rsidR="00541963" w:rsidRPr="00541963">
        <w:rPr>
          <w:rFonts w:ascii="Times New Roman" w:eastAsia="Calibri" w:hAnsi="Times New Roman" w:cs="Times New Roman"/>
          <w:sz w:val="24"/>
          <w:szCs w:val="24"/>
          <w:lang w:val="fr-FR"/>
        </w:rPr>
        <w:t>convenit</w:t>
      </w:r>
      <w:proofErr w:type="spellEnd"/>
      <w:r w:rsidR="00541963" w:rsidRPr="00541963">
        <w:rPr>
          <w:rFonts w:ascii="Times New Roman" w:eastAsia="Calibri" w:hAnsi="Times New Roman" w:cs="Times New Roman"/>
          <w:sz w:val="24"/>
          <w:szCs w:val="24"/>
          <w:lang w:val="fr-FR"/>
        </w:rPr>
        <w:t xml:space="preserve"> </w:t>
      </w:r>
      <w:proofErr w:type="spellStart"/>
      <w:r w:rsidR="00541963" w:rsidRPr="00541963">
        <w:rPr>
          <w:rFonts w:ascii="Times New Roman" w:eastAsia="Calibri" w:hAnsi="Times New Roman" w:cs="Times New Roman"/>
          <w:sz w:val="24"/>
          <w:szCs w:val="24"/>
          <w:lang w:val="fr-FR"/>
        </w:rPr>
        <w:t>pentru</w:t>
      </w:r>
      <w:proofErr w:type="spellEnd"/>
      <w:r w:rsidR="00541963" w:rsidRPr="00541963">
        <w:rPr>
          <w:rFonts w:ascii="Times New Roman" w:eastAsia="Calibri" w:hAnsi="Times New Roman" w:cs="Times New Roman"/>
          <w:sz w:val="24"/>
          <w:szCs w:val="24"/>
          <w:lang w:val="fr-FR"/>
        </w:rPr>
        <w:t xml:space="preserve"> </w:t>
      </w:r>
      <w:proofErr w:type="spellStart"/>
      <w:r w:rsidR="00541963" w:rsidRPr="00541963">
        <w:rPr>
          <w:rFonts w:ascii="Times New Roman" w:eastAsia="Calibri" w:hAnsi="Times New Roman" w:cs="Times New Roman"/>
          <w:sz w:val="24"/>
          <w:szCs w:val="24"/>
          <w:lang w:val="fr-FR"/>
        </w:rPr>
        <w:t>îndeplinirea</w:t>
      </w:r>
      <w:proofErr w:type="spellEnd"/>
      <w:r w:rsidR="00541963" w:rsidRPr="00541963">
        <w:rPr>
          <w:rFonts w:ascii="Times New Roman" w:eastAsia="Calibri" w:hAnsi="Times New Roman" w:cs="Times New Roman"/>
          <w:sz w:val="24"/>
          <w:szCs w:val="24"/>
          <w:lang w:val="fr-FR"/>
        </w:rPr>
        <w:t xml:space="preserve"> </w:t>
      </w:r>
      <w:proofErr w:type="spellStart"/>
      <w:r w:rsidR="00541963" w:rsidRPr="00541963">
        <w:rPr>
          <w:rFonts w:ascii="Times New Roman" w:eastAsia="Calibri" w:hAnsi="Times New Roman" w:cs="Times New Roman"/>
          <w:sz w:val="24"/>
          <w:szCs w:val="24"/>
          <w:lang w:val="fr-FR"/>
        </w:rPr>
        <w:t>contractului</w:t>
      </w:r>
      <w:proofErr w:type="spellEnd"/>
      <w:r w:rsidR="00541963" w:rsidRPr="00541963">
        <w:rPr>
          <w:rFonts w:ascii="Times New Roman" w:eastAsia="Calibri" w:hAnsi="Times New Roman" w:cs="Times New Roman"/>
          <w:sz w:val="24"/>
          <w:szCs w:val="24"/>
          <w:lang w:val="fr-FR"/>
        </w:rPr>
        <w:t xml:space="preserve">, </w:t>
      </w:r>
      <w:proofErr w:type="spellStart"/>
      <w:r w:rsidR="00541963" w:rsidRPr="00541963">
        <w:rPr>
          <w:rFonts w:ascii="Times New Roman" w:eastAsia="Calibri" w:hAnsi="Times New Roman" w:cs="Times New Roman"/>
          <w:sz w:val="24"/>
          <w:szCs w:val="24"/>
          <w:lang w:val="fr-FR"/>
        </w:rPr>
        <w:t>plătibil</w:t>
      </w:r>
      <w:proofErr w:type="spellEnd"/>
      <w:r w:rsidR="00541963" w:rsidRPr="00541963">
        <w:rPr>
          <w:rFonts w:ascii="Times New Roman" w:eastAsia="Calibri" w:hAnsi="Times New Roman" w:cs="Times New Roman"/>
          <w:sz w:val="24"/>
          <w:szCs w:val="24"/>
          <w:lang w:val="fr-FR"/>
        </w:rPr>
        <w:t xml:space="preserve"> </w:t>
      </w:r>
      <w:proofErr w:type="spellStart"/>
      <w:r w:rsidR="00541963" w:rsidRPr="00541963">
        <w:rPr>
          <w:rFonts w:ascii="Times New Roman" w:eastAsia="Calibri" w:hAnsi="Times New Roman" w:cs="Times New Roman"/>
          <w:sz w:val="24"/>
          <w:szCs w:val="24"/>
          <w:lang w:val="fr-FR"/>
        </w:rPr>
        <w:t>contractantului</w:t>
      </w:r>
      <w:proofErr w:type="spellEnd"/>
      <w:r w:rsidR="00541963" w:rsidRPr="00541963">
        <w:rPr>
          <w:rFonts w:ascii="Times New Roman" w:eastAsia="Calibri" w:hAnsi="Times New Roman" w:cs="Times New Roman"/>
          <w:sz w:val="24"/>
          <w:szCs w:val="24"/>
          <w:lang w:val="fr-FR"/>
        </w:rPr>
        <w:t xml:space="preserve"> de </w:t>
      </w:r>
      <w:proofErr w:type="spellStart"/>
      <w:r w:rsidR="00541963" w:rsidRPr="00541963">
        <w:rPr>
          <w:rFonts w:ascii="Times New Roman" w:eastAsia="Calibri" w:hAnsi="Times New Roman" w:cs="Times New Roman"/>
          <w:sz w:val="24"/>
          <w:szCs w:val="24"/>
          <w:lang w:val="fr-FR"/>
        </w:rPr>
        <w:t>către</w:t>
      </w:r>
      <w:proofErr w:type="spellEnd"/>
      <w:r w:rsidR="00541963" w:rsidRPr="00541963">
        <w:rPr>
          <w:rFonts w:ascii="Times New Roman" w:eastAsia="Calibri" w:hAnsi="Times New Roman" w:cs="Times New Roman"/>
          <w:sz w:val="24"/>
          <w:szCs w:val="24"/>
          <w:lang w:val="fr-FR"/>
        </w:rPr>
        <w:t xml:space="preserve"> </w:t>
      </w:r>
      <w:proofErr w:type="spellStart"/>
      <w:r w:rsidR="00541963" w:rsidRPr="00541963">
        <w:rPr>
          <w:rFonts w:ascii="Times New Roman" w:eastAsia="Calibri" w:hAnsi="Times New Roman" w:cs="Times New Roman"/>
          <w:sz w:val="24"/>
          <w:szCs w:val="24"/>
          <w:lang w:val="fr-FR"/>
        </w:rPr>
        <w:t>achizitor</w:t>
      </w:r>
      <w:proofErr w:type="spellEnd"/>
      <w:r w:rsidR="00541963" w:rsidRPr="00541963">
        <w:rPr>
          <w:rFonts w:ascii="Times New Roman" w:eastAsia="Calibri" w:hAnsi="Times New Roman" w:cs="Times New Roman"/>
          <w:sz w:val="24"/>
          <w:szCs w:val="24"/>
          <w:lang w:val="fr-FR"/>
        </w:rPr>
        <w:t>,</w:t>
      </w:r>
      <w:r w:rsidR="00541963" w:rsidRPr="00541963">
        <w:rPr>
          <w:rFonts w:ascii="Times New Roman" w:eastAsia="Times New Roman" w:hAnsi="Times New Roman" w:cs="Times New Roman"/>
          <w:sz w:val="24"/>
          <w:szCs w:val="24"/>
          <w:lang w:val="fr-FR"/>
        </w:rPr>
        <w:t xml:space="preserve"> </w:t>
      </w:r>
      <w:r w:rsidR="00541963" w:rsidRPr="00541963">
        <w:rPr>
          <w:rFonts w:ascii="Times New Roman" w:eastAsia="Calibri" w:hAnsi="Times New Roman" w:cs="Times New Roman"/>
          <w:sz w:val="24"/>
          <w:szCs w:val="24"/>
          <w:lang w:val="fr-FR"/>
        </w:rPr>
        <w:t xml:space="preserve">este </w:t>
      </w:r>
      <w:proofErr w:type="gramStart"/>
      <w:r w:rsidR="00541963" w:rsidRPr="00541963">
        <w:rPr>
          <w:rFonts w:ascii="Times New Roman" w:eastAsia="Calibri" w:hAnsi="Times New Roman" w:cs="Times New Roman"/>
          <w:sz w:val="24"/>
          <w:szCs w:val="24"/>
          <w:lang w:val="fr-FR"/>
        </w:rPr>
        <w:t>de  _</w:t>
      </w:r>
      <w:proofErr w:type="gramEnd"/>
      <w:r w:rsidR="00541963" w:rsidRPr="00541963">
        <w:rPr>
          <w:rFonts w:ascii="Times New Roman" w:eastAsia="Calibri" w:hAnsi="Times New Roman" w:cs="Times New Roman"/>
          <w:sz w:val="24"/>
          <w:szCs w:val="24"/>
          <w:lang w:val="fr-FR"/>
        </w:rPr>
        <w:t xml:space="preserve">__________________ lei </w:t>
      </w:r>
      <w:proofErr w:type="spellStart"/>
      <w:r w:rsidR="00541963" w:rsidRPr="00541963">
        <w:rPr>
          <w:rFonts w:ascii="Times New Roman" w:eastAsia="Calibri" w:hAnsi="Times New Roman" w:cs="Times New Roman"/>
          <w:sz w:val="24"/>
          <w:szCs w:val="24"/>
          <w:lang w:val="fr-FR"/>
        </w:rPr>
        <w:t>fara</w:t>
      </w:r>
      <w:proofErr w:type="spellEnd"/>
      <w:r w:rsidR="00541963" w:rsidRPr="00541963">
        <w:rPr>
          <w:rFonts w:ascii="Times New Roman" w:eastAsia="Calibri" w:hAnsi="Times New Roman" w:cs="Times New Roman"/>
          <w:sz w:val="24"/>
          <w:szCs w:val="24"/>
          <w:lang w:val="fr-FR"/>
        </w:rPr>
        <w:t xml:space="preserve"> TVA la care se </w:t>
      </w:r>
      <w:proofErr w:type="spellStart"/>
      <w:r w:rsidR="00541963" w:rsidRPr="00541963">
        <w:rPr>
          <w:rFonts w:ascii="Times New Roman" w:eastAsia="Calibri" w:hAnsi="Times New Roman" w:cs="Times New Roman"/>
          <w:sz w:val="24"/>
          <w:szCs w:val="24"/>
          <w:lang w:val="fr-FR"/>
        </w:rPr>
        <w:t>adaugă</w:t>
      </w:r>
      <w:proofErr w:type="spellEnd"/>
      <w:r w:rsidR="00541963" w:rsidRPr="00541963">
        <w:rPr>
          <w:rFonts w:ascii="Times New Roman" w:eastAsia="Calibri" w:hAnsi="Times New Roman" w:cs="Times New Roman"/>
          <w:sz w:val="24"/>
          <w:szCs w:val="24"/>
          <w:lang w:val="fr-FR"/>
        </w:rPr>
        <w:t xml:space="preserve"> _________________ lei T.V.A. </w:t>
      </w:r>
      <w:proofErr w:type="spellStart"/>
      <w:r w:rsidR="00541963" w:rsidRPr="00541963">
        <w:rPr>
          <w:rFonts w:ascii="Times New Roman" w:eastAsia="Calibri" w:hAnsi="Times New Roman" w:cs="Times New Roman"/>
          <w:sz w:val="24"/>
          <w:szCs w:val="24"/>
          <w:lang w:val="fr-FR"/>
        </w:rPr>
        <w:t>rezultând</w:t>
      </w:r>
      <w:proofErr w:type="spellEnd"/>
      <w:r w:rsidR="00541963" w:rsidRPr="00541963">
        <w:rPr>
          <w:rFonts w:ascii="Times New Roman" w:eastAsia="Calibri" w:hAnsi="Times New Roman" w:cs="Times New Roman"/>
          <w:sz w:val="24"/>
          <w:szCs w:val="24"/>
          <w:lang w:val="fr-FR"/>
        </w:rPr>
        <w:t xml:space="preserve"> o </w:t>
      </w:r>
      <w:proofErr w:type="spellStart"/>
      <w:r w:rsidR="00541963" w:rsidRPr="00541963">
        <w:rPr>
          <w:rFonts w:ascii="Times New Roman" w:eastAsia="Calibri" w:hAnsi="Times New Roman" w:cs="Times New Roman"/>
          <w:sz w:val="24"/>
          <w:szCs w:val="24"/>
          <w:lang w:val="fr-FR"/>
        </w:rPr>
        <w:t>valoare</w:t>
      </w:r>
      <w:proofErr w:type="spellEnd"/>
      <w:r w:rsidR="00541963" w:rsidRPr="00541963">
        <w:rPr>
          <w:rFonts w:ascii="Times New Roman" w:eastAsia="Calibri" w:hAnsi="Times New Roman" w:cs="Times New Roman"/>
          <w:sz w:val="24"/>
          <w:szCs w:val="24"/>
          <w:lang w:val="fr-FR"/>
        </w:rPr>
        <w:t xml:space="preserve"> </w:t>
      </w:r>
      <w:proofErr w:type="spellStart"/>
      <w:r w:rsidR="00541963" w:rsidRPr="00541963">
        <w:rPr>
          <w:rFonts w:ascii="Times New Roman" w:eastAsia="Calibri" w:hAnsi="Times New Roman" w:cs="Times New Roman"/>
          <w:sz w:val="24"/>
          <w:szCs w:val="24"/>
          <w:lang w:val="fr-FR"/>
        </w:rPr>
        <w:t>totală</w:t>
      </w:r>
      <w:proofErr w:type="spellEnd"/>
      <w:r w:rsidR="00541963" w:rsidRPr="00541963">
        <w:rPr>
          <w:rFonts w:ascii="Times New Roman" w:eastAsia="Calibri" w:hAnsi="Times New Roman" w:cs="Times New Roman"/>
          <w:sz w:val="24"/>
          <w:szCs w:val="24"/>
          <w:lang w:val="fr-FR"/>
        </w:rPr>
        <w:t xml:space="preserve"> a </w:t>
      </w:r>
      <w:proofErr w:type="spellStart"/>
      <w:r w:rsidR="00541963" w:rsidRPr="00541963">
        <w:rPr>
          <w:rFonts w:ascii="Times New Roman" w:eastAsia="Calibri" w:hAnsi="Times New Roman" w:cs="Times New Roman"/>
          <w:sz w:val="24"/>
          <w:szCs w:val="24"/>
          <w:lang w:val="fr-FR"/>
        </w:rPr>
        <w:t>contractului</w:t>
      </w:r>
      <w:proofErr w:type="spellEnd"/>
      <w:r w:rsidR="00541963" w:rsidRPr="00541963">
        <w:rPr>
          <w:rFonts w:ascii="Times New Roman" w:eastAsia="Calibri" w:hAnsi="Times New Roman" w:cs="Times New Roman"/>
          <w:sz w:val="24"/>
          <w:szCs w:val="24"/>
          <w:lang w:val="fr-FR"/>
        </w:rPr>
        <w:t xml:space="preserve"> de _____________________ lei </w:t>
      </w:r>
      <w:proofErr w:type="spellStart"/>
      <w:r w:rsidR="00541963" w:rsidRPr="00541963">
        <w:rPr>
          <w:rFonts w:ascii="Times New Roman" w:eastAsia="Calibri" w:hAnsi="Times New Roman" w:cs="Times New Roman"/>
          <w:sz w:val="24"/>
          <w:szCs w:val="24"/>
          <w:lang w:val="fr-FR"/>
        </w:rPr>
        <w:t>cu</w:t>
      </w:r>
      <w:proofErr w:type="spellEnd"/>
      <w:r w:rsidR="00541963" w:rsidRPr="00541963">
        <w:rPr>
          <w:rFonts w:ascii="Times New Roman" w:eastAsia="Calibri" w:hAnsi="Times New Roman" w:cs="Times New Roman"/>
          <w:sz w:val="24"/>
          <w:szCs w:val="24"/>
          <w:lang w:val="fr-FR"/>
        </w:rPr>
        <w:t xml:space="preserve"> T.V.A. </w:t>
      </w:r>
      <w:proofErr w:type="spellStart"/>
      <w:r w:rsidR="00541963" w:rsidRPr="00541963">
        <w:rPr>
          <w:rFonts w:ascii="Times New Roman" w:eastAsia="Calibri" w:hAnsi="Times New Roman" w:cs="Times New Roman"/>
          <w:sz w:val="24"/>
          <w:szCs w:val="24"/>
          <w:lang w:val="fr-FR"/>
        </w:rPr>
        <w:t>Pretul</w:t>
      </w:r>
      <w:proofErr w:type="spellEnd"/>
      <w:r w:rsidR="00541963" w:rsidRPr="00541963">
        <w:rPr>
          <w:rFonts w:ascii="Times New Roman" w:eastAsia="Calibri" w:hAnsi="Times New Roman" w:cs="Times New Roman"/>
          <w:sz w:val="24"/>
          <w:szCs w:val="24"/>
          <w:lang w:val="fr-FR"/>
        </w:rPr>
        <w:t xml:space="preserve"> este de _______ lei per </w:t>
      </w:r>
      <w:proofErr w:type="spellStart"/>
      <w:r w:rsidR="00541963" w:rsidRPr="00541963">
        <w:rPr>
          <w:rFonts w:ascii="Times New Roman" w:eastAsia="Calibri" w:hAnsi="Times New Roman" w:cs="Times New Roman"/>
          <w:sz w:val="24"/>
          <w:szCs w:val="24"/>
          <w:lang w:val="fr-FR"/>
        </w:rPr>
        <w:t>pachet</w:t>
      </w:r>
      <w:proofErr w:type="spellEnd"/>
      <w:r w:rsidR="00541963" w:rsidRPr="00541963">
        <w:rPr>
          <w:rFonts w:ascii="Times New Roman" w:eastAsia="Calibri" w:hAnsi="Times New Roman" w:cs="Times New Roman"/>
          <w:sz w:val="24"/>
          <w:szCs w:val="24"/>
          <w:lang w:val="fr-FR"/>
        </w:rPr>
        <w:t>.</w:t>
      </w:r>
    </w:p>
    <w:p w14:paraId="56EA7772" w14:textId="77777777" w:rsidR="00541963" w:rsidRPr="00F00771" w:rsidRDefault="00541963" w:rsidP="00541963">
      <w:pPr>
        <w:ind w:right="-60"/>
        <w:jc w:val="both"/>
      </w:pPr>
      <w:r w:rsidRPr="00541963">
        <w:rPr>
          <w:rFonts w:eastAsia="Calibri" w:cs="Times New Roman"/>
          <w:kern w:val="0"/>
          <w:lang w:val="fr-FR"/>
        </w:rPr>
        <w:t xml:space="preserve">5.2. </w:t>
      </w:r>
      <w:r>
        <w:t>Plata produselor și a serviciilor contractate se efectuează de către ordonatorii principali de credite, pe baza documentelor de recepție calitativă și cantitativă, întocmite și aprobate de unitățile de învățământ</w:t>
      </w:r>
      <w:r w:rsidRPr="00F00771">
        <w:t xml:space="preserve">. </w:t>
      </w:r>
    </w:p>
    <w:p w14:paraId="7BF535B7" w14:textId="77777777" w:rsidR="00541963" w:rsidRPr="00F00771" w:rsidRDefault="00541963" w:rsidP="00541963">
      <w:pPr>
        <w:ind w:right="-60"/>
        <w:jc w:val="both"/>
      </w:pPr>
      <w:r w:rsidRPr="00F00771">
        <w:rPr>
          <w:b/>
        </w:rPr>
        <w:t>5.4</w:t>
      </w:r>
      <w:r w:rsidRPr="00F00771">
        <w:t xml:space="preserve"> Reprezentanții achizitorului vor verifica conformitatea documentelor primite de la unitatea școlară cu documentele primite de la prestator. După verificarea conformității acestor documente, prestatorul va putea să emită factura fiscală.</w:t>
      </w:r>
    </w:p>
    <w:p w14:paraId="091A9D80" w14:textId="77777777" w:rsidR="00541963" w:rsidRDefault="00541963" w:rsidP="00541963">
      <w:pPr>
        <w:ind w:right="-60"/>
        <w:jc w:val="both"/>
      </w:pPr>
      <w:r w:rsidRPr="00F00771">
        <w:rPr>
          <w:b/>
        </w:rPr>
        <w:t>5.5</w:t>
      </w:r>
      <w:r w:rsidRPr="00F00771">
        <w:t xml:space="preserve"> </w:t>
      </w:r>
      <w:r>
        <w:t>Plata produselor și a serviciilor contractate se efectuează de către ordonatorii principali de credite, pe baza documentelor de recepție calitativă și cantitativă, întocmite și aprobate de unitățile de învățământ</w:t>
      </w:r>
    </w:p>
    <w:p w14:paraId="62988FDA" w14:textId="17BF65C7" w:rsidR="00037C16" w:rsidRPr="00541963" w:rsidRDefault="00541963" w:rsidP="00541963">
      <w:pPr>
        <w:spacing w:after="240"/>
        <w:ind w:right="-60"/>
        <w:jc w:val="both"/>
        <w:rPr>
          <w:rFonts w:cs="Times New Roman"/>
        </w:rPr>
      </w:pPr>
      <w:r w:rsidRPr="00E6738B">
        <w:rPr>
          <w:b/>
        </w:rPr>
        <w:lastRenderedPageBreak/>
        <w:t>5.6</w:t>
      </w:r>
      <w:r>
        <w:t xml:space="preserve">  Prețul final al contractului va fi stabilit în baza documentelor de recepție calitativă și cantitativă, întocmite și aprobate de unitățile de învățământ, întocmite pe baza prezenței efective la cursuri ale elevilor.</w:t>
      </w:r>
    </w:p>
    <w:p w14:paraId="11D38A9F" w14:textId="77777777" w:rsidR="00037C16" w:rsidRPr="00541963" w:rsidRDefault="00037C16" w:rsidP="00037C16">
      <w:pPr>
        <w:pStyle w:val="Default"/>
        <w:jc w:val="both"/>
        <w:rPr>
          <w:color w:val="auto"/>
        </w:rPr>
      </w:pPr>
      <w:r w:rsidRPr="00541963">
        <w:rPr>
          <w:b/>
          <w:bCs/>
          <w:i/>
          <w:iCs/>
          <w:color w:val="auto"/>
        </w:rPr>
        <w:t xml:space="preserve">6. </w:t>
      </w:r>
      <w:proofErr w:type="spellStart"/>
      <w:r w:rsidRPr="00541963">
        <w:rPr>
          <w:b/>
          <w:bCs/>
          <w:i/>
          <w:iCs/>
          <w:color w:val="auto"/>
        </w:rPr>
        <w:t>Durata</w:t>
      </w:r>
      <w:proofErr w:type="spellEnd"/>
      <w:r w:rsidRPr="00541963">
        <w:rPr>
          <w:b/>
          <w:bCs/>
          <w:i/>
          <w:iCs/>
          <w:color w:val="auto"/>
        </w:rPr>
        <w:t xml:space="preserve"> </w:t>
      </w:r>
      <w:proofErr w:type="spellStart"/>
      <w:r w:rsidRPr="00541963">
        <w:rPr>
          <w:b/>
          <w:bCs/>
          <w:i/>
          <w:iCs/>
          <w:color w:val="auto"/>
        </w:rPr>
        <w:t>contractului</w:t>
      </w:r>
      <w:proofErr w:type="spellEnd"/>
      <w:r w:rsidRPr="00541963">
        <w:rPr>
          <w:b/>
          <w:bCs/>
          <w:i/>
          <w:iCs/>
          <w:color w:val="auto"/>
        </w:rPr>
        <w:t xml:space="preserve"> </w:t>
      </w:r>
    </w:p>
    <w:p w14:paraId="7B79A2DE" w14:textId="77777777" w:rsidR="00037C16" w:rsidRPr="00CB5DDC" w:rsidRDefault="00037C16" w:rsidP="00037C16">
      <w:pPr>
        <w:pStyle w:val="Default"/>
        <w:jc w:val="both"/>
        <w:rPr>
          <w:color w:val="auto"/>
        </w:rPr>
      </w:pPr>
      <w:r w:rsidRPr="00541963">
        <w:rPr>
          <w:color w:val="auto"/>
        </w:rPr>
        <w:t xml:space="preserve">6.1 </w:t>
      </w:r>
      <w:proofErr w:type="spellStart"/>
      <w:r w:rsidRPr="00541963">
        <w:rPr>
          <w:color w:val="auto"/>
        </w:rPr>
        <w:t>Durata</w:t>
      </w:r>
      <w:proofErr w:type="spellEnd"/>
      <w:r w:rsidRPr="00541963">
        <w:rPr>
          <w:color w:val="auto"/>
        </w:rPr>
        <w:t xml:space="preserve"> </w:t>
      </w:r>
      <w:proofErr w:type="spellStart"/>
      <w:r w:rsidRPr="00541963">
        <w:rPr>
          <w:color w:val="auto"/>
        </w:rPr>
        <w:t>prezentului</w:t>
      </w:r>
      <w:proofErr w:type="spellEnd"/>
      <w:r w:rsidRPr="00541963">
        <w:rPr>
          <w:color w:val="auto"/>
        </w:rPr>
        <w:t xml:space="preserve"> contract </w:t>
      </w:r>
      <w:proofErr w:type="spellStart"/>
      <w:r w:rsidRPr="00541963">
        <w:rPr>
          <w:color w:val="auto"/>
        </w:rPr>
        <w:t>este</w:t>
      </w:r>
      <w:proofErr w:type="spellEnd"/>
      <w:r w:rsidRPr="00541963">
        <w:rPr>
          <w:color w:val="auto"/>
        </w:rPr>
        <w:t xml:space="preserve"> de </w:t>
      </w:r>
      <w:proofErr w:type="gramStart"/>
      <w:r w:rsidRPr="00541963">
        <w:rPr>
          <w:color w:val="auto"/>
        </w:rPr>
        <w:t>.....</w:t>
      </w:r>
      <w:proofErr w:type="gramEnd"/>
      <w:r w:rsidRPr="00541963">
        <w:rPr>
          <w:color w:val="auto"/>
        </w:rPr>
        <w:t xml:space="preserve"> </w:t>
      </w:r>
      <w:proofErr w:type="spellStart"/>
      <w:r w:rsidRPr="00541963">
        <w:rPr>
          <w:color w:val="auto"/>
        </w:rPr>
        <w:t>luni</w:t>
      </w:r>
      <w:proofErr w:type="spellEnd"/>
      <w:r w:rsidRPr="00541963">
        <w:rPr>
          <w:color w:val="auto"/>
        </w:rPr>
        <w:t xml:space="preserve">, de la data </w:t>
      </w:r>
      <w:proofErr w:type="spellStart"/>
      <w:r w:rsidRPr="00541963">
        <w:rPr>
          <w:color w:val="auto"/>
        </w:rPr>
        <w:t>semnarii</w:t>
      </w:r>
      <w:proofErr w:type="spellEnd"/>
      <w:r w:rsidRPr="00CB5DDC">
        <w:rPr>
          <w:color w:val="auto"/>
        </w:rPr>
        <w:t xml:space="preserve"> </w:t>
      </w:r>
      <w:proofErr w:type="spellStart"/>
      <w:r w:rsidRPr="00CB5DDC">
        <w:rPr>
          <w:color w:val="auto"/>
        </w:rPr>
        <w:t>acestuia</w:t>
      </w:r>
      <w:proofErr w:type="spellEnd"/>
      <w:r w:rsidRPr="00CB5DDC">
        <w:rPr>
          <w:color w:val="auto"/>
        </w:rPr>
        <w:t xml:space="preserve">. </w:t>
      </w:r>
    </w:p>
    <w:p w14:paraId="046A05D4" w14:textId="77777777" w:rsidR="00037C16" w:rsidRPr="00CB5DDC" w:rsidRDefault="00037C16" w:rsidP="00037C16">
      <w:pPr>
        <w:pStyle w:val="Default"/>
        <w:jc w:val="both"/>
        <w:rPr>
          <w:color w:val="auto"/>
        </w:rPr>
      </w:pPr>
    </w:p>
    <w:p w14:paraId="726E4E22" w14:textId="77777777" w:rsidR="00037C16" w:rsidRPr="00CB5DDC" w:rsidRDefault="00037C16" w:rsidP="00037C16">
      <w:pPr>
        <w:pStyle w:val="Default"/>
        <w:jc w:val="both"/>
        <w:rPr>
          <w:color w:val="auto"/>
        </w:rPr>
      </w:pPr>
      <w:r w:rsidRPr="00CB5DDC">
        <w:rPr>
          <w:b/>
          <w:bCs/>
          <w:color w:val="auto"/>
        </w:rPr>
        <w:t xml:space="preserve">7. </w:t>
      </w:r>
      <w:proofErr w:type="spellStart"/>
      <w:r w:rsidRPr="00CB5DDC">
        <w:rPr>
          <w:b/>
          <w:bCs/>
          <w:color w:val="auto"/>
        </w:rPr>
        <w:t>Executarea</w:t>
      </w:r>
      <w:proofErr w:type="spellEnd"/>
      <w:r w:rsidRPr="00CB5DDC">
        <w:rPr>
          <w:b/>
          <w:bCs/>
          <w:color w:val="auto"/>
        </w:rPr>
        <w:t xml:space="preserve"> </w:t>
      </w:r>
      <w:proofErr w:type="spellStart"/>
      <w:r w:rsidRPr="00CB5DDC">
        <w:rPr>
          <w:b/>
          <w:bCs/>
          <w:color w:val="auto"/>
        </w:rPr>
        <w:t>contractului</w:t>
      </w:r>
      <w:proofErr w:type="spellEnd"/>
      <w:r w:rsidRPr="00CB5DDC">
        <w:rPr>
          <w:b/>
          <w:bCs/>
          <w:color w:val="auto"/>
        </w:rPr>
        <w:t xml:space="preserve"> </w:t>
      </w:r>
    </w:p>
    <w:p w14:paraId="0CB8706E" w14:textId="4FB6F38D" w:rsidR="00037C16" w:rsidRPr="00CB5DDC" w:rsidRDefault="00037C16" w:rsidP="00037C16">
      <w:pPr>
        <w:pStyle w:val="Default"/>
        <w:jc w:val="both"/>
        <w:rPr>
          <w:color w:val="auto"/>
        </w:rPr>
      </w:pPr>
      <w:r w:rsidRPr="00CB5DDC">
        <w:rPr>
          <w:color w:val="auto"/>
        </w:rPr>
        <w:t xml:space="preserve">7.1 - </w:t>
      </w:r>
      <w:proofErr w:type="spellStart"/>
      <w:r w:rsidRPr="00CB5DDC">
        <w:rPr>
          <w:color w:val="auto"/>
        </w:rPr>
        <w:t>Executarea</w:t>
      </w:r>
      <w:proofErr w:type="spellEnd"/>
      <w:r w:rsidRPr="00CB5DDC">
        <w:rPr>
          <w:color w:val="auto"/>
        </w:rPr>
        <w:t xml:space="preserve"> </w:t>
      </w:r>
      <w:proofErr w:type="spellStart"/>
      <w:r w:rsidRPr="00CB5DDC">
        <w:rPr>
          <w:color w:val="auto"/>
        </w:rPr>
        <w:t>contractului</w:t>
      </w:r>
      <w:proofErr w:type="spellEnd"/>
      <w:r w:rsidRPr="00CB5DDC">
        <w:rPr>
          <w:color w:val="auto"/>
        </w:rPr>
        <w:t xml:space="preserve"> </w:t>
      </w:r>
      <w:proofErr w:type="spellStart"/>
      <w:r w:rsidRPr="00CB5DDC">
        <w:rPr>
          <w:color w:val="auto"/>
        </w:rPr>
        <w:t>începe</w:t>
      </w:r>
      <w:proofErr w:type="spellEnd"/>
      <w:r w:rsidRPr="00CB5DDC">
        <w:rPr>
          <w:color w:val="auto"/>
        </w:rPr>
        <w:t xml:space="preserve"> de la data </w:t>
      </w:r>
      <w:proofErr w:type="spellStart"/>
      <w:r w:rsidRPr="00CB5DDC">
        <w:rPr>
          <w:color w:val="auto"/>
        </w:rPr>
        <w:t>semnării</w:t>
      </w:r>
      <w:proofErr w:type="spellEnd"/>
      <w:r w:rsidRPr="00CB5DDC">
        <w:rPr>
          <w:color w:val="auto"/>
        </w:rPr>
        <w:t xml:space="preserve"> </w:t>
      </w:r>
      <w:proofErr w:type="spellStart"/>
      <w:r w:rsidRPr="00CB5DDC">
        <w:rPr>
          <w:color w:val="auto"/>
        </w:rPr>
        <w:t>acestuia</w:t>
      </w:r>
      <w:proofErr w:type="spellEnd"/>
      <w:r w:rsidRPr="00CB5DDC">
        <w:rPr>
          <w:color w:val="auto"/>
        </w:rPr>
        <w:t xml:space="preserve"> </w:t>
      </w:r>
      <w:proofErr w:type="spellStart"/>
      <w:r w:rsidRPr="00CB5DDC">
        <w:rPr>
          <w:color w:val="auto"/>
        </w:rPr>
        <w:t>și</w:t>
      </w:r>
      <w:proofErr w:type="spellEnd"/>
      <w:r w:rsidRPr="00CB5DDC">
        <w:rPr>
          <w:color w:val="auto"/>
        </w:rPr>
        <w:t xml:space="preserve"> se </w:t>
      </w:r>
      <w:proofErr w:type="spellStart"/>
      <w:r w:rsidRPr="00CB5DDC">
        <w:rPr>
          <w:color w:val="auto"/>
        </w:rPr>
        <w:t>încheie</w:t>
      </w:r>
      <w:proofErr w:type="spellEnd"/>
      <w:r w:rsidRPr="00CB5DDC">
        <w:rPr>
          <w:color w:val="auto"/>
        </w:rPr>
        <w:t xml:space="preserve"> la data </w:t>
      </w:r>
      <w:proofErr w:type="spellStart"/>
      <w:r w:rsidRPr="00CB5DDC">
        <w:rPr>
          <w:color w:val="auto"/>
        </w:rPr>
        <w:t>finalizării</w:t>
      </w:r>
      <w:proofErr w:type="spellEnd"/>
      <w:r w:rsidRPr="00CB5DDC">
        <w:rPr>
          <w:color w:val="auto"/>
        </w:rPr>
        <w:t xml:space="preserve"> </w:t>
      </w:r>
      <w:proofErr w:type="spellStart"/>
      <w:r w:rsidRPr="00CB5DDC">
        <w:rPr>
          <w:color w:val="auto"/>
        </w:rPr>
        <w:t>anului</w:t>
      </w:r>
      <w:proofErr w:type="spellEnd"/>
      <w:r w:rsidRPr="00CB5DDC">
        <w:rPr>
          <w:color w:val="auto"/>
        </w:rPr>
        <w:t xml:space="preserve"> </w:t>
      </w:r>
      <w:proofErr w:type="spellStart"/>
      <w:r w:rsidRPr="00CB5DDC">
        <w:rPr>
          <w:color w:val="auto"/>
        </w:rPr>
        <w:t>calendaristic</w:t>
      </w:r>
      <w:proofErr w:type="spellEnd"/>
      <w:r w:rsidRPr="00CB5DDC">
        <w:rPr>
          <w:color w:val="auto"/>
        </w:rPr>
        <w:t xml:space="preserve"> 202</w:t>
      </w:r>
      <w:r w:rsidR="00DA65AE">
        <w:rPr>
          <w:color w:val="auto"/>
        </w:rPr>
        <w:t>6</w:t>
      </w:r>
      <w:r w:rsidRPr="00CB5DDC">
        <w:rPr>
          <w:color w:val="auto"/>
        </w:rPr>
        <w:t xml:space="preserve"> (31.12.202</w:t>
      </w:r>
      <w:r w:rsidR="00DA65AE">
        <w:rPr>
          <w:color w:val="auto"/>
        </w:rPr>
        <w:t>6</w:t>
      </w:r>
      <w:r w:rsidRPr="00CB5DDC">
        <w:rPr>
          <w:color w:val="auto"/>
        </w:rPr>
        <w:t xml:space="preserve">). </w:t>
      </w:r>
    </w:p>
    <w:p w14:paraId="7A5B08B4" w14:textId="77777777" w:rsidR="00037C16" w:rsidRPr="00CB5DDC" w:rsidRDefault="00037C16" w:rsidP="00037C16">
      <w:pPr>
        <w:pStyle w:val="Default"/>
        <w:jc w:val="both"/>
        <w:rPr>
          <w:color w:val="auto"/>
        </w:rPr>
      </w:pPr>
    </w:p>
    <w:p w14:paraId="1ABDEC07" w14:textId="77777777" w:rsidR="00037C16" w:rsidRPr="00CB5DDC" w:rsidRDefault="00037C16" w:rsidP="00037C16">
      <w:pPr>
        <w:pStyle w:val="Default"/>
        <w:jc w:val="both"/>
        <w:rPr>
          <w:color w:val="auto"/>
        </w:rPr>
      </w:pPr>
      <w:r w:rsidRPr="00CB5DDC">
        <w:rPr>
          <w:b/>
          <w:bCs/>
          <w:i/>
          <w:iCs/>
          <w:color w:val="auto"/>
        </w:rPr>
        <w:t xml:space="preserve">8. </w:t>
      </w:r>
      <w:proofErr w:type="spellStart"/>
      <w:r w:rsidRPr="00CB5DDC">
        <w:rPr>
          <w:b/>
          <w:bCs/>
          <w:i/>
          <w:iCs/>
          <w:color w:val="auto"/>
        </w:rPr>
        <w:t>Documentele</w:t>
      </w:r>
      <w:proofErr w:type="spellEnd"/>
      <w:r w:rsidRPr="00CB5DDC">
        <w:rPr>
          <w:b/>
          <w:bCs/>
          <w:i/>
          <w:iCs/>
          <w:color w:val="auto"/>
        </w:rPr>
        <w:t xml:space="preserve"> </w:t>
      </w:r>
      <w:proofErr w:type="spellStart"/>
      <w:r w:rsidRPr="00CB5DDC">
        <w:rPr>
          <w:b/>
          <w:bCs/>
          <w:i/>
          <w:iCs/>
          <w:color w:val="auto"/>
        </w:rPr>
        <w:t>contractului</w:t>
      </w:r>
      <w:proofErr w:type="spellEnd"/>
      <w:r w:rsidRPr="00CB5DDC">
        <w:rPr>
          <w:b/>
          <w:bCs/>
          <w:i/>
          <w:iCs/>
          <w:color w:val="auto"/>
        </w:rPr>
        <w:t xml:space="preserve"> </w:t>
      </w:r>
    </w:p>
    <w:p w14:paraId="031487A3" w14:textId="77777777" w:rsidR="00037C16" w:rsidRPr="00CB5DDC" w:rsidRDefault="00037C16" w:rsidP="00037C16">
      <w:pPr>
        <w:pStyle w:val="Default"/>
        <w:jc w:val="both"/>
        <w:rPr>
          <w:color w:val="auto"/>
        </w:rPr>
      </w:pPr>
      <w:r w:rsidRPr="00CB5DDC">
        <w:rPr>
          <w:color w:val="auto"/>
        </w:rPr>
        <w:t xml:space="preserve">8.1 - </w:t>
      </w:r>
      <w:proofErr w:type="spellStart"/>
      <w:r w:rsidRPr="00CB5DDC">
        <w:rPr>
          <w:color w:val="auto"/>
        </w:rPr>
        <w:t>Documentele</w:t>
      </w:r>
      <w:proofErr w:type="spellEnd"/>
      <w:r w:rsidRPr="00CB5DDC">
        <w:rPr>
          <w:color w:val="auto"/>
        </w:rPr>
        <w:t xml:space="preserve"> </w:t>
      </w:r>
      <w:proofErr w:type="spellStart"/>
      <w:r w:rsidRPr="00CB5DDC">
        <w:rPr>
          <w:color w:val="auto"/>
        </w:rPr>
        <w:t>contractului</w:t>
      </w:r>
      <w:proofErr w:type="spellEnd"/>
      <w:r w:rsidRPr="00CB5DDC">
        <w:rPr>
          <w:color w:val="auto"/>
        </w:rPr>
        <w:t xml:space="preserve"> sunt: </w:t>
      </w:r>
    </w:p>
    <w:p w14:paraId="45A42971" w14:textId="77777777" w:rsidR="00037C16" w:rsidRPr="00CB5DDC" w:rsidRDefault="00037C16" w:rsidP="00037C16">
      <w:pPr>
        <w:pStyle w:val="Default"/>
        <w:spacing w:after="27"/>
        <w:jc w:val="both"/>
        <w:rPr>
          <w:color w:val="auto"/>
        </w:rPr>
      </w:pPr>
      <w:r w:rsidRPr="00CB5DDC">
        <w:rPr>
          <w:color w:val="auto"/>
        </w:rPr>
        <w:t xml:space="preserve">- </w:t>
      </w:r>
      <w:proofErr w:type="spellStart"/>
      <w:r w:rsidRPr="00CB5DDC">
        <w:rPr>
          <w:color w:val="auto"/>
        </w:rPr>
        <w:t>propunerea</w:t>
      </w:r>
      <w:proofErr w:type="spellEnd"/>
      <w:r w:rsidRPr="00CB5DDC">
        <w:rPr>
          <w:color w:val="auto"/>
        </w:rPr>
        <w:t xml:space="preserve"> </w:t>
      </w:r>
      <w:proofErr w:type="spellStart"/>
      <w:r w:rsidRPr="00CB5DDC">
        <w:rPr>
          <w:color w:val="auto"/>
        </w:rPr>
        <w:t>financiara</w:t>
      </w:r>
      <w:proofErr w:type="spellEnd"/>
      <w:r w:rsidRPr="00CB5DDC">
        <w:rPr>
          <w:color w:val="auto"/>
        </w:rPr>
        <w:t xml:space="preserve">; </w:t>
      </w:r>
    </w:p>
    <w:p w14:paraId="45D6BADB" w14:textId="77777777" w:rsidR="00037C16" w:rsidRPr="00CB5DDC" w:rsidRDefault="00037C16" w:rsidP="00037C16">
      <w:pPr>
        <w:pStyle w:val="Default"/>
        <w:spacing w:after="27"/>
        <w:jc w:val="both"/>
        <w:rPr>
          <w:color w:val="auto"/>
        </w:rPr>
      </w:pPr>
      <w:r w:rsidRPr="00CB5DDC">
        <w:rPr>
          <w:color w:val="auto"/>
        </w:rPr>
        <w:t xml:space="preserve">- </w:t>
      </w:r>
      <w:proofErr w:type="spellStart"/>
      <w:r w:rsidRPr="00CB5DDC">
        <w:rPr>
          <w:color w:val="auto"/>
        </w:rPr>
        <w:t>propunerea</w:t>
      </w:r>
      <w:proofErr w:type="spellEnd"/>
      <w:r w:rsidRPr="00CB5DDC">
        <w:rPr>
          <w:color w:val="auto"/>
        </w:rPr>
        <w:t xml:space="preserve"> </w:t>
      </w:r>
      <w:proofErr w:type="spellStart"/>
      <w:r w:rsidRPr="00CB5DDC">
        <w:rPr>
          <w:color w:val="auto"/>
        </w:rPr>
        <w:t>tehnica</w:t>
      </w:r>
      <w:proofErr w:type="spellEnd"/>
      <w:r w:rsidRPr="00CB5DDC">
        <w:rPr>
          <w:color w:val="auto"/>
        </w:rPr>
        <w:t xml:space="preserve">; </w:t>
      </w:r>
    </w:p>
    <w:p w14:paraId="59CB3621" w14:textId="77777777" w:rsidR="00037C16" w:rsidRPr="00CB5DDC" w:rsidRDefault="00037C16" w:rsidP="00037C16">
      <w:pPr>
        <w:pStyle w:val="Default"/>
        <w:spacing w:after="27"/>
        <w:jc w:val="both"/>
        <w:rPr>
          <w:color w:val="auto"/>
        </w:rPr>
      </w:pPr>
      <w:r w:rsidRPr="00CB5DDC">
        <w:rPr>
          <w:color w:val="auto"/>
        </w:rPr>
        <w:t xml:space="preserve">- </w:t>
      </w:r>
      <w:proofErr w:type="spellStart"/>
      <w:r w:rsidRPr="00CB5DDC">
        <w:rPr>
          <w:color w:val="auto"/>
        </w:rPr>
        <w:t>garantia</w:t>
      </w:r>
      <w:proofErr w:type="spellEnd"/>
      <w:r w:rsidRPr="00CB5DDC">
        <w:rPr>
          <w:color w:val="auto"/>
        </w:rPr>
        <w:t xml:space="preserve"> de buna </w:t>
      </w:r>
      <w:proofErr w:type="spellStart"/>
      <w:r w:rsidRPr="00CB5DDC">
        <w:rPr>
          <w:color w:val="auto"/>
        </w:rPr>
        <w:t>executie</w:t>
      </w:r>
      <w:proofErr w:type="spellEnd"/>
      <w:r w:rsidRPr="00CB5DDC">
        <w:rPr>
          <w:color w:val="auto"/>
        </w:rPr>
        <w:t xml:space="preserve">; </w:t>
      </w:r>
    </w:p>
    <w:p w14:paraId="63E87045" w14:textId="77777777" w:rsidR="00037C16" w:rsidRPr="00CB5DDC" w:rsidRDefault="00037C16" w:rsidP="00541963">
      <w:pPr>
        <w:pStyle w:val="Default"/>
        <w:jc w:val="both"/>
        <w:rPr>
          <w:color w:val="auto"/>
        </w:rPr>
      </w:pPr>
      <w:r w:rsidRPr="00CB5DDC">
        <w:rPr>
          <w:color w:val="auto"/>
        </w:rPr>
        <w:t xml:space="preserve">- </w:t>
      </w:r>
      <w:proofErr w:type="spellStart"/>
      <w:r w:rsidRPr="00CB5DDC">
        <w:rPr>
          <w:color w:val="auto"/>
        </w:rPr>
        <w:t>caietul</w:t>
      </w:r>
      <w:proofErr w:type="spellEnd"/>
      <w:r w:rsidRPr="00CB5DDC">
        <w:rPr>
          <w:color w:val="auto"/>
        </w:rPr>
        <w:t xml:space="preserve"> de </w:t>
      </w:r>
      <w:proofErr w:type="spellStart"/>
      <w:r w:rsidRPr="00CB5DDC">
        <w:rPr>
          <w:color w:val="auto"/>
        </w:rPr>
        <w:t>sarcini</w:t>
      </w:r>
      <w:proofErr w:type="spellEnd"/>
      <w:r w:rsidRPr="00CB5DDC">
        <w:rPr>
          <w:color w:val="auto"/>
        </w:rPr>
        <w:t xml:space="preserve"> (</w:t>
      </w:r>
      <w:proofErr w:type="spellStart"/>
      <w:r w:rsidRPr="00CB5DDC">
        <w:rPr>
          <w:color w:val="auto"/>
        </w:rPr>
        <w:t>toate</w:t>
      </w:r>
      <w:proofErr w:type="spellEnd"/>
      <w:r w:rsidRPr="00CB5DDC">
        <w:rPr>
          <w:color w:val="auto"/>
        </w:rPr>
        <w:t xml:space="preserve"> </w:t>
      </w:r>
      <w:proofErr w:type="spellStart"/>
      <w:r w:rsidRPr="00CB5DDC">
        <w:rPr>
          <w:color w:val="auto"/>
        </w:rPr>
        <w:t>cerintele</w:t>
      </w:r>
      <w:proofErr w:type="spellEnd"/>
      <w:r w:rsidRPr="00CB5DDC">
        <w:rPr>
          <w:color w:val="auto"/>
        </w:rPr>
        <w:t xml:space="preserve"> </w:t>
      </w:r>
      <w:proofErr w:type="spellStart"/>
      <w:r w:rsidRPr="00CB5DDC">
        <w:rPr>
          <w:color w:val="auto"/>
        </w:rPr>
        <w:t>caietului</w:t>
      </w:r>
      <w:proofErr w:type="spellEnd"/>
      <w:r w:rsidRPr="00CB5DDC">
        <w:rPr>
          <w:color w:val="auto"/>
        </w:rPr>
        <w:t xml:space="preserve"> de </w:t>
      </w:r>
      <w:proofErr w:type="spellStart"/>
      <w:r w:rsidRPr="00CB5DDC">
        <w:rPr>
          <w:color w:val="auto"/>
        </w:rPr>
        <w:t>sarcini</w:t>
      </w:r>
      <w:proofErr w:type="spellEnd"/>
      <w:r w:rsidRPr="00CB5DDC">
        <w:rPr>
          <w:color w:val="auto"/>
        </w:rPr>
        <w:t xml:space="preserve"> sunt </w:t>
      </w:r>
      <w:proofErr w:type="spellStart"/>
      <w:r w:rsidRPr="00CB5DDC">
        <w:rPr>
          <w:color w:val="auto"/>
        </w:rPr>
        <w:t>clauze</w:t>
      </w:r>
      <w:proofErr w:type="spellEnd"/>
      <w:r w:rsidRPr="00CB5DDC">
        <w:rPr>
          <w:color w:val="auto"/>
        </w:rPr>
        <w:t xml:space="preserve"> </w:t>
      </w:r>
      <w:proofErr w:type="spellStart"/>
      <w:r w:rsidRPr="00CB5DDC">
        <w:rPr>
          <w:color w:val="auto"/>
        </w:rPr>
        <w:t>obligatorii</w:t>
      </w:r>
      <w:proofErr w:type="spellEnd"/>
      <w:r w:rsidRPr="00CB5DDC">
        <w:rPr>
          <w:color w:val="auto"/>
        </w:rPr>
        <w:t xml:space="preserve"> </w:t>
      </w:r>
      <w:proofErr w:type="spellStart"/>
      <w:r w:rsidRPr="00CB5DDC">
        <w:rPr>
          <w:color w:val="auto"/>
        </w:rPr>
        <w:t>si</w:t>
      </w:r>
      <w:proofErr w:type="spellEnd"/>
      <w:r w:rsidRPr="00CB5DDC">
        <w:rPr>
          <w:color w:val="auto"/>
        </w:rPr>
        <w:t xml:space="preserve"> </w:t>
      </w:r>
      <w:proofErr w:type="spellStart"/>
      <w:r w:rsidRPr="00CB5DDC">
        <w:rPr>
          <w:color w:val="auto"/>
        </w:rPr>
        <w:t>trebuie</w:t>
      </w:r>
      <w:proofErr w:type="spellEnd"/>
      <w:r w:rsidRPr="00CB5DDC">
        <w:rPr>
          <w:color w:val="auto"/>
        </w:rPr>
        <w:t xml:space="preserve"> </w:t>
      </w:r>
      <w:proofErr w:type="spellStart"/>
      <w:r w:rsidRPr="00CB5DDC">
        <w:rPr>
          <w:color w:val="auto"/>
        </w:rPr>
        <w:t>respectate</w:t>
      </w:r>
      <w:proofErr w:type="spellEnd"/>
      <w:r w:rsidRPr="00CB5DDC">
        <w:rPr>
          <w:color w:val="auto"/>
        </w:rPr>
        <w:t xml:space="preserve"> de </w:t>
      </w:r>
      <w:proofErr w:type="spellStart"/>
      <w:r w:rsidRPr="00CB5DDC">
        <w:rPr>
          <w:color w:val="auto"/>
        </w:rPr>
        <w:t>catre</w:t>
      </w:r>
      <w:proofErr w:type="spellEnd"/>
      <w:r w:rsidRPr="00CB5DDC">
        <w:rPr>
          <w:color w:val="auto"/>
        </w:rPr>
        <w:t xml:space="preserve"> </w:t>
      </w:r>
      <w:proofErr w:type="spellStart"/>
      <w:r w:rsidRPr="00CB5DDC">
        <w:rPr>
          <w:color w:val="auto"/>
        </w:rPr>
        <w:t>prestator</w:t>
      </w:r>
      <w:proofErr w:type="spellEnd"/>
      <w:r w:rsidRPr="00CB5DDC">
        <w:rPr>
          <w:color w:val="auto"/>
        </w:rPr>
        <w:t xml:space="preserve">) </w:t>
      </w:r>
    </w:p>
    <w:p w14:paraId="6727F090" w14:textId="77777777" w:rsidR="00037C16" w:rsidRPr="00CB5DDC" w:rsidRDefault="00037C16" w:rsidP="00541963">
      <w:pPr>
        <w:pStyle w:val="Default"/>
        <w:jc w:val="both"/>
        <w:rPr>
          <w:color w:val="auto"/>
        </w:rPr>
      </w:pPr>
      <w:r w:rsidRPr="00CB5DDC">
        <w:rPr>
          <w:color w:val="auto"/>
        </w:rPr>
        <w:t xml:space="preserve">- </w:t>
      </w:r>
      <w:proofErr w:type="spellStart"/>
      <w:r w:rsidRPr="00CB5DDC">
        <w:rPr>
          <w:color w:val="auto"/>
        </w:rPr>
        <w:t>angajamentul</w:t>
      </w:r>
      <w:proofErr w:type="spellEnd"/>
      <w:r w:rsidRPr="00CB5DDC">
        <w:rPr>
          <w:color w:val="auto"/>
        </w:rPr>
        <w:t xml:space="preserve"> </w:t>
      </w:r>
      <w:proofErr w:type="spellStart"/>
      <w:r w:rsidRPr="00CB5DDC">
        <w:rPr>
          <w:color w:val="auto"/>
        </w:rPr>
        <w:t>ferm</w:t>
      </w:r>
      <w:proofErr w:type="spellEnd"/>
      <w:r w:rsidRPr="00CB5DDC">
        <w:rPr>
          <w:color w:val="auto"/>
        </w:rPr>
        <w:t xml:space="preserve"> de </w:t>
      </w:r>
      <w:proofErr w:type="spellStart"/>
      <w:r w:rsidRPr="00CB5DDC">
        <w:rPr>
          <w:color w:val="auto"/>
        </w:rPr>
        <w:t>susţinere</w:t>
      </w:r>
      <w:proofErr w:type="spellEnd"/>
      <w:r w:rsidRPr="00CB5DDC">
        <w:rPr>
          <w:color w:val="auto"/>
        </w:rPr>
        <w:t xml:space="preserve"> din </w:t>
      </w:r>
      <w:proofErr w:type="spellStart"/>
      <w:r w:rsidRPr="00CB5DDC">
        <w:rPr>
          <w:color w:val="auto"/>
        </w:rPr>
        <w:t>partea</w:t>
      </w:r>
      <w:proofErr w:type="spellEnd"/>
      <w:r w:rsidRPr="00CB5DDC">
        <w:rPr>
          <w:color w:val="auto"/>
        </w:rPr>
        <w:t xml:space="preserve"> </w:t>
      </w:r>
      <w:proofErr w:type="spellStart"/>
      <w:r w:rsidRPr="00CB5DDC">
        <w:rPr>
          <w:color w:val="auto"/>
        </w:rPr>
        <w:t>unui</w:t>
      </w:r>
      <w:proofErr w:type="spellEnd"/>
      <w:r w:rsidRPr="00CB5DDC">
        <w:rPr>
          <w:color w:val="auto"/>
        </w:rPr>
        <w:t xml:space="preserve"> </w:t>
      </w:r>
      <w:proofErr w:type="spellStart"/>
      <w:r w:rsidRPr="00CB5DDC">
        <w:rPr>
          <w:color w:val="auto"/>
        </w:rPr>
        <w:t>terţ</w:t>
      </w:r>
      <w:proofErr w:type="spellEnd"/>
      <w:r w:rsidRPr="00CB5DDC">
        <w:rPr>
          <w:color w:val="auto"/>
        </w:rPr>
        <w:t xml:space="preserve">, </w:t>
      </w:r>
      <w:proofErr w:type="spellStart"/>
      <w:r w:rsidRPr="00CB5DDC">
        <w:rPr>
          <w:color w:val="auto"/>
        </w:rPr>
        <w:t>dacă</w:t>
      </w:r>
      <w:proofErr w:type="spellEnd"/>
      <w:r w:rsidRPr="00CB5DDC">
        <w:rPr>
          <w:color w:val="auto"/>
        </w:rPr>
        <w:t xml:space="preserve"> </w:t>
      </w:r>
      <w:proofErr w:type="spellStart"/>
      <w:r w:rsidRPr="00CB5DDC">
        <w:rPr>
          <w:color w:val="auto"/>
        </w:rPr>
        <w:t>este</w:t>
      </w:r>
      <w:proofErr w:type="spellEnd"/>
      <w:r w:rsidRPr="00CB5DDC">
        <w:rPr>
          <w:color w:val="auto"/>
        </w:rPr>
        <w:t xml:space="preserve"> </w:t>
      </w:r>
      <w:proofErr w:type="spellStart"/>
      <w:r w:rsidRPr="00CB5DDC">
        <w:rPr>
          <w:color w:val="auto"/>
        </w:rPr>
        <w:t>cazul</w:t>
      </w:r>
      <w:proofErr w:type="spellEnd"/>
      <w:r w:rsidRPr="00CB5DDC">
        <w:rPr>
          <w:color w:val="auto"/>
        </w:rPr>
        <w:t xml:space="preserve">; </w:t>
      </w:r>
    </w:p>
    <w:p w14:paraId="0244BAEE" w14:textId="77777777" w:rsidR="00037C16" w:rsidRPr="00CB5DDC" w:rsidRDefault="00037C16" w:rsidP="00541963">
      <w:pPr>
        <w:pStyle w:val="Default"/>
        <w:jc w:val="both"/>
        <w:rPr>
          <w:color w:val="auto"/>
        </w:rPr>
      </w:pPr>
      <w:r w:rsidRPr="00CB5DDC">
        <w:rPr>
          <w:color w:val="auto"/>
        </w:rPr>
        <w:t xml:space="preserve">- </w:t>
      </w:r>
      <w:proofErr w:type="spellStart"/>
      <w:r w:rsidRPr="00CB5DDC">
        <w:rPr>
          <w:color w:val="auto"/>
        </w:rPr>
        <w:t>acordul</w:t>
      </w:r>
      <w:proofErr w:type="spellEnd"/>
      <w:r w:rsidRPr="00CB5DDC">
        <w:rPr>
          <w:color w:val="auto"/>
        </w:rPr>
        <w:t xml:space="preserve"> de </w:t>
      </w:r>
      <w:proofErr w:type="spellStart"/>
      <w:r w:rsidRPr="00CB5DDC">
        <w:rPr>
          <w:color w:val="auto"/>
        </w:rPr>
        <w:t>asociere</w:t>
      </w:r>
      <w:proofErr w:type="spellEnd"/>
      <w:r w:rsidRPr="00CB5DDC">
        <w:rPr>
          <w:color w:val="auto"/>
        </w:rPr>
        <w:t>/</w:t>
      </w:r>
      <w:proofErr w:type="spellStart"/>
      <w:r w:rsidRPr="00CB5DDC">
        <w:rPr>
          <w:color w:val="auto"/>
        </w:rPr>
        <w:t>subcontractare</w:t>
      </w:r>
      <w:proofErr w:type="spellEnd"/>
      <w:r w:rsidRPr="00CB5DDC">
        <w:rPr>
          <w:color w:val="auto"/>
        </w:rPr>
        <w:t xml:space="preserve">, </w:t>
      </w:r>
      <w:proofErr w:type="spellStart"/>
      <w:r w:rsidRPr="00CB5DDC">
        <w:rPr>
          <w:color w:val="auto"/>
        </w:rPr>
        <w:t>dacă</w:t>
      </w:r>
      <w:proofErr w:type="spellEnd"/>
      <w:r w:rsidRPr="00CB5DDC">
        <w:rPr>
          <w:color w:val="auto"/>
        </w:rPr>
        <w:t xml:space="preserve"> </w:t>
      </w:r>
      <w:proofErr w:type="spellStart"/>
      <w:r w:rsidRPr="00CB5DDC">
        <w:rPr>
          <w:color w:val="auto"/>
        </w:rPr>
        <w:t>este</w:t>
      </w:r>
      <w:proofErr w:type="spellEnd"/>
      <w:r w:rsidRPr="00CB5DDC">
        <w:rPr>
          <w:color w:val="auto"/>
        </w:rPr>
        <w:t xml:space="preserve"> </w:t>
      </w:r>
      <w:proofErr w:type="spellStart"/>
      <w:r w:rsidRPr="00CB5DDC">
        <w:rPr>
          <w:color w:val="auto"/>
        </w:rPr>
        <w:t>cazul</w:t>
      </w:r>
      <w:proofErr w:type="spellEnd"/>
      <w:r w:rsidRPr="00CB5DDC">
        <w:rPr>
          <w:color w:val="auto"/>
        </w:rPr>
        <w:t xml:space="preserve"> </w:t>
      </w:r>
    </w:p>
    <w:p w14:paraId="21C3DE2E" w14:textId="77777777" w:rsidR="00037C16" w:rsidRPr="00CB5DDC" w:rsidRDefault="00037C16" w:rsidP="00541963">
      <w:pPr>
        <w:pStyle w:val="Default"/>
        <w:jc w:val="both"/>
        <w:rPr>
          <w:color w:val="auto"/>
        </w:rPr>
      </w:pPr>
      <w:r w:rsidRPr="00CB5DDC">
        <w:rPr>
          <w:color w:val="auto"/>
        </w:rPr>
        <w:t xml:space="preserve">- </w:t>
      </w:r>
      <w:proofErr w:type="spellStart"/>
      <w:r w:rsidRPr="00CB5DDC">
        <w:rPr>
          <w:color w:val="auto"/>
        </w:rPr>
        <w:t>acte</w:t>
      </w:r>
      <w:proofErr w:type="spellEnd"/>
      <w:r w:rsidRPr="00CB5DDC">
        <w:rPr>
          <w:color w:val="auto"/>
        </w:rPr>
        <w:t xml:space="preserve"> </w:t>
      </w:r>
      <w:proofErr w:type="spellStart"/>
      <w:r w:rsidRPr="00CB5DDC">
        <w:rPr>
          <w:color w:val="auto"/>
        </w:rPr>
        <w:t>adiţionale</w:t>
      </w:r>
      <w:proofErr w:type="spellEnd"/>
      <w:r w:rsidRPr="00CB5DDC">
        <w:rPr>
          <w:color w:val="auto"/>
        </w:rPr>
        <w:t xml:space="preserve">, </w:t>
      </w:r>
      <w:proofErr w:type="spellStart"/>
      <w:r w:rsidRPr="00CB5DDC">
        <w:rPr>
          <w:color w:val="auto"/>
        </w:rPr>
        <w:t>dacă</w:t>
      </w:r>
      <w:proofErr w:type="spellEnd"/>
      <w:r w:rsidRPr="00CB5DDC">
        <w:rPr>
          <w:color w:val="auto"/>
        </w:rPr>
        <w:t xml:space="preserve"> </w:t>
      </w:r>
      <w:proofErr w:type="spellStart"/>
      <w:r w:rsidRPr="00CB5DDC">
        <w:rPr>
          <w:color w:val="auto"/>
        </w:rPr>
        <w:t>este</w:t>
      </w:r>
      <w:proofErr w:type="spellEnd"/>
      <w:r w:rsidRPr="00CB5DDC">
        <w:rPr>
          <w:color w:val="auto"/>
        </w:rPr>
        <w:t xml:space="preserve"> </w:t>
      </w:r>
      <w:proofErr w:type="spellStart"/>
      <w:r w:rsidRPr="00CB5DDC">
        <w:rPr>
          <w:color w:val="auto"/>
        </w:rPr>
        <w:t>cazul</w:t>
      </w:r>
      <w:proofErr w:type="spellEnd"/>
      <w:r w:rsidRPr="00CB5DDC">
        <w:rPr>
          <w:color w:val="auto"/>
        </w:rPr>
        <w:t xml:space="preserve"> </w:t>
      </w:r>
    </w:p>
    <w:p w14:paraId="69CC69E8" w14:textId="77777777" w:rsidR="00541963" w:rsidRPr="00100C37" w:rsidRDefault="00541963" w:rsidP="00541963">
      <w:pPr>
        <w:pStyle w:val="NoSpacing"/>
        <w:jc w:val="both"/>
        <w:rPr>
          <w:rFonts w:ascii="Times New Roman" w:hAnsi="Times New Roman" w:cs="Times New Roman"/>
          <w:sz w:val="24"/>
          <w:szCs w:val="24"/>
          <w:lang w:val="it-IT"/>
        </w:rPr>
      </w:pPr>
    </w:p>
    <w:p w14:paraId="6207C824" w14:textId="77777777" w:rsidR="00541963" w:rsidRPr="00100C37" w:rsidRDefault="00541963" w:rsidP="00541963">
      <w:pPr>
        <w:pStyle w:val="NoSpacing"/>
        <w:jc w:val="both"/>
        <w:rPr>
          <w:rFonts w:ascii="Times New Roman" w:hAnsi="Times New Roman" w:cs="Times New Roman"/>
          <w:b/>
          <w:sz w:val="24"/>
          <w:szCs w:val="24"/>
          <w:lang w:val="it-IT"/>
        </w:rPr>
      </w:pPr>
      <w:r w:rsidRPr="00100C37">
        <w:rPr>
          <w:rFonts w:ascii="Times New Roman" w:hAnsi="Times New Roman" w:cs="Times New Roman"/>
          <w:b/>
          <w:sz w:val="24"/>
          <w:szCs w:val="24"/>
          <w:lang w:val="it-IT"/>
        </w:rPr>
        <w:t>Art. 7. Perioada de prestare a serviciilor</w:t>
      </w:r>
    </w:p>
    <w:p w14:paraId="5F95E544" w14:textId="1B3A448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 xml:space="preserve">7.1. Prestarea serviciilor/livrarea bunurilor accesorii ce fac obiectul prezentului contract se întinde </w:t>
      </w:r>
      <w:r w:rsidR="00386CBE">
        <w:rPr>
          <w:rFonts w:ascii="Times New Roman" w:hAnsi="Times New Roman" w:cs="Times New Roman"/>
          <w:sz w:val="24"/>
          <w:szCs w:val="24"/>
          <w:lang w:val="it-IT"/>
        </w:rPr>
        <w:t xml:space="preserve">din februarie- </w:t>
      </w:r>
      <w:r>
        <w:rPr>
          <w:rFonts w:ascii="Times New Roman" w:hAnsi="Times New Roman" w:cs="Times New Roman"/>
          <w:sz w:val="24"/>
          <w:szCs w:val="24"/>
          <w:lang w:val="it-IT"/>
        </w:rPr>
        <w:t>iunie 2026 și septembrie-decembrie 2026</w:t>
      </w:r>
      <w:r w:rsidR="00386CBE">
        <w:rPr>
          <w:rFonts w:ascii="Times New Roman" w:hAnsi="Times New Roman" w:cs="Times New Roman"/>
          <w:sz w:val="24"/>
          <w:szCs w:val="24"/>
          <w:lang w:val="it-IT"/>
        </w:rPr>
        <w:t>,  respectiv</w:t>
      </w:r>
      <w:r w:rsidRPr="00100C37">
        <w:rPr>
          <w:rFonts w:ascii="Times New Roman" w:hAnsi="Times New Roman" w:cs="Times New Roman"/>
          <w:sz w:val="24"/>
          <w:szCs w:val="24"/>
          <w:lang w:val="it-IT"/>
        </w:rPr>
        <w:t xml:space="preserve"> de la semnarea contractului de către părți și înștiințarea contractantului cu privire la începerea acestuia de către achizitor.</w:t>
      </w:r>
    </w:p>
    <w:p w14:paraId="148959E4"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7.2. Prestarea serviciilor/livrarea bunurilor accesorii va începe imediat după semnarea contractului de către părți și înștiințarea contractantului cu privire la începerea acestuia de către achizitor.</w:t>
      </w:r>
    </w:p>
    <w:p w14:paraId="744A40CA" w14:textId="77777777" w:rsidR="00541963" w:rsidRPr="00100C37" w:rsidRDefault="00541963" w:rsidP="00541963">
      <w:pPr>
        <w:pStyle w:val="NoSpacing"/>
        <w:jc w:val="both"/>
        <w:rPr>
          <w:rFonts w:ascii="Times New Roman" w:hAnsi="Times New Roman" w:cs="Times New Roman"/>
          <w:sz w:val="24"/>
          <w:szCs w:val="24"/>
          <w:lang w:val="it-IT"/>
        </w:rPr>
      </w:pPr>
    </w:p>
    <w:p w14:paraId="5FA471BA" w14:textId="77777777" w:rsidR="00541963" w:rsidRPr="00100C37" w:rsidRDefault="00541963" w:rsidP="00541963">
      <w:pPr>
        <w:pStyle w:val="NoSpacing"/>
        <w:jc w:val="both"/>
        <w:rPr>
          <w:rFonts w:ascii="Times New Roman" w:hAnsi="Times New Roman" w:cs="Times New Roman"/>
          <w:b/>
          <w:sz w:val="24"/>
          <w:szCs w:val="24"/>
          <w:lang w:val="it-IT"/>
        </w:rPr>
      </w:pPr>
      <w:r w:rsidRPr="00100C37">
        <w:rPr>
          <w:rFonts w:ascii="Times New Roman" w:hAnsi="Times New Roman" w:cs="Times New Roman"/>
          <w:b/>
          <w:sz w:val="24"/>
          <w:szCs w:val="24"/>
          <w:lang w:val="it-IT"/>
        </w:rPr>
        <w:t>Art. 8. Documentele contractului</w:t>
      </w:r>
    </w:p>
    <w:p w14:paraId="42ABDF96"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8.1. Conform prevederilor art. 147 alin. (1) din Hotărârea Guvernului nr. 395/2016 pentru aprobarea normelor de aplicare ale Legii nr. 98/2016 privind achizițiile publice, documentele menționate de acest text de lege devin anexe la prezentul contract.</w:t>
      </w:r>
    </w:p>
    <w:p w14:paraId="56AD505D"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8.2. Conform art. 147 alin. (2) din Hotărârea Guvernului nr. 395/2016 pentru aprobarea normelor de aplicare ale Legii nr. 98/2016 privind achizițiile publice, în cazul în care, pe parcursul îndeplinirii contractului, se constată faptul că anumite elemente ale propunerii tehnice sunt inferioare sau nu corespund cerințelor prevăzute în caietul de sarcini/ documentația de atribuire, prevalează prevederile acestuia/acesteia din urmă.</w:t>
      </w:r>
    </w:p>
    <w:p w14:paraId="51F0D594" w14:textId="77777777" w:rsidR="00541963" w:rsidRPr="00100C37" w:rsidRDefault="00541963" w:rsidP="00541963">
      <w:pPr>
        <w:pStyle w:val="NoSpacing"/>
        <w:jc w:val="both"/>
        <w:rPr>
          <w:rFonts w:ascii="Times New Roman" w:hAnsi="Times New Roman" w:cs="Times New Roman"/>
          <w:sz w:val="24"/>
          <w:szCs w:val="24"/>
          <w:lang w:val="it-IT"/>
        </w:rPr>
      </w:pPr>
    </w:p>
    <w:p w14:paraId="1F3E67C8" w14:textId="77777777" w:rsidR="00541963" w:rsidRPr="00100C37" w:rsidRDefault="00541963" w:rsidP="00541963">
      <w:pPr>
        <w:pStyle w:val="NoSpacing"/>
        <w:jc w:val="both"/>
        <w:rPr>
          <w:rFonts w:ascii="Times New Roman" w:hAnsi="Times New Roman" w:cs="Times New Roman"/>
          <w:b/>
          <w:sz w:val="24"/>
          <w:szCs w:val="24"/>
          <w:lang w:val="it-IT"/>
        </w:rPr>
      </w:pPr>
      <w:r w:rsidRPr="00100C37">
        <w:rPr>
          <w:rFonts w:ascii="Times New Roman" w:hAnsi="Times New Roman" w:cs="Times New Roman"/>
          <w:b/>
          <w:sz w:val="24"/>
          <w:szCs w:val="24"/>
          <w:lang w:val="it-IT"/>
        </w:rPr>
        <w:t>Art. 9. Obligaţiile principale ale contractantului</w:t>
      </w:r>
    </w:p>
    <w:p w14:paraId="38203567"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9.1. Contractantul se obligă să presteze serviciile și să furnizeze bunurile accesorii ce fac obiectul contractului la standardele și/sau performanțele solicitate de achizitor și/sau, dacă este cazul, prevăzute prin lege.</w:t>
      </w:r>
    </w:p>
    <w:p w14:paraId="46AD90C7"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9.2. Contractantul se obligă să presteze serviciile și să furnizeze produsele ce fac obiectul  contractului în termenul stabilit prin acesta.</w:t>
      </w:r>
    </w:p>
    <w:p w14:paraId="0B97EC67"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9.3. Contractantul se obligă să despăgubească achizitorul împotriva oricăror:</w:t>
      </w:r>
    </w:p>
    <w:p w14:paraId="5E54D12E"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lastRenderedPageBreak/>
        <w:t>a) reclamații și acțiuni în justiție, ce rezultă din încălcarea unor drepturi de proprietate intelectuală (drepturi de autor, licențe, brevete, nume, mărci înregistrate etc.) în legătură cu serviciile prestate sau bunurile accesorii furnizate; și</w:t>
      </w:r>
    </w:p>
    <w:p w14:paraId="76E9C087"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b) daune-interese, costuri, taxe și cheltuieli de orice natură, aferente, cu excepția situației în care o astfel de încălcare rezultă din respectarea indicațiilor scrise ale achizitorului.</w:t>
      </w:r>
    </w:p>
    <w:p w14:paraId="008BEDB0"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9.4. Contractantul se obligă să înscrie pe facturile depuse la sediul achizitorului în vederea decontării numărul contractului în baza căruia au fost emise.</w:t>
      </w:r>
    </w:p>
    <w:p w14:paraId="132A291F"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9.5. Orice alte cheltuieli care rezultă din prezentul contract sau se pot deduce în mod rezonabil din acesta (precum, dar fără a se limita la: deplasarea, cazarea, masa membrilor juriului, personalul tehnic de specialitate al contractantului, etc) și care excedă valorii sale se suportă de către contractant.</w:t>
      </w:r>
    </w:p>
    <w:p w14:paraId="537835DF"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9.6. În cazul în care serviciile prestate și dacă este cazul bunurile accesorii furnizate în baza contractului nu corespund standardelor de calitate solicitate de achizitor și/sau prevăzute de lege, contractantul se obligă să asigure refacerea/retransmiterea lor astfel încât acestea să respecte standardele menționate anterior fără alte cheltuielii pentru autoritatea contractantă.</w:t>
      </w:r>
    </w:p>
    <w:p w14:paraId="45B7866A"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9.7. Contractantul are obligația de a remedia viciile apărute cu privire la bunurile accesorii livrate cu atenția și promptitudinea cuvenită, în concordanță cu obligațiile asumate prin contract/stabilite prin lege.</w:t>
      </w:r>
    </w:p>
    <w:p w14:paraId="2CAC5CF0"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 xml:space="preserve">9.8. Contractantul are obligația de a supraveghea realizarea serviciilor/livrarea bunurilor accesorii, de a asigura forța de muncă, materialele, echipamente și toate celelalte obiecte (precum, dar fără a se limita la: mijloace de transport pentru personalul său de specialitate, instrumente necesare prestării serviciilor etc.) cerute de și pentru contract, în măsura în care necesitatea asigurării acestora este prevăzută de lege/contract sau se poate deduce în mod rezonabil din acestea. </w:t>
      </w:r>
    </w:p>
    <w:p w14:paraId="6B762127"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9.9. În raporturile dintre părți, contractantul este pe deplin responsabil pentru modul de prestare a serviciilor indiferent dacă sunt realizate direct de el sau prin prepușii săi.</w:t>
      </w:r>
    </w:p>
    <w:p w14:paraId="2DE2B753"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9.10. Contractantul are obligația de a respecta și executa dispozițiile scrise ale achizitorului în orice problemă, menționată sau nu în contract, referitoare la îndeplinirea acestuia. În cazul în care contractantul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 sau pun în pericol siguranța angajaților săi ori a unor terțe persoane. În acest caz contractantul va comunica, în scris, achizitorului temeiurile legale/tehnice care au stat la baza deciziei sale.</w:t>
      </w:r>
    </w:p>
    <w:p w14:paraId="6D9FC331"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9.11. Dacă respectarea și executarea dispozițiilor prevăzute la aliniatul precedent determină dificultăți care generează costuri suplimentare, atunci aceste costuri vor fi acoperite pe cheltuiala achizitorului. În acest caz, înainte de a proceda la executarea dispozițiilor scrise ale achizitorului care presupun costuri suplimentare, contractantul va obține acordul scris al achizitorului cu privire la acest lucru.</w:t>
      </w:r>
    </w:p>
    <w:p w14:paraId="2510190D"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9.12. În cazul în care conform legilor aplicabile se impune organizarea unei proceduri de atribuire, achizitorul va comunica contractantului acest lucru și va dispune, dacă este cazul, sistarea contractului/prestării acelor servicii/livrării acelor bunuri accesorii care necesită organizarea unei proceduri de atribuire.</w:t>
      </w:r>
    </w:p>
    <w:p w14:paraId="759DD113" w14:textId="77777777" w:rsidR="00541963" w:rsidRPr="00100C37" w:rsidRDefault="00541963" w:rsidP="00541963">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it-IT"/>
        </w:rPr>
        <w:t xml:space="preserve">9.13. Contractantul este răspunzător de corectitudinea și exactitatea datelor înscrise în facturile sau documentele emise de el în legătură cu realizarea contractului. </w:t>
      </w:r>
      <w:r w:rsidRPr="00100C37">
        <w:rPr>
          <w:rFonts w:ascii="Times New Roman" w:hAnsi="Times New Roman" w:cs="Times New Roman"/>
          <w:sz w:val="24"/>
          <w:szCs w:val="24"/>
          <w:lang w:val="pt-BR"/>
        </w:rPr>
        <w:t>Contractantul va suporta orice prejudiciu produs achizitorului ca urmare a informațiilor incorecte/false transmise acestuia.</w:t>
      </w:r>
    </w:p>
    <w:p w14:paraId="426ABF70" w14:textId="2563A8E4" w:rsidR="00541963" w:rsidRDefault="00541963" w:rsidP="00541963">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 xml:space="preserve">9.14. Contractantul are obligația de a respecta toate prevederile legale cu privire la protecția împotriva incendiilor (inclusiv de a nu utiliza substanțe sau instalații care pot produce incendii), a muncii sau a mediului. Contractantul va suporta toate pagubele produse achizitorului sau unor terțe </w:t>
      </w:r>
      <w:r w:rsidRPr="00100C37">
        <w:rPr>
          <w:rFonts w:ascii="Times New Roman" w:hAnsi="Times New Roman" w:cs="Times New Roman"/>
          <w:sz w:val="24"/>
          <w:szCs w:val="24"/>
          <w:lang w:val="pt-BR"/>
        </w:rPr>
        <w:lastRenderedPageBreak/>
        <w:t>persoane ca urmare a nerespectării de către angajații sau prepușii săi a obligațiilor mai sus menționate.</w:t>
      </w:r>
    </w:p>
    <w:p w14:paraId="7B52EEFE" w14:textId="77777777" w:rsidR="00386CBE" w:rsidRPr="00100C37" w:rsidRDefault="00386CBE" w:rsidP="00541963">
      <w:pPr>
        <w:pStyle w:val="NoSpacing"/>
        <w:jc w:val="both"/>
        <w:rPr>
          <w:rFonts w:ascii="Times New Roman" w:hAnsi="Times New Roman" w:cs="Times New Roman"/>
          <w:sz w:val="24"/>
          <w:szCs w:val="24"/>
          <w:lang w:val="pt-BR"/>
        </w:rPr>
      </w:pPr>
    </w:p>
    <w:p w14:paraId="143EF725" w14:textId="77777777" w:rsidR="00541963" w:rsidRPr="00100C37" w:rsidRDefault="00541963" w:rsidP="00541963">
      <w:pPr>
        <w:pStyle w:val="NoSpacing"/>
        <w:jc w:val="both"/>
        <w:rPr>
          <w:rFonts w:ascii="Times New Roman" w:hAnsi="Times New Roman" w:cs="Times New Roman"/>
          <w:b/>
          <w:sz w:val="24"/>
          <w:szCs w:val="24"/>
          <w:lang w:val="pt-BR"/>
        </w:rPr>
      </w:pPr>
      <w:r w:rsidRPr="00100C37">
        <w:rPr>
          <w:rFonts w:ascii="Times New Roman" w:hAnsi="Times New Roman" w:cs="Times New Roman"/>
          <w:b/>
          <w:sz w:val="24"/>
          <w:szCs w:val="24"/>
          <w:lang w:val="pt-BR"/>
        </w:rPr>
        <w:t>Art. 10. Obligaţiile achizitorului</w:t>
      </w:r>
    </w:p>
    <w:p w14:paraId="4E9BF68B" w14:textId="77777777" w:rsidR="00541963" w:rsidRPr="00100C37" w:rsidRDefault="00541963" w:rsidP="00541963">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10.1. Achizitorul se obligă să recepționeze serviciile și produsele accesorii dacă acestea corespund din punct de vedere calitativ și cantitativ standardelor și/sau performanțelor solicitate de achizitor și/sau, dacă este cazul, celor prevăzute de lege.</w:t>
      </w:r>
    </w:p>
    <w:p w14:paraId="504E23DD" w14:textId="77777777" w:rsidR="00541963" w:rsidRPr="00100C37" w:rsidRDefault="00541963" w:rsidP="00541963">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10.2. Plata facturilor se va face în termenele prevăzute de lege. Dacă achizitorul nu onorează facturile în termenele prevăzute de lege contractantul are posibilitatea de a urmării realizarea drepturilor sale în condițiile stabilite de legile în vigoare și de prezentul contract.</w:t>
      </w:r>
    </w:p>
    <w:p w14:paraId="60C2A84E" w14:textId="77777777" w:rsidR="00541963" w:rsidRPr="00100C37" w:rsidRDefault="00541963" w:rsidP="00541963">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10.3. Achizitorul este pe deplin responsabil de exactitatea documentelor și a oricăror alte informații sau dispoziții scrise transmise contractantului și va suporta orice prejudiciu produs acestuia ca urmare a informațiilor incorecte/false comunicate de el.</w:t>
      </w:r>
    </w:p>
    <w:p w14:paraId="26BF9C11" w14:textId="77777777" w:rsidR="00541963" w:rsidRPr="00100C37" w:rsidRDefault="00541963" w:rsidP="00541963">
      <w:pPr>
        <w:pStyle w:val="NoSpacing"/>
        <w:jc w:val="both"/>
        <w:rPr>
          <w:rFonts w:ascii="Times New Roman" w:hAnsi="Times New Roman" w:cs="Times New Roman"/>
          <w:sz w:val="24"/>
          <w:szCs w:val="24"/>
          <w:lang w:val="pt-BR"/>
        </w:rPr>
      </w:pPr>
    </w:p>
    <w:p w14:paraId="1FD308F3" w14:textId="77777777" w:rsidR="00541963" w:rsidRPr="00100C37" w:rsidRDefault="00541963" w:rsidP="00541963">
      <w:pPr>
        <w:pStyle w:val="NoSpacing"/>
        <w:jc w:val="both"/>
        <w:rPr>
          <w:rFonts w:ascii="Times New Roman" w:hAnsi="Times New Roman" w:cs="Times New Roman"/>
          <w:b/>
          <w:sz w:val="24"/>
          <w:szCs w:val="24"/>
          <w:lang w:val="pt-BR"/>
        </w:rPr>
      </w:pPr>
      <w:r w:rsidRPr="00100C37">
        <w:rPr>
          <w:rFonts w:ascii="Times New Roman" w:hAnsi="Times New Roman" w:cs="Times New Roman"/>
          <w:b/>
          <w:sz w:val="24"/>
          <w:szCs w:val="24"/>
          <w:lang w:val="pt-BR"/>
        </w:rPr>
        <w:t>Art. 11. Sancţiuni pentru neîndeplinirea culpabilă a obligaţiilor</w:t>
      </w:r>
    </w:p>
    <w:p w14:paraId="612C2BEF" w14:textId="77777777" w:rsidR="00146DF4" w:rsidRPr="00633A14" w:rsidRDefault="00146DF4" w:rsidP="00146DF4">
      <w:pPr>
        <w:widowControl/>
        <w:suppressAutoHyphens w:val="0"/>
        <w:autoSpaceDE w:val="0"/>
        <w:adjustRightInd w:val="0"/>
        <w:spacing w:after="30"/>
        <w:textAlignment w:val="auto"/>
        <w:rPr>
          <w:rFonts w:eastAsiaTheme="minorHAnsi" w:cs="Times New Roman"/>
          <w:color w:val="000000"/>
          <w:kern w:val="0"/>
          <w:sz w:val="23"/>
          <w:szCs w:val="23"/>
          <w:lang w:val="pt-BR"/>
        </w:rPr>
      </w:pPr>
      <w:r w:rsidRPr="00633A14">
        <w:rPr>
          <w:rFonts w:eastAsiaTheme="minorHAnsi" w:cs="Times New Roman"/>
          <w:color w:val="000000"/>
          <w:kern w:val="0"/>
          <w:sz w:val="23"/>
          <w:szCs w:val="23"/>
          <w:lang w:val="pt-BR"/>
        </w:rPr>
        <w:t xml:space="preserve">12.1 - În cazul în care, din vina sa exclusivă, prestatorul nu reuşeşte să-şi execute obligaţiile asumate prin contract, atunci achizitorul are dreptul de a deduce din preţul contractului, ca penalitaţi, o sumă echivalentă cu 0,01% pe zi intarziere din preţul contractului fara T.V.A. </w:t>
      </w:r>
    </w:p>
    <w:p w14:paraId="769E48C3" w14:textId="77777777" w:rsidR="00146DF4" w:rsidRPr="00633A14" w:rsidRDefault="00146DF4" w:rsidP="00146DF4">
      <w:pPr>
        <w:widowControl/>
        <w:suppressAutoHyphens w:val="0"/>
        <w:autoSpaceDE w:val="0"/>
        <w:adjustRightInd w:val="0"/>
        <w:spacing w:after="30"/>
        <w:jc w:val="both"/>
        <w:textAlignment w:val="auto"/>
        <w:rPr>
          <w:rFonts w:eastAsiaTheme="minorHAnsi" w:cs="Times New Roman"/>
          <w:color w:val="000000"/>
          <w:kern w:val="0"/>
          <w:sz w:val="23"/>
          <w:szCs w:val="23"/>
          <w:lang w:val="pt-BR"/>
        </w:rPr>
      </w:pPr>
      <w:r w:rsidRPr="00633A14">
        <w:rPr>
          <w:rFonts w:eastAsiaTheme="minorHAnsi" w:cs="Times New Roman"/>
          <w:color w:val="000000"/>
          <w:kern w:val="0"/>
          <w:sz w:val="23"/>
          <w:szCs w:val="23"/>
          <w:lang w:val="pt-BR"/>
        </w:rPr>
        <w:t xml:space="preserve">12.2 </w:t>
      </w:r>
      <w:r w:rsidRPr="00633A14">
        <w:rPr>
          <w:rFonts w:eastAsiaTheme="minorHAnsi" w:cs="Times New Roman"/>
          <w:b/>
          <w:bCs/>
          <w:color w:val="000000"/>
          <w:kern w:val="0"/>
          <w:sz w:val="23"/>
          <w:szCs w:val="23"/>
          <w:lang w:val="pt-BR"/>
        </w:rPr>
        <w:t xml:space="preserve">- </w:t>
      </w:r>
      <w:r w:rsidRPr="00633A14">
        <w:rPr>
          <w:rFonts w:eastAsiaTheme="minorHAnsi" w:cs="Times New Roman"/>
          <w:color w:val="000000"/>
          <w:kern w:val="0"/>
          <w:sz w:val="23"/>
          <w:szCs w:val="23"/>
          <w:lang w:val="pt-BR"/>
        </w:rPr>
        <w:t xml:space="preserve">În cazul în care achizitorul nu onorează facturile in termen de 30 de zile de la expirarea perioadei convenite, atunci acesta are obligaţia de a plăti, ca penalităţi, o sumă echivalentă cu 0,01% pe zi intarziere din plata neefectuată. </w:t>
      </w:r>
    </w:p>
    <w:p w14:paraId="315A51FC" w14:textId="77777777" w:rsidR="00146DF4" w:rsidRPr="00633A14" w:rsidRDefault="00146DF4" w:rsidP="00146DF4">
      <w:pPr>
        <w:widowControl/>
        <w:suppressAutoHyphens w:val="0"/>
        <w:autoSpaceDE w:val="0"/>
        <w:adjustRightInd w:val="0"/>
        <w:jc w:val="both"/>
        <w:textAlignment w:val="auto"/>
        <w:rPr>
          <w:rFonts w:eastAsiaTheme="minorHAnsi" w:cs="Times New Roman"/>
          <w:color w:val="000000"/>
          <w:kern w:val="0"/>
          <w:sz w:val="23"/>
          <w:szCs w:val="23"/>
          <w:lang w:val="pt-BR"/>
        </w:rPr>
      </w:pPr>
      <w:r w:rsidRPr="00633A14">
        <w:rPr>
          <w:rFonts w:eastAsiaTheme="minorHAnsi" w:cs="Times New Roman"/>
          <w:color w:val="000000"/>
          <w:kern w:val="0"/>
          <w:sz w:val="23"/>
          <w:szCs w:val="23"/>
          <w:lang w:val="pt-BR"/>
        </w:rPr>
        <w:t xml:space="preserve">12.3 - Nerespectarea obligaţiilor asumate prin prezentul contract de către una dintre părţi, în mod culpabil şi repetat, dă dreptul părţii lezate de a considera contractul de drept reziliat şi de a pretinde plata de daune-interese. </w:t>
      </w:r>
    </w:p>
    <w:p w14:paraId="7107EECF" w14:textId="77777777" w:rsidR="00146DF4" w:rsidRPr="00146DF4" w:rsidRDefault="00146DF4" w:rsidP="00146DF4">
      <w:pPr>
        <w:widowControl/>
        <w:suppressAutoHyphens w:val="0"/>
        <w:autoSpaceDE w:val="0"/>
        <w:adjustRightInd w:val="0"/>
        <w:jc w:val="both"/>
        <w:textAlignment w:val="auto"/>
        <w:rPr>
          <w:rFonts w:eastAsiaTheme="minorHAnsi" w:cs="Times New Roman"/>
          <w:color w:val="000000"/>
          <w:kern w:val="0"/>
          <w:sz w:val="23"/>
          <w:szCs w:val="23"/>
          <w:lang w:val="en-US"/>
        </w:rPr>
      </w:pPr>
      <w:r w:rsidRPr="00146DF4">
        <w:rPr>
          <w:rFonts w:eastAsiaTheme="minorHAnsi" w:cs="Times New Roman"/>
          <w:color w:val="000000"/>
          <w:kern w:val="0"/>
          <w:sz w:val="23"/>
          <w:szCs w:val="23"/>
          <w:lang w:val="en-US"/>
        </w:rPr>
        <w:t xml:space="preserve">12.4. </w:t>
      </w:r>
      <w:proofErr w:type="spellStart"/>
      <w:r w:rsidRPr="00146DF4">
        <w:rPr>
          <w:rFonts w:eastAsiaTheme="minorHAnsi" w:cs="Times New Roman"/>
          <w:color w:val="000000"/>
          <w:kern w:val="0"/>
          <w:sz w:val="23"/>
          <w:szCs w:val="23"/>
          <w:lang w:val="en-US"/>
        </w:rPr>
        <w:t>Pentru</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neexecutarea</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totală</w:t>
      </w:r>
      <w:proofErr w:type="spellEnd"/>
      <w:r w:rsidRPr="00146DF4">
        <w:rPr>
          <w:rFonts w:eastAsiaTheme="minorHAnsi" w:cs="Times New Roman"/>
          <w:color w:val="000000"/>
          <w:kern w:val="0"/>
          <w:sz w:val="23"/>
          <w:szCs w:val="23"/>
          <w:lang w:val="en-US"/>
        </w:rPr>
        <w:t xml:space="preserve"> </w:t>
      </w:r>
      <w:proofErr w:type="gramStart"/>
      <w:r w:rsidRPr="00146DF4">
        <w:rPr>
          <w:rFonts w:eastAsiaTheme="minorHAnsi" w:cs="Times New Roman"/>
          <w:color w:val="000000"/>
          <w:kern w:val="0"/>
          <w:sz w:val="23"/>
          <w:szCs w:val="23"/>
          <w:lang w:val="en-US"/>
        </w:rPr>
        <w:t>a</w:t>
      </w:r>
      <w:proofErr w:type="gram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obligatiilor</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asumate</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si</w:t>
      </w:r>
      <w:proofErr w:type="spellEnd"/>
      <w:r w:rsidRPr="00146DF4">
        <w:rPr>
          <w:rFonts w:eastAsiaTheme="minorHAnsi" w:cs="Times New Roman"/>
          <w:color w:val="000000"/>
          <w:kern w:val="0"/>
          <w:sz w:val="23"/>
          <w:szCs w:val="23"/>
          <w:lang w:val="en-US"/>
        </w:rPr>
        <w:t>/</w:t>
      </w:r>
      <w:proofErr w:type="spellStart"/>
      <w:r w:rsidRPr="00146DF4">
        <w:rPr>
          <w:rFonts w:eastAsiaTheme="minorHAnsi" w:cs="Times New Roman"/>
          <w:color w:val="000000"/>
          <w:kern w:val="0"/>
          <w:sz w:val="23"/>
          <w:szCs w:val="23"/>
          <w:lang w:val="en-US"/>
        </w:rPr>
        <w:t>sau</w:t>
      </w:r>
      <w:proofErr w:type="spellEnd"/>
      <w:r w:rsidRPr="00146DF4">
        <w:rPr>
          <w:rFonts w:eastAsiaTheme="minorHAnsi" w:cs="Times New Roman"/>
          <w:color w:val="000000"/>
          <w:kern w:val="0"/>
          <w:sz w:val="23"/>
          <w:szCs w:val="23"/>
          <w:lang w:val="en-US"/>
        </w:rPr>
        <w:t xml:space="preserve"> care </w:t>
      </w:r>
      <w:proofErr w:type="spellStart"/>
      <w:r w:rsidRPr="00146DF4">
        <w:rPr>
          <w:rFonts w:eastAsiaTheme="minorHAnsi" w:cs="Times New Roman"/>
          <w:color w:val="000000"/>
          <w:kern w:val="0"/>
          <w:sz w:val="23"/>
          <w:szCs w:val="23"/>
          <w:lang w:val="en-US"/>
        </w:rPr>
        <w:t>îi</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revin</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Prestatorul</w:t>
      </w:r>
      <w:proofErr w:type="spellEnd"/>
      <w:r w:rsidRPr="00146DF4">
        <w:rPr>
          <w:rFonts w:eastAsiaTheme="minorHAnsi" w:cs="Times New Roman"/>
          <w:color w:val="000000"/>
          <w:kern w:val="0"/>
          <w:sz w:val="23"/>
          <w:szCs w:val="23"/>
          <w:lang w:val="en-US"/>
        </w:rPr>
        <w:t xml:space="preserve"> are </w:t>
      </w:r>
      <w:proofErr w:type="spellStart"/>
      <w:r w:rsidRPr="00146DF4">
        <w:rPr>
          <w:rFonts w:eastAsiaTheme="minorHAnsi" w:cs="Times New Roman"/>
          <w:color w:val="000000"/>
          <w:kern w:val="0"/>
          <w:sz w:val="23"/>
          <w:szCs w:val="23"/>
          <w:lang w:val="en-US"/>
        </w:rPr>
        <w:t>obligatia</w:t>
      </w:r>
      <w:proofErr w:type="spellEnd"/>
      <w:r w:rsidRPr="00146DF4">
        <w:rPr>
          <w:rFonts w:eastAsiaTheme="minorHAnsi" w:cs="Times New Roman"/>
          <w:color w:val="000000"/>
          <w:kern w:val="0"/>
          <w:sz w:val="23"/>
          <w:szCs w:val="23"/>
          <w:lang w:val="en-US"/>
        </w:rPr>
        <w:t xml:space="preserve"> de a </w:t>
      </w:r>
      <w:proofErr w:type="spellStart"/>
      <w:r w:rsidRPr="00146DF4">
        <w:rPr>
          <w:rFonts w:eastAsiaTheme="minorHAnsi" w:cs="Times New Roman"/>
          <w:color w:val="000000"/>
          <w:kern w:val="0"/>
          <w:sz w:val="23"/>
          <w:szCs w:val="23"/>
          <w:lang w:val="en-US"/>
        </w:rPr>
        <w:t>plăti</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Achizitorului</w:t>
      </w:r>
      <w:proofErr w:type="spellEnd"/>
      <w:r w:rsidRPr="00146DF4">
        <w:rPr>
          <w:rFonts w:eastAsiaTheme="minorHAnsi" w:cs="Times New Roman"/>
          <w:color w:val="000000"/>
          <w:kern w:val="0"/>
          <w:sz w:val="23"/>
          <w:szCs w:val="23"/>
          <w:lang w:val="en-US"/>
        </w:rPr>
        <w:t xml:space="preserve">, cu </w:t>
      </w:r>
      <w:proofErr w:type="spellStart"/>
      <w:r w:rsidRPr="00146DF4">
        <w:rPr>
          <w:rFonts w:eastAsiaTheme="minorHAnsi" w:cs="Times New Roman"/>
          <w:color w:val="000000"/>
          <w:kern w:val="0"/>
          <w:sz w:val="23"/>
          <w:szCs w:val="23"/>
          <w:lang w:val="en-US"/>
        </w:rPr>
        <w:t>titlu</w:t>
      </w:r>
      <w:proofErr w:type="spellEnd"/>
      <w:r w:rsidRPr="00146DF4">
        <w:rPr>
          <w:rFonts w:eastAsiaTheme="minorHAnsi" w:cs="Times New Roman"/>
          <w:color w:val="000000"/>
          <w:kern w:val="0"/>
          <w:sz w:val="23"/>
          <w:szCs w:val="23"/>
          <w:lang w:val="en-US"/>
        </w:rPr>
        <w:t xml:space="preserve"> de </w:t>
      </w:r>
      <w:proofErr w:type="spellStart"/>
      <w:r w:rsidRPr="00146DF4">
        <w:rPr>
          <w:rFonts w:eastAsiaTheme="minorHAnsi" w:cs="Times New Roman"/>
          <w:color w:val="000000"/>
          <w:kern w:val="0"/>
          <w:sz w:val="23"/>
          <w:szCs w:val="23"/>
          <w:lang w:val="en-US"/>
        </w:rPr>
        <w:t>daune-interese</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compensatorii</w:t>
      </w:r>
      <w:proofErr w:type="spellEnd"/>
      <w:r w:rsidRPr="00146DF4">
        <w:rPr>
          <w:rFonts w:eastAsiaTheme="minorHAnsi" w:cs="Times New Roman"/>
          <w:color w:val="000000"/>
          <w:kern w:val="0"/>
          <w:sz w:val="23"/>
          <w:szCs w:val="23"/>
          <w:lang w:val="en-US"/>
        </w:rPr>
        <w:t xml:space="preserve">, o </w:t>
      </w:r>
      <w:proofErr w:type="spellStart"/>
      <w:r w:rsidRPr="00146DF4">
        <w:rPr>
          <w:rFonts w:eastAsiaTheme="minorHAnsi" w:cs="Times New Roman"/>
          <w:color w:val="000000"/>
          <w:kern w:val="0"/>
          <w:sz w:val="23"/>
          <w:szCs w:val="23"/>
          <w:lang w:val="en-US"/>
        </w:rPr>
        <w:t>sumă</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în</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cuantum</w:t>
      </w:r>
      <w:proofErr w:type="spellEnd"/>
      <w:r w:rsidRPr="00146DF4">
        <w:rPr>
          <w:rFonts w:eastAsiaTheme="minorHAnsi" w:cs="Times New Roman"/>
          <w:color w:val="000000"/>
          <w:kern w:val="0"/>
          <w:sz w:val="23"/>
          <w:szCs w:val="23"/>
          <w:lang w:val="en-US"/>
        </w:rPr>
        <w:t xml:space="preserve"> egal 10% din </w:t>
      </w:r>
      <w:proofErr w:type="spellStart"/>
      <w:r w:rsidRPr="00146DF4">
        <w:rPr>
          <w:rFonts w:eastAsiaTheme="minorHAnsi" w:cs="Times New Roman"/>
          <w:color w:val="000000"/>
          <w:kern w:val="0"/>
          <w:sz w:val="23"/>
          <w:szCs w:val="23"/>
          <w:lang w:val="en-US"/>
        </w:rPr>
        <w:t>valoarea</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Contractului</w:t>
      </w:r>
      <w:proofErr w:type="spellEnd"/>
      <w:r w:rsidRPr="00146DF4">
        <w:rPr>
          <w:rFonts w:eastAsiaTheme="minorHAnsi" w:cs="Times New Roman"/>
          <w:color w:val="000000"/>
          <w:kern w:val="0"/>
          <w:sz w:val="23"/>
          <w:szCs w:val="23"/>
          <w:lang w:val="en-US"/>
        </w:rPr>
        <w:t xml:space="preserve">. Se </w:t>
      </w:r>
      <w:proofErr w:type="spellStart"/>
      <w:r w:rsidRPr="00146DF4">
        <w:rPr>
          <w:rFonts w:eastAsiaTheme="minorHAnsi" w:cs="Times New Roman"/>
          <w:color w:val="000000"/>
          <w:kern w:val="0"/>
          <w:sz w:val="23"/>
          <w:szCs w:val="23"/>
          <w:lang w:val="en-US"/>
        </w:rPr>
        <w:t>consideră</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neexecutare</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totală</w:t>
      </w:r>
      <w:proofErr w:type="spellEnd"/>
      <w:r w:rsidRPr="00146DF4">
        <w:rPr>
          <w:rFonts w:eastAsiaTheme="minorHAnsi" w:cs="Times New Roman"/>
          <w:color w:val="000000"/>
          <w:kern w:val="0"/>
          <w:sz w:val="23"/>
          <w:szCs w:val="23"/>
          <w:lang w:val="en-US"/>
        </w:rPr>
        <w:t xml:space="preserve"> </w:t>
      </w:r>
      <w:proofErr w:type="gramStart"/>
      <w:r w:rsidRPr="00146DF4">
        <w:rPr>
          <w:rFonts w:eastAsiaTheme="minorHAnsi" w:cs="Times New Roman"/>
          <w:color w:val="000000"/>
          <w:kern w:val="0"/>
          <w:sz w:val="23"/>
          <w:szCs w:val="23"/>
          <w:lang w:val="en-US"/>
        </w:rPr>
        <w:t>a</w:t>
      </w:r>
      <w:proofErr w:type="gram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obligatiilor</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si</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situatia</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în</w:t>
      </w:r>
      <w:proofErr w:type="spellEnd"/>
      <w:r w:rsidRPr="00146DF4">
        <w:rPr>
          <w:rFonts w:eastAsiaTheme="minorHAnsi" w:cs="Times New Roman"/>
          <w:color w:val="000000"/>
          <w:kern w:val="0"/>
          <w:sz w:val="23"/>
          <w:szCs w:val="23"/>
          <w:lang w:val="en-US"/>
        </w:rPr>
        <w:t xml:space="preserve"> care </w:t>
      </w:r>
      <w:proofErr w:type="spellStart"/>
      <w:r w:rsidRPr="00146DF4">
        <w:rPr>
          <w:rFonts w:eastAsiaTheme="minorHAnsi" w:cs="Times New Roman"/>
          <w:color w:val="000000"/>
          <w:kern w:val="0"/>
          <w:sz w:val="23"/>
          <w:szCs w:val="23"/>
          <w:lang w:val="en-US"/>
        </w:rPr>
        <w:t>executarea</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obligatiilor</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asumate</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si</w:t>
      </w:r>
      <w:proofErr w:type="spellEnd"/>
      <w:r w:rsidRPr="00146DF4">
        <w:rPr>
          <w:rFonts w:eastAsiaTheme="minorHAnsi" w:cs="Times New Roman"/>
          <w:color w:val="000000"/>
          <w:kern w:val="0"/>
          <w:sz w:val="23"/>
          <w:szCs w:val="23"/>
          <w:lang w:val="en-US"/>
        </w:rPr>
        <w:t>/</w:t>
      </w:r>
      <w:proofErr w:type="spellStart"/>
      <w:r w:rsidRPr="00146DF4">
        <w:rPr>
          <w:rFonts w:eastAsiaTheme="minorHAnsi" w:cs="Times New Roman"/>
          <w:color w:val="000000"/>
          <w:kern w:val="0"/>
          <w:sz w:val="23"/>
          <w:szCs w:val="23"/>
          <w:lang w:val="en-US"/>
        </w:rPr>
        <w:t>sau</w:t>
      </w:r>
      <w:proofErr w:type="spellEnd"/>
      <w:r w:rsidRPr="00146DF4">
        <w:rPr>
          <w:rFonts w:eastAsiaTheme="minorHAnsi" w:cs="Times New Roman"/>
          <w:color w:val="000000"/>
          <w:kern w:val="0"/>
          <w:sz w:val="23"/>
          <w:szCs w:val="23"/>
          <w:lang w:val="en-US"/>
        </w:rPr>
        <w:t xml:space="preserve"> care </w:t>
      </w:r>
      <w:proofErr w:type="spellStart"/>
      <w:r w:rsidRPr="00146DF4">
        <w:rPr>
          <w:rFonts w:eastAsiaTheme="minorHAnsi" w:cs="Times New Roman"/>
          <w:color w:val="000000"/>
          <w:kern w:val="0"/>
          <w:sz w:val="23"/>
          <w:szCs w:val="23"/>
          <w:lang w:val="en-US"/>
        </w:rPr>
        <w:t>revin</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Prestatorului</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este</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partială</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si</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totodată</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necorespunzătoare</w:t>
      </w:r>
      <w:proofErr w:type="spellEnd"/>
      <w:r w:rsidRPr="00146DF4">
        <w:rPr>
          <w:rFonts w:eastAsiaTheme="minorHAnsi" w:cs="Times New Roman"/>
          <w:color w:val="000000"/>
          <w:kern w:val="0"/>
          <w:sz w:val="23"/>
          <w:szCs w:val="23"/>
          <w:lang w:val="en-US"/>
        </w:rPr>
        <w:t xml:space="preserve">. </w:t>
      </w:r>
    </w:p>
    <w:p w14:paraId="5861793A" w14:textId="77777777" w:rsidR="00146DF4" w:rsidRPr="00146DF4" w:rsidRDefault="00146DF4" w:rsidP="00146DF4">
      <w:pPr>
        <w:widowControl/>
        <w:suppressAutoHyphens w:val="0"/>
        <w:autoSpaceDE w:val="0"/>
        <w:adjustRightInd w:val="0"/>
        <w:jc w:val="both"/>
        <w:textAlignment w:val="auto"/>
        <w:rPr>
          <w:rFonts w:eastAsiaTheme="minorHAnsi" w:cs="Times New Roman"/>
          <w:color w:val="000000"/>
          <w:kern w:val="0"/>
          <w:sz w:val="23"/>
          <w:szCs w:val="23"/>
          <w:lang w:val="en-US"/>
        </w:rPr>
      </w:pPr>
      <w:r w:rsidRPr="00146DF4">
        <w:rPr>
          <w:rFonts w:eastAsiaTheme="minorHAnsi" w:cs="Times New Roman"/>
          <w:color w:val="000000"/>
          <w:kern w:val="0"/>
          <w:sz w:val="23"/>
          <w:szCs w:val="23"/>
          <w:lang w:val="en-US"/>
        </w:rPr>
        <w:t xml:space="preserve">12.5 </w:t>
      </w:r>
      <w:proofErr w:type="spellStart"/>
      <w:r w:rsidRPr="00146DF4">
        <w:rPr>
          <w:rFonts w:eastAsiaTheme="minorHAnsi" w:cs="Times New Roman"/>
          <w:color w:val="000000"/>
          <w:kern w:val="0"/>
          <w:sz w:val="23"/>
          <w:szCs w:val="23"/>
          <w:lang w:val="en-US"/>
        </w:rPr>
        <w:t>În</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cazul</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în</w:t>
      </w:r>
      <w:proofErr w:type="spellEnd"/>
      <w:r w:rsidRPr="00146DF4">
        <w:rPr>
          <w:rFonts w:eastAsiaTheme="minorHAnsi" w:cs="Times New Roman"/>
          <w:color w:val="000000"/>
          <w:kern w:val="0"/>
          <w:sz w:val="23"/>
          <w:szCs w:val="23"/>
          <w:lang w:val="en-US"/>
        </w:rPr>
        <w:t xml:space="preserve"> care </w:t>
      </w:r>
      <w:proofErr w:type="spellStart"/>
      <w:r w:rsidRPr="00146DF4">
        <w:rPr>
          <w:rFonts w:eastAsiaTheme="minorHAnsi" w:cs="Times New Roman"/>
          <w:color w:val="000000"/>
          <w:kern w:val="0"/>
          <w:sz w:val="23"/>
          <w:szCs w:val="23"/>
          <w:lang w:val="en-US"/>
        </w:rPr>
        <w:t>executarea</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obligatiilor</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asumate</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si</w:t>
      </w:r>
      <w:proofErr w:type="spellEnd"/>
      <w:r w:rsidRPr="00146DF4">
        <w:rPr>
          <w:rFonts w:eastAsiaTheme="minorHAnsi" w:cs="Times New Roman"/>
          <w:color w:val="000000"/>
          <w:kern w:val="0"/>
          <w:sz w:val="23"/>
          <w:szCs w:val="23"/>
          <w:lang w:val="en-US"/>
        </w:rPr>
        <w:t>/</w:t>
      </w:r>
      <w:proofErr w:type="spellStart"/>
      <w:r w:rsidRPr="00146DF4">
        <w:rPr>
          <w:rFonts w:eastAsiaTheme="minorHAnsi" w:cs="Times New Roman"/>
          <w:color w:val="000000"/>
          <w:kern w:val="0"/>
          <w:sz w:val="23"/>
          <w:szCs w:val="23"/>
          <w:lang w:val="en-US"/>
        </w:rPr>
        <w:t>sau</w:t>
      </w:r>
      <w:proofErr w:type="spellEnd"/>
      <w:r w:rsidRPr="00146DF4">
        <w:rPr>
          <w:rFonts w:eastAsiaTheme="minorHAnsi" w:cs="Times New Roman"/>
          <w:color w:val="000000"/>
          <w:kern w:val="0"/>
          <w:sz w:val="23"/>
          <w:szCs w:val="23"/>
          <w:lang w:val="en-US"/>
        </w:rPr>
        <w:t xml:space="preserve"> care </w:t>
      </w:r>
      <w:proofErr w:type="spellStart"/>
      <w:r w:rsidRPr="00146DF4">
        <w:rPr>
          <w:rFonts w:eastAsiaTheme="minorHAnsi" w:cs="Times New Roman"/>
          <w:color w:val="000000"/>
          <w:kern w:val="0"/>
          <w:sz w:val="23"/>
          <w:szCs w:val="23"/>
          <w:lang w:val="en-US"/>
        </w:rPr>
        <w:t>revin</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Prestatorului</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este</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numai</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partială</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dar</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este</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corespunzătoare</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suma</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datorată</w:t>
      </w:r>
      <w:proofErr w:type="spellEnd"/>
      <w:r w:rsidRPr="00146DF4">
        <w:rPr>
          <w:rFonts w:eastAsiaTheme="minorHAnsi" w:cs="Times New Roman"/>
          <w:color w:val="000000"/>
          <w:kern w:val="0"/>
          <w:sz w:val="23"/>
          <w:szCs w:val="23"/>
          <w:lang w:val="en-US"/>
        </w:rPr>
        <w:t xml:space="preserve"> de </w:t>
      </w:r>
      <w:proofErr w:type="spellStart"/>
      <w:r w:rsidRPr="00146DF4">
        <w:rPr>
          <w:rFonts w:eastAsiaTheme="minorHAnsi" w:cs="Times New Roman"/>
          <w:color w:val="000000"/>
          <w:kern w:val="0"/>
          <w:sz w:val="23"/>
          <w:szCs w:val="23"/>
          <w:lang w:val="en-US"/>
        </w:rPr>
        <w:t>acesta</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Achizitorului</w:t>
      </w:r>
      <w:proofErr w:type="spellEnd"/>
      <w:r w:rsidRPr="00146DF4">
        <w:rPr>
          <w:rFonts w:eastAsiaTheme="minorHAnsi" w:cs="Times New Roman"/>
          <w:color w:val="000000"/>
          <w:kern w:val="0"/>
          <w:sz w:val="23"/>
          <w:szCs w:val="23"/>
          <w:lang w:val="en-US"/>
        </w:rPr>
        <w:t xml:space="preserve">, cu </w:t>
      </w:r>
      <w:proofErr w:type="spellStart"/>
      <w:r w:rsidRPr="00146DF4">
        <w:rPr>
          <w:rFonts w:eastAsiaTheme="minorHAnsi" w:cs="Times New Roman"/>
          <w:color w:val="000000"/>
          <w:kern w:val="0"/>
          <w:sz w:val="23"/>
          <w:szCs w:val="23"/>
          <w:lang w:val="en-US"/>
        </w:rPr>
        <w:t>titlu</w:t>
      </w:r>
      <w:proofErr w:type="spellEnd"/>
      <w:r w:rsidRPr="00146DF4">
        <w:rPr>
          <w:rFonts w:eastAsiaTheme="minorHAnsi" w:cs="Times New Roman"/>
          <w:color w:val="000000"/>
          <w:kern w:val="0"/>
          <w:sz w:val="23"/>
          <w:szCs w:val="23"/>
          <w:lang w:val="en-US"/>
        </w:rPr>
        <w:t xml:space="preserve"> de </w:t>
      </w:r>
      <w:proofErr w:type="spellStart"/>
      <w:r w:rsidRPr="00146DF4">
        <w:rPr>
          <w:rFonts w:eastAsiaTheme="minorHAnsi" w:cs="Times New Roman"/>
          <w:color w:val="000000"/>
          <w:kern w:val="0"/>
          <w:sz w:val="23"/>
          <w:szCs w:val="23"/>
          <w:lang w:val="en-US"/>
        </w:rPr>
        <w:t>daune-interese</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compensatorii</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va</w:t>
      </w:r>
      <w:proofErr w:type="spellEnd"/>
      <w:r w:rsidRPr="00146DF4">
        <w:rPr>
          <w:rFonts w:eastAsiaTheme="minorHAnsi" w:cs="Times New Roman"/>
          <w:color w:val="000000"/>
          <w:kern w:val="0"/>
          <w:sz w:val="23"/>
          <w:szCs w:val="23"/>
          <w:lang w:val="en-US"/>
        </w:rPr>
        <w:t xml:space="preserve"> fi </w:t>
      </w:r>
      <w:proofErr w:type="spellStart"/>
      <w:r w:rsidRPr="00146DF4">
        <w:rPr>
          <w:rFonts w:eastAsiaTheme="minorHAnsi" w:cs="Times New Roman"/>
          <w:color w:val="000000"/>
          <w:kern w:val="0"/>
          <w:sz w:val="23"/>
          <w:szCs w:val="23"/>
          <w:lang w:val="en-US"/>
        </w:rPr>
        <w:t>cea</w:t>
      </w:r>
      <w:proofErr w:type="spellEnd"/>
      <w:r w:rsidRPr="00146DF4">
        <w:rPr>
          <w:rFonts w:eastAsiaTheme="minorHAnsi" w:cs="Times New Roman"/>
          <w:color w:val="000000"/>
          <w:kern w:val="0"/>
          <w:sz w:val="23"/>
          <w:szCs w:val="23"/>
          <w:lang w:val="en-US"/>
        </w:rPr>
        <w:t xml:space="preserve"> </w:t>
      </w:r>
      <w:proofErr w:type="spellStart"/>
      <w:r w:rsidRPr="00146DF4">
        <w:rPr>
          <w:rFonts w:eastAsiaTheme="minorHAnsi" w:cs="Times New Roman"/>
          <w:color w:val="000000"/>
          <w:kern w:val="0"/>
          <w:sz w:val="23"/>
          <w:szCs w:val="23"/>
          <w:lang w:val="en-US"/>
        </w:rPr>
        <w:t>prevazuta</w:t>
      </w:r>
      <w:proofErr w:type="spellEnd"/>
      <w:r w:rsidRPr="00146DF4">
        <w:rPr>
          <w:rFonts w:eastAsiaTheme="minorHAnsi" w:cs="Times New Roman"/>
          <w:color w:val="000000"/>
          <w:kern w:val="0"/>
          <w:sz w:val="23"/>
          <w:szCs w:val="23"/>
          <w:lang w:val="en-US"/>
        </w:rPr>
        <w:t xml:space="preserve"> la pct. 12.1. </w:t>
      </w:r>
    </w:p>
    <w:p w14:paraId="3B0E4E56" w14:textId="0F50B97F" w:rsidR="00541963" w:rsidRDefault="00146DF4" w:rsidP="00146DF4">
      <w:pPr>
        <w:pStyle w:val="NoSpacing"/>
        <w:jc w:val="both"/>
        <w:rPr>
          <w:rFonts w:ascii="Times New Roman" w:hAnsi="Times New Roman" w:cs="Times New Roman"/>
          <w:color w:val="000000"/>
          <w:sz w:val="23"/>
          <w:szCs w:val="23"/>
          <w:lang w:val="en-US"/>
        </w:rPr>
      </w:pPr>
      <w:r w:rsidRPr="00146DF4">
        <w:rPr>
          <w:rFonts w:ascii="Times New Roman" w:hAnsi="Times New Roman" w:cs="Times New Roman"/>
          <w:color w:val="000000"/>
          <w:sz w:val="23"/>
          <w:szCs w:val="23"/>
          <w:lang w:val="en-US"/>
        </w:rPr>
        <w:t xml:space="preserve">12.4 - </w:t>
      </w:r>
      <w:proofErr w:type="spellStart"/>
      <w:r w:rsidRPr="00146DF4">
        <w:rPr>
          <w:rFonts w:ascii="Times New Roman" w:hAnsi="Times New Roman" w:cs="Times New Roman"/>
          <w:color w:val="000000"/>
          <w:sz w:val="23"/>
          <w:szCs w:val="23"/>
          <w:lang w:val="en-US"/>
        </w:rPr>
        <w:t>Achizitorul</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îşi</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rezervă</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dreptul</w:t>
      </w:r>
      <w:proofErr w:type="spellEnd"/>
      <w:r w:rsidRPr="00146DF4">
        <w:rPr>
          <w:rFonts w:ascii="Times New Roman" w:hAnsi="Times New Roman" w:cs="Times New Roman"/>
          <w:color w:val="000000"/>
          <w:sz w:val="23"/>
          <w:szCs w:val="23"/>
          <w:lang w:val="en-US"/>
        </w:rPr>
        <w:t xml:space="preserve"> de a </w:t>
      </w:r>
      <w:proofErr w:type="spellStart"/>
      <w:r w:rsidRPr="00146DF4">
        <w:rPr>
          <w:rFonts w:ascii="Times New Roman" w:hAnsi="Times New Roman" w:cs="Times New Roman"/>
          <w:color w:val="000000"/>
          <w:sz w:val="23"/>
          <w:szCs w:val="23"/>
          <w:lang w:val="en-US"/>
        </w:rPr>
        <w:t>renunţa</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oricând</w:t>
      </w:r>
      <w:proofErr w:type="spellEnd"/>
      <w:r w:rsidRPr="00146DF4">
        <w:rPr>
          <w:rFonts w:ascii="Times New Roman" w:hAnsi="Times New Roman" w:cs="Times New Roman"/>
          <w:color w:val="000000"/>
          <w:sz w:val="23"/>
          <w:szCs w:val="23"/>
          <w:lang w:val="en-US"/>
        </w:rPr>
        <w:t xml:space="preserve"> la contract, </w:t>
      </w:r>
      <w:proofErr w:type="spellStart"/>
      <w:r w:rsidRPr="00146DF4">
        <w:rPr>
          <w:rFonts w:ascii="Times New Roman" w:hAnsi="Times New Roman" w:cs="Times New Roman"/>
          <w:color w:val="000000"/>
          <w:sz w:val="23"/>
          <w:szCs w:val="23"/>
          <w:lang w:val="en-US"/>
        </w:rPr>
        <w:t>printr</w:t>
      </w:r>
      <w:proofErr w:type="spellEnd"/>
      <w:r w:rsidRPr="00146DF4">
        <w:rPr>
          <w:rFonts w:ascii="Times New Roman" w:hAnsi="Times New Roman" w:cs="Times New Roman"/>
          <w:color w:val="000000"/>
          <w:sz w:val="23"/>
          <w:szCs w:val="23"/>
          <w:lang w:val="en-US"/>
        </w:rPr>
        <w:t xml:space="preserve">-o </w:t>
      </w:r>
      <w:proofErr w:type="spellStart"/>
      <w:r w:rsidRPr="00146DF4">
        <w:rPr>
          <w:rFonts w:ascii="Times New Roman" w:hAnsi="Times New Roman" w:cs="Times New Roman"/>
          <w:color w:val="000000"/>
          <w:sz w:val="23"/>
          <w:szCs w:val="23"/>
          <w:lang w:val="en-US"/>
        </w:rPr>
        <w:t>notificare</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scrisă</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adresată</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prestatorului</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fără</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nici</w:t>
      </w:r>
      <w:proofErr w:type="spellEnd"/>
      <w:r w:rsidRPr="00146DF4">
        <w:rPr>
          <w:rFonts w:ascii="Times New Roman" w:hAnsi="Times New Roman" w:cs="Times New Roman"/>
          <w:color w:val="000000"/>
          <w:sz w:val="23"/>
          <w:szCs w:val="23"/>
          <w:lang w:val="en-US"/>
        </w:rPr>
        <w:t xml:space="preserve"> o </w:t>
      </w:r>
      <w:proofErr w:type="spellStart"/>
      <w:r w:rsidRPr="00146DF4">
        <w:rPr>
          <w:rFonts w:ascii="Times New Roman" w:hAnsi="Times New Roman" w:cs="Times New Roman"/>
          <w:color w:val="000000"/>
          <w:sz w:val="23"/>
          <w:szCs w:val="23"/>
          <w:lang w:val="en-US"/>
        </w:rPr>
        <w:t>compensaţie</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dacă</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acesta</w:t>
      </w:r>
      <w:proofErr w:type="spellEnd"/>
      <w:r w:rsidRPr="00146DF4">
        <w:rPr>
          <w:rFonts w:ascii="Times New Roman" w:hAnsi="Times New Roman" w:cs="Times New Roman"/>
          <w:color w:val="000000"/>
          <w:sz w:val="23"/>
          <w:szCs w:val="23"/>
          <w:lang w:val="en-US"/>
        </w:rPr>
        <w:t xml:space="preserve"> din </w:t>
      </w:r>
      <w:proofErr w:type="spellStart"/>
      <w:r w:rsidRPr="00146DF4">
        <w:rPr>
          <w:rFonts w:ascii="Times New Roman" w:hAnsi="Times New Roman" w:cs="Times New Roman"/>
          <w:color w:val="000000"/>
          <w:sz w:val="23"/>
          <w:szCs w:val="23"/>
          <w:lang w:val="en-US"/>
        </w:rPr>
        <w:t>urmă</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dă</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faliment</w:t>
      </w:r>
      <w:proofErr w:type="spellEnd"/>
      <w:r w:rsidRPr="00146DF4">
        <w:rPr>
          <w:rFonts w:ascii="Times New Roman" w:hAnsi="Times New Roman" w:cs="Times New Roman"/>
          <w:color w:val="000000"/>
          <w:sz w:val="23"/>
          <w:szCs w:val="23"/>
          <w:lang w:val="en-US"/>
        </w:rPr>
        <w:t xml:space="preserve">, cu </w:t>
      </w:r>
      <w:proofErr w:type="spellStart"/>
      <w:r w:rsidRPr="00146DF4">
        <w:rPr>
          <w:rFonts w:ascii="Times New Roman" w:hAnsi="Times New Roman" w:cs="Times New Roman"/>
          <w:color w:val="000000"/>
          <w:sz w:val="23"/>
          <w:szCs w:val="23"/>
          <w:lang w:val="en-US"/>
        </w:rPr>
        <w:t>condiţia</w:t>
      </w:r>
      <w:proofErr w:type="spellEnd"/>
      <w:r w:rsidRPr="00146DF4">
        <w:rPr>
          <w:rFonts w:ascii="Times New Roman" w:hAnsi="Times New Roman" w:cs="Times New Roman"/>
          <w:color w:val="000000"/>
          <w:sz w:val="23"/>
          <w:szCs w:val="23"/>
          <w:lang w:val="en-US"/>
        </w:rPr>
        <w:t xml:space="preserve"> ca </w:t>
      </w:r>
      <w:proofErr w:type="spellStart"/>
      <w:r w:rsidRPr="00146DF4">
        <w:rPr>
          <w:rFonts w:ascii="Times New Roman" w:hAnsi="Times New Roman" w:cs="Times New Roman"/>
          <w:color w:val="000000"/>
          <w:sz w:val="23"/>
          <w:szCs w:val="23"/>
          <w:lang w:val="en-US"/>
        </w:rPr>
        <w:t>această</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anulare</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să</w:t>
      </w:r>
      <w:proofErr w:type="spellEnd"/>
      <w:r w:rsidRPr="00146DF4">
        <w:rPr>
          <w:rFonts w:ascii="Times New Roman" w:hAnsi="Times New Roman" w:cs="Times New Roman"/>
          <w:color w:val="000000"/>
          <w:sz w:val="23"/>
          <w:szCs w:val="23"/>
          <w:lang w:val="en-US"/>
        </w:rPr>
        <w:t xml:space="preserve"> nu </w:t>
      </w:r>
      <w:proofErr w:type="spellStart"/>
      <w:r w:rsidRPr="00146DF4">
        <w:rPr>
          <w:rFonts w:ascii="Times New Roman" w:hAnsi="Times New Roman" w:cs="Times New Roman"/>
          <w:color w:val="000000"/>
          <w:sz w:val="23"/>
          <w:szCs w:val="23"/>
          <w:lang w:val="en-US"/>
        </w:rPr>
        <w:t>prejudicieze</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sau</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să</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afecteze</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dreptul</w:t>
      </w:r>
      <w:proofErr w:type="spellEnd"/>
      <w:r w:rsidRPr="00146DF4">
        <w:rPr>
          <w:rFonts w:ascii="Times New Roman" w:hAnsi="Times New Roman" w:cs="Times New Roman"/>
          <w:color w:val="000000"/>
          <w:sz w:val="23"/>
          <w:szCs w:val="23"/>
          <w:lang w:val="en-US"/>
        </w:rPr>
        <w:t xml:space="preserve"> la </w:t>
      </w:r>
      <w:proofErr w:type="spellStart"/>
      <w:r w:rsidRPr="00146DF4">
        <w:rPr>
          <w:rFonts w:ascii="Times New Roman" w:hAnsi="Times New Roman" w:cs="Times New Roman"/>
          <w:color w:val="000000"/>
          <w:sz w:val="23"/>
          <w:szCs w:val="23"/>
          <w:lang w:val="en-US"/>
        </w:rPr>
        <w:t>acţiune</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sau</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despăgubire</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pentru</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prestator</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În</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acest</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caz</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prestatorul</w:t>
      </w:r>
      <w:proofErr w:type="spellEnd"/>
      <w:r w:rsidRPr="00146DF4">
        <w:rPr>
          <w:rFonts w:ascii="Times New Roman" w:hAnsi="Times New Roman" w:cs="Times New Roman"/>
          <w:color w:val="000000"/>
          <w:sz w:val="23"/>
          <w:szCs w:val="23"/>
          <w:lang w:val="en-US"/>
        </w:rPr>
        <w:t xml:space="preserve"> are </w:t>
      </w:r>
      <w:proofErr w:type="spellStart"/>
      <w:r w:rsidRPr="00146DF4">
        <w:rPr>
          <w:rFonts w:ascii="Times New Roman" w:hAnsi="Times New Roman" w:cs="Times New Roman"/>
          <w:color w:val="000000"/>
          <w:sz w:val="23"/>
          <w:szCs w:val="23"/>
          <w:lang w:val="en-US"/>
        </w:rPr>
        <w:t>dreptul</w:t>
      </w:r>
      <w:proofErr w:type="spellEnd"/>
      <w:r w:rsidRPr="00146DF4">
        <w:rPr>
          <w:rFonts w:ascii="Times New Roman" w:hAnsi="Times New Roman" w:cs="Times New Roman"/>
          <w:color w:val="000000"/>
          <w:sz w:val="23"/>
          <w:szCs w:val="23"/>
          <w:lang w:val="en-US"/>
        </w:rPr>
        <w:t xml:space="preserve"> de a </w:t>
      </w:r>
      <w:proofErr w:type="spellStart"/>
      <w:r w:rsidRPr="00146DF4">
        <w:rPr>
          <w:rFonts w:ascii="Times New Roman" w:hAnsi="Times New Roman" w:cs="Times New Roman"/>
          <w:color w:val="000000"/>
          <w:sz w:val="23"/>
          <w:szCs w:val="23"/>
          <w:lang w:val="en-US"/>
        </w:rPr>
        <w:t>pretinde</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numai</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plata</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corespunzatoare</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pentru</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partea</w:t>
      </w:r>
      <w:proofErr w:type="spellEnd"/>
      <w:r w:rsidRPr="00146DF4">
        <w:rPr>
          <w:rFonts w:ascii="Times New Roman" w:hAnsi="Times New Roman" w:cs="Times New Roman"/>
          <w:color w:val="000000"/>
          <w:sz w:val="23"/>
          <w:szCs w:val="23"/>
          <w:lang w:val="en-US"/>
        </w:rPr>
        <w:t xml:space="preserve"> din contract </w:t>
      </w:r>
      <w:proofErr w:type="spellStart"/>
      <w:r w:rsidRPr="00146DF4">
        <w:rPr>
          <w:rFonts w:ascii="Times New Roman" w:hAnsi="Times New Roman" w:cs="Times New Roman"/>
          <w:color w:val="000000"/>
          <w:sz w:val="23"/>
          <w:szCs w:val="23"/>
          <w:lang w:val="en-US"/>
        </w:rPr>
        <w:t>îndeplinită</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până</w:t>
      </w:r>
      <w:proofErr w:type="spellEnd"/>
      <w:r w:rsidRPr="00146DF4">
        <w:rPr>
          <w:rFonts w:ascii="Times New Roman" w:hAnsi="Times New Roman" w:cs="Times New Roman"/>
          <w:color w:val="000000"/>
          <w:sz w:val="23"/>
          <w:szCs w:val="23"/>
          <w:lang w:val="en-US"/>
        </w:rPr>
        <w:t xml:space="preserve"> la data </w:t>
      </w:r>
      <w:proofErr w:type="spellStart"/>
      <w:r w:rsidRPr="00146DF4">
        <w:rPr>
          <w:rFonts w:ascii="Times New Roman" w:hAnsi="Times New Roman" w:cs="Times New Roman"/>
          <w:color w:val="000000"/>
          <w:sz w:val="23"/>
          <w:szCs w:val="23"/>
          <w:lang w:val="en-US"/>
        </w:rPr>
        <w:t>denunţării</w:t>
      </w:r>
      <w:proofErr w:type="spellEnd"/>
      <w:r w:rsidRPr="00146DF4">
        <w:rPr>
          <w:rFonts w:ascii="Times New Roman" w:hAnsi="Times New Roman" w:cs="Times New Roman"/>
          <w:color w:val="000000"/>
          <w:sz w:val="23"/>
          <w:szCs w:val="23"/>
          <w:lang w:val="en-US"/>
        </w:rPr>
        <w:t xml:space="preserve"> </w:t>
      </w:r>
      <w:proofErr w:type="spellStart"/>
      <w:r w:rsidRPr="00146DF4">
        <w:rPr>
          <w:rFonts w:ascii="Times New Roman" w:hAnsi="Times New Roman" w:cs="Times New Roman"/>
          <w:color w:val="000000"/>
          <w:sz w:val="23"/>
          <w:szCs w:val="23"/>
          <w:lang w:val="en-US"/>
        </w:rPr>
        <w:t>unilaterale</w:t>
      </w:r>
      <w:proofErr w:type="spellEnd"/>
      <w:r w:rsidRPr="00146DF4">
        <w:rPr>
          <w:rFonts w:ascii="Times New Roman" w:hAnsi="Times New Roman" w:cs="Times New Roman"/>
          <w:color w:val="000000"/>
          <w:sz w:val="23"/>
          <w:szCs w:val="23"/>
          <w:lang w:val="en-US"/>
        </w:rPr>
        <w:t xml:space="preserve"> a </w:t>
      </w:r>
      <w:proofErr w:type="spellStart"/>
      <w:r w:rsidRPr="00146DF4">
        <w:rPr>
          <w:rFonts w:ascii="Times New Roman" w:hAnsi="Times New Roman" w:cs="Times New Roman"/>
          <w:color w:val="000000"/>
          <w:sz w:val="23"/>
          <w:szCs w:val="23"/>
          <w:lang w:val="en-US"/>
        </w:rPr>
        <w:t>contractului</w:t>
      </w:r>
      <w:proofErr w:type="spellEnd"/>
      <w:r w:rsidRPr="00146DF4">
        <w:rPr>
          <w:rFonts w:ascii="Times New Roman" w:hAnsi="Times New Roman" w:cs="Times New Roman"/>
          <w:color w:val="000000"/>
          <w:sz w:val="23"/>
          <w:szCs w:val="23"/>
          <w:lang w:val="en-US"/>
        </w:rPr>
        <w:t>.</w:t>
      </w:r>
    </w:p>
    <w:p w14:paraId="26E8F1D0" w14:textId="77777777" w:rsidR="00146DF4" w:rsidRPr="00100C37" w:rsidRDefault="00146DF4" w:rsidP="00146DF4">
      <w:pPr>
        <w:pStyle w:val="NoSpacing"/>
        <w:jc w:val="both"/>
        <w:rPr>
          <w:rFonts w:ascii="Times New Roman" w:hAnsi="Times New Roman" w:cs="Times New Roman"/>
          <w:sz w:val="24"/>
          <w:szCs w:val="24"/>
          <w:lang w:val="it-IT"/>
        </w:rPr>
      </w:pPr>
    </w:p>
    <w:p w14:paraId="2EE01D0C" w14:textId="77777777" w:rsidR="00541963" w:rsidRPr="00100C37" w:rsidRDefault="00541963" w:rsidP="00541963">
      <w:pPr>
        <w:pStyle w:val="NoSpacing"/>
        <w:jc w:val="both"/>
        <w:rPr>
          <w:rFonts w:ascii="Times New Roman" w:hAnsi="Times New Roman" w:cs="Times New Roman"/>
          <w:b/>
          <w:sz w:val="24"/>
          <w:szCs w:val="24"/>
          <w:lang w:val="pt-BR"/>
        </w:rPr>
      </w:pPr>
      <w:r w:rsidRPr="00100C37">
        <w:rPr>
          <w:rFonts w:ascii="Times New Roman" w:hAnsi="Times New Roman" w:cs="Times New Roman"/>
          <w:b/>
          <w:sz w:val="24"/>
          <w:szCs w:val="24"/>
          <w:lang w:val="pt-BR"/>
        </w:rPr>
        <w:t>Art. 12. Garanţia de bună execuţie a contractului</w:t>
      </w:r>
    </w:p>
    <w:p w14:paraId="66C72D19" w14:textId="33A71C18" w:rsidR="00541963" w:rsidRPr="00100C37" w:rsidRDefault="00541963" w:rsidP="00541963">
      <w:pPr>
        <w:pStyle w:val="NoSpacing"/>
        <w:jc w:val="both"/>
        <w:rPr>
          <w:rFonts w:ascii="Times New Roman" w:hAnsi="Times New Roman" w:cs="Times New Roman"/>
          <w:sz w:val="24"/>
          <w:szCs w:val="24"/>
        </w:rPr>
      </w:pPr>
      <w:r w:rsidRPr="00100C37">
        <w:rPr>
          <w:rFonts w:ascii="Times New Roman" w:hAnsi="Times New Roman" w:cs="Times New Roman"/>
          <w:sz w:val="24"/>
          <w:szCs w:val="24"/>
        </w:rPr>
        <w:t xml:space="preserve">12.1. Cuantum: </w:t>
      </w:r>
      <w:r w:rsidR="00633A14" w:rsidRPr="00633A14">
        <w:rPr>
          <w:rFonts w:ascii="Times New Roman" w:hAnsi="Times New Roman" w:cs="Times New Roman"/>
          <w:b/>
          <w:bCs/>
          <w:sz w:val="24"/>
          <w:szCs w:val="24"/>
        </w:rPr>
        <w:t xml:space="preserve">5 </w:t>
      </w:r>
      <w:r w:rsidRPr="00633A14">
        <w:rPr>
          <w:rFonts w:ascii="Times New Roman" w:hAnsi="Times New Roman" w:cs="Times New Roman"/>
          <w:b/>
          <w:bCs/>
          <w:sz w:val="24"/>
          <w:szCs w:val="24"/>
        </w:rPr>
        <w:t>%</w:t>
      </w:r>
      <w:r w:rsidRPr="00100C37">
        <w:rPr>
          <w:rFonts w:ascii="Times New Roman" w:hAnsi="Times New Roman" w:cs="Times New Roman"/>
          <w:sz w:val="24"/>
          <w:szCs w:val="24"/>
        </w:rPr>
        <w:t xml:space="preserve"> din valoarea fara TVA a contractului. </w:t>
      </w:r>
    </w:p>
    <w:p w14:paraId="762B5C89" w14:textId="4C325FD0" w:rsidR="00386CBE" w:rsidRPr="00F00771" w:rsidRDefault="00541963" w:rsidP="00386CBE">
      <w:pPr>
        <w:ind w:right="-60"/>
        <w:jc w:val="both"/>
      </w:pPr>
      <w:r w:rsidRPr="00100C37">
        <w:rPr>
          <w:rFonts w:cs="Times New Roman"/>
        </w:rPr>
        <w:t>12.2</w:t>
      </w:r>
      <w:r w:rsidR="00386CBE">
        <w:t xml:space="preserve"> </w:t>
      </w:r>
      <w:r w:rsidR="00386CBE" w:rsidRPr="00F00771">
        <w:t>Achizitorul are dreptul de a emite pretenții asupra garanției de bună execuție, în limita prejudiciului creat, dacă prestatorul nu își execută, execută cu întârziere sau execută necorespunzător obligațiile asumate prin prezentul contract. Anterior emiterii unei pretenții asupra garanției de bună execuție, achizitorul are obligația de a notifica acest lucru prestatorului, precizând totodată obligațiile care nu au fost respectate.</w:t>
      </w:r>
    </w:p>
    <w:p w14:paraId="7889F11F" w14:textId="053F3302" w:rsidR="00386CBE" w:rsidRPr="00F00771" w:rsidRDefault="00386CBE" w:rsidP="00386CBE">
      <w:pPr>
        <w:ind w:right="-60"/>
        <w:jc w:val="both"/>
      </w:pPr>
      <w:r>
        <w:rPr>
          <w:b/>
        </w:rPr>
        <w:t>12</w:t>
      </w:r>
      <w:r w:rsidRPr="00DC0C6E">
        <w:rPr>
          <w:b/>
        </w:rPr>
        <w:t>.3</w:t>
      </w:r>
      <w:r>
        <w:t xml:space="preserve"> </w:t>
      </w:r>
      <w:r w:rsidRPr="00F00771">
        <w:t xml:space="preserve">Garanția de bună execuție se va restitui </w:t>
      </w:r>
      <w:r>
        <w:t>î</w:t>
      </w:r>
      <w:r w:rsidRPr="00F00771">
        <w:t>n conformitate cu prevederile art</w:t>
      </w:r>
      <w:r>
        <w:t>.</w:t>
      </w:r>
      <w:r w:rsidRPr="00F00771">
        <w:t xml:space="preserve"> </w:t>
      </w:r>
      <w:r>
        <w:t>154</w:t>
      </w:r>
      <w:r>
        <w:rPr>
          <w:vertAlign w:val="superscript"/>
        </w:rPr>
        <w:t xml:space="preserve">2 </w:t>
      </w:r>
      <w:r>
        <w:t>alin. 2 din</w:t>
      </w:r>
      <w:r w:rsidRPr="00F00771">
        <w:t xml:space="preserve"> Legea nr. 98/2016 privind achizițiile publice</w:t>
      </w:r>
      <w:r>
        <w:t xml:space="preserve"> cu modificările și completările ulterioare.</w:t>
      </w:r>
    </w:p>
    <w:p w14:paraId="5EF42E1E" w14:textId="51D8F6E9" w:rsidR="00386CBE" w:rsidRPr="00F00771" w:rsidRDefault="00386CBE" w:rsidP="00386CBE">
      <w:pPr>
        <w:spacing w:after="240"/>
        <w:ind w:right="-60"/>
        <w:jc w:val="both"/>
      </w:pPr>
      <w:r>
        <w:rPr>
          <w:b/>
        </w:rPr>
        <w:t>12</w:t>
      </w:r>
      <w:r w:rsidRPr="00DC0C6E">
        <w:rPr>
          <w:b/>
        </w:rPr>
        <w:t>.4</w:t>
      </w:r>
      <w:r>
        <w:t xml:space="preserve"> </w:t>
      </w:r>
      <w:r w:rsidRPr="00F00771">
        <w:t>Garanția produselor este distinctă de garanția de bună execuție a contractului.</w:t>
      </w:r>
    </w:p>
    <w:p w14:paraId="63A139EB" w14:textId="77777777" w:rsidR="00541963" w:rsidRPr="00100C37" w:rsidRDefault="00541963" w:rsidP="00541963">
      <w:pPr>
        <w:pStyle w:val="NoSpacing"/>
        <w:jc w:val="center"/>
        <w:rPr>
          <w:rFonts w:ascii="Times New Roman" w:hAnsi="Times New Roman" w:cs="Times New Roman"/>
          <w:b/>
          <w:sz w:val="24"/>
          <w:szCs w:val="24"/>
          <w:lang w:val="en-US"/>
        </w:rPr>
      </w:pPr>
      <w:r w:rsidRPr="00100C37">
        <w:rPr>
          <w:rFonts w:ascii="Times New Roman" w:hAnsi="Times New Roman" w:cs="Times New Roman"/>
          <w:b/>
          <w:sz w:val="24"/>
          <w:szCs w:val="24"/>
          <w:lang w:val="en-US"/>
        </w:rPr>
        <w:lastRenderedPageBreak/>
        <w:t>CLAUZE SPECIFICE</w:t>
      </w:r>
    </w:p>
    <w:p w14:paraId="3B37E502" w14:textId="77777777" w:rsidR="00541963" w:rsidRPr="00100C37" w:rsidRDefault="00541963" w:rsidP="00541963">
      <w:pPr>
        <w:pStyle w:val="NoSpacing"/>
        <w:jc w:val="both"/>
        <w:rPr>
          <w:rFonts w:ascii="Times New Roman" w:hAnsi="Times New Roman" w:cs="Times New Roman"/>
          <w:b/>
          <w:sz w:val="24"/>
          <w:szCs w:val="24"/>
          <w:lang w:val="en-US"/>
        </w:rPr>
      </w:pPr>
    </w:p>
    <w:p w14:paraId="6A594222" w14:textId="77777777" w:rsidR="00541963" w:rsidRPr="00100C37" w:rsidRDefault="00541963" w:rsidP="00541963">
      <w:pPr>
        <w:pStyle w:val="NoSpacing"/>
        <w:jc w:val="both"/>
        <w:rPr>
          <w:rFonts w:ascii="Times New Roman" w:hAnsi="Times New Roman" w:cs="Times New Roman"/>
          <w:b/>
          <w:sz w:val="24"/>
          <w:szCs w:val="24"/>
          <w:lang w:val="en-US"/>
        </w:rPr>
      </w:pPr>
      <w:r w:rsidRPr="00100C37">
        <w:rPr>
          <w:rFonts w:ascii="Times New Roman" w:hAnsi="Times New Roman" w:cs="Times New Roman"/>
          <w:b/>
          <w:sz w:val="24"/>
          <w:szCs w:val="24"/>
          <w:lang w:val="en-US"/>
        </w:rPr>
        <w:t xml:space="preserve">Art. 13. </w:t>
      </w:r>
      <w:proofErr w:type="spellStart"/>
      <w:r w:rsidRPr="00100C37">
        <w:rPr>
          <w:rFonts w:ascii="Times New Roman" w:hAnsi="Times New Roman" w:cs="Times New Roman"/>
          <w:b/>
          <w:sz w:val="24"/>
          <w:szCs w:val="24"/>
          <w:lang w:val="en-US"/>
        </w:rPr>
        <w:t>Recepţie</w:t>
      </w:r>
      <w:proofErr w:type="spellEnd"/>
      <w:r w:rsidRPr="00100C37">
        <w:rPr>
          <w:rFonts w:ascii="Times New Roman" w:hAnsi="Times New Roman" w:cs="Times New Roman"/>
          <w:b/>
          <w:sz w:val="24"/>
          <w:szCs w:val="24"/>
          <w:lang w:val="en-US"/>
        </w:rPr>
        <w:t xml:space="preserve">, </w:t>
      </w:r>
      <w:proofErr w:type="spellStart"/>
      <w:r w:rsidRPr="00100C37">
        <w:rPr>
          <w:rFonts w:ascii="Times New Roman" w:hAnsi="Times New Roman" w:cs="Times New Roman"/>
          <w:b/>
          <w:sz w:val="24"/>
          <w:szCs w:val="24"/>
          <w:lang w:val="en-US"/>
        </w:rPr>
        <w:t>inspecţii</w:t>
      </w:r>
      <w:proofErr w:type="spellEnd"/>
      <w:r w:rsidRPr="00100C37">
        <w:rPr>
          <w:rFonts w:ascii="Times New Roman" w:hAnsi="Times New Roman" w:cs="Times New Roman"/>
          <w:b/>
          <w:sz w:val="24"/>
          <w:szCs w:val="24"/>
          <w:lang w:val="en-US"/>
        </w:rPr>
        <w:t xml:space="preserve"> </w:t>
      </w:r>
      <w:proofErr w:type="spellStart"/>
      <w:r w:rsidRPr="00100C37">
        <w:rPr>
          <w:rFonts w:ascii="Times New Roman" w:hAnsi="Times New Roman" w:cs="Times New Roman"/>
          <w:b/>
          <w:sz w:val="24"/>
          <w:szCs w:val="24"/>
          <w:lang w:val="en-US"/>
        </w:rPr>
        <w:t>și</w:t>
      </w:r>
      <w:proofErr w:type="spellEnd"/>
      <w:r w:rsidRPr="00100C37">
        <w:rPr>
          <w:rFonts w:ascii="Times New Roman" w:hAnsi="Times New Roman" w:cs="Times New Roman"/>
          <w:b/>
          <w:sz w:val="24"/>
          <w:szCs w:val="24"/>
          <w:lang w:val="en-US"/>
        </w:rPr>
        <w:t xml:space="preserve"> teste</w:t>
      </w:r>
    </w:p>
    <w:p w14:paraId="7D4B0C55" w14:textId="2957B84B" w:rsidR="00541963" w:rsidRPr="00100C37" w:rsidRDefault="00541963" w:rsidP="00541963">
      <w:pPr>
        <w:pStyle w:val="NoSpacing"/>
        <w:jc w:val="both"/>
        <w:rPr>
          <w:rFonts w:ascii="Times New Roman" w:hAnsi="Times New Roman" w:cs="Times New Roman"/>
          <w:sz w:val="24"/>
          <w:szCs w:val="24"/>
          <w:lang w:val="en-US"/>
        </w:rPr>
      </w:pPr>
      <w:r w:rsidRPr="00100C37">
        <w:rPr>
          <w:rFonts w:ascii="Times New Roman" w:hAnsi="Times New Roman" w:cs="Times New Roman"/>
          <w:sz w:val="24"/>
          <w:szCs w:val="24"/>
          <w:lang w:val="en-US"/>
        </w:rPr>
        <w:t xml:space="preserve">13.1. </w:t>
      </w:r>
      <w:proofErr w:type="spellStart"/>
      <w:r w:rsidRPr="00100C37">
        <w:rPr>
          <w:rFonts w:ascii="Times New Roman" w:hAnsi="Times New Roman" w:cs="Times New Roman"/>
          <w:sz w:val="24"/>
          <w:szCs w:val="24"/>
          <w:lang w:val="en-US"/>
        </w:rPr>
        <w:t>Contractantul</w:t>
      </w:r>
      <w:proofErr w:type="spellEnd"/>
      <w:r w:rsidRPr="00100C37">
        <w:rPr>
          <w:rFonts w:ascii="Times New Roman" w:hAnsi="Times New Roman" w:cs="Times New Roman"/>
          <w:sz w:val="24"/>
          <w:szCs w:val="24"/>
          <w:lang w:val="en-US"/>
        </w:rPr>
        <w:t xml:space="preserve"> are </w:t>
      </w:r>
      <w:proofErr w:type="spellStart"/>
      <w:r w:rsidRPr="00100C37">
        <w:rPr>
          <w:rFonts w:ascii="Times New Roman" w:hAnsi="Times New Roman" w:cs="Times New Roman"/>
          <w:sz w:val="24"/>
          <w:szCs w:val="24"/>
          <w:lang w:val="en-US"/>
        </w:rPr>
        <w:t>obligația</w:t>
      </w:r>
      <w:proofErr w:type="spellEnd"/>
      <w:r w:rsidRPr="00100C37">
        <w:rPr>
          <w:rFonts w:ascii="Times New Roman" w:hAnsi="Times New Roman" w:cs="Times New Roman"/>
          <w:sz w:val="24"/>
          <w:szCs w:val="24"/>
          <w:lang w:val="en-US"/>
        </w:rPr>
        <w:t xml:space="preserve"> de a </w:t>
      </w:r>
      <w:proofErr w:type="spellStart"/>
      <w:r w:rsidRPr="00100C37">
        <w:rPr>
          <w:rFonts w:ascii="Times New Roman" w:hAnsi="Times New Roman" w:cs="Times New Roman"/>
          <w:sz w:val="24"/>
          <w:szCs w:val="24"/>
          <w:lang w:val="en-US"/>
        </w:rPr>
        <w:t>începe</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prestarea</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serviciilor</w:t>
      </w:r>
      <w:proofErr w:type="spellEnd"/>
      <w:r w:rsidRPr="00100C37">
        <w:rPr>
          <w:rFonts w:ascii="Times New Roman" w:hAnsi="Times New Roman" w:cs="Times New Roman"/>
          <w:sz w:val="24"/>
          <w:szCs w:val="24"/>
          <w:lang w:val="en-US"/>
        </w:rPr>
        <w:t>/</w:t>
      </w:r>
      <w:proofErr w:type="spellStart"/>
      <w:r w:rsidRPr="00100C37">
        <w:rPr>
          <w:rFonts w:ascii="Times New Roman" w:hAnsi="Times New Roman" w:cs="Times New Roman"/>
          <w:sz w:val="24"/>
          <w:szCs w:val="24"/>
          <w:lang w:val="en-US"/>
        </w:rPr>
        <w:t>livrarea</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bunurilor</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accesorii</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astfel</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încât</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să</w:t>
      </w:r>
      <w:proofErr w:type="spellEnd"/>
      <w:r w:rsidRPr="00100C37">
        <w:rPr>
          <w:rFonts w:ascii="Times New Roman" w:hAnsi="Times New Roman" w:cs="Times New Roman"/>
          <w:sz w:val="24"/>
          <w:szCs w:val="24"/>
          <w:lang w:val="en-US"/>
        </w:rPr>
        <w:t xml:space="preserve"> se </w:t>
      </w:r>
      <w:proofErr w:type="spellStart"/>
      <w:r w:rsidRPr="00100C37">
        <w:rPr>
          <w:rFonts w:ascii="Times New Roman" w:hAnsi="Times New Roman" w:cs="Times New Roman"/>
          <w:sz w:val="24"/>
          <w:szCs w:val="24"/>
          <w:lang w:val="en-US"/>
        </w:rPr>
        <w:t>respecte</w:t>
      </w:r>
      <w:proofErr w:type="spellEnd"/>
      <w:r w:rsidRPr="00100C37">
        <w:rPr>
          <w:rFonts w:ascii="Times New Roman" w:hAnsi="Times New Roman" w:cs="Times New Roman"/>
          <w:sz w:val="24"/>
          <w:szCs w:val="24"/>
          <w:lang w:val="en-US"/>
        </w:rPr>
        <w:t xml:space="preserve"> data </w:t>
      </w:r>
      <w:proofErr w:type="spellStart"/>
      <w:r w:rsidRPr="00100C37">
        <w:rPr>
          <w:rFonts w:ascii="Times New Roman" w:hAnsi="Times New Roman" w:cs="Times New Roman"/>
          <w:sz w:val="24"/>
          <w:szCs w:val="24"/>
          <w:lang w:val="en-US"/>
        </w:rPr>
        <w:t>stabilită</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pentru</w:t>
      </w:r>
      <w:proofErr w:type="spellEnd"/>
      <w:r w:rsidRPr="00100C37">
        <w:rPr>
          <w:rFonts w:ascii="Times New Roman" w:hAnsi="Times New Roman" w:cs="Times New Roman"/>
          <w:sz w:val="24"/>
          <w:szCs w:val="24"/>
          <w:lang w:val="en-US"/>
        </w:rPr>
        <w:t xml:space="preserve"> </w:t>
      </w:r>
      <w:r w:rsidR="00386CBE" w:rsidRPr="00541963">
        <w:rPr>
          <w:rFonts w:ascii="Times New Roman" w:hAnsi="Times New Roman" w:cs="Times New Roman"/>
          <w:b/>
          <w:bCs/>
          <w:sz w:val="24"/>
          <w:szCs w:val="24"/>
        </w:rPr>
        <w:t xml:space="preserve">Servicii de catering -Programul național MASĂ SĂNĂTOASĂ-Liceul </w:t>
      </w:r>
      <w:proofErr w:type="gramStart"/>
      <w:r w:rsidR="00386CBE" w:rsidRPr="00541963">
        <w:rPr>
          <w:rFonts w:ascii="Times New Roman" w:hAnsi="Times New Roman" w:cs="Times New Roman"/>
          <w:b/>
          <w:bCs/>
          <w:sz w:val="24"/>
          <w:szCs w:val="24"/>
        </w:rPr>
        <w:t>Tehnologic ”Traian</w:t>
      </w:r>
      <w:proofErr w:type="gramEnd"/>
      <w:r w:rsidR="00386CBE" w:rsidRPr="00541963">
        <w:rPr>
          <w:rFonts w:ascii="Times New Roman" w:hAnsi="Times New Roman" w:cs="Times New Roman"/>
          <w:b/>
          <w:bCs/>
          <w:sz w:val="24"/>
          <w:szCs w:val="24"/>
        </w:rPr>
        <w:t xml:space="preserve"> Grozăvescu” Nădrag</w:t>
      </w:r>
      <w:r w:rsidR="00386CBE">
        <w:rPr>
          <w:rFonts w:ascii="Times New Roman" w:hAnsi="Times New Roman" w:cs="Times New Roman"/>
          <w:b/>
          <w:bCs/>
          <w:sz w:val="24"/>
          <w:szCs w:val="24"/>
        </w:rPr>
        <w:t>.</w:t>
      </w:r>
    </w:p>
    <w:p w14:paraId="43250DFE" w14:textId="77777777" w:rsidR="00541963" w:rsidRPr="00100C37" w:rsidRDefault="00541963" w:rsidP="00541963">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t xml:space="preserve">13.2. </w:t>
      </w:r>
      <w:proofErr w:type="spellStart"/>
      <w:r w:rsidRPr="00100C37">
        <w:rPr>
          <w:rFonts w:ascii="Times New Roman" w:hAnsi="Times New Roman" w:cs="Times New Roman"/>
          <w:sz w:val="24"/>
          <w:szCs w:val="24"/>
          <w:lang w:val="es-ES"/>
        </w:rPr>
        <w:t>Prestarea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serviciilor</w:t>
      </w:r>
      <w:proofErr w:type="spellEnd"/>
      <w:r w:rsidRPr="00100C37">
        <w:rPr>
          <w:rFonts w:ascii="Times New Roman" w:hAnsi="Times New Roman" w:cs="Times New Roman"/>
          <w:sz w:val="24"/>
          <w:szCs w:val="24"/>
          <w:lang w:val="es-ES"/>
        </w:rPr>
        <w:t>/</w:t>
      </w:r>
      <w:proofErr w:type="spellStart"/>
      <w:r w:rsidRPr="00100C37">
        <w:rPr>
          <w:rFonts w:ascii="Times New Roman" w:hAnsi="Times New Roman" w:cs="Times New Roman"/>
          <w:sz w:val="24"/>
          <w:szCs w:val="24"/>
          <w:lang w:val="es-ES"/>
        </w:rPr>
        <w:t>furnizarea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bunurilor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accesorii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trebuie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să</w:t>
      </w:r>
      <w:proofErr w:type="spellEnd"/>
      <w:r w:rsidRPr="00100C37">
        <w:rPr>
          <w:rFonts w:ascii="Times New Roman" w:hAnsi="Times New Roman" w:cs="Times New Roman"/>
          <w:sz w:val="24"/>
          <w:szCs w:val="24"/>
          <w:lang w:val="es-ES"/>
        </w:rPr>
        <w:t xml:space="preserve"> se </w:t>
      </w:r>
      <w:proofErr w:type="spellStart"/>
      <w:r w:rsidRPr="00100C37">
        <w:rPr>
          <w:rFonts w:ascii="Times New Roman" w:hAnsi="Times New Roman" w:cs="Times New Roman"/>
          <w:sz w:val="24"/>
          <w:szCs w:val="24"/>
          <w:lang w:val="es-ES"/>
        </w:rPr>
        <w:t>deruleze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conform</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obligațiilor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asumate</w:t>
      </w:r>
      <w:proofErr w:type="spellEnd"/>
      <w:r w:rsidRPr="00100C37">
        <w:rPr>
          <w:rFonts w:ascii="Times New Roman" w:hAnsi="Times New Roman" w:cs="Times New Roman"/>
          <w:sz w:val="24"/>
          <w:szCs w:val="24"/>
          <w:lang w:val="es-ES"/>
        </w:rPr>
        <w:t>.</w:t>
      </w:r>
    </w:p>
    <w:p w14:paraId="7F969F83" w14:textId="77777777" w:rsidR="00541963" w:rsidRPr="00100C37" w:rsidRDefault="00541963" w:rsidP="00541963">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t xml:space="preserve">13.3. </w:t>
      </w:r>
      <w:proofErr w:type="spellStart"/>
      <w:r w:rsidRPr="00100C37">
        <w:rPr>
          <w:rFonts w:ascii="Times New Roman" w:hAnsi="Times New Roman" w:cs="Times New Roman"/>
          <w:sz w:val="24"/>
          <w:szCs w:val="24"/>
          <w:lang w:val="es-ES"/>
        </w:rPr>
        <w:t>Achizitorul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prin</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reprezentații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săi</w:t>
      </w:r>
      <w:proofErr w:type="spellEnd"/>
      <w:r w:rsidRPr="00100C37">
        <w:rPr>
          <w:rFonts w:ascii="Times New Roman" w:hAnsi="Times New Roman" w:cs="Times New Roman"/>
          <w:sz w:val="24"/>
          <w:szCs w:val="24"/>
          <w:lang w:val="es-ES"/>
        </w:rPr>
        <w:t xml:space="preserve">, are </w:t>
      </w:r>
      <w:proofErr w:type="spellStart"/>
      <w:r w:rsidRPr="00100C37">
        <w:rPr>
          <w:rFonts w:ascii="Times New Roman" w:hAnsi="Times New Roman" w:cs="Times New Roman"/>
          <w:sz w:val="24"/>
          <w:szCs w:val="24"/>
          <w:lang w:val="es-ES"/>
        </w:rPr>
        <w:t>dreptul</w:t>
      </w:r>
      <w:proofErr w:type="spellEnd"/>
      <w:r w:rsidRPr="00100C37">
        <w:rPr>
          <w:rFonts w:ascii="Times New Roman" w:hAnsi="Times New Roman" w:cs="Times New Roman"/>
          <w:sz w:val="24"/>
          <w:szCs w:val="24"/>
          <w:lang w:val="es-ES"/>
        </w:rPr>
        <w:t xml:space="preserve"> de a </w:t>
      </w:r>
      <w:proofErr w:type="spellStart"/>
      <w:r w:rsidRPr="00100C37">
        <w:rPr>
          <w:rFonts w:ascii="Times New Roman" w:hAnsi="Times New Roman" w:cs="Times New Roman"/>
          <w:sz w:val="24"/>
          <w:szCs w:val="24"/>
          <w:lang w:val="es-ES"/>
        </w:rPr>
        <w:t>inspecta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produsele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accesorii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livrate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și</w:t>
      </w:r>
      <w:proofErr w:type="spellEnd"/>
      <w:r w:rsidRPr="00100C37">
        <w:rPr>
          <w:rFonts w:ascii="Times New Roman" w:hAnsi="Times New Roman" w:cs="Times New Roman"/>
          <w:sz w:val="24"/>
          <w:szCs w:val="24"/>
          <w:lang w:val="es-ES"/>
        </w:rPr>
        <w:t>/</w:t>
      </w:r>
      <w:proofErr w:type="spellStart"/>
      <w:r w:rsidRPr="00100C37">
        <w:rPr>
          <w:rFonts w:ascii="Times New Roman" w:hAnsi="Times New Roman" w:cs="Times New Roman"/>
          <w:sz w:val="24"/>
          <w:szCs w:val="24"/>
          <w:lang w:val="es-ES"/>
        </w:rPr>
        <w:t>sau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modul</w:t>
      </w:r>
      <w:proofErr w:type="spellEnd"/>
      <w:r w:rsidRPr="00100C37">
        <w:rPr>
          <w:rFonts w:ascii="Times New Roman" w:hAnsi="Times New Roman" w:cs="Times New Roman"/>
          <w:sz w:val="24"/>
          <w:szCs w:val="24"/>
          <w:lang w:val="es-ES"/>
        </w:rPr>
        <w:t xml:space="preserve"> de prestare a </w:t>
      </w:r>
      <w:proofErr w:type="spellStart"/>
      <w:r w:rsidRPr="00100C37">
        <w:rPr>
          <w:rFonts w:ascii="Times New Roman" w:hAnsi="Times New Roman" w:cs="Times New Roman"/>
          <w:sz w:val="24"/>
          <w:szCs w:val="24"/>
          <w:lang w:val="es-ES"/>
        </w:rPr>
        <w:t>serviciilor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pentru</w:t>
      </w:r>
      <w:proofErr w:type="spellEnd"/>
      <w:r w:rsidRPr="00100C37">
        <w:rPr>
          <w:rFonts w:ascii="Times New Roman" w:hAnsi="Times New Roman" w:cs="Times New Roman"/>
          <w:sz w:val="24"/>
          <w:szCs w:val="24"/>
          <w:lang w:val="es-ES"/>
        </w:rPr>
        <w:t xml:space="preserve"> a verifica </w:t>
      </w:r>
      <w:proofErr w:type="spellStart"/>
      <w:r w:rsidRPr="00100C37">
        <w:rPr>
          <w:rFonts w:ascii="Times New Roman" w:hAnsi="Times New Roman" w:cs="Times New Roman"/>
          <w:sz w:val="24"/>
          <w:szCs w:val="24"/>
          <w:lang w:val="es-ES"/>
        </w:rPr>
        <w:t>conformitatea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lor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standardele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solicitate</w:t>
      </w:r>
      <w:proofErr w:type="spellEnd"/>
      <w:r w:rsidRPr="00100C37">
        <w:rPr>
          <w:rFonts w:ascii="Times New Roman" w:hAnsi="Times New Roman" w:cs="Times New Roman"/>
          <w:sz w:val="24"/>
          <w:szCs w:val="24"/>
          <w:lang w:val="es-ES"/>
        </w:rPr>
        <w:t xml:space="preserve"> de </w:t>
      </w:r>
      <w:proofErr w:type="spellStart"/>
      <w:r w:rsidRPr="00100C37">
        <w:rPr>
          <w:rFonts w:ascii="Times New Roman" w:hAnsi="Times New Roman" w:cs="Times New Roman"/>
          <w:sz w:val="24"/>
          <w:szCs w:val="24"/>
          <w:lang w:val="es-ES"/>
        </w:rPr>
        <w:t>acesta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și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dacă</w:t>
      </w:r>
      <w:proofErr w:type="spellEnd"/>
      <w:r w:rsidRPr="00100C37">
        <w:rPr>
          <w:rFonts w:ascii="Times New Roman" w:hAnsi="Times New Roman" w:cs="Times New Roman"/>
          <w:sz w:val="24"/>
          <w:szCs w:val="24"/>
          <w:lang w:val="es-ES"/>
        </w:rPr>
        <w:t xml:space="preserve"> este </w:t>
      </w:r>
      <w:proofErr w:type="spellStart"/>
      <w:r w:rsidRPr="00100C37">
        <w:rPr>
          <w:rFonts w:ascii="Times New Roman" w:hAnsi="Times New Roman" w:cs="Times New Roman"/>
          <w:sz w:val="24"/>
          <w:szCs w:val="24"/>
          <w:lang w:val="es-ES"/>
        </w:rPr>
        <w:t>cazul</w:t>
      </w:r>
      <w:proofErr w:type="spellEnd"/>
      <w:r w:rsidRPr="00100C37">
        <w:rPr>
          <w:rFonts w:ascii="Times New Roman" w:hAnsi="Times New Roman" w:cs="Times New Roman"/>
          <w:sz w:val="24"/>
          <w:szCs w:val="24"/>
          <w:lang w:val="es-ES"/>
        </w:rPr>
        <w:t xml:space="preserve"> de lege.</w:t>
      </w:r>
    </w:p>
    <w:p w14:paraId="5072676A" w14:textId="77777777" w:rsidR="00541963" w:rsidRPr="00100C37" w:rsidRDefault="00541963" w:rsidP="00541963">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t xml:space="preserve">13.4. </w:t>
      </w:r>
      <w:proofErr w:type="spellStart"/>
      <w:r w:rsidRPr="00100C37">
        <w:rPr>
          <w:rFonts w:ascii="Times New Roman" w:hAnsi="Times New Roman" w:cs="Times New Roman"/>
          <w:sz w:val="24"/>
          <w:szCs w:val="24"/>
          <w:lang w:val="es-ES"/>
        </w:rPr>
        <w:t>Achizitorul</w:t>
      </w:r>
      <w:proofErr w:type="spellEnd"/>
      <w:r w:rsidRPr="00100C37">
        <w:rPr>
          <w:rFonts w:ascii="Times New Roman" w:hAnsi="Times New Roman" w:cs="Times New Roman"/>
          <w:sz w:val="24"/>
          <w:szCs w:val="24"/>
          <w:lang w:val="es-ES"/>
        </w:rPr>
        <w:t xml:space="preserve"> are </w:t>
      </w:r>
      <w:proofErr w:type="spellStart"/>
      <w:r w:rsidRPr="00100C37">
        <w:rPr>
          <w:rFonts w:ascii="Times New Roman" w:hAnsi="Times New Roman" w:cs="Times New Roman"/>
          <w:sz w:val="24"/>
          <w:szCs w:val="24"/>
          <w:lang w:val="es-ES"/>
        </w:rPr>
        <w:t>obligația</w:t>
      </w:r>
      <w:proofErr w:type="spellEnd"/>
      <w:r w:rsidRPr="00100C37">
        <w:rPr>
          <w:rFonts w:ascii="Times New Roman" w:hAnsi="Times New Roman" w:cs="Times New Roman"/>
          <w:sz w:val="24"/>
          <w:szCs w:val="24"/>
          <w:lang w:val="es-ES"/>
        </w:rPr>
        <w:t xml:space="preserve"> de a notifica, </w:t>
      </w:r>
      <w:proofErr w:type="spellStart"/>
      <w:r w:rsidRPr="00100C37">
        <w:rPr>
          <w:rFonts w:ascii="Times New Roman" w:hAnsi="Times New Roman" w:cs="Times New Roman"/>
          <w:sz w:val="24"/>
          <w:szCs w:val="24"/>
          <w:lang w:val="es-ES"/>
        </w:rPr>
        <w:t>în</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scris</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contractantului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identitatea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reprezentanților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săi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împuterniciți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pentru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efectuarea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inspecțiilor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sau</w:t>
      </w:r>
      <w:proofErr w:type="spellEnd"/>
      <w:r w:rsidRPr="00100C37">
        <w:rPr>
          <w:rFonts w:ascii="Times New Roman" w:hAnsi="Times New Roman" w:cs="Times New Roman"/>
          <w:sz w:val="24"/>
          <w:szCs w:val="24"/>
          <w:lang w:val="es-ES"/>
        </w:rPr>
        <w:t xml:space="preserve"> a altor </w:t>
      </w:r>
      <w:proofErr w:type="spellStart"/>
      <w:r w:rsidRPr="00100C37">
        <w:rPr>
          <w:rFonts w:ascii="Times New Roman" w:hAnsi="Times New Roman" w:cs="Times New Roman"/>
          <w:sz w:val="24"/>
          <w:szCs w:val="24"/>
          <w:lang w:val="es-ES"/>
        </w:rPr>
        <w:t>activități</w:t>
      </w:r>
      <w:proofErr w:type="spellEnd"/>
      <w:r w:rsidRPr="00100C37">
        <w:rPr>
          <w:rFonts w:ascii="Times New Roman" w:hAnsi="Times New Roman" w:cs="Times New Roman"/>
          <w:sz w:val="24"/>
          <w:szCs w:val="24"/>
          <w:lang w:val="es-ES"/>
        </w:rPr>
        <w:t xml:space="preserve"> de verificare </w:t>
      </w:r>
      <w:proofErr w:type="spellStart"/>
      <w:r w:rsidRPr="00100C37">
        <w:rPr>
          <w:rFonts w:ascii="Times New Roman" w:hAnsi="Times New Roman" w:cs="Times New Roman"/>
          <w:sz w:val="24"/>
          <w:szCs w:val="24"/>
          <w:lang w:val="es-ES"/>
        </w:rPr>
        <w:t>legate</w:t>
      </w:r>
      <w:proofErr w:type="spellEnd"/>
      <w:r w:rsidRPr="00100C37">
        <w:rPr>
          <w:rFonts w:ascii="Times New Roman" w:hAnsi="Times New Roman" w:cs="Times New Roman"/>
          <w:sz w:val="24"/>
          <w:szCs w:val="24"/>
          <w:lang w:val="es-ES"/>
        </w:rPr>
        <w:t xml:space="preserve"> de </w:t>
      </w:r>
      <w:proofErr w:type="spellStart"/>
      <w:r w:rsidRPr="00100C37">
        <w:rPr>
          <w:rFonts w:ascii="Times New Roman" w:hAnsi="Times New Roman" w:cs="Times New Roman"/>
          <w:sz w:val="24"/>
          <w:szCs w:val="24"/>
          <w:lang w:val="es-ES"/>
        </w:rPr>
        <w:t>modulde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îndeplinire</w:t>
      </w:r>
      <w:proofErr w:type="spellEnd"/>
      <w:r w:rsidRPr="00100C37">
        <w:rPr>
          <w:rFonts w:ascii="Times New Roman" w:hAnsi="Times New Roman" w:cs="Times New Roman"/>
          <w:sz w:val="24"/>
          <w:szCs w:val="24"/>
          <w:lang w:val="es-ES"/>
        </w:rPr>
        <w:t xml:space="preserve"> a </w:t>
      </w:r>
      <w:proofErr w:type="spellStart"/>
      <w:r w:rsidRPr="00100C37">
        <w:rPr>
          <w:rFonts w:ascii="Times New Roman" w:hAnsi="Times New Roman" w:cs="Times New Roman"/>
          <w:sz w:val="24"/>
          <w:szCs w:val="24"/>
          <w:lang w:val="es-ES"/>
        </w:rPr>
        <w:t>contractului</w:t>
      </w:r>
      <w:proofErr w:type="spellEnd"/>
      <w:r w:rsidRPr="00100C37">
        <w:rPr>
          <w:rFonts w:ascii="Times New Roman" w:hAnsi="Times New Roman" w:cs="Times New Roman"/>
          <w:sz w:val="24"/>
          <w:szCs w:val="24"/>
          <w:lang w:val="es-ES"/>
        </w:rPr>
        <w:t>.</w:t>
      </w:r>
    </w:p>
    <w:p w14:paraId="4FF62D0A" w14:textId="77777777" w:rsidR="00541963" w:rsidRPr="00100C37" w:rsidRDefault="00541963" w:rsidP="00541963">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t xml:space="preserve">13.5. </w:t>
      </w:r>
      <w:proofErr w:type="spellStart"/>
      <w:r w:rsidRPr="00100C37">
        <w:rPr>
          <w:rFonts w:ascii="Times New Roman" w:hAnsi="Times New Roman" w:cs="Times New Roman"/>
          <w:sz w:val="24"/>
          <w:szCs w:val="24"/>
          <w:lang w:val="es-ES"/>
        </w:rPr>
        <w:t>Dacă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vreunul</w:t>
      </w:r>
      <w:proofErr w:type="spellEnd"/>
      <w:r w:rsidRPr="00100C37">
        <w:rPr>
          <w:rFonts w:ascii="Times New Roman" w:hAnsi="Times New Roman" w:cs="Times New Roman"/>
          <w:sz w:val="24"/>
          <w:szCs w:val="24"/>
          <w:lang w:val="es-ES"/>
        </w:rPr>
        <w:t xml:space="preserve"> din </w:t>
      </w:r>
      <w:proofErr w:type="spellStart"/>
      <w:r w:rsidRPr="00100C37">
        <w:rPr>
          <w:rFonts w:ascii="Times New Roman" w:hAnsi="Times New Roman" w:cs="Times New Roman"/>
          <w:sz w:val="24"/>
          <w:szCs w:val="24"/>
          <w:lang w:val="es-ES"/>
        </w:rPr>
        <w:t>serviciile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sau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produsele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accesorii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inspectate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nu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corespunde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specificațiilor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achizitorul</w:t>
      </w:r>
      <w:proofErr w:type="spellEnd"/>
      <w:r w:rsidRPr="00100C37">
        <w:rPr>
          <w:rFonts w:ascii="Times New Roman" w:hAnsi="Times New Roman" w:cs="Times New Roman"/>
          <w:sz w:val="24"/>
          <w:szCs w:val="24"/>
          <w:lang w:val="es-ES"/>
        </w:rPr>
        <w:t xml:space="preserve"> are </w:t>
      </w:r>
      <w:proofErr w:type="spellStart"/>
      <w:r w:rsidRPr="00100C37">
        <w:rPr>
          <w:rFonts w:ascii="Times New Roman" w:hAnsi="Times New Roman" w:cs="Times New Roman"/>
          <w:sz w:val="24"/>
          <w:szCs w:val="24"/>
          <w:lang w:val="es-ES"/>
        </w:rPr>
        <w:t>dreptul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respingă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iar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contractantul</w:t>
      </w:r>
      <w:proofErr w:type="spellEnd"/>
      <w:r w:rsidRPr="00100C37">
        <w:rPr>
          <w:rFonts w:ascii="Times New Roman" w:hAnsi="Times New Roman" w:cs="Times New Roman"/>
          <w:sz w:val="24"/>
          <w:szCs w:val="24"/>
          <w:lang w:val="es-ES"/>
        </w:rPr>
        <w:t xml:space="preserve"> are </w:t>
      </w:r>
      <w:proofErr w:type="spellStart"/>
      <w:r w:rsidRPr="00100C37">
        <w:rPr>
          <w:rFonts w:ascii="Times New Roman" w:hAnsi="Times New Roman" w:cs="Times New Roman"/>
          <w:sz w:val="24"/>
          <w:szCs w:val="24"/>
          <w:lang w:val="es-ES"/>
        </w:rPr>
        <w:t>obligația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fără</w:t>
      </w:r>
      <w:proofErr w:type="spellEnd"/>
      <w:r w:rsidRPr="00100C37">
        <w:rPr>
          <w:rFonts w:ascii="Times New Roman" w:hAnsi="Times New Roman" w:cs="Times New Roman"/>
          <w:sz w:val="24"/>
          <w:szCs w:val="24"/>
          <w:lang w:val="es-ES"/>
        </w:rPr>
        <w:t xml:space="preserve"> a modifica </w:t>
      </w:r>
      <w:proofErr w:type="spellStart"/>
      <w:r w:rsidRPr="00100C37">
        <w:rPr>
          <w:rFonts w:ascii="Times New Roman" w:hAnsi="Times New Roman" w:cs="Times New Roman"/>
          <w:sz w:val="24"/>
          <w:szCs w:val="24"/>
          <w:lang w:val="es-ES"/>
        </w:rPr>
        <w:t>prețul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contractului</w:t>
      </w:r>
      <w:proofErr w:type="spellEnd"/>
      <w:r w:rsidRPr="00100C37">
        <w:rPr>
          <w:rFonts w:ascii="Times New Roman" w:hAnsi="Times New Roman" w:cs="Times New Roman"/>
          <w:sz w:val="24"/>
          <w:szCs w:val="24"/>
          <w:lang w:val="es-ES"/>
        </w:rPr>
        <w:t>:</w:t>
      </w:r>
    </w:p>
    <w:p w14:paraId="322AC92D" w14:textId="77777777" w:rsidR="00541963" w:rsidRPr="00100C37" w:rsidRDefault="00541963" w:rsidP="00541963">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t xml:space="preserve">a) de a </w:t>
      </w:r>
      <w:proofErr w:type="spellStart"/>
      <w:r w:rsidRPr="00100C37">
        <w:rPr>
          <w:rFonts w:ascii="Times New Roman" w:hAnsi="Times New Roman" w:cs="Times New Roman"/>
          <w:sz w:val="24"/>
          <w:szCs w:val="24"/>
          <w:lang w:val="es-ES"/>
        </w:rPr>
        <w:t>reface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serviciile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prestate</w:t>
      </w:r>
      <w:proofErr w:type="spellEnd"/>
      <w:r w:rsidRPr="00100C37">
        <w:rPr>
          <w:rFonts w:ascii="Times New Roman" w:hAnsi="Times New Roman" w:cs="Times New Roman"/>
          <w:sz w:val="24"/>
          <w:szCs w:val="24"/>
          <w:lang w:val="es-ES"/>
        </w:rPr>
        <w:t xml:space="preserve">/de a </w:t>
      </w:r>
      <w:proofErr w:type="spellStart"/>
      <w:r w:rsidRPr="00100C37">
        <w:rPr>
          <w:rFonts w:ascii="Times New Roman" w:hAnsi="Times New Roman" w:cs="Times New Roman"/>
          <w:sz w:val="24"/>
          <w:szCs w:val="24"/>
          <w:lang w:val="es-ES"/>
        </w:rPr>
        <w:t>înlocui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produsele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accesorii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refuzate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sau</w:t>
      </w:r>
      <w:proofErr w:type="spellEnd"/>
    </w:p>
    <w:p w14:paraId="2E749672" w14:textId="77777777" w:rsidR="00541963" w:rsidRPr="00100C37" w:rsidRDefault="00541963" w:rsidP="00541963">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t xml:space="preserve">b) de a </w:t>
      </w:r>
      <w:proofErr w:type="spellStart"/>
      <w:r w:rsidRPr="00100C37">
        <w:rPr>
          <w:rFonts w:ascii="Times New Roman" w:hAnsi="Times New Roman" w:cs="Times New Roman"/>
          <w:sz w:val="24"/>
          <w:szCs w:val="24"/>
          <w:lang w:val="es-ES"/>
        </w:rPr>
        <w:t>face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toate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modificările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necesare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pentru</w:t>
      </w:r>
      <w:proofErr w:type="spellEnd"/>
      <w:r w:rsidRPr="00100C37">
        <w:rPr>
          <w:rFonts w:ascii="Times New Roman" w:hAnsi="Times New Roman" w:cs="Times New Roman"/>
          <w:sz w:val="24"/>
          <w:szCs w:val="24"/>
          <w:lang w:val="es-ES"/>
        </w:rPr>
        <w:t xml:space="preserve"> ca </w:t>
      </w:r>
      <w:proofErr w:type="spellStart"/>
      <w:r w:rsidRPr="00100C37">
        <w:rPr>
          <w:rFonts w:ascii="Times New Roman" w:hAnsi="Times New Roman" w:cs="Times New Roman"/>
          <w:sz w:val="24"/>
          <w:szCs w:val="24"/>
          <w:lang w:val="es-ES"/>
        </w:rPr>
        <w:t>serviciile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sau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produsele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accesorii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corespundă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standardelor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solicitate</w:t>
      </w:r>
      <w:proofErr w:type="spellEnd"/>
      <w:r w:rsidRPr="00100C37">
        <w:rPr>
          <w:rFonts w:ascii="Times New Roman" w:hAnsi="Times New Roman" w:cs="Times New Roman"/>
          <w:sz w:val="24"/>
          <w:szCs w:val="24"/>
          <w:lang w:val="es-ES"/>
        </w:rPr>
        <w:t xml:space="preserve"> de </w:t>
      </w:r>
      <w:proofErr w:type="spellStart"/>
      <w:r w:rsidRPr="00100C37">
        <w:rPr>
          <w:rFonts w:ascii="Times New Roman" w:hAnsi="Times New Roman" w:cs="Times New Roman"/>
          <w:sz w:val="24"/>
          <w:szCs w:val="24"/>
          <w:lang w:val="es-ES"/>
        </w:rPr>
        <w:t>achizitor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și</w:t>
      </w:r>
      <w:proofErr w:type="spellEnd"/>
      <w:r w:rsidRPr="00100C37">
        <w:rPr>
          <w:rFonts w:ascii="Times New Roman" w:hAnsi="Times New Roman" w:cs="Times New Roman"/>
          <w:sz w:val="24"/>
          <w:szCs w:val="24"/>
          <w:lang w:val="es-ES"/>
        </w:rPr>
        <w:t>/</w:t>
      </w:r>
      <w:proofErr w:type="spellStart"/>
      <w:r w:rsidRPr="00100C37">
        <w:rPr>
          <w:rFonts w:ascii="Times New Roman" w:hAnsi="Times New Roman" w:cs="Times New Roman"/>
          <w:sz w:val="24"/>
          <w:szCs w:val="24"/>
          <w:lang w:val="es-ES"/>
        </w:rPr>
        <w:t>sau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dacă</w:t>
      </w:r>
      <w:proofErr w:type="spellEnd"/>
      <w:r w:rsidRPr="00100C37">
        <w:rPr>
          <w:rFonts w:ascii="Times New Roman" w:hAnsi="Times New Roman" w:cs="Times New Roman"/>
          <w:sz w:val="24"/>
          <w:szCs w:val="24"/>
          <w:lang w:val="es-ES"/>
        </w:rPr>
        <w:t xml:space="preserve"> este </w:t>
      </w:r>
      <w:proofErr w:type="spellStart"/>
      <w:r w:rsidRPr="00100C37">
        <w:rPr>
          <w:rFonts w:ascii="Times New Roman" w:hAnsi="Times New Roman" w:cs="Times New Roman"/>
          <w:sz w:val="24"/>
          <w:szCs w:val="24"/>
          <w:lang w:val="es-ES"/>
        </w:rPr>
        <w:t>cazul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prevăzute</w:t>
      </w:r>
      <w:proofErr w:type="spellEnd"/>
      <w:r w:rsidRPr="00100C37">
        <w:rPr>
          <w:rFonts w:ascii="Times New Roman" w:hAnsi="Times New Roman" w:cs="Times New Roman"/>
          <w:sz w:val="24"/>
          <w:szCs w:val="24"/>
          <w:lang w:val="es-ES"/>
        </w:rPr>
        <w:t xml:space="preserve"> de lege.</w:t>
      </w:r>
    </w:p>
    <w:p w14:paraId="49BC57C0" w14:textId="77777777" w:rsidR="00541963" w:rsidRPr="00100C37" w:rsidRDefault="00541963" w:rsidP="00541963">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t xml:space="preserve">13.6. </w:t>
      </w:r>
      <w:proofErr w:type="spellStart"/>
      <w:r w:rsidRPr="00100C37">
        <w:rPr>
          <w:rFonts w:ascii="Times New Roman" w:hAnsi="Times New Roman" w:cs="Times New Roman"/>
          <w:sz w:val="24"/>
          <w:szCs w:val="24"/>
          <w:lang w:val="es-ES"/>
        </w:rPr>
        <w:t>Dreptul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achizitorului</w:t>
      </w:r>
      <w:proofErr w:type="spellEnd"/>
      <w:r w:rsidRPr="00100C37">
        <w:rPr>
          <w:rFonts w:ascii="Times New Roman" w:hAnsi="Times New Roman" w:cs="Times New Roman"/>
          <w:sz w:val="24"/>
          <w:szCs w:val="24"/>
          <w:lang w:val="es-ES"/>
        </w:rPr>
        <w:t xml:space="preserve"> de a </w:t>
      </w:r>
      <w:proofErr w:type="spellStart"/>
      <w:r w:rsidRPr="00100C37">
        <w:rPr>
          <w:rFonts w:ascii="Times New Roman" w:hAnsi="Times New Roman" w:cs="Times New Roman"/>
          <w:sz w:val="24"/>
          <w:szCs w:val="24"/>
          <w:lang w:val="es-ES"/>
        </w:rPr>
        <w:t>inspecta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și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dacă</w:t>
      </w:r>
      <w:proofErr w:type="spellEnd"/>
      <w:r w:rsidRPr="00100C37">
        <w:rPr>
          <w:rFonts w:ascii="Times New Roman" w:hAnsi="Times New Roman" w:cs="Times New Roman"/>
          <w:sz w:val="24"/>
          <w:szCs w:val="24"/>
          <w:lang w:val="es-ES"/>
        </w:rPr>
        <w:t xml:space="preserve"> este </w:t>
      </w:r>
      <w:proofErr w:type="spellStart"/>
      <w:r w:rsidRPr="00100C37">
        <w:rPr>
          <w:rFonts w:ascii="Times New Roman" w:hAnsi="Times New Roman" w:cs="Times New Roman"/>
          <w:sz w:val="24"/>
          <w:szCs w:val="24"/>
          <w:lang w:val="es-ES"/>
        </w:rPr>
        <w:t>necesar</w:t>
      </w:r>
      <w:proofErr w:type="spellEnd"/>
      <w:r w:rsidRPr="00100C37">
        <w:rPr>
          <w:rFonts w:ascii="Times New Roman" w:hAnsi="Times New Roman" w:cs="Times New Roman"/>
          <w:sz w:val="24"/>
          <w:szCs w:val="24"/>
          <w:lang w:val="es-ES"/>
        </w:rPr>
        <w:t xml:space="preserve">, de a </w:t>
      </w:r>
      <w:proofErr w:type="spellStart"/>
      <w:r w:rsidRPr="00100C37">
        <w:rPr>
          <w:rFonts w:ascii="Times New Roman" w:hAnsi="Times New Roman" w:cs="Times New Roman"/>
          <w:sz w:val="24"/>
          <w:szCs w:val="24"/>
          <w:lang w:val="es-ES"/>
        </w:rPr>
        <w:t>respinge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nu</w:t>
      </w:r>
      <w:proofErr w:type="spellEnd"/>
      <w:r w:rsidRPr="00100C37">
        <w:rPr>
          <w:rFonts w:ascii="Times New Roman" w:hAnsi="Times New Roman" w:cs="Times New Roman"/>
          <w:sz w:val="24"/>
          <w:szCs w:val="24"/>
          <w:lang w:val="es-ES"/>
        </w:rPr>
        <w:t xml:space="preserve"> va fi </w:t>
      </w:r>
      <w:proofErr w:type="spellStart"/>
      <w:r w:rsidRPr="00100C37">
        <w:rPr>
          <w:rFonts w:ascii="Times New Roman" w:hAnsi="Times New Roman" w:cs="Times New Roman"/>
          <w:sz w:val="24"/>
          <w:szCs w:val="24"/>
          <w:lang w:val="es-ES"/>
        </w:rPr>
        <w:t>limitat</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sau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amânat</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datorită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faptului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produsele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accesorii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fost</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inspectate</w:t>
      </w:r>
      <w:proofErr w:type="spellEnd"/>
      <w:r w:rsidRPr="00100C37">
        <w:rPr>
          <w:rFonts w:ascii="Times New Roman" w:hAnsi="Times New Roman" w:cs="Times New Roman"/>
          <w:sz w:val="24"/>
          <w:szCs w:val="24"/>
          <w:lang w:val="es-ES"/>
        </w:rPr>
        <w:t xml:space="preserve"> de </w:t>
      </w:r>
      <w:proofErr w:type="spellStart"/>
      <w:r w:rsidRPr="00100C37">
        <w:rPr>
          <w:rFonts w:ascii="Times New Roman" w:hAnsi="Times New Roman" w:cs="Times New Roman"/>
          <w:sz w:val="24"/>
          <w:szCs w:val="24"/>
          <w:lang w:val="es-ES"/>
        </w:rPr>
        <w:t>contractant</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sau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fără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participarea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unui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reprezentant</w:t>
      </w:r>
      <w:proofErr w:type="spellEnd"/>
      <w:r w:rsidRPr="00100C37">
        <w:rPr>
          <w:rFonts w:ascii="Times New Roman" w:hAnsi="Times New Roman" w:cs="Times New Roman"/>
          <w:sz w:val="24"/>
          <w:szCs w:val="24"/>
          <w:lang w:val="es-ES"/>
        </w:rPr>
        <w:t xml:space="preserve"> al </w:t>
      </w:r>
      <w:proofErr w:type="spellStart"/>
      <w:r w:rsidRPr="00100C37">
        <w:rPr>
          <w:rFonts w:ascii="Times New Roman" w:hAnsi="Times New Roman" w:cs="Times New Roman"/>
          <w:sz w:val="24"/>
          <w:szCs w:val="24"/>
          <w:lang w:val="es-ES"/>
        </w:rPr>
        <w:t>achizitorului</w:t>
      </w:r>
      <w:proofErr w:type="spellEnd"/>
      <w:r w:rsidRPr="00100C37">
        <w:rPr>
          <w:rFonts w:ascii="Times New Roman" w:hAnsi="Times New Roman" w:cs="Times New Roman"/>
          <w:sz w:val="24"/>
          <w:szCs w:val="24"/>
          <w:lang w:val="es-ES"/>
        </w:rPr>
        <w:t xml:space="preserve">, anterior </w:t>
      </w:r>
      <w:proofErr w:type="spellStart"/>
      <w:r w:rsidRPr="00100C37">
        <w:rPr>
          <w:rFonts w:ascii="Times New Roman" w:hAnsi="Times New Roman" w:cs="Times New Roman"/>
          <w:sz w:val="24"/>
          <w:szCs w:val="24"/>
          <w:lang w:val="es-ES"/>
        </w:rPr>
        <w:t>livrării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acestora</w:t>
      </w:r>
      <w:proofErr w:type="spellEnd"/>
      <w:r w:rsidRPr="00100C37">
        <w:rPr>
          <w:rFonts w:ascii="Times New Roman" w:hAnsi="Times New Roman" w:cs="Times New Roman"/>
          <w:sz w:val="24"/>
          <w:szCs w:val="24"/>
          <w:lang w:val="es-ES"/>
        </w:rPr>
        <w:t xml:space="preserve"> la </w:t>
      </w:r>
      <w:proofErr w:type="spellStart"/>
      <w:r w:rsidRPr="00100C37">
        <w:rPr>
          <w:rFonts w:ascii="Times New Roman" w:hAnsi="Times New Roman" w:cs="Times New Roman"/>
          <w:sz w:val="24"/>
          <w:szCs w:val="24"/>
          <w:lang w:val="es-ES"/>
        </w:rPr>
        <w:t>destinația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finală</w:t>
      </w:r>
      <w:proofErr w:type="spellEnd"/>
      <w:r w:rsidRPr="00100C37">
        <w:rPr>
          <w:rFonts w:ascii="Times New Roman" w:hAnsi="Times New Roman" w:cs="Times New Roman"/>
          <w:sz w:val="24"/>
          <w:szCs w:val="24"/>
          <w:lang w:val="es-ES"/>
        </w:rPr>
        <w:t>.</w:t>
      </w:r>
    </w:p>
    <w:p w14:paraId="597F2D67" w14:textId="77777777" w:rsidR="00541963" w:rsidRPr="00100C37" w:rsidRDefault="00541963" w:rsidP="00541963">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t xml:space="preserve">13.7. </w:t>
      </w:r>
      <w:proofErr w:type="spellStart"/>
      <w:r w:rsidRPr="00100C37">
        <w:rPr>
          <w:rFonts w:ascii="Times New Roman" w:hAnsi="Times New Roman" w:cs="Times New Roman"/>
          <w:sz w:val="24"/>
          <w:szCs w:val="24"/>
          <w:lang w:val="es-ES"/>
        </w:rPr>
        <w:t>În</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cazul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în</w:t>
      </w:r>
      <w:proofErr w:type="spellEnd"/>
      <w:r w:rsidRPr="00100C37">
        <w:rPr>
          <w:rFonts w:ascii="Times New Roman" w:hAnsi="Times New Roman" w:cs="Times New Roman"/>
          <w:sz w:val="24"/>
          <w:szCs w:val="24"/>
          <w:lang w:val="es-ES"/>
        </w:rPr>
        <w:t xml:space="preserve"> care </w:t>
      </w:r>
      <w:proofErr w:type="spellStart"/>
      <w:r w:rsidRPr="00100C37">
        <w:rPr>
          <w:rFonts w:ascii="Times New Roman" w:hAnsi="Times New Roman" w:cs="Times New Roman"/>
          <w:sz w:val="24"/>
          <w:szCs w:val="24"/>
          <w:lang w:val="es-ES"/>
        </w:rPr>
        <w:t>contractantul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întârzie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începerea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contractului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prestarea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serviciilor</w:t>
      </w:r>
      <w:proofErr w:type="spellEnd"/>
      <w:r w:rsidRPr="00100C37">
        <w:rPr>
          <w:rFonts w:ascii="Times New Roman" w:hAnsi="Times New Roman" w:cs="Times New Roman"/>
          <w:sz w:val="24"/>
          <w:szCs w:val="24"/>
          <w:lang w:val="es-ES"/>
        </w:rPr>
        <w:t>/</w:t>
      </w:r>
      <w:r w:rsidRPr="00100C37">
        <w:rPr>
          <w:rFonts w:ascii="Times New Roman" w:eastAsiaTheme="minorEastAsia"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furnizarea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bunurilor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accesorii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sau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dacă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nu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își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îndeplinește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îndatoririle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prevăzute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în</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contract</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achizitorul</w:t>
      </w:r>
      <w:proofErr w:type="spellEnd"/>
      <w:r w:rsidRPr="00100C37">
        <w:rPr>
          <w:rFonts w:ascii="Times New Roman" w:hAnsi="Times New Roman" w:cs="Times New Roman"/>
          <w:sz w:val="24"/>
          <w:szCs w:val="24"/>
          <w:lang w:val="es-ES"/>
        </w:rPr>
        <w:t xml:space="preserve"> este </w:t>
      </w:r>
      <w:proofErr w:type="spellStart"/>
      <w:r w:rsidRPr="00100C37">
        <w:rPr>
          <w:rFonts w:ascii="Times New Roman" w:hAnsi="Times New Roman" w:cs="Times New Roman"/>
          <w:sz w:val="24"/>
          <w:szCs w:val="24"/>
          <w:lang w:val="es-ES"/>
        </w:rPr>
        <w:t>îndreptățit</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să</w:t>
      </w:r>
      <w:proofErr w:type="spellEnd"/>
      <w:r w:rsidRPr="00100C37">
        <w:rPr>
          <w:rFonts w:ascii="Times New Roman" w:hAnsi="Times New Roman" w:cs="Times New Roman"/>
          <w:sz w:val="24"/>
          <w:szCs w:val="24"/>
          <w:lang w:val="es-ES"/>
        </w:rPr>
        <w:t xml:space="preserve">-i </w:t>
      </w:r>
      <w:proofErr w:type="spellStart"/>
      <w:r w:rsidRPr="00100C37">
        <w:rPr>
          <w:rFonts w:ascii="Times New Roman" w:hAnsi="Times New Roman" w:cs="Times New Roman"/>
          <w:sz w:val="24"/>
          <w:szCs w:val="24"/>
          <w:lang w:val="es-ES"/>
        </w:rPr>
        <w:t>fixeze</w:t>
      </w:r>
      <w:proofErr w:type="spellEnd"/>
      <w:r w:rsidRPr="00100C37">
        <w:rPr>
          <w:rFonts w:ascii="Times New Roman" w:hAnsi="Times New Roman" w:cs="Times New Roman"/>
          <w:sz w:val="24"/>
          <w:szCs w:val="24"/>
          <w:lang w:val="es-ES"/>
        </w:rPr>
        <w:t xml:space="preserve"> un </w:t>
      </w:r>
      <w:proofErr w:type="spellStart"/>
      <w:r w:rsidRPr="00100C37">
        <w:rPr>
          <w:rFonts w:ascii="Times New Roman" w:hAnsi="Times New Roman" w:cs="Times New Roman"/>
          <w:sz w:val="24"/>
          <w:szCs w:val="24"/>
          <w:lang w:val="es-ES"/>
        </w:rPr>
        <w:t>termen</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până</w:t>
      </w:r>
      <w:proofErr w:type="spellEnd"/>
      <w:r w:rsidRPr="00100C37">
        <w:rPr>
          <w:rFonts w:ascii="Times New Roman" w:hAnsi="Times New Roman" w:cs="Times New Roman"/>
          <w:sz w:val="24"/>
          <w:szCs w:val="24"/>
          <w:lang w:val="es-ES"/>
        </w:rPr>
        <w:t xml:space="preserve"> la care </w:t>
      </w:r>
      <w:proofErr w:type="spellStart"/>
      <w:r w:rsidRPr="00100C37">
        <w:rPr>
          <w:rFonts w:ascii="Times New Roman" w:hAnsi="Times New Roman" w:cs="Times New Roman"/>
          <w:sz w:val="24"/>
          <w:szCs w:val="24"/>
          <w:lang w:val="es-ES"/>
        </w:rPr>
        <w:t>activitatea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intre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în</w:t>
      </w:r>
      <w:proofErr w:type="spellEnd"/>
      <w:r w:rsidRPr="00100C37">
        <w:rPr>
          <w:rFonts w:ascii="Times New Roman" w:hAnsi="Times New Roman" w:cs="Times New Roman"/>
          <w:sz w:val="24"/>
          <w:szCs w:val="24"/>
          <w:lang w:val="es-ES"/>
        </w:rPr>
        <w:t xml:space="preserve"> normal </w:t>
      </w:r>
      <w:proofErr w:type="spellStart"/>
      <w:r w:rsidRPr="00100C37">
        <w:rPr>
          <w:rFonts w:ascii="Times New Roman" w:hAnsi="Times New Roman" w:cs="Times New Roman"/>
          <w:sz w:val="24"/>
          <w:szCs w:val="24"/>
          <w:lang w:val="es-ES"/>
        </w:rPr>
        <w:t>și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avertizeze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în</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cazul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neconformării</w:t>
      </w:r>
      <w:proofErr w:type="spellEnd"/>
      <w:r w:rsidRPr="00100C37">
        <w:rPr>
          <w:rFonts w:ascii="Times New Roman" w:hAnsi="Times New Roman" w:cs="Times New Roman"/>
          <w:sz w:val="24"/>
          <w:szCs w:val="24"/>
          <w:lang w:val="es-ES"/>
        </w:rPr>
        <w:t xml:space="preserve">, la </w:t>
      </w:r>
      <w:proofErr w:type="spellStart"/>
      <w:r w:rsidRPr="00100C37">
        <w:rPr>
          <w:rFonts w:ascii="Times New Roman" w:hAnsi="Times New Roman" w:cs="Times New Roman"/>
          <w:sz w:val="24"/>
          <w:szCs w:val="24"/>
          <w:lang w:val="es-ES"/>
        </w:rPr>
        <w:t>expirarea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termenului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stabilit</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îi</w:t>
      </w:r>
      <w:proofErr w:type="spellEnd"/>
      <w:r w:rsidRPr="00100C37">
        <w:rPr>
          <w:rFonts w:ascii="Times New Roman" w:hAnsi="Times New Roman" w:cs="Times New Roman"/>
          <w:sz w:val="24"/>
          <w:szCs w:val="24"/>
          <w:lang w:val="es-ES"/>
        </w:rPr>
        <w:t xml:space="preserve"> va </w:t>
      </w:r>
      <w:proofErr w:type="spellStart"/>
      <w:r w:rsidRPr="00100C37">
        <w:rPr>
          <w:rFonts w:ascii="Times New Roman" w:hAnsi="Times New Roman" w:cs="Times New Roman"/>
          <w:sz w:val="24"/>
          <w:szCs w:val="24"/>
          <w:lang w:val="es-ES"/>
        </w:rPr>
        <w:t>rezilia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contractul</w:t>
      </w:r>
      <w:proofErr w:type="spellEnd"/>
      <w:r w:rsidRPr="00100C37">
        <w:rPr>
          <w:rFonts w:ascii="Times New Roman" w:hAnsi="Times New Roman" w:cs="Times New Roman"/>
          <w:sz w:val="24"/>
          <w:szCs w:val="24"/>
          <w:lang w:val="es-ES"/>
        </w:rPr>
        <w:t>.</w:t>
      </w:r>
    </w:p>
    <w:p w14:paraId="7EFD9B49"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Termenul va fi stabilit în așa fel încât să acopere perioada cand sunt copii la scoala. Achizitorul are dreptul de a supraveghea desfășurarea contractului și de a stabili conformitatea serviciilor prestate/bunurilor accesorii livrate cu specificațiile din contract și/sau ofertă.</w:t>
      </w:r>
    </w:p>
    <w:p w14:paraId="623B3BAD" w14:textId="77777777" w:rsidR="00541963" w:rsidRPr="00100C37" w:rsidRDefault="00541963" w:rsidP="00541963">
      <w:pPr>
        <w:pStyle w:val="NoSpacing"/>
        <w:jc w:val="both"/>
        <w:rPr>
          <w:rFonts w:ascii="Times New Roman" w:hAnsi="Times New Roman" w:cs="Times New Roman"/>
          <w:sz w:val="24"/>
          <w:szCs w:val="24"/>
          <w:lang w:val="it-IT"/>
        </w:rPr>
      </w:pPr>
    </w:p>
    <w:p w14:paraId="156D34F1" w14:textId="77777777" w:rsidR="00541963" w:rsidRPr="00100C37" w:rsidRDefault="00541963" w:rsidP="00541963">
      <w:pPr>
        <w:pStyle w:val="NoSpacing"/>
        <w:jc w:val="both"/>
        <w:rPr>
          <w:rFonts w:ascii="Times New Roman" w:hAnsi="Times New Roman" w:cs="Times New Roman"/>
          <w:b/>
          <w:sz w:val="24"/>
          <w:szCs w:val="24"/>
          <w:lang w:val="it-IT"/>
        </w:rPr>
      </w:pPr>
      <w:r w:rsidRPr="00100C37">
        <w:rPr>
          <w:rFonts w:ascii="Times New Roman" w:hAnsi="Times New Roman" w:cs="Times New Roman"/>
          <w:b/>
          <w:sz w:val="24"/>
          <w:szCs w:val="24"/>
          <w:lang w:val="it-IT"/>
        </w:rPr>
        <w:t>Art. 14. Întârzierea finalizării și sistarea contractului</w:t>
      </w:r>
    </w:p>
    <w:p w14:paraId="1994B3E8"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14.1. În cazul în care:</w:t>
      </w:r>
    </w:p>
    <w:p w14:paraId="78C68127"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a) forța majoră sau starea de impreviziune, constand în măsurile dispuse de autorități pentru limitarea extinderii pandemiei care vor afecta posibilitatea de îndeplinire a obligațiilor contractuale, contractul nu va mai produce efecte.</w:t>
      </w:r>
    </w:p>
    <w:p w14:paraId="7255A602"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b) condițiile climaterice nefavorabile constate de autoritățile abilitate ale statului care au fost de natură să blocheze activitatea contractantului;</w:t>
      </w:r>
    </w:p>
    <w:p w14:paraId="5ACE89D8"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c) oricare alt motiv de întârziere care nu se datorează culpei contractantului și nu a survenit prin încălcarea contractului de către acesta îndreptățesc contractantul de a solicita modificarea termenelor de prestare a serviciilor sau livrare a bunurilor accesorii stabilite prin contract/caietul de sarcini atunci, prin consultare,</w:t>
      </w:r>
    </w:p>
    <w:p w14:paraId="408B0BB2"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părțile vor stabili:</w:t>
      </w:r>
    </w:p>
    <w:p w14:paraId="314C788B"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a) orice modificare a duratei de prestare a serviciilor/livrare a bunurilor accesorii (dacă este cazul) la care contractantul are dreptul;</w:t>
      </w:r>
    </w:p>
    <w:p w14:paraId="5DB92DE8"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lastRenderedPageBreak/>
        <w:t>b) totalul cheltuielilor suplimentare (dacă este cazul), care se va adăuga la prețul contractului în cazul în care conform legilor aplicabile nu se impune organizarea unei proceduri de atribuire. În caz contrat se aplică corespunzător dispozițiile art. 9.12</w:t>
      </w:r>
    </w:p>
    <w:p w14:paraId="24230D14"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14.2. În cazul în care, pe parcursul derulării contractului, achizitorul constată neconformități în îndeplinirea cerințelor de performanță și calitate stabilite prin prezentul contract, va fi îndreptățit să solicite contractantului remedierea, îndeplinirea sau conformarea la obligațiile contractuale. Contractantul se obligă să se conformeze solicitărilor achizitorului în termenul stabilit de acesta din urmă fără a se modifica valoarea contractului.</w:t>
      </w:r>
    </w:p>
    <w:p w14:paraId="6FB96C0A"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14.3. Contractantul are dreptul să refuze conformarea la solicitările achizitorului doar dacă astfel se încalcă prevederile legale sau se pune în pericol viața ori sănătatea angajaților săi sau a unor terțe persoane. În acest caz contractantul va comunica, în scris, achizitorului temeiurile legale/tehnice care au stat la baza deciziei sale.</w:t>
      </w:r>
    </w:p>
    <w:p w14:paraId="3772A92E"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14.4. În cazul în care contractantul nu își execută sau își execută în mod necorespunzător obligațiile asumate acesta va suporta toate pagubele produse achizitorului prin acțiunile și/sau inacțiunile sale.</w:t>
      </w:r>
    </w:p>
    <w:p w14:paraId="44D112C4" w14:textId="77777777" w:rsidR="00541963" w:rsidRPr="00100C37" w:rsidRDefault="00541963" w:rsidP="00541963">
      <w:pPr>
        <w:pStyle w:val="NoSpacing"/>
        <w:jc w:val="both"/>
        <w:rPr>
          <w:rFonts w:ascii="Times New Roman" w:hAnsi="Times New Roman" w:cs="Times New Roman"/>
          <w:sz w:val="24"/>
          <w:szCs w:val="24"/>
          <w:lang w:val="it-IT"/>
        </w:rPr>
      </w:pPr>
    </w:p>
    <w:p w14:paraId="23C9C6DE" w14:textId="77777777" w:rsidR="00541963" w:rsidRPr="00100C37" w:rsidRDefault="00541963" w:rsidP="00541963">
      <w:pPr>
        <w:pStyle w:val="NoSpacing"/>
        <w:jc w:val="both"/>
        <w:rPr>
          <w:rFonts w:ascii="Times New Roman" w:hAnsi="Times New Roman" w:cs="Times New Roman"/>
          <w:b/>
          <w:sz w:val="24"/>
          <w:szCs w:val="24"/>
          <w:lang w:val="it-IT"/>
        </w:rPr>
      </w:pPr>
      <w:r w:rsidRPr="00100C37">
        <w:rPr>
          <w:rFonts w:ascii="Times New Roman" w:hAnsi="Times New Roman" w:cs="Times New Roman"/>
          <w:b/>
          <w:sz w:val="24"/>
          <w:szCs w:val="24"/>
          <w:lang w:val="it-IT"/>
        </w:rPr>
        <w:t>Art. 15. Ambalare și marcare</w:t>
      </w:r>
    </w:p>
    <w:p w14:paraId="0EDEE813"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15.1. Contractantul are obligația de a ambala bunurile accesorii transmise achizitorului pentru ca acestea să facă față, fără limitare, la orice situații neprevăzute ce pot apărea pe durata transportului, în așa fel încât să ajungă în bună stare la destinația finală</w:t>
      </w:r>
    </w:p>
    <w:p w14:paraId="1879E7F0"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15.2. Contractantul este responsabil pentru transportul bunurilor accesorii la destinația finală (respectiv sediul achizitorului) în bune condiții suportând toate cheltuielile ocazionate de livrare precum și de remedierea oricăror deteriorări produse acestora în timpul transportului.</w:t>
      </w:r>
    </w:p>
    <w:p w14:paraId="17C39D29" w14:textId="77777777" w:rsidR="00541963" w:rsidRPr="00FF670B"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 xml:space="preserve">15.3. Toate </w:t>
      </w:r>
      <w:r w:rsidRPr="00FF670B">
        <w:rPr>
          <w:rFonts w:ascii="Times New Roman" w:hAnsi="Times New Roman" w:cs="Times New Roman"/>
          <w:sz w:val="24"/>
          <w:szCs w:val="24"/>
          <w:lang w:val="it-IT"/>
        </w:rPr>
        <w:t>materialele de ambalare a produselor accesorii, precum și toate materialele necesare protecției coletelor rămân în proprietatea achizitorului.</w:t>
      </w:r>
    </w:p>
    <w:p w14:paraId="4670DF7F" w14:textId="77777777" w:rsidR="00541963" w:rsidRPr="00FF670B" w:rsidRDefault="00541963" w:rsidP="00541963">
      <w:pPr>
        <w:pStyle w:val="NoSpacing"/>
        <w:jc w:val="both"/>
        <w:rPr>
          <w:rFonts w:ascii="Times New Roman" w:hAnsi="Times New Roman" w:cs="Times New Roman"/>
          <w:sz w:val="24"/>
          <w:szCs w:val="24"/>
          <w:lang w:val="it-IT"/>
        </w:rPr>
      </w:pPr>
    </w:p>
    <w:p w14:paraId="3DA68C9C" w14:textId="47BF4F9D" w:rsidR="00FF670B" w:rsidRPr="00FF670B" w:rsidRDefault="00541963" w:rsidP="00FF670B">
      <w:pPr>
        <w:pStyle w:val="NoSpacing"/>
        <w:jc w:val="both"/>
        <w:rPr>
          <w:rFonts w:ascii="Times New Roman" w:eastAsia="Times New Roman" w:hAnsi="Times New Roman" w:cs="Times New Roman"/>
          <w:sz w:val="24"/>
          <w:szCs w:val="24"/>
        </w:rPr>
      </w:pPr>
      <w:r w:rsidRPr="00FF670B">
        <w:rPr>
          <w:rFonts w:ascii="Times New Roman" w:hAnsi="Times New Roman" w:cs="Times New Roman"/>
          <w:b/>
          <w:sz w:val="24"/>
          <w:szCs w:val="24"/>
          <w:lang w:val="it-IT"/>
        </w:rPr>
        <w:t xml:space="preserve">Art. 16. </w:t>
      </w:r>
      <w:r w:rsidR="00FF670B" w:rsidRPr="00FF670B">
        <w:rPr>
          <w:rFonts w:ascii="Times New Roman" w:eastAsia="Times New Roman" w:hAnsi="Times New Roman" w:cs="Times New Roman"/>
          <w:b/>
          <w:sz w:val="24"/>
          <w:szCs w:val="24"/>
        </w:rPr>
        <w:t>Livrarea și documentele care însoțesc produsele</w:t>
      </w:r>
    </w:p>
    <w:p w14:paraId="396CFEAF" w14:textId="622A3EAA" w:rsidR="00FF670B" w:rsidRPr="00FF670B" w:rsidRDefault="00FF670B" w:rsidP="00FF670B">
      <w:pPr>
        <w:suppressAutoHyphens w:val="0"/>
        <w:autoSpaceDE w:val="0"/>
        <w:ind w:right="-60"/>
        <w:jc w:val="both"/>
        <w:textAlignment w:val="auto"/>
        <w:rPr>
          <w:rFonts w:eastAsia="Times New Roman" w:cs="Times New Roman"/>
          <w:kern w:val="0"/>
        </w:rPr>
      </w:pPr>
      <w:r w:rsidRPr="00FF670B">
        <w:rPr>
          <w:rFonts w:eastAsia="Times New Roman" w:cs="Times New Roman"/>
          <w:b/>
          <w:kern w:val="0"/>
        </w:rPr>
        <w:t>16.1</w:t>
      </w:r>
      <w:r w:rsidRPr="00FF670B">
        <w:rPr>
          <w:rFonts w:eastAsia="Times New Roman" w:cs="Times New Roman"/>
          <w:kern w:val="0"/>
        </w:rPr>
        <w:t xml:space="preserve"> Prestatorul are obligația de a presta serviciile în vederea furnizării pachetelor alimentare la locația de livrare comunicată de către beneficiar.</w:t>
      </w:r>
    </w:p>
    <w:p w14:paraId="25735A64" w14:textId="306630D2" w:rsidR="00FF670B" w:rsidRPr="00FF670B" w:rsidRDefault="00FF670B" w:rsidP="00FF670B">
      <w:pPr>
        <w:suppressAutoHyphens w:val="0"/>
        <w:autoSpaceDE w:val="0"/>
        <w:ind w:right="-60"/>
        <w:jc w:val="both"/>
        <w:textAlignment w:val="auto"/>
        <w:rPr>
          <w:rFonts w:eastAsia="Times New Roman" w:cs="Times New Roman"/>
          <w:kern w:val="0"/>
        </w:rPr>
      </w:pPr>
      <w:r w:rsidRPr="00FF670B">
        <w:rPr>
          <w:rFonts w:eastAsia="Times New Roman" w:cs="Times New Roman"/>
          <w:b/>
          <w:kern w:val="0"/>
        </w:rPr>
        <w:t>16.2</w:t>
      </w:r>
      <w:r w:rsidRPr="00FF670B">
        <w:rPr>
          <w:rFonts w:eastAsia="Times New Roman" w:cs="Times New Roman"/>
          <w:kern w:val="0"/>
        </w:rPr>
        <w:t xml:space="preserve"> Produsele furnizate care fac obiectul serviciilor trebuie însoțite de către documentele solicitate prin documentația de atribuire.</w:t>
      </w:r>
    </w:p>
    <w:p w14:paraId="555F677F" w14:textId="4D73DB25" w:rsidR="00FF670B" w:rsidRPr="00FF670B" w:rsidRDefault="00FF670B" w:rsidP="00FF670B">
      <w:pPr>
        <w:suppressAutoHyphens w:val="0"/>
        <w:autoSpaceDE w:val="0"/>
        <w:ind w:right="-60"/>
        <w:jc w:val="both"/>
        <w:textAlignment w:val="auto"/>
        <w:rPr>
          <w:rFonts w:eastAsia="Times New Roman" w:cs="Times New Roman"/>
          <w:kern w:val="0"/>
        </w:rPr>
      </w:pPr>
      <w:r w:rsidRPr="00FF670B">
        <w:rPr>
          <w:rFonts w:eastAsia="Times New Roman" w:cs="Times New Roman"/>
          <w:b/>
          <w:kern w:val="0"/>
        </w:rPr>
        <w:t>16.3</w:t>
      </w:r>
      <w:r w:rsidRPr="00FF670B">
        <w:rPr>
          <w:rFonts w:eastAsia="Times New Roman" w:cs="Times New Roman"/>
          <w:kern w:val="0"/>
        </w:rPr>
        <w:t xml:space="preserve"> Certificarea de către achizitor a faptului ca produsele au fost livrate parțial sau total se face după recepție, prin semnarea de primire de către reprezentantul autorizat al acestuia, pe documentele emise de către beneficiarul serviciilor.</w:t>
      </w:r>
    </w:p>
    <w:p w14:paraId="481263AE" w14:textId="6C2D6003" w:rsidR="00FF670B" w:rsidRPr="00FF670B" w:rsidRDefault="00FF670B" w:rsidP="00FF670B">
      <w:pPr>
        <w:suppressAutoHyphens w:val="0"/>
        <w:autoSpaceDE w:val="0"/>
        <w:spacing w:after="240"/>
        <w:ind w:right="-60"/>
        <w:jc w:val="both"/>
        <w:textAlignment w:val="auto"/>
        <w:rPr>
          <w:rFonts w:eastAsia="Times New Roman" w:cs="Times New Roman"/>
          <w:kern w:val="0"/>
        </w:rPr>
      </w:pPr>
      <w:r w:rsidRPr="00FF670B">
        <w:rPr>
          <w:rFonts w:eastAsia="Times New Roman" w:cs="Times New Roman"/>
          <w:b/>
          <w:kern w:val="0"/>
        </w:rPr>
        <w:t>16.4</w:t>
      </w:r>
      <w:r w:rsidRPr="00FF670B">
        <w:rPr>
          <w:rFonts w:eastAsia="Times New Roman" w:cs="Times New Roman"/>
          <w:kern w:val="0"/>
        </w:rPr>
        <w:t xml:space="preserve"> Prestarea serviciilor se consideră încheiată în momentul în care sunt îndeplinite prevederile clauzelor privind recepția produselor.</w:t>
      </w:r>
    </w:p>
    <w:p w14:paraId="1DB701EA" w14:textId="77777777" w:rsidR="00FF670B" w:rsidRPr="001C25B6" w:rsidRDefault="00541963" w:rsidP="00FF670B">
      <w:pPr>
        <w:ind w:right="-58"/>
        <w:jc w:val="both"/>
        <w:rPr>
          <w:b/>
        </w:rPr>
      </w:pPr>
      <w:r w:rsidRPr="00FF670B">
        <w:rPr>
          <w:rFonts w:cs="Times New Roman"/>
          <w:b/>
          <w:lang w:val="it-IT"/>
        </w:rPr>
        <w:t xml:space="preserve">Art. 17. </w:t>
      </w:r>
      <w:r w:rsidR="00FF670B" w:rsidRPr="001C25B6">
        <w:rPr>
          <w:b/>
        </w:rPr>
        <w:t>Perioada de valabilitate acordată produselor</w:t>
      </w:r>
    </w:p>
    <w:p w14:paraId="10D13F4F" w14:textId="48A947BC" w:rsidR="00FF670B" w:rsidRPr="00F00771" w:rsidRDefault="00FF670B" w:rsidP="00FF670B">
      <w:pPr>
        <w:ind w:right="-58"/>
        <w:jc w:val="both"/>
      </w:pPr>
      <w:r w:rsidRPr="001C25B6">
        <w:rPr>
          <w:b/>
        </w:rPr>
        <w:t>1</w:t>
      </w:r>
      <w:r>
        <w:rPr>
          <w:b/>
        </w:rPr>
        <w:t>7</w:t>
      </w:r>
      <w:r w:rsidRPr="001C25B6">
        <w:rPr>
          <w:b/>
        </w:rPr>
        <w:t>.1</w:t>
      </w:r>
      <w:r>
        <w:t xml:space="preserve"> </w:t>
      </w:r>
      <w:r w:rsidRPr="00F00771">
        <w:t>Prestatorul are obligația de a garanta c</w:t>
      </w:r>
      <w:r>
        <w:t>ă</w:t>
      </w:r>
      <w:r w:rsidRPr="00F00771">
        <w:t xml:space="preserve"> produsule alimentare care face obiectul prestarii serviciilor este în conformitate cu oferta sa tehnică.</w:t>
      </w:r>
    </w:p>
    <w:p w14:paraId="4676703F" w14:textId="0D931003" w:rsidR="00FF670B" w:rsidRPr="00F00771" w:rsidRDefault="00FF670B" w:rsidP="00FF670B">
      <w:pPr>
        <w:ind w:right="-58"/>
        <w:jc w:val="both"/>
      </w:pPr>
      <w:r w:rsidRPr="001C25B6">
        <w:rPr>
          <w:b/>
        </w:rPr>
        <w:t>1</w:t>
      </w:r>
      <w:r>
        <w:rPr>
          <w:b/>
        </w:rPr>
        <w:t>7</w:t>
      </w:r>
      <w:r w:rsidRPr="001C25B6">
        <w:rPr>
          <w:b/>
        </w:rPr>
        <w:t>.2</w:t>
      </w:r>
      <w:r>
        <w:t xml:space="preserve"> </w:t>
      </w:r>
      <w:r w:rsidRPr="00F00771">
        <w:t>Data limită minim</w:t>
      </w:r>
      <w:r>
        <w:t>ă</w:t>
      </w:r>
      <w:r w:rsidRPr="00F00771">
        <w:t xml:space="preserve"> de consum al produselor transportat</w:t>
      </w:r>
      <w:r>
        <w:t>e de la prestator</w:t>
      </w:r>
      <w:r w:rsidRPr="00F00771">
        <w:t xml:space="preserve"> c</w:t>
      </w:r>
      <w:r>
        <w:t>ătre beneficiar</w:t>
      </w:r>
      <w:r w:rsidRPr="00F00771">
        <w:t xml:space="preserve"> va fi de 24 de ore de la momentul ambal</w:t>
      </w:r>
      <w:r>
        <w:t>ă</w:t>
      </w:r>
      <w:r w:rsidRPr="00F00771">
        <w:t>rii.</w:t>
      </w:r>
    </w:p>
    <w:p w14:paraId="48BD03B8" w14:textId="10758C17" w:rsidR="00FF670B" w:rsidRPr="00F00771" w:rsidRDefault="00FF670B" w:rsidP="00FF670B">
      <w:pPr>
        <w:ind w:right="-58"/>
        <w:jc w:val="both"/>
      </w:pPr>
      <w:r w:rsidRPr="001C25B6">
        <w:rPr>
          <w:b/>
        </w:rPr>
        <w:t>1</w:t>
      </w:r>
      <w:r>
        <w:rPr>
          <w:b/>
        </w:rPr>
        <w:t>7</w:t>
      </w:r>
      <w:r w:rsidRPr="001C25B6">
        <w:rPr>
          <w:b/>
        </w:rPr>
        <w:t>.3</w:t>
      </w:r>
      <w:r>
        <w:t xml:space="preserve"> </w:t>
      </w:r>
      <w:r w:rsidRPr="00F00771">
        <w:t>Achizitorul are dreptul de a notifica imediat prestatorul</w:t>
      </w:r>
      <w:r>
        <w:t xml:space="preserve"> </w:t>
      </w:r>
      <w:r w:rsidRPr="00F00771">
        <w:t>în scris, orice plângere sau reclamație ce apare în conformitate cu perioadă de valabilitate precum și cu data limită de consum.</w:t>
      </w:r>
    </w:p>
    <w:p w14:paraId="164473BA" w14:textId="32F1B4F7" w:rsidR="00FF670B" w:rsidRDefault="00FF670B" w:rsidP="00FF670B">
      <w:pPr>
        <w:ind w:right="-60"/>
        <w:jc w:val="both"/>
      </w:pPr>
      <w:r w:rsidRPr="001C25B6">
        <w:rPr>
          <w:b/>
        </w:rPr>
        <w:t>1</w:t>
      </w:r>
      <w:r>
        <w:rPr>
          <w:b/>
        </w:rPr>
        <w:t>7</w:t>
      </w:r>
      <w:r w:rsidRPr="001C25B6">
        <w:rPr>
          <w:b/>
        </w:rPr>
        <w:t>.4</w:t>
      </w:r>
      <w:r>
        <w:t xml:space="preserve"> </w:t>
      </w:r>
      <w:r w:rsidRPr="00F00771">
        <w:t>La primirea unei astfel de notificări, prestatorul</w:t>
      </w:r>
      <w:r>
        <w:t xml:space="preserve"> </w:t>
      </w:r>
      <w:r w:rsidRPr="00F00771">
        <w:t>are obligația de a înlocui produsul/produsele înt</w:t>
      </w:r>
      <w:r>
        <w:t>r</w:t>
      </w:r>
      <w:r w:rsidRPr="00F00771">
        <w:t>-un timp c</w:t>
      </w:r>
      <w:r>
        <w:t>â</w:t>
      </w:r>
      <w:r w:rsidRPr="00F00771">
        <w:t xml:space="preserve">t mai scurt, </w:t>
      </w:r>
      <w:r>
        <w:t>făr</w:t>
      </w:r>
      <w:r w:rsidRPr="00F00771">
        <w:t>ă costuri suplimentare pentru achizitor.</w:t>
      </w:r>
    </w:p>
    <w:p w14:paraId="7DB84816" w14:textId="33A6C374" w:rsidR="00FF670B" w:rsidRDefault="00FF670B" w:rsidP="00FF670B">
      <w:pPr>
        <w:ind w:right="-60"/>
        <w:jc w:val="both"/>
      </w:pPr>
    </w:p>
    <w:p w14:paraId="1FA4FA7B" w14:textId="77777777" w:rsidR="0016000A" w:rsidRPr="00F00771" w:rsidRDefault="0016000A" w:rsidP="00FF670B">
      <w:pPr>
        <w:ind w:right="-60"/>
        <w:jc w:val="both"/>
      </w:pPr>
    </w:p>
    <w:p w14:paraId="558B5DAE" w14:textId="57DB8D8A" w:rsidR="00FF670B" w:rsidRPr="00D9611E" w:rsidRDefault="00FF670B" w:rsidP="00FF670B">
      <w:pPr>
        <w:widowControl/>
        <w:numPr>
          <w:ilvl w:val="1"/>
          <w:numId w:val="39"/>
        </w:numPr>
        <w:tabs>
          <w:tab w:val="clear" w:pos="720"/>
          <w:tab w:val="num" w:pos="0"/>
        </w:tabs>
        <w:suppressAutoHyphens w:val="0"/>
        <w:autoSpaceDN/>
        <w:jc w:val="both"/>
        <w:textAlignment w:val="auto"/>
        <w:rPr>
          <w:b/>
        </w:rPr>
      </w:pPr>
      <w:r w:rsidRPr="00FF670B">
        <w:rPr>
          <w:rFonts w:cs="Times New Roman"/>
          <w:b/>
          <w:lang w:val="it-IT"/>
        </w:rPr>
        <w:lastRenderedPageBreak/>
        <w:t>Art.</w:t>
      </w:r>
      <w:r>
        <w:rPr>
          <w:rFonts w:cs="Times New Roman"/>
          <w:b/>
          <w:lang w:val="it-IT"/>
        </w:rPr>
        <w:t xml:space="preserve">18. </w:t>
      </w:r>
      <w:r w:rsidRPr="00D9611E">
        <w:rPr>
          <w:b/>
        </w:rPr>
        <w:t>Modalităţi de plată și recuperarea creanțelor de la prestator</w:t>
      </w:r>
    </w:p>
    <w:p w14:paraId="5E95C256" w14:textId="578D35F3" w:rsidR="00FF670B" w:rsidRPr="002D6F0F" w:rsidRDefault="00FF670B" w:rsidP="00FF670B">
      <w:pPr>
        <w:widowControl/>
        <w:numPr>
          <w:ilvl w:val="1"/>
          <w:numId w:val="39"/>
        </w:numPr>
        <w:tabs>
          <w:tab w:val="clear" w:pos="720"/>
          <w:tab w:val="num" w:pos="0"/>
        </w:tabs>
        <w:suppressAutoHyphens w:val="0"/>
        <w:autoSpaceDN/>
        <w:jc w:val="both"/>
        <w:textAlignment w:val="auto"/>
      </w:pPr>
      <w:r w:rsidRPr="002D6F0F">
        <w:rPr>
          <w:b/>
        </w:rPr>
        <w:t>1</w:t>
      </w:r>
      <w:r w:rsidR="005F74DF">
        <w:rPr>
          <w:b/>
        </w:rPr>
        <w:t>8</w:t>
      </w:r>
      <w:r>
        <w:rPr>
          <w:b/>
        </w:rPr>
        <w:t>.1</w:t>
      </w:r>
      <w:r w:rsidRPr="002D6F0F">
        <w:rPr>
          <w:b/>
        </w:rPr>
        <w:t xml:space="preserve"> </w:t>
      </w:r>
      <w:r w:rsidRPr="002D6F0F">
        <w:t xml:space="preserve">Achizitorul va efectua plata contravalorii serviciilor facturate de către prestator în maxim 30 de zile de la acceptarea la plată a acesteia. </w:t>
      </w:r>
      <w:r w:rsidRPr="00D02683">
        <w:t xml:space="preserve">Plata produselor și a serviciilor se va face pe baza documentelor de recepție cantitativă și calitativă, întocmite și aprobate de unitățile pilot, conform prevederilor art. 6 alin. (5) și alin. (6) din </w:t>
      </w:r>
      <w:r w:rsidRPr="001C7E22">
        <w:rPr>
          <w:b/>
          <w:bCs/>
        </w:rPr>
        <w:t>H</w:t>
      </w:r>
      <w:r w:rsidR="005F74DF" w:rsidRPr="001C7E22">
        <w:rPr>
          <w:b/>
          <w:bCs/>
        </w:rPr>
        <w:t>otărârea</w:t>
      </w:r>
      <w:r w:rsidRPr="001C7E22">
        <w:rPr>
          <w:b/>
          <w:bCs/>
        </w:rPr>
        <w:t xml:space="preserve"> nr. 1171 din 30 decembrie 2025 privind instituirea Programului național "Masă sănătoasă", cu actualizările și completările ulterioare.</w:t>
      </w:r>
    </w:p>
    <w:p w14:paraId="324D4D30" w14:textId="326DA6DA" w:rsidR="00FF670B" w:rsidRDefault="00FF670B" w:rsidP="00FF670B">
      <w:pPr>
        <w:jc w:val="both"/>
      </w:pPr>
      <w:r w:rsidRPr="009B58F9">
        <w:rPr>
          <w:b/>
        </w:rPr>
        <w:t>1</w:t>
      </w:r>
      <w:r w:rsidR="005F74DF">
        <w:rPr>
          <w:b/>
        </w:rPr>
        <w:t>8</w:t>
      </w:r>
      <w:r>
        <w:rPr>
          <w:b/>
        </w:rPr>
        <w:t>.2</w:t>
      </w:r>
      <w:r>
        <w:t xml:space="preserve"> Decontarea se va face pe baza facturii emise de prestator. Plata serviciilor se va efectua în lei.</w:t>
      </w:r>
    </w:p>
    <w:p w14:paraId="5A96EC26" w14:textId="478AE4C3" w:rsidR="00FF670B" w:rsidRDefault="00FF670B" w:rsidP="00FF670B">
      <w:pPr>
        <w:jc w:val="both"/>
      </w:pPr>
      <w:r w:rsidRPr="009B58F9">
        <w:rPr>
          <w:b/>
        </w:rPr>
        <w:t>1</w:t>
      </w:r>
      <w:r w:rsidR="005F74DF">
        <w:rPr>
          <w:b/>
        </w:rPr>
        <w:t>8</w:t>
      </w:r>
      <w:r>
        <w:rPr>
          <w:b/>
        </w:rPr>
        <w:t>.3</w:t>
      </w:r>
      <w:r>
        <w:t xml:space="preserve"> Prestatorul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determinarea și plata lor) se vor stabili în urma verificărilor executate de către organele de control financiar intern ale contractantului sau alte organe abilitate de lege. Sumele determinate conform ultimelor două aliniate, se vor recupera astfel: sumele încasate în plus se vor recupera prin compensare, din facturile neachitate pe același contract sau din facturile neachitate de achizitor, din alte contracte în derulare la data constatării și comunicării, iar sumele calculate ca foloase necuvenite (penalizări) pentru utilizarea sumelor încasate în plus, se vor achita imediat de la data constatării și înștiințării.</w:t>
      </w:r>
    </w:p>
    <w:p w14:paraId="6AEE531B" w14:textId="0AE10E5C" w:rsidR="00FF670B" w:rsidRDefault="00FF670B" w:rsidP="00FF670B">
      <w:pPr>
        <w:jc w:val="both"/>
      </w:pPr>
      <w:r w:rsidRPr="009B58F9">
        <w:rPr>
          <w:b/>
        </w:rPr>
        <w:t>1</w:t>
      </w:r>
      <w:r w:rsidR="005F74DF">
        <w:rPr>
          <w:b/>
        </w:rPr>
        <w:t>8</w:t>
      </w:r>
      <w:r>
        <w:rPr>
          <w:b/>
        </w:rPr>
        <w:t>.4</w:t>
      </w:r>
      <w:r>
        <w:t xml:space="preserve"> Prezentarea cu date eronate sau incomplete, față de prevederile legii și ale contractului de achiziție, a facturilor spre decontare, face să nu curgă termenul de plată, dacă achizitorul sesizează prestatorul despre neregulile constatate și returnează facturile în original, în termen de 15 zile de la primirea facturii. Un nou termen de plată va curge de la confirmarea de către achizitor a noilor facturi prezentate de către prestator, completate cu date corecte, potrivit legii și contractului. Achizitorul nu are dreptul să efectueze, iar prestatorul să solicite plăți în avans.</w:t>
      </w:r>
    </w:p>
    <w:p w14:paraId="53F722D3" w14:textId="0790A419" w:rsidR="00FF670B" w:rsidRDefault="00FF670B" w:rsidP="00FF670B">
      <w:pPr>
        <w:jc w:val="both"/>
      </w:pPr>
      <w:r w:rsidRPr="009B58F9">
        <w:rPr>
          <w:b/>
        </w:rPr>
        <w:t>1</w:t>
      </w:r>
      <w:r w:rsidR="005F74DF">
        <w:rPr>
          <w:b/>
        </w:rPr>
        <w:t>8</w:t>
      </w:r>
      <w:r>
        <w:rPr>
          <w:b/>
        </w:rPr>
        <w:t>.5</w:t>
      </w:r>
      <w:r>
        <w:t xml:space="preserve"> Prestatorul va restitui orice sume cuvenite achizitorului și care i-au fost plătite în plus față de valoarea finală certificată, în termen de 15 zile de la primirea unei cereri în acest sens.</w:t>
      </w:r>
    </w:p>
    <w:p w14:paraId="4AFFE7C5" w14:textId="791951AF" w:rsidR="00FF670B" w:rsidRDefault="00FF670B" w:rsidP="00FF670B">
      <w:pPr>
        <w:spacing w:after="240"/>
        <w:jc w:val="both"/>
      </w:pPr>
      <w:r w:rsidRPr="009B58F9">
        <w:rPr>
          <w:b/>
        </w:rPr>
        <w:t>1</w:t>
      </w:r>
      <w:r w:rsidR="005F74DF">
        <w:rPr>
          <w:b/>
        </w:rPr>
        <w:t>8</w:t>
      </w:r>
      <w:r>
        <w:rPr>
          <w:b/>
        </w:rPr>
        <w:t>.6</w:t>
      </w:r>
      <w:r>
        <w:t xml:space="preserve"> Dacă prestatorul nu va face plata în termenul limită indicat mai sus, achizitorul va aplica penalități reprezentând 0,01 % pentru fiecare zi de întârziere din plata neefectuată, până la îndeplinirea efectivă a obligațiilor.</w:t>
      </w:r>
    </w:p>
    <w:p w14:paraId="566B58B7" w14:textId="2149CA05" w:rsidR="00FF670B" w:rsidRPr="009C7DAF" w:rsidRDefault="005F74DF" w:rsidP="005F74DF">
      <w:pPr>
        <w:jc w:val="both"/>
      </w:pPr>
      <w:r w:rsidRPr="00FF670B">
        <w:rPr>
          <w:rFonts w:cs="Times New Roman"/>
          <w:b/>
          <w:lang w:val="it-IT"/>
        </w:rPr>
        <w:t>Art.</w:t>
      </w:r>
      <w:r w:rsidR="00FF670B">
        <w:rPr>
          <w:b/>
        </w:rPr>
        <w:t>1</w:t>
      </w:r>
      <w:r>
        <w:rPr>
          <w:b/>
        </w:rPr>
        <w:t>9</w:t>
      </w:r>
      <w:r w:rsidR="00FF670B" w:rsidRPr="00EB24AD">
        <w:rPr>
          <w:b/>
        </w:rPr>
        <w:t>. Sancţiuni pentru neîndeplinirea culpabilă a obligaţiilor</w:t>
      </w:r>
    </w:p>
    <w:p w14:paraId="6F3750C0" w14:textId="44154DC7" w:rsidR="00FF670B" w:rsidRPr="00930D2C" w:rsidRDefault="00FF670B" w:rsidP="005F74DF">
      <w:pPr>
        <w:tabs>
          <w:tab w:val="num" w:pos="0"/>
        </w:tabs>
        <w:jc w:val="both"/>
      </w:pPr>
      <w:r>
        <w:rPr>
          <w:b/>
        </w:rPr>
        <w:t>1</w:t>
      </w:r>
      <w:r w:rsidR="005F74DF">
        <w:rPr>
          <w:b/>
        </w:rPr>
        <w:t>9</w:t>
      </w:r>
      <w:r w:rsidRPr="00930D2C">
        <w:rPr>
          <w:b/>
        </w:rPr>
        <w:t>.</w:t>
      </w:r>
      <w:r>
        <w:rPr>
          <w:b/>
        </w:rPr>
        <w:t>1</w:t>
      </w:r>
      <w:r w:rsidRPr="00930D2C">
        <w:t xml:space="preserve"> În cazul în care, din vina sa exclusivă, prestatorul nu reuşeşte să îşi îndeplinească obligaţiile asumate prin contract, achizitorul nu va recepționa și nu va plăti contravaloarea serviciilor prestate.</w:t>
      </w:r>
    </w:p>
    <w:p w14:paraId="3821C1A6" w14:textId="5836FA28" w:rsidR="00FF670B" w:rsidRPr="00930D2C" w:rsidRDefault="00FF670B" w:rsidP="005F74DF">
      <w:pPr>
        <w:tabs>
          <w:tab w:val="num" w:pos="0"/>
        </w:tabs>
        <w:jc w:val="both"/>
      </w:pPr>
      <w:r w:rsidRPr="002D6F0F">
        <w:rPr>
          <w:b/>
        </w:rPr>
        <w:t>1</w:t>
      </w:r>
      <w:r w:rsidR="005F74DF">
        <w:rPr>
          <w:b/>
        </w:rPr>
        <w:t>9</w:t>
      </w:r>
      <w:r w:rsidRPr="002D6F0F">
        <w:rPr>
          <w:b/>
        </w:rPr>
        <w:t>.2</w:t>
      </w:r>
      <w:r>
        <w:t xml:space="preserve"> </w:t>
      </w:r>
      <w:r w:rsidRPr="00930D2C">
        <w:t>În cazul în care, din vina sa exclusivă, prestatorul nu reușește să-și îndeplinească obligațiile asumate prin contract, atunci achizitorul este îndreptățit de a deduce din prețul contractului, ca penalități, o sumă echivalentă cu o cotă procentuală de 0,01%/zi de întârziere din prețul contractului, aferent obligațiilor neîndeplinite sau îndeplinite necorespunzător, până la îndeplinirea efectivă a obligațiilor.În situația în care, contravaloarea majorărilor de întârziere nu acoperă valoarea prejudiciului cauzat, achizitorul poate solicita daune-interese până la acoperirea integrală a prejudiciului.</w:t>
      </w:r>
    </w:p>
    <w:p w14:paraId="020EC65D" w14:textId="27D9B7C8" w:rsidR="00FF670B" w:rsidRPr="00930D2C" w:rsidRDefault="00FF670B" w:rsidP="00FF670B">
      <w:pPr>
        <w:tabs>
          <w:tab w:val="num" w:pos="0"/>
        </w:tabs>
        <w:jc w:val="both"/>
      </w:pPr>
      <w:r w:rsidRPr="002D6F0F">
        <w:rPr>
          <w:b/>
        </w:rPr>
        <w:t>1</w:t>
      </w:r>
      <w:r w:rsidR="00A177BB">
        <w:rPr>
          <w:b/>
        </w:rPr>
        <w:t>9</w:t>
      </w:r>
      <w:r w:rsidRPr="002D6F0F">
        <w:rPr>
          <w:b/>
        </w:rPr>
        <w:t>.3</w:t>
      </w:r>
      <w:r>
        <w:t xml:space="preserve"> </w:t>
      </w:r>
      <w:r w:rsidRPr="00930D2C">
        <w:t>În cazul în care achizitorul nu onorează facturile de la expirarea perioadei convenite, atunci acesta are obligația de a plăti ca penalități o sumă echivalentă cu o cotă procentuală de 0,01 %/zi întârziere din plata neefectuată până la îndeplinirea efectivă a obligațiilor.</w:t>
      </w:r>
    </w:p>
    <w:p w14:paraId="0BDC9516" w14:textId="62A3E14B" w:rsidR="00FF670B" w:rsidRPr="00930D2C" w:rsidRDefault="00FF670B" w:rsidP="00FF670B">
      <w:pPr>
        <w:tabs>
          <w:tab w:val="num" w:pos="0"/>
        </w:tabs>
        <w:jc w:val="both"/>
      </w:pPr>
      <w:r w:rsidRPr="002D6F0F">
        <w:rPr>
          <w:b/>
        </w:rPr>
        <w:t>1</w:t>
      </w:r>
      <w:r w:rsidR="00A177BB">
        <w:rPr>
          <w:b/>
        </w:rPr>
        <w:t>9</w:t>
      </w:r>
      <w:r w:rsidRPr="002D6F0F">
        <w:rPr>
          <w:b/>
        </w:rPr>
        <w:t>.4</w:t>
      </w:r>
      <w:r>
        <w:t xml:space="preserve"> </w:t>
      </w:r>
      <w:r w:rsidRPr="00930D2C">
        <w:t>În cazul în care prin întârzierea nejustificată a executării contractului se produc prejudicii achizitorului, prestatorul va datora daune-interese care să acopere prejudiciul creat.</w:t>
      </w:r>
    </w:p>
    <w:p w14:paraId="2850226C" w14:textId="630FFFCF" w:rsidR="00FF670B" w:rsidRDefault="00FF670B" w:rsidP="00A177BB">
      <w:pPr>
        <w:tabs>
          <w:tab w:val="num" w:pos="0"/>
        </w:tabs>
        <w:jc w:val="both"/>
      </w:pPr>
      <w:r w:rsidRPr="002D6F0F">
        <w:rPr>
          <w:b/>
        </w:rPr>
        <w:t>1</w:t>
      </w:r>
      <w:r w:rsidR="00A177BB">
        <w:rPr>
          <w:b/>
        </w:rPr>
        <w:t>9</w:t>
      </w:r>
      <w:r w:rsidRPr="002D6F0F">
        <w:rPr>
          <w:b/>
        </w:rPr>
        <w:t>.5</w:t>
      </w:r>
      <w:r>
        <w:t xml:space="preserve"> </w:t>
      </w:r>
      <w:r w:rsidRPr="00930D2C">
        <w:t xml:space="preserve">Nerespectarea obligațiilor asumate prin prezentul contract de către una din părți, în mod culpabil, dă dreptul părții lezate de a cere rezilierea contractului de servicii și de a pretinde plata de </w:t>
      </w:r>
      <w:r w:rsidRPr="00930D2C">
        <w:lastRenderedPageBreak/>
        <w:t>daune-interese.</w:t>
      </w:r>
    </w:p>
    <w:p w14:paraId="77D58854" w14:textId="77777777" w:rsidR="00A177BB" w:rsidRPr="00930D2C" w:rsidRDefault="00A177BB" w:rsidP="00A177BB">
      <w:pPr>
        <w:tabs>
          <w:tab w:val="num" w:pos="0"/>
        </w:tabs>
        <w:jc w:val="both"/>
      </w:pPr>
    </w:p>
    <w:p w14:paraId="254540E6" w14:textId="4CD3DC6A" w:rsidR="00FF670B" w:rsidRPr="00EB24AD" w:rsidRDefault="00A80CD2" w:rsidP="00A177BB">
      <w:pPr>
        <w:jc w:val="both"/>
        <w:rPr>
          <w:b/>
        </w:rPr>
      </w:pPr>
      <w:r>
        <w:rPr>
          <w:b/>
        </w:rPr>
        <w:t>Art.</w:t>
      </w:r>
      <w:r w:rsidR="00A177BB">
        <w:rPr>
          <w:b/>
        </w:rPr>
        <w:t>20</w:t>
      </w:r>
      <w:r w:rsidR="00FF670B" w:rsidRPr="00EB24AD">
        <w:rPr>
          <w:b/>
        </w:rPr>
        <w:t>. Începere, finalizare, întârzieri, sistare</w:t>
      </w:r>
    </w:p>
    <w:p w14:paraId="6CD78092" w14:textId="5E6A92C7" w:rsidR="00FF670B" w:rsidRPr="00EB24AD" w:rsidRDefault="00A177BB" w:rsidP="00A177BB">
      <w:pPr>
        <w:jc w:val="both"/>
      </w:pPr>
      <w:r>
        <w:rPr>
          <w:b/>
        </w:rPr>
        <w:t>20</w:t>
      </w:r>
      <w:r w:rsidR="00FF670B" w:rsidRPr="001E7733">
        <w:rPr>
          <w:b/>
        </w:rPr>
        <w:t>.1</w:t>
      </w:r>
      <w:r w:rsidR="00FF670B">
        <w:t xml:space="preserve"> </w:t>
      </w:r>
      <w:r w:rsidR="00FF670B" w:rsidRPr="00EB24AD">
        <w:t xml:space="preserve">Prestatorul are obligaţia de a începe prestarea serviciilor în </w:t>
      </w:r>
      <w:r w:rsidR="00FF670B">
        <w:t>ziua de curs imediat următoare emiterii ordinului de începere</w:t>
      </w:r>
      <w:r w:rsidR="00FF670B" w:rsidRPr="00EB24AD">
        <w:t>.</w:t>
      </w:r>
    </w:p>
    <w:p w14:paraId="226C4E66" w14:textId="77777777" w:rsidR="00FF670B" w:rsidRPr="00EB24AD" w:rsidRDefault="00FF670B" w:rsidP="00FF670B">
      <w:pPr>
        <w:jc w:val="both"/>
      </w:pPr>
      <w:r w:rsidRPr="00EB24AD">
        <w:t>În cazul în care:</w:t>
      </w:r>
    </w:p>
    <w:p w14:paraId="300869C2" w14:textId="77777777" w:rsidR="00FF670B" w:rsidRDefault="00FF670B" w:rsidP="00FF670B">
      <w:pPr>
        <w:widowControl/>
        <w:numPr>
          <w:ilvl w:val="1"/>
          <w:numId w:val="40"/>
        </w:numPr>
        <w:tabs>
          <w:tab w:val="clear" w:pos="1440"/>
          <w:tab w:val="num" w:pos="0"/>
          <w:tab w:val="left" w:pos="284"/>
        </w:tabs>
        <w:suppressAutoHyphens w:val="0"/>
        <w:autoSpaceDN/>
        <w:ind w:left="0" w:firstLine="0"/>
        <w:jc w:val="both"/>
        <w:textAlignment w:val="auto"/>
      </w:pPr>
      <w:r w:rsidRPr="00EB24AD">
        <w:t>orice motive de întârziere, ce nu se datorează prestatorului; sau</w:t>
      </w:r>
    </w:p>
    <w:p w14:paraId="4DCE14FD" w14:textId="77777777" w:rsidR="00FF670B" w:rsidRPr="00EB24AD" w:rsidRDefault="00FF670B" w:rsidP="00FF670B">
      <w:pPr>
        <w:widowControl/>
        <w:numPr>
          <w:ilvl w:val="1"/>
          <w:numId w:val="40"/>
        </w:numPr>
        <w:tabs>
          <w:tab w:val="clear" w:pos="1440"/>
          <w:tab w:val="num" w:pos="0"/>
          <w:tab w:val="left" w:pos="284"/>
        </w:tabs>
        <w:suppressAutoHyphens w:val="0"/>
        <w:autoSpaceDN/>
        <w:ind w:left="0" w:firstLine="0"/>
        <w:jc w:val="both"/>
        <w:textAlignment w:val="auto"/>
      </w:pPr>
      <w:r w:rsidRPr="00EB24AD">
        <w:t>alte circumstanţe neobişnuite, susceptibile de a surveni altfel decât prin încălcarea contractului de către prestator, îndreptăţesc prestatorul de a solicita mod</w:t>
      </w:r>
      <w:r>
        <w:t>i</w:t>
      </w:r>
      <w:r w:rsidRPr="00EB24AD">
        <w:t>ficarea/prelungirea perioadelor de prestare a serviciilor sau a oricărei faze a acestora, atunci părţile vor revizui, de comun acord, perioadele de prestare şi vor semna un act adiţional.</w:t>
      </w:r>
    </w:p>
    <w:p w14:paraId="7607FBC2" w14:textId="3F3B57DA" w:rsidR="00FF670B" w:rsidRPr="00A177BB" w:rsidRDefault="00A177BB" w:rsidP="00FF670B">
      <w:pPr>
        <w:widowControl/>
        <w:numPr>
          <w:ilvl w:val="1"/>
          <w:numId w:val="39"/>
        </w:numPr>
        <w:tabs>
          <w:tab w:val="clear" w:pos="720"/>
          <w:tab w:val="num" w:pos="0"/>
        </w:tabs>
        <w:suppressAutoHyphens w:val="0"/>
        <w:autoSpaceDN/>
        <w:jc w:val="both"/>
        <w:textAlignment w:val="auto"/>
        <w:rPr>
          <w:rFonts w:cs="Times New Roman"/>
        </w:rPr>
      </w:pPr>
      <w:r>
        <w:rPr>
          <w:b/>
        </w:rPr>
        <w:t>20</w:t>
      </w:r>
      <w:r w:rsidR="00FF670B">
        <w:rPr>
          <w:b/>
        </w:rPr>
        <w:t>.2</w:t>
      </w:r>
      <w:r w:rsidR="00FF670B">
        <w:t xml:space="preserve"> </w:t>
      </w:r>
      <w:r w:rsidR="00FF670B" w:rsidRPr="00EB24AD">
        <w:t xml:space="preserve">În afara </w:t>
      </w:r>
      <w:r w:rsidR="00FF670B" w:rsidRPr="00A177BB">
        <w:rPr>
          <w:rFonts w:cs="Times New Roman"/>
        </w:rPr>
        <w:t>cazului în care achizitorul este de acord cu prelungirea termenului de prestare, orice întârziere în îndeplinirea contractului dă dreptul achizitorului de a solicita penalităţi prestatorului.</w:t>
      </w:r>
    </w:p>
    <w:p w14:paraId="2B52371E" w14:textId="75DEDE0A" w:rsidR="00FF670B" w:rsidRPr="00A177BB" w:rsidRDefault="00A177BB" w:rsidP="00FF670B">
      <w:pPr>
        <w:tabs>
          <w:tab w:val="num" w:pos="0"/>
        </w:tabs>
        <w:jc w:val="both"/>
        <w:rPr>
          <w:rFonts w:cs="Times New Roman"/>
        </w:rPr>
      </w:pPr>
      <w:r w:rsidRPr="00A177BB">
        <w:rPr>
          <w:rFonts w:cs="Times New Roman"/>
          <w:b/>
        </w:rPr>
        <w:t>20</w:t>
      </w:r>
      <w:r w:rsidR="00FF670B" w:rsidRPr="00A177BB">
        <w:rPr>
          <w:rFonts w:cs="Times New Roman"/>
          <w:b/>
        </w:rPr>
        <w:t xml:space="preserve">.3 </w:t>
      </w:r>
      <w:r w:rsidR="00FF670B" w:rsidRPr="00A177BB">
        <w:rPr>
          <w:rFonts w:cs="Times New Roman"/>
        </w:rPr>
        <w:t>Prezentul contract se reziliază de drept, fără a mai fi necesară punerea în întârziere a prestatorului, fără încuviințarea instanței de judecată și/sau arbitrale și fără a mai fi necesară îndeplinirea vreunei formalități prealabile dacă:</w:t>
      </w:r>
    </w:p>
    <w:p w14:paraId="0C193445" w14:textId="77777777" w:rsidR="00FF670B" w:rsidRPr="00633A14"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lang w:val="ro-RO"/>
        </w:rPr>
      </w:pPr>
      <w:r w:rsidRPr="00633A14">
        <w:rPr>
          <w:rFonts w:ascii="Times New Roman" w:hAnsi="Times New Roman"/>
          <w:sz w:val="24"/>
          <w:szCs w:val="24"/>
          <w:lang w:val="ro-RO"/>
        </w:rPr>
        <w:t>prestatorul se află în procedura insolvenței declarată sau nedeclarată, potrivit Legii nr. 85/2014 privind procedura insolvenței cu modificările și completările ulterioare;</w:t>
      </w:r>
    </w:p>
    <w:p w14:paraId="3DF701A6" w14:textId="77777777" w:rsidR="00FF670B" w:rsidRPr="00A177BB"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rPr>
      </w:pPr>
      <w:proofErr w:type="spellStart"/>
      <w:r w:rsidRPr="00A177BB">
        <w:rPr>
          <w:rFonts w:ascii="Times New Roman" w:hAnsi="Times New Roman"/>
          <w:sz w:val="24"/>
          <w:szCs w:val="24"/>
        </w:rPr>
        <w:t>Prestatorul</w:t>
      </w:r>
      <w:proofErr w:type="spellEnd"/>
      <w:r w:rsidRPr="00A177BB">
        <w:rPr>
          <w:rFonts w:ascii="Times New Roman" w:hAnsi="Times New Roman"/>
          <w:sz w:val="24"/>
          <w:szCs w:val="24"/>
        </w:rPr>
        <w:t xml:space="preserve"> nu </w:t>
      </w:r>
      <w:proofErr w:type="spellStart"/>
      <w:r w:rsidRPr="00A177BB">
        <w:rPr>
          <w:rFonts w:ascii="Times New Roman" w:hAnsi="Times New Roman"/>
          <w:sz w:val="24"/>
          <w:szCs w:val="24"/>
        </w:rPr>
        <w:t>își</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îndeplinește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obligațiile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contractuale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asumate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deși</w:t>
      </w:r>
      <w:proofErr w:type="spellEnd"/>
      <w:r w:rsidRPr="00A177BB">
        <w:rPr>
          <w:rFonts w:ascii="Times New Roman" w:hAnsi="Times New Roman"/>
          <w:sz w:val="24"/>
          <w:szCs w:val="24"/>
        </w:rPr>
        <w:t xml:space="preserve"> a </w:t>
      </w:r>
      <w:proofErr w:type="spellStart"/>
      <w:r w:rsidRPr="00A177BB">
        <w:rPr>
          <w:rFonts w:ascii="Times New Roman" w:hAnsi="Times New Roman"/>
          <w:sz w:val="24"/>
          <w:szCs w:val="24"/>
        </w:rPr>
        <w:t>fost</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notificat</w:t>
      </w:r>
      <w:proofErr w:type="spellEnd"/>
      <w:r w:rsidRPr="00A177BB">
        <w:rPr>
          <w:rFonts w:ascii="Times New Roman" w:hAnsi="Times New Roman"/>
          <w:sz w:val="24"/>
          <w:szCs w:val="24"/>
        </w:rPr>
        <w:t xml:space="preserve"> de </w:t>
      </w:r>
      <w:proofErr w:type="spellStart"/>
      <w:r w:rsidRPr="00A177BB">
        <w:rPr>
          <w:rFonts w:ascii="Times New Roman" w:hAnsi="Times New Roman"/>
          <w:sz w:val="24"/>
          <w:szCs w:val="24"/>
        </w:rPr>
        <w:t>achizitor</w:t>
      </w:r>
      <w:proofErr w:type="spellEnd"/>
      <w:r w:rsidRPr="00A177BB">
        <w:rPr>
          <w:rFonts w:ascii="Times New Roman" w:hAnsi="Times New Roman"/>
          <w:sz w:val="24"/>
          <w:szCs w:val="24"/>
        </w:rPr>
        <w:t>;</w:t>
      </w:r>
    </w:p>
    <w:p w14:paraId="48071B31" w14:textId="77777777" w:rsidR="00FF670B" w:rsidRPr="00A177BB"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rPr>
      </w:pPr>
      <w:proofErr w:type="spellStart"/>
      <w:r w:rsidRPr="00A177BB">
        <w:rPr>
          <w:rFonts w:ascii="Times New Roman" w:hAnsi="Times New Roman"/>
          <w:sz w:val="24"/>
          <w:szCs w:val="24"/>
        </w:rPr>
        <w:t>Prestatorul</w:t>
      </w:r>
      <w:proofErr w:type="spellEnd"/>
      <w:r w:rsidRPr="00A177BB">
        <w:rPr>
          <w:rFonts w:ascii="Times New Roman" w:hAnsi="Times New Roman"/>
          <w:sz w:val="24"/>
          <w:szCs w:val="24"/>
        </w:rPr>
        <w:t xml:space="preserve"> a </w:t>
      </w:r>
      <w:proofErr w:type="spellStart"/>
      <w:r w:rsidRPr="00A177BB">
        <w:rPr>
          <w:rFonts w:ascii="Times New Roman" w:hAnsi="Times New Roman"/>
          <w:sz w:val="24"/>
          <w:szCs w:val="24"/>
        </w:rPr>
        <w:t>fost</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condamnat</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pentru</w:t>
      </w:r>
      <w:proofErr w:type="spellEnd"/>
      <w:r w:rsidRPr="00A177BB">
        <w:rPr>
          <w:rFonts w:ascii="Times New Roman" w:hAnsi="Times New Roman"/>
          <w:sz w:val="24"/>
          <w:szCs w:val="24"/>
        </w:rPr>
        <w:t xml:space="preserve"> o </w:t>
      </w:r>
      <w:proofErr w:type="spellStart"/>
      <w:r w:rsidRPr="00A177BB">
        <w:rPr>
          <w:rFonts w:ascii="Times New Roman" w:hAnsi="Times New Roman"/>
          <w:sz w:val="24"/>
          <w:szCs w:val="24"/>
        </w:rPr>
        <w:t>infracțiune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în</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legătură</w:t>
      </w:r>
      <w:proofErr w:type="spellEnd"/>
      <w:r w:rsidRPr="00A177BB">
        <w:rPr>
          <w:rFonts w:ascii="Times New Roman" w:hAnsi="Times New Roman"/>
          <w:sz w:val="24"/>
          <w:szCs w:val="24"/>
        </w:rPr>
        <w:t xml:space="preserve"> cu </w:t>
      </w:r>
      <w:proofErr w:type="spellStart"/>
      <w:r w:rsidRPr="00A177BB">
        <w:rPr>
          <w:rFonts w:ascii="Times New Roman" w:hAnsi="Times New Roman"/>
          <w:sz w:val="24"/>
          <w:szCs w:val="24"/>
        </w:rPr>
        <w:t>exercitarea</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profesiei</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printr</w:t>
      </w:r>
      <w:proofErr w:type="spellEnd"/>
      <w:r w:rsidRPr="00A177BB">
        <w:rPr>
          <w:rFonts w:ascii="Times New Roman" w:hAnsi="Times New Roman"/>
          <w:sz w:val="24"/>
          <w:szCs w:val="24"/>
        </w:rPr>
        <w:t xml:space="preserve">-o </w:t>
      </w:r>
      <w:proofErr w:type="spellStart"/>
      <w:r w:rsidRPr="00A177BB">
        <w:rPr>
          <w:rFonts w:ascii="Times New Roman" w:hAnsi="Times New Roman"/>
          <w:sz w:val="24"/>
          <w:szCs w:val="24"/>
        </w:rPr>
        <w:t>hotărâre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judecătorească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definitivă</w:t>
      </w:r>
      <w:proofErr w:type="spellEnd"/>
      <w:r w:rsidRPr="00A177BB">
        <w:rPr>
          <w:rFonts w:ascii="Times New Roman" w:hAnsi="Times New Roman"/>
          <w:sz w:val="24"/>
          <w:szCs w:val="24"/>
        </w:rPr>
        <w:t>;</w:t>
      </w:r>
    </w:p>
    <w:p w14:paraId="53AAF121" w14:textId="77777777" w:rsidR="00FF670B" w:rsidRPr="00A177BB"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rPr>
      </w:pPr>
      <w:proofErr w:type="spellStart"/>
      <w:r w:rsidRPr="00A177BB">
        <w:rPr>
          <w:rFonts w:ascii="Times New Roman" w:hAnsi="Times New Roman"/>
          <w:sz w:val="24"/>
          <w:szCs w:val="24"/>
        </w:rPr>
        <w:t>Prestatorul</w:t>
      </w:r>
      <w:proofErr w:type="spellEnd"/>
      <w:r w:rsidRPr="00A177BB">
        <w:rPr>
          <w:rFonts w:ascii="Times New Roman" w:hAnsi="Times New Roman"/>
          <w:sz w:val="24"/>
          <w:szCs w:val="24"/>
        </w:rPr>
        <w:t xml:space="preserve"> se </w:t>
      </w:r>
      <w:proofErr w:type="spellStart"/>
      <w:r w:rsidRPr="00A177BB">
        <w:rPr>
          <w:rFonts w:ascii="Times New Roman" w:hAnsi="Times New Roman"/>
          <w:sz w:val="24"/>
          <w:szCs w:val="24"/>
        </w:rPr>
        <w:t>află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în</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culpă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profesională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gravă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poate</w:t>
      </w:r>
      <w:proofErr w:type="spellEnd"/>
      <w:r w:rsidRPr="00A177BB">
        <w:rPr>
          <w:rFonts w:ascii="Times New Roman" w:hAnsi="Times New Roman"/>
          <w:sz w:val="24"/>
          <w:szCs w:val="24"/>
        </w:rPr>
        <w:t xml:space="preserve"> fi </w:t>
      </w:r>
      <w:proofErr w:type="spellStart"/>
      <w:r w:rsidRPr="00A177BB">
        <w:rPr>
          <w:rFonts w:ascii="Times New Roman" w:hAnsi="Times New Roman"/>
          <w:sz w:val="24"/>
          <w:szCs w:val="24"/>
        </w:rPr>
        <w:t>dovedită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prin</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orice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mijloc</w:t>
      </w:r>
      <w:proofErr w:type="spellEnd"/>
      <w:r w:rsidRPr="00A177BB">
        <w:rPr>
          <w:rFonts w:ascii="Times New Roman" w:hAnsi="Times New Roman"/>
          <w:sz w:val="24"/>
          <w:szCs w:val="24"/>
        </w:rPr>
        <w:t xml:space="preserve"> de </w:t>
      </w:r>
      <w:proofErr w:type="spellStart"/>
      <w:r w:rsidRPr="00A177BB">
        <w:rPr>
          <w:rFonts w:ascii="Times New Roman" w:hAnsi="Times New Roman"/>
          <w:sz w:val="24"/>
          <w:szCs w:val="24"/>
        </w:rPr>
        <w:t>probă</w:t>
      </w:r>
      <w:proofErr w:type="spellEnd"/>
      <w:r w:rsidRPr="00A177BB">
        <w:rPr>
          <w:rFonts w:ascii="Times New Roman" w:hAnsi="Times New Roman"/>
          <w:sz w:val="24"/>
          <w:szCs w:val="24"/>
        </w:rPr>
        <w:t xml:space="preserve"> pe care </w:t>
      </w:r>
      <w:proofErr w:type="spellStart"/>
      <w:r w:rsidRPr="00A177BB">
        <w:rPr>
          <w:rFonts w:ascii="Times New Roman" w:hAnsi="Times New Roman"/>
          <w:sz w:val="24"/>
          <w:szCs w:val="24"/>
        </w:rPr>
        <w:t>achizitorul</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îl</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poate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justifica</w:t>
      </w:r>
      <w:proofErr w:type="spellEnd"/>
      <w:r w:rsidRPr="00A177BB">
        <w:rPr>
          <w:rFonts w:ascii="Times New Roman" w:hAnsi="Times New Roman"/>
          <w:sz w:val="24"/>
          <w:szCs w:val="24"/>
        </w:rPr>
        <w:t>;</w:t>
      </w:r>
    </w:p>
    <w:p w14:paraId="5FF16005" w14:textId="77777777" w:rsidR="00FF670B" w:rsidRPr="00A177BB"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rPr>
      </w:pPr>
      <w:proofErr w:type="spellStart"/>
      <w:r w:rsidRPr="00A177BB">
        <w:rPr>
          <w:rFonts w:ascii="Times New Roman" w:hAnsi="Times New Roman"/>
          <w:sz w:val="24"/>
          <w:szCs w:val="24"/>
        </w:rPr>
        <w:t>Prestatorul</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cesionează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drepturile</w:t>
      </w:r>
      <w:proofErr w:type="spellEnd"/>
      <w:r w:rsidRPr="00A177BB">
        <w:rPr>
          <w:rFonts w:ascii="Times New Roman" w:hAnsi="Times New Roman"/>
          <w:sz w:val="24"/>
          <w:szCs w:val="24"/>
        </w:rPr>
        <w:t xml:space="preserve"> sale </w:t>
      </w:r>
      <w:proofErr w:type="spellStart"/>
      <w:r w:rsidRPr="00A177BB">
        <w:rPr>
          <w:rFonts w:ascii="Times New Roman" w:hAnsi="Times New Roman"/>
          <w:sz w:val="24"/>
          <w:szCs w:val="24"/>
        </w:rPr>
        <w:t>izvorâte</w:t>
      </w:r>
      <w:proofErr w:type="spellEnd"/>
      <w:r w:rsidRPr="00A177BB">
        <w:rPr>
          <w:rFonts w:ascii="Times New Roman" w:hAnsi="Times New Roman"/>
          <w:sz w:val="24"/>
          <w:szCs w:val="24"/>
        </w:rPr>
        <w:t xml:space="preserve"> din </w:t>
      </w:r>
      <w:proofErr w:type="spellStart"/>
      <w:r w:rsidRPr="00A177BB">
        <w:rPr>
          <w:rFonts w:ascii="Times New Roman" w:hAnsi="Times New Roman"/>
          <w:sz w:val="24"/>
          <w:szCs w:val="24"/>
        </w:rPr>
        <w:t>prezentul</w:t>
      </w:r>
      <w:proofErr w:type="spellEnd"/>
      <w:r w:rsidRPr="00A177BB">
        <w:rPr>
          <w:rFonts w:ascii="Times New Roman" w:hAnsi="Times New Roman"/>
          <w:sz w:val="24"/>
          <w:szCs w:val="24"/>
        </w:rPr>
        <w:t xml:space="preserve"> contract, </w:t>
      </w:r>
      <w:proofErr w:type="spellStart"/>
      <w:r w:rsidRPr="00A177BB">
        <w:rPr>
          <w:rFonts w:ascii="Times New Roman" w:hAnsi="Times New Roman"/>
          <w:sz w:val="24"/>
          <w:szCs w:val="24"/>
        </w:rPr>
        <w:t>fără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acceptul</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achizitorului</w:t>
      </w:r>
      <w:proofErr w:type="spellEnd"/>
      <w:r w:rsidRPr="00A177BB">
        <w:rPr>
          <w:rFonts w:ascii="Times New Roman" w:hAnsi="Times New Roman"/>
          <w:sz w:val="24"/>
          <w:szCs w:val="24"/>
        </w:rPr>
        <w:t>;</w:t>
      </w:r>
    </w:p>
    <w:p w14:paraId="49FD8246" w14:textId="77777777" w:rsidR="00FF670B" w:rsidRPr="00A177BB"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rPr>
      </w:pPr>
      <w:r w:rsidRPr="00A177BB">
        <w:rPr>
          <w:rFonts w:ascii="Times New Roman" w:hAnsi="Times New Roman"/>
          <w:sz w:val="24"/>
          <w:szCs w:val="24"/>
        </w:rPr>
        <w:t xml:space="preserve">Are loc </w:t>
      </w:r>
      <w:proofErr w:type="spellStart"/>
      <w:r w:rsidRPr="00A177BB">
        <w:rPr>
          <w:rFonts w:ascii="Times New Roman" w:hAnsi="Times New Roman"/>
          <w:sz w:val="24"/>
          <w:szCs w:val="24"/>
        </w:rPr>
        <w:t>orice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modificare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organizațională</w:t>
      </w:r>
      <w:proofErr w:type="spellEnd"/>
      <w:r w:rsidRPr="00A177BB">
        <w:rPr>
          <w:rFonts w:ascii="Times New Roman" w:hAnsi="Times New Roman"/>
          <w:sz w:val="24"/>
          <w:szCs w:val="24"/>
        </w:rPr>
        <w:t xml:space="preserve"> care </w:t>
      </w:r>
      <w:proofErr w:type="spellStart"/>
      <w:r w:rsidRPr="00A177BB">
        <w:rPr>
          <w:rFonts w:ascii="Times New Roman" w:hAnsi="Times New Roman"/>
          <w:sz w:val="24"/>
          <w:szCs w:val="24"/>
        </w:rPr>
        <w:t>implică</w:t>
      </w:r>
      <w:proofErr w:type="spellEnd"/>
      <w:r w:rsidRPr="00A177BB">
        <w:rPr>
          <w:rFonts w:ascii="Times New Roman" w:hAnsi="Times New Roman"/>
          <w:sz w:val="24"/>
          <w:szCs w:val="24"/>
        </w:rPr>
        <w:t xml:space="preserve"> o </w:t>
      </w:r>
      <w:proofErr w:type="spellStart"/>
      <w:r w:rsidRPr="00A177BB">
        <w:rPr>
          <w:rFonts w:ascii="Times New Roman" w:hAnsi="Times New Roman"/>
          <w:sz w:val="24"/>
          <w:szCs w:val="24"/>
        </w:rPr>
        <w:t>schimbare</w:t>
      </w:r>
      <w:proofErr w:type="spellEnd"/>
      <w:r w:rsidRPr="00A177BB">
        <w:rPr>
          <w:rFonts w:ascii="Times New Roman" w:hAnsi="Times New Roman"/>
          <w:sz w:val="24"/>
          <w:szCs w:val="24"/>
        </w:rPr>
        <w:t xml:space="preserve"> cu </w:t>
      </w:r>
      <w:proofErr w:type="spellStart"/>
      <w:r w:rsidRPr="00A177BB">
        <w:rPr>
          <w:rFonts w:ascii="Times New Roman" w:hAnsi="Times New Roman"/>
          <w:sz w:val="24"/>
          <w:szCs w:val="24"/>
        </w:rPr>
        <w:t>privire</w:t>
      </w:r>
      <w:proofErr w:type="spellEnd"/>
      <w:r w:rsidRPr="00A177BB">
        <w:rPr>
          <w:rFonts w:ascii="Times New Roman" w:hAnsi="Times New Roman"/>
          <w:sz w:val="24"/>
          <w:szCs w:val="24"/>
        </w:rPr>
        <w:t xml:space="preserve"> la </w:t>
      </w:r>
      <w:proofErr w:type="spellStart"/>
      <w:r w:rsidRPr="00A177BB">
        <w:rPr>
          <w:rFonts w:ascii="Times New Roman" w:hAnsi="Times New Roman"/>
          <w:sz w:val="24"/>
          <w:szCs w:val="24"/>
        </w:rPr>
        <w:t>personalitatea</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juridică</w:t>
      </w:r>
      <w:proofErr w:type="spellEnd"/>
      <w:r w:rsidRPr="00A177BB">
        <w:rPr>
          <w:rFonts w:ascii="Times New Roman" w:hAnsi="Times New Roman"/>
          <w:sz w:val="24"/>
          <w:szCs w:val="24"/>
        </w:rPr>
        <w:t xml:space="preserve">, natura </w:t>
      </w:r>
      <w:proofErr w:type="spellStart"/>
      <w:r w:rsidRPr="00A177BB">
        <w:rPr>
          <w:rFonts w:ascii="Times New Roman" w:hAnsi="Times New Roman"/>
          <w:sz w:val="24"/>
          <w:szCs w:val="24"/>
        </w:rPr>
        <w:t>sau</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controlul</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prestatorului</w:t>
      </w:r>
      <w:proofErr w:type="spellEnd"/>
      <w:r w:rsidRPr="00A177BB">
        <w:rPr>
          <w:rFonts w:ascii="Times New Roman" w:hAnsi="Times New Roman"/>
          <w:sz w:val="24"/>
          <w:szCs w:val="24"/>
        </w:rPr>
        <w:t xml:space="preserve">, cu </w:t>
      </w:r>
      <w:proofErr w:type="spellStart"/>
      <w:r w:rsidRPr="00A177BB">
        <w:rPr>
          <w:rFonts w:ascii="Times New Roman" w:hAnsi="Times New Roman"/>
          <w:sz w:val="24"/>
          <w:szCs w:val="24"/>
        </w:rPr>
        <w:t>excepția</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situației</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în</w:t>
      </w:r>
      <w:proofErr w:type="spellEnd"/>
      <w:r w:rsidRPr="00A177BB">
        <w:rPr>
          <w:rFonts w:ascii="Times New Roman" w:hAnsi="Times New Roman"/>
          <w:sz w:val="24"/>
          <w:szCs w:val="24"/>
        </w:rPr>
        <w:t xml:space="preserve"> care </w:t>
      </w:r>
      <w:proofErr w:type="spellStart"/>
      <w:r w:rsidRPr="00A177BB">
        <w:rPr>
          <w:rFonts w:ascii="Times New Roman" w:hAnsi="Times New Roman"/>
          <w:sz w:val="24"/>
          <w:szCs w:val="24"/>
        </w:rPr>
        <w:t>asemenea</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modificări</w:t>
      </w:r>
      <w:proofErr w:type="spellEnd"/>
      <w:r w:rsidRPr="00A177BB">
        <w:rPr>
          <w:rFonts w:ascii="Times New Roman" w:hAnsi="Times New Roman"/>
          <w:sz w:val="24"/>
          <w:szCs w:val="24"/>
        </w:rPr>
        <w:t xml:space="preserve"> sunt </w:t>
      </w:r>
      <w:proofErr w:type="spellStart"/>
      <w:r w:rsidRPr="00A177BB">
        <w:rPr>
          <w:rFonts w:ascii="Times New Roman" w:hAnsi="Times New Roman"/>
          <w:sz w:val="24"/>
          <w:szCs w:val="24"/>
        </w:rPr>
        <w:t>înregistrate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într</w:t>
      </w:r>
      <w:proofErr w:type="spellEnd"/>
      <w:r w:rsidRPr="00A177BB">
        <w:rPr>
          <w:rFonts w:ascii="Times New Roman" w:hAnsi="Times New Roman"/>
          <w:sz w:val="24"/>
          <w:szCs w:val="24"/>
        </w:rPr>
        <w:t xml:space="preserve">-un act </w:t>
      </w:r>
      <w:proofErr w:type="spellStart"/>
      <w:r w:rsidRPr="00A177BB">
        <w:rPr>
          <w:rFonts w:ascii="Times New Roman" w:hAnsi="Times New Roman"/>
          <w:sz w:val="24"/>
          <w:szCs w:val="24"/>
        </w:rPr>
        <w:t>adițional</w:t>
      </w:r>
      <w:proofErr w:type="spellEnd"/>
      <w:r w:rsidRPr="00A177BB">
        <w:rPr>
          <w:rFonts w:ascii="Times New Roman" w:hAnsi="Times New Roman"/>
          <w:sz w:val="24"/>
          <w:szCs w:val="24"/>
        </w:rPr>
        <w:t xml:space="preserve"> la </w:t>
      </w:r>
      <w:proofErr w:type="spellStart"/>
      <w:r w:rsidRPr="00A177BB">
        <w:rPr>
          <w:rFonts w:ascii="Times New Roman" w:hAnsi="Times New Roman"/>
          <w:sz w:val="24"/>
          <w:szCs w:val="24"/>
        </w:rPr>
        <w:t>contractul</w:t>
      </w:r>
      <w:proofErr w:type="spellEnd"/>
      <w:r w:rsidRPr="00A177BB">
        <w:rPr>
          <w:rFonts w:ascii="Times New Roman" w:hAnsi="Times New Roman"/>
          <w:sz w:val="24"/>
          <w:szCs w:val="24"/>
        </w:rPr>
        <w:t xml:space="preserve"> de </w:t>
      </w:r>
      <w:proofErr w:type="spellStart"/>
      <w:r w:rsidRPr="00A177BB">
        <w:rPr>
          <w:rFonts w:ascii="Times New Roman" w:hAnsi="Times New Roman"/>
          <w:sz w:val="24"/>
          <w:szCs w:val="24"/>
        </w:rPr>
        <w:t>servicii</w:t>
      </w:r>
      <w:proofErr w:type="spellEnd"/>
      <w:r w:rsidRPr="00A177BB">
        <w:rPr>
          <w:rFonts w:ascii="Times New Roman" w:hAnsi="Times New Roman"/>
          <w:sz w:val="24"/>
          <w:szCs w:val="24"/>
        </w:rPr>
        <w:t>;</w:t>
      </w:r>
    </w:p>
    <w:p w14:paraId="1D7B84D5" w14:textId="77777777" w:rsidR="00FF670B" w:rsidRPr="00A177BB"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rPr>
      </w:pPr>
      <w:proofErr w:type="spellStart"/>
      <w:r w:rsidRPr="00A177BB">
        <w:rPr>
          <w:rFonts w:ascii="Times New Roman" w:hAnsi="Times New Roman"/>
          <w:sz w:val="24"/>
          <w:szCs w:val="24"/>
        </w:rPr>
        <w:t>Apariția</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oricărei</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alte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incapacități</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legale</w:t>
      </w:r>
      <w:proofErr w:type="spellEnd"/>
      <w:r w:rsidRPr="00A177BB">
        <w:rPr>
          <w:rFonts w:ascii="Times New Roman" w:hAnsi="Times New Roman"/>
          <w:sz w:val="24"/>
          <w:szCs w:val="24"/>
        </w:rPr>
        <w:t xml:space="preserve"> care </w:t>
      </w:r>
      <w:proofErr w:type="spellStart"/>
      <w:r w:rsidRPr="00A177BB">
        <w:rPr>
          <w:rFonts w:ascii="Times New Roman" w:hAnsi="Times New Roman"/>
          <w:sz w:val="24"/>
          <w:szCs w:val="24"/>
        </w:rPr>
        <w:t>să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împiedice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executarea</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contractului</w:t>
      </w:r>
      <w:proofErr w:type="spellEnd"/>
      <w:r w:rsidRPr="00A177BB">
        <w:rPr>
          <w:rFonts w:ascii="Times New Roman" w:hAnsi="Times New Roman"/>
          <w:sz w:val="24"/>
          <w:szCs w:val="24"/>
        </w:rPr>
        <w:t xml:space="preserve"> de </w:t>
      </w:r>
      <w:proofErr w:type="spellStart"/>
      <w:r w:rsidRPr="00A177BB">
        <w:rPr>
          <w:rFonts w:ascii="Times New Roman" w:hAnsi="Times New Roman"/>
          <w:sz w:val="24"/>
          <w:szCs w:val="24"/>
        </w:rPr>
        <w:t>servicii</w:t>
      </w:r>
      <w:proofErr w:type="spellEnd"/>
      <w:r w:rsidRPr="00A177BB">
        <w:rPr>
          <w:rFonts w:ascii="Times New Roman" w:hAnsi="Times New Roman"/>
          <w:sz w:val="24"/>
          <w:szCs w:val="24"/>
        </w:rPr>
        <w:t>;</w:t>
      </w:r>
    </w:p>
    <w:p w14:paraId="26A3AB35" w14:textId="77777777" w:rsidR="00FF670B" w:rsidRPr="00A177BB"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rPr>
      </w:pPr>
      <w:proofErr w:type="spellStart"/>
      <w:r w:rsidRPr="00A177BB">
        <w:rPr>
          <w:rFonts w:ascii="Times New Roman" w:hAnsi="Times New Roman"/>
          <w:sz w:val="24"/>
          <w:szCs w:val="24"/>
        </w:rPr>
        <w:t>În</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caz</w:t>
      </w:r>
      <w:proofErr w:type="spellEnd"/>
      <w:r w:rsidRPr="00A177BB">
        <w:rPr>
          <w:rFonts w:ascii="Times New Roman" w:hAnsi="Times New Roman"/>
          <w:sz w:val="24"/>
          <w:szCs w:val="24"/>
        </w:rPr>
        <w:t xml:space="preserve"> de </w:t>
      </w:r>
      <w:proofErr w:type="spellStart"/>
      <w:r w:rsidRPr="00A177BB">
        <w:rPr>
          <w:rFonts w:ascii="Times New Roman" w:hAnsi="Times New Roman"/>
          <w:sz w:val="24"/>
          <w:szCs w:val="24"/>
        </w:rPr>
        <w:t>neexecutare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culpabilă</w:t>
      </w:r>
      <w:proofErr w:type="spellEnd"/>
      <w:r w:rsidRPr="00A177BB">
        <w:rPr>
          <w:rFonts w:ascii="Times New Roman" w:hAnsi="Times New Roman"/>
          <w:sz w:val="24"/>
          <w:szCs w:val="24"/>
        </w:rPr>
        <w:t xml:space="preserve"> din vina </w:t>
      </w:r>
      <w:proofErr w:type="spellStart"/>
      <w:r w:rsidRPr="00A177BB">
        <w:rPr>
          <w:rFonts w:ascii="Times New Roman" w:hAnsi="Times New Roman"/>
          <w:sz w:val="24"/>
          <w:szCs w:val="24"/>
        </w:rPr>
        <w:t>prestatorului</w:t>
      </w:r>
      <w:proofErr w:type="spellEnd"/>
      <w:r w:rsidRPr="00A177BB">
        <w:rPr>
          <w:rFonts w:ascii="Times New Roman" w:hAnsi="Times New Roman"/>
          <w:sz w:val="24"/>
          <w:szCs w:val="24"/>
        </w:rPr>
        <w:t xml:space="preserve"> </w:t>
      </w:r>
      <w:proofErr w:type="gramStart"/>
      <w:r w:rsidRPr="00A177BB">
        <w:rPr>
          <w:rFonts w:ascii="Times New Roman" w:hAnsi="Times New Roman"/>
          <w:sz w:val="24"/>
          <w:szCs w:val="24"/>
        </w:rPr>
        <w:t>a</w:t>
      </w:r>
      <w:proofErr w:type="gramEnd"/>
      <w:r w:rsidRPr="00A177BB">
        <w:rPr>
          <w:rFonts w:ascii="Times New Roman" w:hAnsi="Times New Roman"/>
          <w:sz w:val="24"/>
          <w:szCs w:val="24"/>
        </w:rPr>
        <w:t xml:space="preserve"> </w:t>
      </w:r>
      <w:proofErr w:type="spellStart"/>
      <w:r w:rsidRPr="00A177BB">
        <w:rPr>
          <w:rFonts w:ascii="Times New Roman" w:hAnsi="Times New Roman"/>
          <w:sz w:val="24"/>
          <w:szCs w:val="24"/>
        </w:rPr>
        <w:t>obligațiilor</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contractuale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atunci</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când</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cuantumul</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penalităților</w:t>
      </w:r>
      <w:proofErr w:type="spellEnd"/>
      <w:r w:rsidRPr="00A177BB">
        <w:rPr>
          <w:rFonts w:ascii="Times New Roman" w:hAnsi="Times New Roman"/>
          <w:sz w:val="24"/>
          <w:szCs w:val="24"/>
        </w:rPr>
        <w:t xml:space="preserve"> de </w:t>
      </w:r>
      <w:proofErr w:type="spellStart"/>
      <w:r w:rsidRPr="00A177BB">
        <w:rPr>
          <w:rFonts w:ascii="Times New Roman" w:hAnsi="Times New Roman"/>
          <w:sz w:val="24"/>
          <w:szCs w:val="24"/>
        </w:rPr>
        <w:t>întârziere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este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mai</w:t>
      </w:r>
      <w:proofErr w:type="spellEnd"/>
      <w:r w:rsidRPr="00A177BB">
        <w:rPr>
          <w:rFonts w:ascii="Times New Roman" w:hAnsi="Times New Roman"/>
          <w:sz w:val="24"/>
          <w:szCs w:val="24"/>
        </w:rPr>
        <w:t xml:space="preserve"> mare de 10% din </w:t>
      </w:r>
      <w:proofErr w:type="spellStart"/>
      <w:r w:rsidRPr="00A177BB">
        <w:rPr>
          <w:rFonts w:ascii="Times New Roman" w:hAnsi="Times New Roman"/>
          <w:sz w:val="24"/>
          <w:szCs w:val="24"/>
        </w:rPr>
        <w:t>prețul</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contractului</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achizitorul</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este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îndreptățit</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să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considere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contractul</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desființat</w:t>
      </w:r>
      <w:proofErr w:type="spellEnd"/>
      <w:r w:rsidRPr="00A177BB">
        <w:rPr>
          <w:rFonts w:ascii="Times New Roman" w:hAnsi="Times New Roman"/>
          <w:sz w:val="24"/>
          <w:szCs w:val="24"/>
        </w:rPr>
        <w:t xml:space="preserve"> de </w:t>
      </w:r>
      <w:proofErr w:type="spellStart"/>
      <w:r w:rsidRPr="00A177BB">
        <w:rPr>
          <w:rFonts w:ascii="Times New Roman" w:hAnsi="Times New Roman"/>
          <w:sz w:val="24"/>
          <w:szCs w:val="24"/>
        </w:rPr>
        <w:t>drept</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fără</w:t>
      </w:r>
      <w:proofErr w:type="spellEnd"/>
      <w:r w:rsidRPr="00A177BB">
        <w:rPr>
          <w:rFonts w:ascii="Times New Roman" w:hAnsi="Times New Roman"/>
          <w:sz w:val="24"/>
          <w:szCs w:val="24"/>
        </w:rPr>
        <w:t xml:space="preserve"> a </w:t>
      </w:r>
      <w:proofErr w:type="spellStart"/>
      <w:r w:rsidRPr="00A177BB">
        <w:rPr>
          <w:rFonts w:ascii="Times New Roman" w:hAnsi="Times New Roman"/>
          <w:sz w:val="24"/>
          <w:szCs w:val="24"/>
        </w:rPr>
        <w:t>mai</w:t>
      </w:r>
      <w:proofErr w:type="spellEnd"/>
      <w:r w:rsidRPr="00A177BB">
        <w:rPr>
          <w:rFonts w:ascii="Times New Roman" w:hAnsi="Times New Roman"/>
          <w:sz w:val="24"/>
          <w:szCs w:val="24"/>
        </w:rPr>
        <w:t xml:space="preserve"> fi </w:t>
      </w:r>
      <w:proofErr w:type="spellStart"/>
      <w:r w:rsidRPr="00A177BB">
        <w:rPr>
          <w:rFonts w:ascii="Times New Roman" w:hAnsi="Times New Roman"/>
          <w:sz w:val="24"/>
          <w:szCs w:val="24"/>
        </w:rPr>
        <w:t>necesară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punerea</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în</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întârziere</w:t>
      </w:r>
      <w:proofErr w:type="spellEnd"/>
      <w:r w:rsidRPr="00A177BB">
        <w:rPr>
          <w:rFonts w:ascii="Times New Roman" w:hAnsi="Times New Roman"/>
          <w:sz w:val="24"/>
          <w:szCs w:val="24"/>
        </w:rPr>
        <w:t xml:space="preserve"> a </w:t>
      </w:r>
      <w:proofErr w:type="spellStart"/>
      <w:r w:rsidRPr="00A177BB">
        <w:rPr>
          <w:rFonts w:ascii="Times New Roman" w:hAnsi="Times New Roman"/>
          <w:sz w:val="24"/>
          <w:szCs w:val="24"/>
        </w:rPr>
        <w:t>prestatorului</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fără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încuviințarea</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instanței</w:t>
      </w:r>
      <w:proofErr w:type="spellEnd"/>
      <w:r w:rsidRPr="00A177BB">
        <w:rPr>
          <w:rFonts w:ascii="Times New Roman" w:hAnsi="Times New Roman"/>
          <w:sz w:val="24"/>
          <w:szCs w:val="24"/>
        </w:rPr>
        <w:t xml:space="preserve"> de </w:t>
      </w:r>
      <w:proofErr w:type="spellStart"/>
      <w:r w:rsidRPr="00A177BB">
        <w:rPr>
          <w:rFonts w:ascii="Times New Roman" w:hAnsi="Times New Roman"/>
          <w:sz w:val="24"/>
          <w:szCs w:val="24"/>
        </w:rPr>
        <w:t>judecată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și</w:t>
      </w:r>
      <w:proofErr w:type="spellEnd"/>
      <w:r w:rsidRPr="00A177BB">
        <w:rPr>
          <w:rFonts w:ascii="Times New Roman" w:hAnsi="Times New Roman"/>
          <w:sz w:val="24"/>
          <w:szCs w:val="24"/>
        </w:rPr>
        <w:t>/</w:t>
      </w:r>
      <w:proofErr w:type="spellStart"/>
      <w:r w:rsidRPr="00A177BB">
        <w:rPr>
          <w:rFonts w:ascii="Times New Roman" w:hAnsi="Times New Roman"/>
          <w:sz w:val="24"/>
          <w:szCs w:val="24"/>
        </w:rPr>
        <w:t>sau</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arbitrale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și</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fără</w:t>
      </w:r>
      <w:proofErr w:type="spellEnd"/>
      <w:r w:rsidRPr="00A177BB">
        <w:rPr>
          <w:rFonts w:ascii="Times New Roman" w:hAnsi="Times New Roman"/>
          <w:sz w:val="24"/>
          <w:szCs w:val="24"/>
        </w:rPr>
        <w:t xml:space="preserve"> a </w:t>
      </w:r>
      <w:proofErr w:type="spellStart"/>
      <w:r w:rsidRPr="00A177BB">
        <w:rPr>
          <w:rFonts w:ascii="Times New Roman" w:hAnsi="Times New Roman"/>
          <w:sz w:val="24"/>
          <w:szCs w:val="24"/>
        </w:rPr>
        <w:t>mai</w:t>
      </w:r>
      <w:proofErr w:type="spellEnd"/>
      <w:r w:rsidRPr="00A177BB">
        <w:rPr>
          <w:rFonts w:ascii="Times New Roman" w:hAnsi="Times New Roman"/>
          <w:sz w:val="24"/>
          <w:szCs w:val="24"/>
        </w:rPr>
        <w:t xml:space="preserve"> fi </w:t>
      </w:r>
      <w:proofErr w:type="spellStart"/>
      <w:r w:rsidRPr="00A177BB">
        <w:rPr>
          <w:rFonts w:ascii="Times New Roman" w:hAnsi="Times New Roman"/>
          <w:sz w:val="24"/>
          <w:szCs w:val="24"/>
        </w:rPr>
        <w:t>necesară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îndeplinirea</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vreunei</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formalități</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prealabile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În</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această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situație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prestatorul</w:t>
      </w:r>
      <w:proofErr w:type="spellEnd"/>
      <w:r w:rsidRPr="00A177BB">
        <w:rPr>
          <w:rFonts w:ascii="Times New Roman" w:hAnsi="Times New Roman"/>
          <w:sz w:val="24"/>
          <w:szCs w:val="24"/>
        </w:rPr>
        <w:t xml:space="preserve"> nu </w:t>
      </w:r>
      <w:proofErr w:type="spellStart"/>
      <w:r w:rsidRPr="00A177BB">
        <w:rPr>
          <w:rFonts w:ascii="Times New Roman" w:hAnsi="Times New Roman"/>
          <w:sz w:val="24"/>
          <w:szCs w:val="24"/>
        </w:rPr>
        <w:t>este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îndreptățit</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să</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solicite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nici</w:t>
      </w:r>
      <w:proofErr w:type="spellEnd"/>
      <w:r w:rsidRPr="00A177BB">
        <w:rPr>
          <w:rFonts w:ascii="Times New Roman" w:hAnsi="Times New Roman"/>
          <w:sz w:val="24"/>
          <w:szCs w:val="24"/>
        </w:rPr>
        <w:t xml:space="preserve"> un </w:t>
      </w:r>
      <w:proofErr w:type="spellStart"/>
      <w:r w:rsidRPr="00A177BB">
        <w:rPr>
          <w:rFonts w:ascii="Times New Roman" w:hAnsi="Times New Roman"/>
          <w:sz w:val="24"/>
          <w:szCs w:val="24"/>
        </w:rPr>
        <w:t>fel</w:t>
      </w:r>
      <w:proofErr w:type="spellEnd"/>
      <w:r w:rsidRPr="00A177BB">
        <w:rPr>
          <w:rFonts w:ascii="Times New Roman" w:hAnsi="Times New Roman"/>
          <w:sz w:val="24"/>
          <w:szCs w:val="24"/>
        </w:rPr>
        <w:t xml:space="preserve"> de </w:t>
      </w:r>
      <w:proofErr w:type="spellStart"/>
      <w:r w:rsidRPr="00A177BB">
        <w:rPr>
          <w:rFonts w:ascii="Times New Roman" w:hAnsi="Times New Roman"/>
          <w:sz w:val="24"/>
          <w:szCs w:val="24"/>
        </w:rPr>
        <w:t>daune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sau</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alte</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sume</w:t>
      </w:r>
      <w:proofErr w:type="spellEnd"/>
      <w:r w:rsidRPr="00A177BB">
        <w:rPr>
          <w:rFonts w:ascii="Times New Roman" w:hAnsi="Times New Roman"/>
          <w:sz w:val="24"/>
          <w:szCs w:val="24"/>
        </w:rPr>
        <w:t xml:space="preserve"> pe care s-</w:t>
      </w:r>
      <w:proofErr w:type="spellStart"/>
      <w:r w:rsidRPr="00A177BB">
        <w:rPr>
          <w:rFonts w:ascii="Times New Roman" w:hAnsi="Times New Roman"/>
          <w:sz w:val="24"/>
          <w:szCs w:val="24"/>
        </w:rPr>
        <w:t>ar</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considera</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îndreptățit</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să</w:t>
      </w:r>
      <w:proofErr w:type="spellEnd"/>
      <w:r w:rsidRPr="00A177BB">
        <w:rPr>
          <w:rFonts w:ascii="Times New Roman" w:hAnsi="Times New Roman"/>
          <w:sz w:val="24"/>
          <w:szCs w:val="24"/>
        </w:rPr>
        <w:t xml:space="preserve"> le </w:t>
      </w:r>
      <w:proofErr w:type="spellStart"/>
      <w:r w:rsidRPr="00A177BB">
        <w:rPr>
          <w:rFonts w:ascii="Times New Roman" w:hAnsi="Times New Roman"/>
          <w:sz w:val="24"/>
          <w:szCs w:val="24"/>
        </w:rPr>
        <w:t>primească</w:t>
      </w:r>
      <w:proofErr w:type="spellEnd"/>
      <w:r w:rsidRPr="00A177BB">
        <w:rPr>
          <w:rFonts w:ascii="Times New Roman" w:hAnsi="Times New Roman"/>
          <w:sz w:val="24"/>
          <w:szCs w:val="24"/>
        </w:rPr>
        <w:t xml:space="preserve"> ca </w:t>
      </w:r>
      <w:proofErr w:type="spellStart"/>
      <w:r w:rsidRPr="00A177BB">
        <w:rPr>
          <w:rFonts w:ascii="Times New Roman" w:hAnsi="Times New Roman"/>
          <w:sz w:val="24"/>
          <w:szCs w:val="24"/>
        </w:rPr>
        <w:t>urmare</w:t>
      </w:r>
      <w:proofErr w:type="spellEnd"/>
      <w:r w:rsidRPr="00A177BB">
        <w:rPr>
          <w:rFonts w:ascii="Times New Roman" w:hAnsi="Times New Roman"/>
          <w:sz w:val="24"/>
          <w:szCs w:val="24"/>
        </w:rPr>
        <w:t xml:space="preserve"> a </w:t>
      </w:r>
      <w:proofErr w:type="spellStart"/>
      <w:r w:rsidRPr="00A177BB">
        <w:rPr>
          <w:rFonts w:ascii="Times New Roman" w:hAnsi="Times New Roman"/>
          <w:sz w:val="24"/>
          <w:szCs w:val="24"/>
        </w:rPr>
        <w:t>rezilierii</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contractului</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potrivit</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acestei</w:t>
      </w:r>
      <w:proofErr w:type="spellEnd"/>
      <w:r w:rsidRPr="00A177BB">
        <w:rPr>
          <w:rFonts w:ascii="Times New Roman" w:hAnsi="Times New Roman"/>
          <w:sz w:val="24"/>
          <w:szCs w:val="24"/>
        </w:rPr>
        <w:t xml:space="preserve"> </w:t>
      </w:r>
      <w:proofErr w:type="spellStart"/>
      <w:r w:rsidRPr="00A177BB">
        <w:rPr>
          <w:rFonts w:ascii="Times New Roman" w:hAnsi="Times New Roman"/>
          <w:sz w:val="24"/>
          <w:szCs w:val="24"/>
        </w:rPr>
        <w:t>clauze</w:t>
      </w:r>
      <w:proofErr w:type="spellEnd"/>
      <w:r w:rsidRPr="00A177BB">
        <w:rPr>
          <w:rFonts w:ascii="Times New Roman" w:hAnsi="Times New Roman"/>
          <w:sz w:val="24"/>
          <w:szCs w:val="24"/>
        </w:rPr>
        <w:t>.</w:t>
      </w:r>
    </w:p>
    <w:p w14:paraId="6FEBE332" w14:textId="7BA7297A" w:rsidR="00FF670B" w:rsidRPr="00A177BB" w:rsidRDefault="00A177BB" w:rsidP="00FF670B">
      <w:pPr>
        <w:tabs>
          <w:tab w:val="num" w:pos="0"/>
        </w:tabs>
        <w:jc w:val="both"/>
        <w:rPr>
          <w:rFonts w:cs="Times New Roman"/>
        </w:rPr>
      </w:pPr>
      <w:r>
        <w:rPr>
          <w:rFonts w:cs="Times New Roman"/>
          <w:b/>
        </w:rPr>
        <w:t>20</w:t>
      </w:r>
      <w:r w:rsidR="00FF670B" w:rsidRPr="00A177BB">
        <w:rPr>
          <w:rFonts w:cs="Times New Roman"/>
          <w:b/>
        </w:rPr>
        <w:t>.4</w:t>
      </w:r>
      <w:r w:rsidR="00FF670B" w:rsidRPr="00A177BB">
        <w:rPr>
          <w:rFonts w:cs="Times New Roman"/>
        </w:rPr>
        <w:t xml:space="preserve"> Rezilierea contractului pentru motivele invocate la art. </w:t>
      </w:r>
      <w:r>
        <w:rPr>
          <w:rFonts w:cs="Times New Roman"/>
        </w:rPr>
        <w:t>20</w:t>
      </w:r>
      <w:r w:rsidR="00FF670B" w:rsidRPr="00A177BB">
        <w:rPr>
          <w:rFonts w:cs="Times New Roman"/>
        </w:rPr>
        <w:t>.3 se va notifica în scris părții contractante cu cel puțin 30 de zile lucrătoare anterior datei în care contractul se reziliază de drept.</w:t>
      </w:r>
    </w:p>
    <w:p w14:paraId="4777F84A" w14:textId="4B9E18EE" w:rsidR="00FF670B" w:rsidRPr="00A177BB" w:rsidRDefault="00A177BB" w:rsidP="00FF670B">
      <w:pPr>
        <w:tabs>
          <w:tab w:val="num" w:pos="0"/>
        </w:tabs>
        <w:jc w:val="both"/>
        <w:rPr>
          <w:rFonts w:cs="Times New Roman"/>
        </w:rPr>
      </w:pPr>
      <w:r>
        <w:rPr>
          <w:rFonts w:cs="Times New Roman"/>
          <w:b/>
        </w:rPr>
        <w:t>20</w:t>
      </w:r>
      <w:r w:rsidR="00FF670B" w:rsidRPr="00A177BB">
        <w:rPr>
          <w:rFonts w:cs="Times New Roman"/>
          <w:b/>
        </w:rPr>
        <w:t>.5</w:t>
      </w:r>
      <w:r w:rsidR="00FF670B" w:rsidRPr="00A177BB">
        <w:rPr>
          <w:rFonts w:cs="Times New Roman"/>
        </w:rPr>
        <w:t xml:space="preserve"> Achizitorul va avea, până la data întreruperii și încetării contractului, aceleași obligații de plată prevăzute de contract, inclusiv plata serviciilor prestate și recepționate până în acel moment.</w:t>
      </w:r>
    </w:p>
    <w:p w14:paraId="607D03ED" w14:textId="6CB552C8" w:rsidR="00FF670B" w:rsidRPr="00A177BB" w:rsidRDefault="00A177BB" w:rsidP="00FF670B">
      <w:pPr>
        <w:tabs>
          <w:tab w:val="num" w:pos="0"/>
        </w:tabs>
        <w:jc w:val="both"/>
        <w:rPr>
          <w:rFonts w:cs="Times New Roman"/>
        </w:rPr>
      </w:pPr>
      <w:r>
        <w:rPr>
          <w:rFonts w:cs="Times New Roman"/>
          <w:b/>
        </w:rPr>
        <w:t>20</w:t>
      </w:r>
      <w:r w:rsidR="00FF670B" w:rsidRPr="00A177BB">
        <w:rPr>
          <w:rFonts w:cs="Times New Roman"/>
          <w:b/>
        </w:rPr>
        <w:t>.6</w:t>
      </w:r>
      <w:r w:rsidR="00FF670B" w:rsidRPr="00A177BB">
        <w:rPr>
          <w:rFonts w:cs="Times New Roman"/>
        </w:rPr>
        <w:t xml:space="preserve"> (1) Achizitorul își rezervă dreptul de a denunța unilateral contractul de servicii,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370C7B28" w14:textId="77777777" w:rsidR="00FF670B" w:rsidRPr="00930D2C" w:rsidRDefault="00FF670B" w:rsidP="00FF670B">
      <w:pPr>
        <w:tabs>
          <w:tab w:val="num" w:pos="0"/>
        </w:tabs>
        <w:jc w:val="both"/>
      </w:pPr>
      <w:r w:rsidRPr="00A177BB">
        <w:rPr>
          <w:rFonts w:cs="Times New Roman"/>
        </w:rPr>
        <w:t>(2) Achizitorul are dreptul de a denunța</w:t>
      </w:r>
      <w:r w:rsidRPr="00930D2C">
        <w:t xml:space="preserve"> unilateral prezentul contract și în situația în care alocarea resurselor financiare a fost sistată.</w:t>
      </w:r>
    </w:p>
    <w:p w14:paraId="74DD821F" w14:textId="11EB873A" w:rsidR="00FF670B" w:rsidRPr="00930D2C" w:rsidRDefault="00FF670B" w:rsidP="00FF670B">
      <w:pPr>
        <w:tabs>
          <w:tab w:val="num" w:pos="0"/>
        </w:tabs>
        <w:jc w:val="both"/>
      </w:pPr>
      <w:r w:rsidRPr="00930D2C">
        <w:t xml:space="preserve">(3) În cazul prevăzut la alin.1 și alin.2, prestatorul are dreptul de a pretinde numai plata </w:t>
      </w:r>
      <w:r w:rsidRPr="00930D2C">
        <w:lastRenderedPageBreak/>
        <w:t>corespunzătoare pentru partea din contract îndeplinită până la data denunțării unilaterale a contractului.</w:t>
      </w:r>
    </w:p>
    <w:p w14:paraId="70D5E23C" w14:textId="35D72B2F" w:rsidR="00FF670B" w:rsidRPr="00930D2C" w:rsidRDefault="00A177BB" w:rsidP="00FF670B">
      <w:pPr>
        <w:tabs>
          <w:tab w:val="num" w:pos="0"/>
        </w:tabs>
        <w:jc w:val="both"/>
      </w:pPr>
      <w:r>
        <w:rPr>
          <w:b/>
        </w:rPr>
        <w:t>20</w:t>
      </w:r>
      <w:r w:rsidR="00FF670B" w:rsidRPr="005B6047">
        <w:rPr>
          <w:b/>
        </w:rPr>
        <w:t>.</w:t>
      </w:r>
      <w:r w:rsidR="00FF670B">
        <w:rPr>
          <w:b/>
        </w:rPr>
        <w:t>7</w:t>
      </w:r>
      <w:r w:rsidR="00FF670B" w:rsidRPr="00930D2C">
        <w:t xml:space="preserve"> (1) Orice modificare a prezentului contract de achiziție publică în cursul perioadei sale de valabilitate altfel decât în cazurile și condițiile prevăzute la art. 221 din cadrul Legii nr. 98/2016 se realizează prin organizarea unei noi proceduri de atribuire,</w:t>
      </w:r>
      <w:r w:rsidR="00FF670B">
        <w:t xml:space="preserve"> </w:t>
      </w:r>
      <w:r w:rsidR="00FF670B" w:rsidRPr="00930D2C">
        <w:t>în conformitate cu dispozițiile Legii nr. 98/2016.</w:t>
      </w:r>
    </w:p>
    <w:p w14:paraId="5855051E" w14:textId="77777777" w:rsidR="00FF670B" w:rsidRPr="00930D2C" w:rsidRDefault="00FF670B" w:rsidP="00FF670B">
      <w:pPr>
        <w:tabs>
          <w:tab w:val="num" w:pos="0"/>
        </w:tabs>
        <w:jc w:val="both"/>
      </w:pPr>
      <w:r w:rsidRPr="00930D2C">
        <w:t>(2) În situația nerespectării dispozițiilor alin. 1, achizitorul are dreptul de a denunța unilateral prezentul contract de achiziție publică.</w:t>
      </w:r>
    </w:p>
    <w:p w14:paraId="50B22A56" w14:textId="19E68DD8" w:rsidR="00FF670B" w:rsidRPr="00930D2C" w:rsidRDefault="00A80CD2" w:rsidP="00FF670B">
      <w:pPr>
        <w:tabs>
          <w:tab w:val="num" w:pos="0"/>
        </w:tabs>
        <w:jc w:val="both"/>
      </w:pPr>
      <w:r>
        <w:rPr>
          <w:b/>
        </w:rPr>
        <w:t>20</w:t>
      </w:r>
      <w:r w:rsidR="00FF670B" w:rsidRPr="005B6047">
        <w:rPr>
          <w:b/>
        </w:rPr>
        <w:t>.</w:t>
      </w:r>
      <w:r w:rsidR="00FF670B">
        <w:rPr>
          <w:b/>
        </w:rPr>
        <w:t>8</w:t>
      </w:r>
      <w:r w:rsidR="00FF670B" w:rsidRPr="00930D2C">
        <w:t xml:space="preserve"> Achizitorul are dreptul de a denunța unilateral prezentul contract în perioada de valabilitate a acestuia în una din următoarele situații:</w:t>
      </w:r>
    </w:p>
    <w:p w14:paraId="5E0F084C" w14:textId="77777777" w:rsidR="00FF670B" w:rsidRPr="00930D2C" w:rsidRDefault="00FF670B" w:rsidP="00FF670B">
      <w:pPr>
        <w:tabs>
          <w:tab w:val="num" w:pos="0"/>
        </w:tabs>
        <w:jc w:val="both"/>
      </w:pPr>
      <w:r w:rsidRPr="00930D2C">
        <w:t>a) prestatorul se află, la momentul atribuirii contractului, în una din situațiile care ar fi determinat excluderea sa din procedura de atribuire potrivit art. 164</w:t>
      </w:r>
      <w:r>
        <w:t xml:space="preserve"> </w:t>
      </w:r>
      <w:r w:rsidRPr="00930D2C">
        <w:t>-167, art. 169 din cadrul Legii nr. 98/2016.</w:t>
      </w:r>
    </w:p>
    <w:p w14:paraId="01BE2A66" w14:textId="77777777" w:rsidR="00FF670B" w:rsidRPr="00A4741B" w:rsidRDefault="00FF670B" w:rsidP="00FF670B">
      <w:pPr>
        <w:tabs>
          <w:tab w:val="num" w:pos="0"/>
        </w:tabs>
        <w:spacing w:after="240"/>
        <w:jc w:val="both"/>
      </w:pPr>
      <w:r w:rsidRPr="00930D2C">
        <w:t>b) Contractul nu ar fi trebuit prestatorului respectiv, având în vedere o încălcare gravă a obligațiilor care rezultă din legislația europeană relevantă și care a fost constatată printr-o decizie a Curții de Justiție a Uniunii Europene.</w:t>
      </w:r>
    </w:p>
    <w:p w14:paraId="776D35E9" w14:textId="36881D0B" w:rsidR="00FF670B" w:rsidRPr="004B1213" w:rsidRDefault="00A80CD2" w:rsidP="00FF670B">
      <w:pPr>
        <w:widowControl/>
        <w:numPr>
          <w:ilvl w:val="1"/>
          <w:numId w:val="39"/>
        </w:numPr>
        <w:tabs>
          <w:tab w:val="clear" w:pos="720"/>
          <w:tab w:val="num" w:pos="0"/>
        </w:tabs>
        <w:suppressAutoHyphens w:val="0"/>
        <w:autoSpaceDN/>
        <w:jc w:val="both"/>
        <w:textAlignment w:val="auto"/>
        <w:rPr>
          <w:b/>
        </w:rPr>
      </w:pPr>
      <w:r>
        <w:rPr>
          <w:b/>
        </w:rPr>
        <w:t>Art.21</w:t>
      </w:r>
      <w:r w:rsidR="00FF670B" w:rsidRPr="004B1213">
        <w:rPr>
          <w:b/>
        </w:rPr>
        <w:t>. Actualizarea preţului contractului</w:t>
      </w:r>
    </w:p>
    <w:p w14:paraId="33BA27F4" w14:textId="3B7BB3A8" w:rsidR="00FF670B" w:rsidRDefault="00A80CD2" w:rsidP="00FF670B">
      <w:pPr>
        <w:jc w:val="both"/>
      </w:pPr>
      <w:r>
        <w:rPr>
          <w:b/>
        </w:rPr>
        <w:t>21</w:t>
      </w:r>
      <w:r w:rsidR="00FF670B">
        <w:rPr>
          <w:b/>
        </w:rPr>
        <w:t>.1</w:t>
      </w:r>
      <w:r w:rsidR="00FF670B">
        <w:t xml:space="preserve"> Pentru serviciile prestate, plata datorată de achizitor prestatorului este cea prevăzută la punctul 5.1.</w:t>
      </w:r>
    </w:p>
    <w:p w14:paraId="079B933C" w14:textId="3CCF8776" w:rsidR="00FF670B" w:rsidRDefault="00A80CD2" w:rsidP="00FF670B">
      <w:pPr>
        <w:jc w:val="both"/>
      </w:pPr>
      <w:r>
        <w:rPr>
          <w:b/>
        </w:rPr>
        <w:t>21</w:t>
      </w:r>
      <w:r w:rsidR="00FF670B">
        <w:rPr>
          <w:b/>
        </w:rPr>
        <w:t>.2</w:t>
      </w:r>
      <w:r w:rsidR="00FF670B">
        <w:t xml:space="preserve"> Preţul contractului nu se actualizează, prețul este ferm și neindexabil pe toată durata de îndeplinire a contractului.</w:t>
      </w:r>
    </w:p>
    <w:p w14:paraId="766C253B" w14:textId="44B9FF0A" w:rsidR="00FF670B" w:rsidRPr="0007417D" w:rsidRDefault="00A80CD2" w:rsidP="00FF670B">
      <w:pPr>
        <w:spacing w:after="240"/>
        <w:jc w:val="both"/>
        <w:rPr>
          <w:b/>
        </w:rPr>
      </w:pPr>
      <w:r>
        <w:rPr>
          <w:b/>
        </w:rPr>
        <w:t>21</w:t>
      </w:r>
      <w:r w:rsidR="00FF670B" w:rsidRPr="0007417D">
        <w:rPr>
          <w:b/>
        </w:rPr>
        <w:t xml:space="preserve">.3 </w:t>
      </w:r>
      <w:r w:rsidR="00FF670B" w:rsidRPr="00F00771">
        <w:t xml:space="preserve">Modificarea clauzelor contractuale se poate face </w:t>
      </w:r>
      <w:r w:rsidR="00FF670B">
        <w:t>ș</w:t>
      </w:r>
      <w:r w:rsidR="00FF670B" w:rsidRPr="00F00771">
        <w:t xml:space="preserve">i </w:t>
      </w:r>
      <w:r w:rsidR="00FF670B">
        <w:t>î</w:t>
      </w:r>
      <w:r w:rsidR="00FF670B" w:rsidRPr="00F00771">
        <w:t>n cazul apari</w:t>
      </w:r>
      <w:r w:rsidR="00FF670B">
        <w:t>ț</w:t>
      </w:r>
      <w:r w:rsidR="00FF670B" w:rsidRPr="00F00771">
        <w:t>iei unor modificări ale actelor legislative care reglementeaz</w:t>
      </w:r>
      <w:r w:rsidR="00FF670B">
        <w:t>ă</w:t>
      </w:r>
      <w:r w:rsidR="00FF670B" w:rsidRPr="00F00771">
        <w:t xml:space="preserve"> desf</w:t>
      </w:r>
      <w:r w:rsidR="00FF670B">
        <w:t>ăș</w:t>
      </w:r>
      <w:r w:rsidR="00FF670B" w:rsidRPr="00F00771">
        <w:t xml:space="preserve">urarea </w:t>
      </w:r>
      <w:r w:rsidR="00FF670B" w:rsidRPr="002F75EA">
        <w:t>”Programul național MASĂ SĂNĂTOASĂ”.</w:t>
      </w:r>
    </w:p>
    <w:p w14:paraId="2DDD50BB" w14:textId="5D856358" w:rsidR="00FF670B" w:rsidRPr="00EB24AD" w:rsidRDefault="00A80CD2" w:rsidP="00FF670B">
      <w:pPr>
        <w:jc w:val="both"/>
        <w:rPr>
          <w:b/>
        </w:rPr>
      </w:pPr>
      <w:r>
        <w:rPr>
          <w:b/>
        </w:rPr>
        <w:t>Art.22</w:t>
      </w:r>
      <w:r w:rsidR="00FF670B">
        <w:rPr>
          <w:b/>
        </w:rPr>
        <w:t>.</w:t>
      </w:r>
      <w:r w:rsidR="00FF670B" w:rsidRPr="00EB24AD">
        <w:rPr>
          <w:b/>
        </w:rPr>
        <w:t xml:space="preserve"> Subcontractanţi</w:t>
      </w:r>
    </w:p>
    <w:p w14:paraId="1E6ED8FF" w14:textId="261C3AF2" w:rsidR="00FF670B" w:rsidRDefault="00A80CD2" w:rsidP="00FF670B">
      <w:pPr>
        <w:jc w:val="both"/>
      </w:pPr>
      <w:r>
        <w:rPr>
          <w:b/>
        </w:rPr>
        <w:t>22</w:t>
      </w:r>
      <w:r w:rsidR="00FF670B">
        <w:rPr>
          <w:b/>
        </w:rPr>
        <w:t>.1</w:t>
      </w:r>
      <w:r w:rsidR="00FF670B">
        <w:t xml:space="preserve"> Prestatorul are obligaţia, în cazul în care părți din contract le subcontractează, de a încheia contracte cu subcontractanţii desemnaţi, în aceleaşi condiţii în care el a semnat contractul cu achizitorul, conform prevederilor Secțiunii 1 a capitolului IV din Hotărârea nr. 395/2016.</w:t>
      </w:r>
    </w:p>
    <w:p w14:paraId="1D8777EB" w14:textId="208304EF" w:rsidR="00FF670B" w:rsidRDefault="00A80CD2" w:rsidP="00FF670B">
      <w:pPr>
        <w:jc w:val="both"/>
      </w:pPr>
      <w:r>
        <w:rPr>
          <w:b/>
        </w:rPr>
        <w:t>22</w:t>
      </w:r>
      <w:r w:rsidR="00FF670B" w:rsidRPr="00A63820">
        <w:rPr>
          <w:b/>
        </w:rPr>
        <w:t>.2</w:t>
      </w:r>
      <w:r w:rsidR="00FF670B">
        <w:t xml:space="preserve"> (1) Achizitorul poate efectua plăţi corespunzătoare părţii/părţilor din contract îndeplinite de către subcontractanţii propuşi în ofertă, dacă aceştia solicită la momentul încheierii contractului de achiziție publică sau la momentul introducerii lor în contract, serviciile prestate contractantului potrivit contractului dintre contractant şi subcontractant.</w:t>
      </w:r>
    </w:p>
    <w:p w14:paraId="71103E92" w14:textId="77777777" w:rsidR="00FF670B" w:rsidRDefault="00FF670B" w:rsidP="00FF670B">
      <w:pPr>
        <w:jc w:val="both"/>
      </w:pPr>
      <w:r>
        <w:t>(2) Achizitorul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prestarii obligaţiilor asumate de subcontractant.</w:t>
      </w:r>
    </w:p>
    <w:p w14:paraId="173D5CD4" w14:textId="77777777" w:rsidR="00FF670B" w:rsidRDefault="00FF670B" w:rsidP="00FF670B">
      <w:pPr>
        <w:jc w:val="both"/>
      </w:pPr>
      <w:r>
        <w:t>(3) Dispoziţiile prevăzute la alin. (1)-(2) nu diminuează răspunderea prestatorului în ceea ce priveşte modul de îndeplinire a contractului de achiziţie publică.</w:t>
      </w:r>
    </w:p>
    <w:p w14:paraId="281EF92C" w14:textId="25154BD1" w:rsidR="00FF670B" w:rsidRDefault="00A80CD2" w:rsidP="00FF670B">
      <w:pPr>
        <w:jc w:val="both"/>
      </w:pPr>
      <w:r>
        <w:rPr>
          <w:b/>
        </w:rPr>
        <w:t>22</w:t>
      </w:r>
      <w:r w:rsidR="00FF670B">
        <w:rPr>
          <w:b/>
        </w:rPr>
        <w:t>.3</w:t>
      </w:r>
      <w:r w:rsidR="00FF670B">
        <w:t xml:space="preserve"> (1) Prestatorul are obligaţia de a prezenta la încheierea contractului toate contractele încheiate cu subcontractanţii desemnaţi.</w:t>
      </w:r>
    </w:p>
    <w:p w14:paraId="4749E3C0" w14:textId="77777777" w:rsidR="00FF670B" w:rsidRDefault="00FF670B" w:rsidP="00FF670B">
      <w:pPr>
        <w:jc w:val="both"/>
      </w:pPr>
      <w:r>
        <w:t>(2) Lista subcontractanţilor cuprinzând datele de recunoaştere a acestora, precum şi contractele încheiate cu aceştia se constituie în anexe la contract.</w:t>
      </w:r>
    </w:p>
    <w:p w14:paraId="78B323A0" w14:textId="61BA8267" w:rsidR="00FF670B" w:rsidRDefault="00A80CD2" w:rsidP="00FF670B">
      <w:pPr>
        <w:jc w:val="both"/>
      </w:pPr>
      <w:r>
        <w:rPr>
          <w:b/>
        </w:rPr>
        <w:t>22</w:t>
      </w:r>
      <w:r w:rsidR="00FF670B">
        <w:rPr>
          <w:b/>
        </w:rPr>
        <w:t>.4</w:t>
      </w:r>
      <w:r w:rsidR="00FF670B">
        <w:t xml:space="preserve"> (1) Prestatorul este pe deplin răspunzător față de achizitor de modul în care îndeplineşte contractul.</w:t>
      </w:r>
    </w:p>
    <w:p w14:paraId="0B6A9A07" w14:textId="77777777" w:rsidR="00FF670B" w:rsidRDefault="00FF670B" w:rsidP="00FF670B">
      <w:pPr>
        <w:jc w:val="both"/>
      </w:pPr>
      <w:r>
        <w:t>(2) Subcontractantul este pe deplin răspunzător față de executant de modul în care îndeplineşte partea sa din contract.</w:t>
      </w:r>
    </w:p>
    <w:p w14:paraId="13A3BD69" w14:textId="77777777" w:rsidR="00FF670B" w:rsidRDefault="00FF670B" w:rsidP="00FF670B">
      <w:pPr>
        <w:jc w:val="both"/>
      </w:pPr>
      <w:r>
        <w:t xml:space="preserve">(3) Prestatorul are dreptul de a pretinde daune-interese subcontractantilor, daca aceştia nu </w:t>
      </w:r>
      <w:r>
        <w:lastRenderedPageBreak/>
        <w:t>îndeplinesc partea lor din contract.</w:t>
      </w:r>
    </w:p>
    <w:p w14:paraId="0BA627D6" w14:textId="7C5F123F" w:rsidR="00FF670B" w:rsidRDefault="00A80CD2" w:rsidP="00FF670B">
      <w:pPr>
        <w:jc w:val="both"/>
      </w:pPr>
      <w:r>
        <w:rPr>
          <w:b/>
        </w:rPr>
        <w:t>22</w:t>
      </w:r>
      <w:r w:rsidR="00FF670B">
        <w:rPr>
          <w:b/>
        </w:rPr>
        <w:t>.5</w:t>
      </w:r>
      <w:r w:rsidR="00FF670B">
        <w:t xml:space="preserve"> (1) Prestatorul poate schimba oricare subcontractant dacă acesta nu a îndeplinit partea sa din contract. Schimbarea subcontractantului nu modifică valoarea aferentă activităţilor subcontractate, care va fi cel mult egală cu valoarea declarată în cadrul ofertei ca fiind subcontractată si se va face doar cu acordul prealabil al achizitorului.</w:t>
      </w:r>
    </w:p>
    <w:p w14:paraId="0052E32F" w14:textId="77777777" w:rsidR="00FF670B" w:rsidRDefault="00FF670B" w:rsidP="00FF670B">
      <w:pPr>
        <w:jc w:val="both"/>
      </w:pPr>
      <w:r>
        <w:t>(2)  Subcontractanţii schimbați au obligaţia de a prezenta o declaraţie pe propria răspundere prin care îşi asumă respectarea prevederilor caietului de sarcini şi a propunerii tehnice depuse de către prestator la ofertă, aferentă activităţii supuse subcontractării.</w:t>
      </w:r>
    </w:p>
    <w:p w14:paraId="06E23C86" w14:textId="77777777" w:rsidR="00FF670B" w:rsidRDefault="00FF670B" w:rsidP="00FF670B">
      <w:pPr>
        <w:jc w:val="both"/>
      </w:pPr>
      <w:r>
        <w:t>(3) Contractele de subcontractare şi declaraţiile vor fi prezentate cu cel puţin 15 zile înainte de momentul începerii prestării serviciilor de către noii subcontractanţi.</w:t>
      </w:r>
    </w:p>
    <w:p w14:paraId="303887DF" w14:textId="77777777" w:rsidR="00FF670B" w:rsidRDefault="00FF670B" w:rsidP="00FF670B">
      <w:pPr>
        <w:jc w:val="both"/>
      </w:pPr>
      <w:r>
        <w:t>(4) Noii subcontractanţi au obligaţia de a transmite certificatele şi alte documente necesare pentru verificarea inexistenţei unor situaţii de excludere şi a resurselor/capabilităţilor corespunzătoare părţilor de implicare în contractul de achiziţie publică.</w:t>
      </w:r>
    </w:p>
    <w:p w14:paraId="03C137CB" w14:textId="05FE04D6" w:rsidR="00FF670B" w:rsidRPr="00A4741B" w:rsidRDefault="00FF670B" w:rsidP="00FF670B">
      <w:pPr>
        <w:spacing w:after="240"/>
        <w:jc w:val="both"/>
      </w:pPr>
      <w:r>
        <w:t>(5)</w:t>
      </w:r>
      <w:r w:rsidRPr="00F00771">
        <w:t>Schimbarea subcontractantului nu va schimba prețul contractului și va fi notificată achizitorului.</w:t>
      </w:r>
    </w:p>
    <w:p w14:paraId="26861D68" w14:textId="0AA7A1CB" w:rsidR="00FF670B" w:rsidRPr="00EB24AD" w:rsidRDefault="00A80CD2" w:rsidP="00FF670B">
      <w:pPr>
        <w:jc w:val="both"/>
        <w:rPr>
          <w:b/>
        </w:rPr>
      </w:pPr>
      <w:r>
        <w:rPr>
          <w:b/>
        </w:rPr>
        <w:t>Art.</w:t>
      </w:r>
      <w:r w:rsidR="00FF670B">
        <w:rPr>
          <w:b/>
        </w:rPr>
        <w:t>2</w:t>
      </w:r>
      <w:r>
        <w:rPr>
          <w:b/>
        </w:rPr>
        <w:t>3</w:t>
      </w:r>
      <w:r w:rsidR="00FF670B" w:rsidRPr="00EB24AD">
        <w:rPr>
          <w:b/>
        </w:rPr>
        <w:t>. Cesiune</w:t>
      </w:r>
    </w:p>
    <w:p w14:paraId="0222F8E3" w14:textId="21A587EC" w:rsidR="00FF670B" w:rsidRPr="00EB24AD" w:rsidRDefault="00FF670B" w:rsidP="00FF670B">
      <w:pPr>
        <w:jc w:val="both"/>
      </w:pPr>
      <w:r>
        <w:rPr>
          <w:b/>
        </w:rPr>
        <w:t>2</w:t>
      </w:r>
      <w:r w:rsidR="00A80CD2">
        <w:rPr>
          <w:b/>
        </w:rPr>
        <w:t>3</w:t>
      </w:r>
      <w:r w:rsidRPr="00FA20B7">
        <w:rPr>
          <w:b/>
        </w:rPr>
        <w:t>.1.</w:t>
      </w:r>
      <w:r>
        <w:t xml:space="preserve"> </w:t>
      </w:r>
      <w:r w:rsidRPr="00EB24AD">
        <w:t>Prestatorul are obligaţia de a nu transfera total sau parţial obligaţiile sale asumate prin contract, fără să obţină,în prealabil, acordul scris al achizitorului.</w:t>
      </w:r>
    </w:p>
    <w:p w14:paraId="12B2CCFC" w14:textId="3F660B71" w:rsidR="00FF670B" w:rsidRPr="00A4741B" w:rsidRDefault="00A80CD2" w:rsidP="00FF670B">
      <w:pPr>
        <w:spacing w:after="240"/>
        <w:jc w:val="both"/>
      </w:pPr>
      <w:r>
        <w:rPr>
          <w:b/>
        </w:rPr>
        <w:t>23</w:t>
      </w:r>
      <w:r w:rsidR="00FF670B" w:rsidRPr="00FA20B7">
        <w:rPr>
          <w:b/>
        </w:rPr>
        <w:t>.2.</w:t>
      </w:r>
      <w:r w:rsidR="00FF670B">
        <w:t xml:space="preserve"> </w:t>
      </w:r>
      <w:r w:rsidR="00FF670B" w:rsidRPr="00EB24AD">
        <w:t>Cesiune nu va exonera prestatorul de nicio responsabilitate privind garanţia sau alte obligaţii asumate prin contract.</w:t>
      </w:r>
    </w:p>
    <w:p w14:paraId="706E9755" w14:textId="31CBF490" w:rsidR="00FF670B" w:rsidRPr="00EB24AD" w:rsidRDefault="00A80CD2" w:rsidP="00FF670B">
      <w:pPr>
        <w:jc w:val="both"/>
        <w:rPr>
          <w:b/>
        </w:rPr>
      </w:pPr>
      <w:r>
        <w:rPr>
          <w:b/>
        </w:rPr>
        <w:t>Art.</w:t>
      </w:r>
      <w:r w:rsidR="00FF670B">
        <w:rPr>
          <w:b/>
        </w:rPr>
        <w:t>2</w:t>
      </w:r>
      <w:r>
        <w:rPr>
          <w:b/>
        </w:rPr>
        <w:t>4</w:t>
      </w:r>
      <w:r w:rsidR="00FF670B" w:rsidRPr="00EB24AD">
        <w:rPr>
          <w:b/>
        </w:rPr>
        <w:t>. Forţa majoră</w:t>
      </w:r>
    </w:p>
    <w:p w14:paraId="5DB07E6B" w14:textId="4A409E93" w:rsidR="00FF670B" w:rsidRPr="00EB24AD" w:rsidRDefault="00FF670B" w:rsidP="00FF670B">
      <w:pPr>
        <w:widowControl/>
        <w:numPr>
          <w:ilvl w:val="1"/>
          <w:numId w:val="39"/>
        </w:numPr>
        <w:tabs>
          <w:tab w:val="clear" w:pos="720"/>
          <w:tab w:val="num" w:pos="0"/>
        </w:tabs>
        <w:suppressAutoHyphens w:val="0"/>
        <w:autoSpaceDN/>
        <w:jc w:val="both"/>
        <w:textAlignment w:val="auto"/>
      </w:pPr>
      <w:r>
        <w:rPr>
          <w:b/>
        </w:rPr>
        <w:t>2</w:t>
      </w:r>
      <w:r w:rsidR="00A80CD2">
        <w:rPr>
          <w:b/>
        </w:rPr>
        <w:t>4</w:t>
      </w:r>
      <w:r>
        <w:rPr>
          <w:b/>
        </w:rPr>
        <w:t>.1</w:t>
      </w:r>
      <w:r>
        <w:t xml:space="preserve"> </w:t>
      </w:r>
      <w:r w:rsidRPr="00EB24AD">
        <w:t>Forţa majoră este constatată de o autoritate competentă.</w:t>
      </w:r>
    </w:p>
    <w:p w14:paraId="56EEABB5" w14:textId="06FFED68" w:rsidR="00FF670B" w:rsidRDefault="00FF670B" w:rsidP="00FF670B">
      <w:pPr>
        <w:widowControl/>
        <w:autoSpaceDN/>
        <w:jc w:val="both"/>
      </w:pPr>
      <w:r w:rsidRPr="00342079">
        <w:rPr>
          <w:b/>
        </w:rPr>
        <w:t>2</w:t>
      </w:r>
      <w:r w:rsidR="00A80CD2">
        <w:rPr>
          <w:b/>
        </w:rPr>
        <w:t>4</w:t>
      </w:r>
      <w:r w:rsidRPr="00342079">
        <w:rPr>
          <w:b/>
        </w:rPr>
        <w:t>.2</w:t>
      </w:r>
      <w:r>
        <w:t xml:space="preserve"> </w:t>
      </w:r>
      <w:r w:rsidRPr="00EB24AD">
        <w:t>Forţa majoră exonerează părţile contractante de îndeplinirea obligaţiilor asumate prin prezentul  contract, pe toată perioada în care acesta acţionează.</w:t>
      </w:r>
    </w:p>
    <w:p w14:paraId="1D3E1A9E" w14:textId="6BF20613" w:rsidR="00FF670B" w:rsidRDefault="00FF670B" w:rsidP="00FF670B">
      <w:pPr>
        <w:widowControl/>
        <w:autoSpaceDN/>
        <w:jc w:val="both"/>
      </w:pPr>
      <w:r w:rsidRPr="00342079">
        <w:rPr>
          <w:b/>
        </w:rPr>
        <w:t>2</w:t>
      </w:r>
      <w:r w:rsidR="00A80CD2">
        <w:rPr>
          <w:b/>
        </w:rPr>
        <w:t>4</w:t>
      </w:r>
      <w:r w:rsidRPr="00342079">
        <w:rPr>
          <w:b/>
        </w:rPr>
        <w:t>.3</w:t>
      </w:r>
      <w:r>
        <w:t xml:space="preserve"> </w:t>
      </w:r>
      <w:r w:rsidRPr="00EB24AD">
        <w:t>Îndeplinirea contractului va fi suspendată în perioada de acţiune a forţei majore, dar fără a prejudicia drepturile ce li se cuveneau părţ</w:t>
      </w:r>
      <w:r>
        <w:t>ilor până la apariţia acesteia.</w:t>
      </w:r>
    </w:p>
    <w:p w14:paraId="728FED65" w14:textId="77777777" w:rsidR="00FF670B" w:rsidRPr="00EB24AD" w:rsidRDefault="00FF670B" w:rsidP="00FF670B">
      <w:pPr>
        <w:widowControl/>
        <w:autoSpaceDN/>
        <w:jc w:val="both"/>
      </w:pPr>
      <w:r w:rsidRPr="00342079">
        <w:rPr>
          <w:b/>
        </w:rPr>
        <w:t>21.4</w:t>
      </w:r>
      <w:r>
        <w:t xml:space="preserve"> </w:t>
      </w:r>
      <w:r w:rsidRPr="00EB24AD">
        <w:t>Partea contractantă care invocă forţa majoră are obligaţia de a notifica celeilalte părţi, imediat şi în mod complet, producerea acesteia şi să ia orice măsuri care îi stau la dispoziţie în vederea limitării consecinţelor.</w:t>
      </w:r>
    </w:p>
    <w:p w14:paraId="16933F45" w14:textId="33B6E5F8" w:rsidR="00FF670B" w:rsidRPr="00A4741B" w:rsidRDefault="00FF670B" w:rsidP="00FF670B">
      <w:pPr>
        <w:widowControl/>
        <w:autoSpaceDN/>
        <w:spacing w:after="240"/>
        <w:jc w:val="both"/>
      </w:pPr>
      <w:r w:rsidRPr="00342079">
        <w:rPr>
          <w:b/>
        </w:rPr>
        <w:t>2</w:t>
      </w:r>
      <w:r w:rsidR="00A80CD2">
        <w:rPr>
          <w:b/>
        </w:rPr>
        <w:t>4</w:t>
      </w:r>
      <w:r w:rsidRPr="00342079">
        <w:rPr>
          <w:b/>
        </w:rPr>
        <w:t>.5</w:t>
      </w:r>
      <w:r>
        <w:t xml:space="preserve"> </w:t>
      </w:r>
      <w:r w:rsidRPr="00EB24AD">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9EEEC0C" w14:textId="65982512" w:rsidR="00FF670B" w:rsidRPr="00EB24AD" w:rsidRDefault="00A80CD2" w:rsidP="00FF670B">
      <w:pPr>
        <w:jc w:val="both"/>
        <w:rPr>
          <w:b/>
        </w:rPr>
      </w:pPr>
      <w:r>
        <w:rPr>
          <w:b/>
        </w:rPr>
        <w:t xml:space="preserve">Art. </w:t>
      </w:r>
      <w:r w:rsidR="00FF670B">
        <w:rPr>
          <w:b/>
        </w:rPr>
        <w:t>2</w:t>
      </w:r>
      <w:r>
        <w:rPr>
          <w:b/>
        </w:rPr>
        <w:t>5</w:t>
      </w:r>
      <w:r w:rsidR="00FF670B" w:rsidRPr="00EB24AD">
        <w:rPr>
          <w:b/>
        </w:rPr>
        <w:t>. Soluţionarea litigiilor</w:t>
      </w:r>
    </w:p>
    <w:p w14:paraId="4DE241C1" w14:textId="75F26E7F" w:rsidR="00FF670B" w:rsidRDefault="00FF670B" w:rsidP="00FF670B">
      <w:pPr>
        <w:jc w:val="both"/>
      </w:pPr>
      <w:r>
        <w:rPr>
          <w:b/>
        </w:rPr>
        <w:t>2</w:t>
      </w:r>
      <w:r w:rsidR="00A80CD2">
        <w:rPr>
          <w:b/>
        </w:rPr>
        <w:t>5</w:t>
      </w:r>
      <w:r w:rsidRPr="00C523DE">
        <w:rPr>
          <w:b/>
        </w:rPr>
        <w:t>.1</w:t>
      </w:r>
      <w:r>
        <w:rPr>
          <w:b/>
        </w:rPr>
        <w:t xml:space="preserve"> </w:t>
      </w:r>
      <w:r>
        <w:t>Achizitorul şi prestatorul vor depune toate eforturile pentru a rezolva pe cale amiabilă, prin tratative directe, orice neînţelegere sau dispută care se poate ivi între ei în cadrul sau în legătură cu îndeplinirea contractului.</w:t>
      </w:r>
    </w:p>
    <w:p w14:paraId="7C016832" w14:textId="5D505A63" w:rsidR="00FF670B" w:rsidRDefault="00FF670B" w:rsidP="00FF670B">
      <w:pPr>
        <w:spacing w:after="240"/>
        <w:jc w:val="both"/>
      </w:pPr>
      <w:r>
        <w:rPr>
          <w:b/>
        </w:rPr>
        <w:t>2</w:t>
      </w:r>
      <w:r w:rsidR="00A80CD2">
        <w:rPr>
          <w:b/>
        </w:rPr>
        <w:t>5</w:t>
      </w:r>
      <w:r>
        <w:rPr>
          <w:b/>
        </w:rPr>
        <w:t xml:space="preserve">.2 </w:t>
      </w:r>
      <w:r>
        <w:t>Dacă după 15 zile de la începerea acestor tratative neoficiale achizitorul şi prestatorul nu reuşesc să rezolve în mod amiabil o divergenţă contractuală, fiecare poate solicita ca disputa să se soluţioneze de către instanţele judecătoreşti competente de la sediul achizitorului.</w:t>
      </w:r>
    </w:p>
    <w:p w14:paraId="5D073342" w14:textId="4D3B67D1" w:rsidR="00FF670B" w:rsidRPr="00EB24AD" w:rsidRDefault="00A80CD2" w:rsidP="00FF670B">
      <w:pPr>
        <w:jc w:val="both"/>
        <w:rPr>
          <w:b/>
        </w:rPr>
      </w:pPr>
      <w:r>
        <w:rPr>
          <w:b/>
        </w:rPr>
        <w:t>Art.</w:t>
      </w:r>
      <w:r w:rsidR="00FF670B">
        <w:rPr>
          <w:b/>
        </w:rPr>
        <w:t>2</w:t>
      </w:r>
      <w:r>
        <w:rPr>
          <w:b/>
        </w:rPr>
        <w:t>6</w:t>
      </w:r>
      <w:r w:rsidR="00FF670B">
        <w:rPr>
          <w:b/>
        </w:rPr>
        <w:t xml:space="preserve">. </w:t>
      </w:r>
      <w:r w:rsidR="00FF670B" w:rsidRPr="00EB24AD">
        <w:rPr>
          <w:b/>
        </w:rPr>
        <w:t xml:space="preserve"> Limba care guvernează contractul</w:t>
      </w:r>
    </w:p>
    <w:p w14:paraId="784656CC" w14:textId="61CD9D49" w:rsidR="00FF670B" w:rsidRPr="00A4741B" w:rsidRDefault="00FF670B" w:rsidP="00FF670B">
      <w:pPr>
        <w:spacing w:after="240"/>
        <w:jc w:val="both"/>
      </w:pPr>
      <w:r>
        <w:rPr>
          <w:b/>
        </w:rPr>
        <w:t>2</w:t>
      </w:r>
      <w:r w:rsidR="00A80CD2">
        <w:rPr>
          <w:b/>
        </w:rPr>
        <w:t>6</w:t>
      </w:r>
      <w:r>
        <w:rPr>
          <w:b/>
        </w:rPr>
        <w:t xml:space="preserve">.1 </w:t>
      </w:r>
      <w:r>
        <w:t xml:space="preserve"> </w:t>
      </w:r>
      <w:r w:rsidRPr="00EB24AD">
        <w:t>Limba care guvernează contractul este limba română.</w:t>
      </w:r>
    </w:p>
    <w:p w14:paraId="3D7CB88F" w14:textId="3747A8BF" w:rsidR="00FF670B" w:rsidRPr="00EB24AD" w:rsidRDefault="00A80CD2" w:rsidP="00FF670B">
      <w:pPr>
        <w:jc w:val="both"/>
        <w:rPr>
          <w:b/>
        </w:rPr>
      </w:pPr>
      <w:r>
        <w:rPr>
          <w:b/>
        </w:rPr>
        <w:t>Art.</w:t>
      </w:r>
      <w:r w:rsidR="00FF670B">
        <w:rPr>
          <w:b/>
        </w:rPr>
        <w:t>2</w:t>
      </w:r>
      <w:r>
        <w:rPr>
          <w:b/>
        </w:rPr>
        <w:t>7</w:t>
      </w:r>
      <w:r w:rsidR="00FF670B" w:rsidRPr="00EB24AD">
        <w:rPr>
          <w:b/>
        </w:rPr>
        <w:t>. Comunicări</w:t>
      </w:r>
    </w:p>
    <w:p w14:paraId="74C127E1" w14:textId="50A28D33" w:rsidR="00FF670B" w:rsidRPr="00EB24AD" w:rsidRDefault="00FF670B" w:rsidP="00FF670B">
      <w:pPr>
        <w:jc w:val="both"/>
      </w:pPr>
      <w:r>
        <w:rPr>
          <w:b/>
        </w:rPr>
        <w:t>2</w:t>
      </w:r>
      <w:r w:rsidR="00A80CD2">
        <w:rPr>
          <w:b/>
        </w:rPr>
        <w:t>7</w:t>
      </w:r>
      <w:r w:rsidRPr="00A4741B">
        <w:rPr>
          <w:b/>
        </w:rPr>
        <w:t>.1.</w:t>
      </w:r>
      <w:r>
        <w:t xml:space="preserve"> </w:t>
      </w:r>
      <w:r w:rsidRPr="00EB24AD">
        <w:t xml:space="preserve">(1) Orice comunicare dintre părţi, referitoare la îndeplinirea prezentului contract, trebuie să </w:t>
      </w:r>
      <w:r w:rsidRPr="00EB24AD">
        <w:lastRenderedPageBreak/>
        <w:t>fie transmisă în scris.</w:t>
      </w:r>
    </w:p>
    <w:p w14:paraId="3123CC17" w14:textId="77777777" w:rsidR="00FF670B" w:rsidRPr="00EB24AD" w:rsidRDefault="00FF670B" w:rsidP="00FF670B">
      <w:pPr>
        <w:jc w:val="both"/>
      </w:pPr>
      <w:r w:rsidRPr="00EB24AD">
        <w:t>(2) Orice document scris trebuie înregistrat atât în momentul transmiterii, cât şi în momentul primirii.</w:t>
      </w:r>
    </w:p>
    <w:p w14:paraId="455950D1" w14:textId="77777777" w:rsidR="00FF670B" w:rsidRDefault="00FF670B" w:rsidP="00FF670B">
      <w:pPr>
        <w:spacing w:after="240"/>
        <w:jc w:val="both"/>
      </w:pPr>
      <w:r w:rsidRPr="00EB24AD">
        <w:t>(3) Comunicările între părţi se pot face şi prin telefon, telegramă, telex, fax sau e-mail, cu condiţia confirmării în scris a primirii comunicării.</w:t>
      </w:r>
    </w:p>
    <w:p w14:paraId="0E7E4030" w14:textId="03D1A21B" w:rsidR="00FF670B" w:rsidRPr="00EB24AD" w:rsidRDefault="00A80CD2" w:rsidP="00FF670B">
      <w:pPr>
        <w:jc w:val="both"/>
        <w:rPr>
          <w:b/>
        </w:rPr>
      </w:pPr>
      <w:r>
        <w:rPr>
          <w:b/>
        </w:rPr>
        <w:t xml:space="preserve">Art. </w:t>
      </w:r>
      <w:r w:rsidR="00FF670B">
        <w:rPr>
          <w:b/>
        </w:rPr>
        <w:t>2</w:t>
      </w:r>
      <w:r>
        <w:rPr>
          <w:b/>
        </w:rPr>
        <w:t>8</w:t>
      </w:r>
      <w:r w:rsidR="00FF670B" w:rsidRPr="00EB24AD">
        <w:rPr>
          <w:b/>
        </w:rPr>
        <w:t>. Legea aplicabilă contractului</w:t>
      </w:r>
    </w:p>
    <w:p w14:paraId="1C71383F" w14:textId="0DA283BD" w:rsidR="00FF670B" w:rsidRPr="00EB24AD" w:rsidRDefault="00FF670B" w:rsidP="00FF670B">
      <w:pPr>
        <w:jc w:val="both"/>
      </w:pPr>
      <w:r>
        <w:rPr>
          <w:b/>
        </w:rPr>
        <w:t>2</w:t>
      </w:r>
      <w:r w:rsidR="00A80CD2">
        <w:rPr>
          <w:b/>
        </w:rPr>
        <w:t>8</w:t>
      </w:r>
      <w:r w:rsidRPr="00A4741B">
        <w:rPr>
          <w:b/>
        </w:rPr>
        <w:t>.1.</w:t>
      </w:r>
      <w:r>
        <w:t xml:space="preserve"> </w:t>
      </w:r>
      <w:r w:rsidRPr="00EB24AD">
        <w:t>Contractul va fi interpretat conform legilor din România.</w:t>
      </w:r>
    </w:p>
    <w:p w14:paraId="3E879550" w14:textId="7E85DE5B" w:rsidR="00FF670B" w:rsidRPr="00AA258E" w:rsidRDefault="00FF670B" w:rsidP="00FF670B">
      <w:pPr>
        <w:jc w:val="both"/>
      </w:pPr>
      <w:r>
        <w:rPr>
          <w:b/>
        </w:rPr>
        <w:t>2</w:t>
      </w:r>
      <w:r w:rsidR="00A80CD2">
        <w:rPr>
          <w:b/>
        </w:rPr>
        <w:t>8</w:t>
      </w:r>
      <w:r w:rsidRPr="00A4741B">
        <w:rPr>
          <w:b/>
        </w:rPr>
        <w:t>.2.</w:t>
      </w:r>
      <w:r>
        <w:t xml:space="preserve"> </w:t>
      </w:r>
      <w:r w:rsidRPr="00EB24AD">
        <w:t xml:space="preserve">Prezentul contract </w:t>
      </w:r>
      <w:r>
        <w:t xml:space="preserve">a </w:t>
      </w:r>
      <w:r w:rsidRPr="00EB24AD">
        <w:t>fost încheiat în 2 (două) exemplare, câte unul pentru fiecare parte.</w:t>
      </w:r>
    </w:p>
    <w:p w14:paraId="72780264" w14:textId="77777777" w:rsidR="00FF670B" w:rsidRPr="00F00771" w:rsidRDefault="00FF670B" w:rsidP="00FF670B">
      <w:pPr>
        <w:ind w:right="-60"/>
        <w:jc w:val="both"/>
      </w:pPr>
    </w:p>
    <w:p w14:paraId="425203A5" w14:textId="77777777" w:rsidR="00541963" w:rsidRPr="00100C37" w:rsidRDefault="00541963" w:rsidP="00541963">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Părțile au înțeles să încheie prezentul contract în două exemplare, câte unul pentru fiecare parte.</w:t>
      </w:r>
    </w:p>
    <w:p w14:paraId="5F62B977" w14:textId="77777777" w:rsidR="00541963" w:rsidRPr="00100C37" w:rsidRDefault="00541963" w:rsidP="00541963">
      <w:pPr>
        <w:pStyle w:val="NoSpacing"/>
        <w:jc w:val="both"/>
        <w:rPr>
          <w:rFonts w:ascii="Times New Roman" w:hAnsi="Times New Roman" w:cs="Times New Roman"/>
          <w:sz w:val="24"/>
          <w:szCs w:val="24"/>
          <w:lang w:val="it-IT"/>
        </w:rPr>
      </w:pPr>
    </w:p>
    <w:p w14:paraId="6971F2FA" w14:textId="77777777" w:rsidR="00541963" w:rsidRPr="00100C37" w:rsidRDefault="00541963" w:rsidP="00541963">
      <w:pPr>
        <w:pStyle w:val="NoSpacing"/>
        <w:jc w:val="both"/>
        <w:rPr>
          <w:rFonts w:ascii="Times New Roman" w:hAnsi="Times New Roman" w:cs="Times New Roman"/>
          <w:b/>
          <w:sz w:val="24"/>
          <w:szCs w:val="24"/>
          <w:lang w:val="en-US"/>
        </w:rPr>
      </w:pPr>
      <w:r w:rsidRPr="00100C37">
        <w:rPr>
          <w:rFonts w:ascii="Times New Roman" w:hAnsi="Times New Roman" w:cs="Times New Roman"/>
          <w:b/>
          <w:sz w:val="24"/>
          <w:szCs w:val="24"/>
          <w:lang w:val="it-IT"/>
        </w:rPr>
        <w:t xml:space="preserve">                    </w:t>
      </w:r>
      <w:r w:rsidRPr="00100C37">
        <w:rPr>
          <w:rFonts w:ascii="Times New Roman" w:hAnsi="Times New Roman" w:cs="Times New Roman"/>
          <w:b/>
          <w:sz w:val="24"/>
          <w:szCs w:val="24"/>
          <w:lang w:val="en-US"/>
        </w:rPr>
        <w:t>ACHIZITOR,</w:t>
      </w:r>
      <w:r w:rsidRPr="00100C37">
        <w:rPr>
          <w:rFonts w:ascii="Times New Roman" w:hAnsi="Times New Roman" w:cs="Times New Roman"/>
          <w:b/>
          <w:sz w:val="24"/>
          <w:szCs w:val="24"/>
          <w:lang w:val="en-US"/>
        </w:rPr>
        <w:tab/>
      </w:r>
      <w:r w:rsidRPr="00100C37">
        <w:rPr>
          <w:rFonts w:ascii="Times New Roman" w:hAnsi="Times New Roman" w:cs="Times New Roman"/>
          <w:b/>
          <w:sz w:val="24"/>
          <w:szCs w:val="24"/>
          <w:lang w:val="en-US"/>
        </w:rPr>
        <w:tab/>
      </w:r>
      <w:r w:rsidRPr="00100C37">
        <w:rPr>
          <w:rFonts w:ascii="Times New Roman" w:hAnsi="Times New Roman" w:cs="Times New Roman"/>
          <w:b/>
          <w:sz w:val="24"/>
          <w:szCs w:val="24"/>
          <w:lang w:val="en-US"/>
        </w:rPr>
        <w:tab/>
      </w:r>
      <w:r w:rsidRPr="00100C37">
        <w:rPr>
          <w:rFonts w:ascii="Times New Roman" w:hAnsi="Times New Roman" w:cs="Times New Roman"/>
          <w:b/>
          <w:sz w:val="24"/>
          <w:szCs w:val="24"/>
          <w:lang w:val="en-US"/>
        </w:rPr>
        <w:tab/>
      </w:r>
      <w:r w:rsidRPr="00100C37">
        <w:rPr>
          <w:rFonts w:ascii="Times New Roman" w:hAnsi="Times New Roman" w:cs="Times New Roman"/>
          <w:b/>
          <w:sz w:val="24"/>
          <w:szCs w:val="24"/>
          <w:lang w:val="en-US"/>
        </w:rPr>
        <w:tab/>
      </w:r>
      <w:r w:rsidRPr="00100C37">
        <w:rPr>
          <w:rFonts w:ascii="Times New Roman" w:hAnsi="Times New Roman" w:cs="Times New Roman"/>
          <w:b/>
          <w:sz w:val="24"/>
          <w:szCs w:val="24"/>
          <w:lang w:val="en-US"/>
        </w:rPr>
        <w:tab/>
      </w:r>
      <w:r w:rsidRPr="00100C37">
        <w:rPr>
          <w:rFonts w:ascii="Times New Roman" w:hAnsi="Times New Roman" w:cs="Times New Roman"/>
          <w:b/>
          <w:sz w:val="24"/>
          <w:szCs w:val="24"/>
          <w:lang w:val="en-US"/>
        </w:rPr>
        <w:tab/>
        <w:t>PRESTATOR,</w:t>
      </w:r>
    </w:p>
    <w:p w14:paraId="53835E79" w14:textId="77777777" w:rsidR="00541963" w:rsidRPr="00100C37" w:rsidRDefault="00541963" w:rsidP="00541963">
      <w:pPr>
        <w:pStyle w:val="NoSpacing"/>
        <w:jc w:val="both"/>
        <w:rPr>
          <w:rFonts w:ascii="Times New Roman" w:hAnsi="Times New Roman" w:cs="Times New Roman"/>
          <w:b/>
          <w:sz w:val="24"/>
          <w:szCs w:val="24"/>
          <w:lang w:val="en-US"/>
        </w:rPr>
      </w:pPr>
    </w:p>
    <w:sectPr w:rsidR="00541963" w:rsidRPr="00100C37">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B3D45" w14:textId="77777777" w:rsidR="00BB6341" w:rsidRDefault="00BB6341" w:rsidP="00037C16">
      <w:r>
        <w:separator/>
      </w:r>
    </w:p>
  </w:endnote>
  <w:endnote w:type="continuationSeparator" w:id="0">
    <w:p w14:paraId="506C05CC" w14:textId="77777777" w:rsidR="00BB6341" w:rsidRDefault="00BB6341" w:rsidP="0003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581436"/>
      <w:docPartObj>
        <w:docPartGallery w:val="Page Numbers (Bottom of Page)"/>
        <w:docPartUnique/>
      </w:docPartObj>
    </w:sdtPr>
    <w:sdtContent>
      <w:sdt>
        <w:sdtPr>
          <w:id w:val="1728636285"/>
          <w:docPartObj>
            <w:docPartGallery w:val="Page Numbers (Top of Page)"/>
            <w:docPartUnique/>
          </w:docPartObj>
        </w:sdtPr>
        <w:sdtContent>
          <w:p w14:paraId="5E962160" w14:textId="386890B2" w:rsidR="00037C16" w:rsidRDefault="00037C1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694550" w14:textId="77777777" w:rsidR="00037C16" w:rsidRDefault="00037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1C22" w14:textId="77777777" w:rsidR="00BB6341" w:rsidRDefault="00BB6341" w:rsidP="00037C16">
      <w:r>
        <w:separator/>
      </w:r>
    </w:p>
  </w:footnote>
  <w:footnote w:type="continuationSeparator" w:id="0">
    <w:p w14:paraId="1DFEB52F" w14:textId="77777777" w:rsidR="00BB6341" w:rsidRDefault="00BB6341" w:rsidP="00037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9E914A"/>
    <w:multiLevelType w:val="hybridMultilevel"/>
    <w:tmpl w:val="8A65D0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CEFE28"/>
    <w:multiLevelType w:val="hybridMultilevel"/>
    <w:tmpl w:val="A68835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1D0292"/>
    <w:multiLevelType w:val="hybridMultilevel"/>
    <w:tmpl w:val="ABBF18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623B857"/>
    <w:multiLevelType w:val="hybridMultilevel"/>
    <w:tmpl w:val="F78FDF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6341AC2"/>
    <w:multiLevelType w:val="hybridMultilevel"/>
    <w:tmpl w:val="A6D9AB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718AEFF"/>
    <w:multiLevelType w:val="hybridMultilevel"/>
    <w:tmpl w:val="B2DFB3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0C84C1E"/>
    <w:multiLevelType w:val="hybridMultilevel"/>
    <w:tmpl w:val="56CE78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DF3005"/>
    <w:multiLevelType w:val="hybridMultilevel"/>
    <w:tmpl w:val="E00AE7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6905D47"/>
    <w:multiLevelType w:val="hybridMultilevel"/>
    <w:tmpl w:val="269827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7C04207"/>
    <w:multiLevelType w:val="hybridMultilevel"/>
    <w:tmpl w:val="C4163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B1536F8"/>
    <w:multiLevelType w:val="hybridMultilevel"/>
    <w:tmpl w:val="D3C78F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DDE06EE"/>
    <w:multiLevelType w:val="hybridMultilevel"/>
    <w:tmpl w:val="F278FA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48A932C"/>
    <w:multiLevelType w:val="hybridMultilevel"/>
    <w:tmpl w:val="87111D5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D8225E2"/>
    <w:multiLevelType w:val="hybridMultilevel"/>
    <w:tmpl w:val="7D9CA33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E98749C"/>
    <w:multiLevelType w:val="hybridMultilevel"/>
    <w:tmpl w:val="1381B1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1022E99"/>
    <w:multiLevelType w:val="hybridMultilevel"/>
    <w:tmpl w:val="4AE5B5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4466125"/>
    <w:multiLevelType w:val="hybridMultilevel"/>
    <w:tmpl w:val="3C1C24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5F0DA24"/>
    <w:multiLevelType w:val="hybridMultilevel"/>
    <w:tmpl w:val="69B614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A06A155"/>
    <w:multiLevelType w:val="hybridMultilevel"/>
    <w:tmpl w:val="B09F62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B36544B"/>
    <w:multiLevelType w:val="hybridMultilevel"/>
    <w:tmpl w:val="E6EC26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FA5007D"/>
    <w:multiLevelType w:val="hybridMultilevel"/>
    <w:tmpl w:val="003CC3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3AC8C31"/>
    <w:multiLevelType w:val="hybridMultilevel"/>
    <w:tmpl w:val="C024C7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7A56AE5"/>
    <w:multiLevelType w:val="hybridMultilevel"/>
    <w:tmpl w:val="D1B543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8A04D94"/>
    <w:multiLevelType w:val="hybridMultilevel"/>
    <w:tmpl w:val="0B8BF6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920795A"/>
    <w:multiLevelType w:val="hybridMultilevel"/>
    <w:tmpl w:val="88AD084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D74C6BF"/>
    <w:multiLevelType w:val="hybridMultilevel"/>
    <w:tmpl w:val="A92FC5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3E665E7"/>
    <w:multiLevelType w:val="hybridMultilevel"/>
    <w:tmpl w:val="04CEEF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8" w15:restartNumberingAfterBreak="0">
    <w:nsid w:val="16D1449F"/>
    <w:multiLevelType w:val="hybridMultilevel"/>
    <w:tmpl w:val="1BA9B0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61A62E9"/>
    <w:multiLevelType w:val="hybridMultilevel"/>
    <w:tmpl w:val="68526F02"/>
    <w:lvl w:ilvl="0" w:tplc="248EA4B8">
      <w:start w:val="1"/>
      <w:numFmt w:val="decimal"/>
      <w:lvlText w:val="%1."/>
      <w:lvlJc w:val="left"/>
      <w:pPr>
        <w:tabs>
          <w:tab w:val="num" w:pos="1430"/>
        </w:tabs>
        <w:ind w:left="1430" w:hanging="360"/>
      </w:pPr>
      <w:rPr>
        <w:rFonts w:hint="default"/>
      </w:rPr>
    </w:lvl>
    <w:lvl w:ilvl="1" w:tplc="CC8ED92A">
      <w:numFmt w:val="none"/>
      <w:lvlText w:val=""/>
      <w:lvlJc w:val="left"/>
      <w:pPr>
        <w:tabs>
          <w:tab w:val="num" w:pos="720"/>
        </w:tabs>
      </w:pPr>
    </w:lvl>
    <w:lvl w:ilvl="2" w:tplc="C8B8D6D6">
      <w:numFmt w:val="none"/>
      <w:lvlText w:val=""/>
      <w:lvlJc w:val="left"/>
      <w:pPr>
        <w:tabs>
          <w:tab w:val="num" w:pos="720"/>
        </w:tabs>
      </w:pPr>
    </w:lvl>
    <w:lvl w:ilvl="3" w:tplc="91FC1BFA">
      <w:numFmt w:val="none"/>
      <w:lvlText w:val=""/>
      <w:lvlJc w:val="left"/>
      <w:pPr>
        <w:tabs>
          <w:tab w:val="num" w:pos="720"/>
        </w:tabs>
      </w:pPr>
    </w:lvl>
    <w:lvl w:ilvl="4" w:tplc="8AE2984A">
      <w:numFmt w:val="none"/>
      <w:lvlText w:val=""/>
      <w:lvlJc w:val="left"/>
      <w:pPr>
        <w:tabs>
          <w:tab w:val="num" w:pos="720"/>
        </w:tabs>
      </w:pPr>
    </w:lvl>
    <w:lvl w:ilvl="5" w:tplc="BE8A460E">
      <w:numFmt w:val="none"/>
      <w:lvlText w:val=""/>
      <w:lvlJc w:val="left"/>
      <w:pPr>
        <w:tabs>
          <w:tab w:val="num" w:pos="720"/>
        </w:tabs>
      </w:pPr>
    </w:lvl>
    <w:lvl w:ilvl="6" w:tplc="E4AC4B74">
      <w:numFmt w:val="none"/>
      <w:lvlText w:val=""/>
      <w:lvlJc w:val="left"/>
      <w:pPr>
        <w:tabs>
          <w:tab w:val="num" w:pos="720"/>
        </w:tabs>
      </w:pPr>
    </w:lvl>
    <w:lvl w:ilvl="7" w:tplc="141E33B6">
      <w:numFmt w:val="none"/>
      <w:lvlText w:val=""/>
      <w:lvlJc w:val="left"/>
      <w:pPr>
        <w:tabs>
          <w:tab w:val="num" w:pos="720"/>
        </w:tabs>
      </w:pPr>
    </w:lvl>
    <w:lvl w:ilvl="8" w:tplc="5692B5A4">
      <w:numFmt w:val="none"/>
      <w:lvlText w:val=""/>
      <w:lvlJc w:val="left"/>
      <w:pPr>
        <w:tabs>
          <w:tab w:val="num" w:pos="720"/>
        </w:tabs>
      </w:pPr>
    </w:lvl>
  </w:abstractNum>
  <w:abstractNum w:abstractNumId="30" w15:restartNumberingAfterBreak="0">
    <w:nsid w:val="29E8DB21"/>
    <w:multiLevelType w:val="hybridMultilevel"/>
    <w:tmpl w:val="80A331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B041ACC"/>
    <w:multiLevelType w:val="hybridMultilevel"/>
    <w:tmpl w:val="FD2C85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FF8F690"/>
    <w:multiLevelType w:val="hybridMultilevel"/>
    <w:tmpl w:val="2953B4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086E6D7"/>
    <w:multiLevelType w:val="hybridMultilevel"/>
    <w:tmpl w:val="A5C82E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43930F3"/>
    <w:multiLevelType w:val="hybridMultilevel"/>
    <w:tmpl w:val="9B4EA3F4"/>
    <w:lvl w:ilvl="0" w:tplc="5096E2B0">
      <w:start w:val="1"/>
      <w:numFmt w:val="lowerLetter"/>
      <w:lvlText w:val="%1."/>
      <w:lvlJc w:val="left"/>
      <w:pPr>
        <w:tabs>
          <w:tab w:val="num" w:pos="720"/>
        </w:tabs>
        <w:ind w:left="720" w:hanging="360"/>
      </w:pPr>
      <w:rPr>
        <w:rFonts w:hint="default"/>
        <w:b/>
      </w:rPr>
    </w:lvl>
    <w:lvl w:ilvl="1" w:tplc="88AA72A6">
      <w:start w:val="8"/>
      <w:numFmt w:val="bullet"/>
      <w:lvlText w:val="-"/>
      <w:lvlJc w:val="left"/>
      <w:pPr>
        <w:tabs>
          <w:tab w:val="num" w:pos="1440"/>
        </w:tabs>
        <w:ind w:left="1440" w:hanging="360"/>
      </w:pPr>
      <w:rPr>
        <w:rFonts w:ascii="Times New Roman" w:eastAsia="Times New Roman" w:hAnsi="Times New Roman"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5" w15:restartNumberingAfterBreak="0">
    <w:nsid w:val="34A0B99A"/>
    <w:multiLevelType w:val="hybridMultilevel"/>
    <w:tmpl w:val="1DFA31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E74A7BA"/>
    <w:multiLevelType w:val="hybridMultilevel"/>
    <w:tmpl w:val="F00959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97F68A2"/>
    <w:multiLevelType w:val="hybridMultilevel"/>
    <w:tmpl w:val="6FBC97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E8195CE"/>
    <w:multiLevelType w:val="hybridMultilevel"/>
    <w:tmpl w:val="F52992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337C365"/>
    <w:multiLevelType w:val="hybridMultilevel"/>
    <w:tmpl w:val="CBBD51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9592931"/>
    <w:multiLevelType w:val="hybridMultilevel"/>
    <w:tmpl w:val="E44862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05692358">
    <w:abstractNumId w:val="31"/>
  </w:num>
  <w:num w:numId="2" w16cid:durableId="1864250221">
    <w:abstractNumId w:val="4"/>
  </w:num>
  <w:num w:numId="3" w16cid:durableId="1762294186">
    <w:abstractNumId w:val="3"/>
  </w:num>
  <w:num w:numId="4" w16cid:durableId="1104960283">
    <w:abstractNumId w:val="15"/>
  </w:num>
  <w:num w:numId="5" w16cid:durableId="2133622060">
    <w:abstractNumId w:val="0"/>
  </w:num>
  <w:num w:numId="6" w16cid:durableId="1119377068">
    <w:abstractNumId w:val="8"/>
  </w:num>
  <w:num w:numId="7" w16cid:durableId="1860317733">
    <w:abstractNumId w:val="22"/>
  </w:num>
  <w:num w:numId="8" w16cid:durableId="153179347">
    <w:abstractNumId w:val="20"/>
  </w:num>
  <w:num w:numId="9" w16cid:durableId="387924520">
    <w:abstractNumId w:val="33"/>
  </w:num>
  <w:num w:numId="10" w16cid:durableId="1132946064">
    <w:abstractNumId w:val="17"/>
  </w:num>
  <w:num w:numId="11" w16cid:durableId="346832198">
    <w:abstractNumId w:val="16"/>
  </w:num>
  <w:num w:numId="12" w16cid:durableId="1808429981">
    <w:abstractNumId w:val="21"/>
  </w:num>
  <w:num w:numId="13" w16cid:durableId="158543288">
    <w:abstractNumId w:val="19"/>
  </w:num>
  <w:num w:numId="14" w16cid:durableId="1613785074">
    <w:abstractNumId w:val="32"/>
  </w:num>
  <w:num w:numId="15" w16cid:durableId="237175301">
    <w:abstractNumId w:val="36"/>
  </w:num>
  <w:num w:numId="16" w16cid:durableId="1516770690">
    <w:abstractNumId w:val="6"/>
  </w:num>
  <w:num w:numId="17" w16cid:durableId="763644674">
    <w:abstractNumId w:val="39"/>
  </w:num>
  <w:num w:numId="18" w16cid:durableId="1893617549">
    <w:abstractNumId w:val="30"/>
  </w:num>
  <w:num w:numId="19" w16cid:durableId="1820069232">
    <w:abstractNumId w:val="12"/>
  </w:num>
  <w:num w:numId="20" w16cid:durableId="1304045650">
    <w:abstractNumId w:val="28"/>
  </w:num>
  <w:num w:numId="21" w16cid:durableId="735279477">
    <w:abstractNumId w:val="1"/>
  </w:num>
  <w:num w:numId="22" w16cid:durableId="228079668">
    <w:abstractNumId w:val="26"/>
  </w:num>
  <w:num w:numId="23" w16cid:durableId="639500739">
    <w:abstractNumId w:val="11"/>
  </w:num>
  <w:num w:numId="24" w16cid:durableId="184708687">
    <w:abstractNumId w:val="24"/>
  </w:num>
  <w:num w:numId="25" w16cid:durableId="1939556127">
    <w:abstractNumId w:val="2"/>
  </w:num>
  <w:num w:numId="26" w16cid:durableId="1637876189">
    <w:abstractNumId w:val="5"/>
  </w:num>
  <w:num w:numId="27" w16cid:durableId="2070032188">
    <w:abstractNumId w:val="9"/>
  </w:num>
  <w:num w:numId="28" w16cid:durableId="1166747357">
    <w:abstractNumId w:val="13"/>
  </w:num>
  <w:num w:numId="29" w16cid:durableId="670180341">
    <w:abstractNumId w:val="23"/>
  </w:num>
  <w:num w:numId="30" w16cid:durableId="701437815">
    <w:abstractNumId w:val="18"/>
  </w:num>
  <w:num w:numId="31" w16cid:durableId="893734574">
    <w:abstractNumId w:val="25"/>
  </w:num>
  <w:num w:numId="32" w16cid:durableId="170881274">
    <w:abstractNumId w:val="10"/>
  </w:num>
  <w:num w:numId="33" w16cid:durableId="972054086">
    <w:abstractNumId w:val="37"/>
  </w:num>
  <w:num w:numId="34" w16cid:durableId="1531644591">
    <w:abstractNumId w:val="7"/>
  </w:num>
  <w:num w:numId="35" w16cid:durableId="2010981213">
    <w:abstractNumId w:val="35"/>
  </w:num>
  <w:num w:numId="36" w16cid:durableId="410391637">
    <w:abstractNumId w:val="14"/>
  </w:num>
  <w:num w:numId="37" w16cid:durableId="623510632">
    <w:abstractNumId w:val="38"/>
  </w:num>
  <w:num w:numId="38" w16cid:durableId="2126347372">
    <w:abstractNumId w:val="27"/>
  </w:num>
  <w:num w:numId="39" w16cid:durableId="1274900486">
    <w:abstractNumId w:val="29"/>
  </w:num>
  <w:num w:numId="40" w16cid:durableId="478377061">
    <w:abstractNumId w:val="34"/>
  </w:num>
  <w:num w:numId="41" w16cid:durableId="22245363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16"/>
    <w:rsid w:val="00037C16"/>
    <w:rsid w:val="000942FD"/>
    <w:rsid w:val="00103A73"/>
    <w:rsid w:val="00142B79"/>
    <w:rsid w:val="00146DF4"/>
    <w:rsid w:val="0016000A"/>
    <w:rsid w:val="00190B43"/>
    <w:rsid w:val="001C7E22"/>
    <w:rsid w:val="00277CB4"/>
    <w:rsid w:val="0028346F"/>
    <w:rsid w:val="002F7A54"/>
    <w:rsid w:val="00386CBE"/>
    <w:rsid w:val="00495844"/>
    <w:rsid w:val="004E3007"/>
    <w:rsid w:val="004F3786"/>
    <w:rsid w:val="00541963"/>
    <w:rsid w:val="005F74DF"/>
    <w:rsid w:val="00633A14"/>
    <w:rsid w:val="00652D04"/>
    <w:rsid w:val="00983135"/>
    <w:rsid w:val="009944DA"/>
    <w:rsid w:val="00A177BB"/>
    <w:rsid w:val="00A80CD2"/>
    <w:rsid w:val="00A9215C"/>
    <w:rsid w:val="00BB6341"/>
    <w:rsid w:val="00CB5DDC"/>
    <w:rsid w:val="00DA65AE"/>
    <w:rsid w:val="00FB3795"/>
    <w:rsid w:val="00FF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6106"/>
  <w15:chartTrackingRefBased/>
  <w15:docId w15:val="{47BC220B-C452-4F35-B04A-5D155C3F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B79"/>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7C1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37C16"/>
    <w:pPr>
      <w:widowControl/>
      <w:tabs>
        <w:tab w:val="center" w:pos="4703"/>
        <w:tab w:val="right" w:pos="9406"/>
      </w:tabs>
      <w:suppressAutoHyphens w:val="0"/>
      <w:autoSpaceDN/>
      <w:textAlignment w:val="auto"/>
    </w:pPr>
    <w:rPr>
      <w:rFonts w:asciiTheme="minorHAnsi" w:eastAsiaTheme="minorHAnsi" w:hAnsiTheme="minorHAnsi" w:cstheme="minorBidi"/>
      <w:kern w:val="0"/>
      <w:sz w:val="22"/>
      <w:szCs w:val="22"/>
      <w:lang w:val="en-US"/>
    </w:rPr>
  </w:style>
  <w:style w:type="character" w:customStyle="1" w:styleId="HeaderChar">
    <w:name w:val="Header Char"/>
    <w:basedOn w:val="DefaultParagraphFont"/>
    <w:link w:val="Header"/>
    <w:uiPriority w:val="99"/>
    <w:rsid w:val="00037C16"/>
  </w:style>
  <w:style w:type="paragraph" w:styleId="Footer">
    <w:name w:val="footer"/>
    <w:basedOn w:val="Normal"/>
    <w:link w:val="FooterChar"/>
    <w:uiPriority w:val="99"/>
    <w:unhideWhenUsed/>
    <w:rsid w:val="00037C16"/>
    <w:pPr>
      <w:widowControl/>
      <w:tabs>
        <w:tab w:val="center" w:pos="4703"/>
        <w:tab w:val="right" w:pos="9406"/>
      </w:tabs>
      <w:suppressAutoHyphens w:val="0"/>
      <w:autoSpaceDN/>
      <w:textAlignment w:val="auto"/>
    </w:pPr>
    <w:rPr>
      <w:rFonts w:asciiTheme="minorHAnsi" w:eastAsiaTheme="minorHAnsi" w:hAnsiTheme="minorHAnsi" w:cstheme="minorBidi"/>
      <w:kern w:val="0"/>
      <w:sz w:val="22"/>
      <w:szCs w:val="22"/>
      <w:lang w:val="en-US"/>
    </w:rPr>
  </w:style>
  <w:style w:type="character" w:customStyle="1" w:styleId="FooterChar">
    <w:name w:val="Footer Char"/>
    <w:basedOn w:val="DefaultParagraphFont"/>
    <w:link w:val="Footer"/>
    <w:uiPriority w:val="99"/>
    <w:rsid w:val="00037C16"/>
  </w:style>
  <w:style w:type="paragraph" w:customStyle="1" w:styleId="Standard">
    <w:name w:val="Standard"/>
    <w:rsid w:val="00142B79"/>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ro-RO"/>
    </w:rPr>
  </w:style>
  <w:style w:type="paragraph" w:styleId="NoSpacing">
    <w:name w:val="No Spacing"/>
    <w:link w:val="NoSpacingChar"/>
    <w:uiPriority w:val="1"/>
    <w:qFormat/>
    <w:rsid w:val="00541963"/>
    <w:pPr>
      <w:spacing w:after="0" w:line="240" w:lineRule="auto"/>
    </w:pPr>
    <w:rPr>
      <w:lang w:val="ro-RO"/>
    </w:rPr>
  </w:style>
  <w:style w:type="character" w:customStyle="1" w:styleId="NoSpacingChar">
    <w:name w:val="No Spacing Char"/>
    <w:link w:val="NoSpacing"/>
    <w:uiPriority w:val="1"/>
    <w:locked/>
    <w:rsid w:val="00541963"/>
    <w:rPr>
      <w:lang w:val="ro-RO"/>
    </w:rPr>
  </w:style>
  <w:style w:type="paragraph" w:styleId="ListParagraph">
    <w:name w:val="List Paragraph"/>
    <w:aliases w:val="Forth level"/>
    <w:basedOn w:val="Normal"/>
    <w:link w:val="ListParagraphChar"/>
    <w:uiPriority w:val="34"/>
    <w:qFormat/>
    <w:rsid w:val="00541963"/>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en-US"/>
    </w:rPr>
  </w:style>
  <w:style w:type="character" w:customStyle="1" w:styleId="ListParagraphChar">
    <w:name w:val="List Paragraph Char"/>
    <w:aliases w:val="Forth level Char"/>
    <w:link w:val="ListParagraph"/>
    <w:uiPriority w:val="34"/>
    <w:locked/>
    <w:rsid w:val="005419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5631</Words>
  <Characters>32663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Florin Valea</cp:lastModifiedBy>
  <cp:revision>23</cp:revision>
  <dcterms:created xsi:type="dcterms:W3CDTF">2026-01-25T10:14:00Z</dcterms:created>
  <dcterms:modified xsi:type="dcterms:W3CDTF">2026-01-27T18:43:00Z</dcterms:modified>
</cp:coreProperties>
</file>