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55779" w14:textId="77777777" w:rsidR="002E4127" w:rsidRPr="002E4127" w:rsidRDefault="002E4127" w:rsidP="002E4127">
      <w:pPr>
        <w:keepNext/>
        <w:spacing w:before="280" w:after="140" w:line="290" w:lineRule="auto"/>
        <w:ind w:left="680" w:hanging="680"/>
        <w:jc w:val="both"/>
        <w:outlineLvl w:val="0"/>
        <w:rPr>
          <w:rFonts w:ascii="EYInterstate" w:hAnsi="EYInterstate" w:cs="Times New Roman"/>
          <w:b/>
          <w:bCs/>
          <w:kern w:val="20"/>
          <w:lang w:val="pt-PT"/>
        </w:rPr>
      </w:pPr>
      <w:bookmarkStart w:id="0" w:name="_Toc151638131"/>
      <w:bookmarkStart w:id="1" w:name="_Toc153976857"/>
      <w:r w:rsidRPr="002E4127">
        <w:rPr>
          <w:rFonts w:ascii="EYInterstate" w:hAnsi="EYInterstate" w:cs="Times New Roman"/>
          <w:b/>
          <w:bCs/>
          <w:kern w:val="20"/>
          <w:lang w:val="pt-PT"/>
        </w:rPr>
        <w:t>FORMULAR NR. 2 – Acord de asociere – clauze obligatorii</w:t>
      </w:r>
      <w:bookmarkEnd w:id="0"/>
      <w:bookmarkEnd w:id="1"/>
    </w:p>
    <w:p w14:paraId="6319A807" w14:textId="77777777" w:rsidR="002E4127" w:rsidRPr="002E4127" w:rsidRDefault="002E4127" w:rsidP="002E4127">
      <w:pPr>
        <w:spacing w:line="240" w:lineRule="auto"/>
        <w:jc w:val="center"/>
        <w:rPr>
          <w:rFonts w:ascii="Times New Roman" w:hAnsi="Times New Roman" w:cs="Times New Roman"/>
          <w:b/>
        </w:rPr>
      </w:pPr>
      <w:r w:rsidRPr="002E4127">
        <w:rPr>
          <w:rFonts w:ascii="Times New Roman" w:hAnsi="Times New Roman" w:cs="Times New Roman"/>
          <w:b/>
        </w:rPr>
        <w:t>Nr. ....... data ..............</w:t>
      </w:r>
    </w:p>
    <w:p w14:paraId="6A50041C" w14:textId="77777777" w:rsidR="002E4127" w:rsidRPr="002E4127" w:rsidRDefault="002E4127" w:rsidP="002E4127">
      <w:pPr>
        <w:spacing w:after="80"/>
        <w:jc w:val="both"/>
        <w:rPr>
          <w:rFonts w:ascii="Times New Roman" w:hAnsi="Times New Roman" w:cs="Times New Roman"/>
        </w:rPr>
      </w:pPr>
      <w:r w:rsidRPr="002E4127">
        <w:rPr>
          <w:rFonts w:ascii="Times New Roman" w:hAnsi="Times New Roman" w:cs="Times New Roman"/>
        </w:rPr>
        <w:t>Prezentul acord de asociere are ca temei legal art. 53 din Legea nr. 98/2016 privind achizițiile publice, cu modificările și completările ulterioare.</w:t>
      </w:r>
    </w:p>
    <w:p w14:paraId="1ABA91C6" w14:textId="77777777" w:rsidR="002E4127" w:rsidRPr="002E4127" w:rsidRDefault="002E4127" w:rsidP="002E4127">
      <w:pPr>
        <w:spacing w:after="80"/>
        <w:jc w:val="both"/>
        <w:rPr>
          <w:rFonts w:ascii="Times New Roman" w:hAnsi="Times New Roman" w:cs="Times New Roman"/>
        </w:rPr>
      </w:pPr>
      <w:r w:rsidRPr="002E4127">
        <w:rPr>
          <w:rFonts w:ascii="Times New Roman" w:hAnsi="Times New Roman" w:cs="Times New Roman"/>
          <w:b/>
        </w:rPr>
        <w:t xml:space="preserve">1. </w:t>
      </w:r>
      <w:proofErr w:type="spellStart"/>
      <w:r w:rsidRPr="002E4127">
        <w:rPr>
          <w:rFonts w:ascii="Times New Roman" w:hAnsi="Times New Roman" w:cs="Times New Roman"/>
          <w:b/>
        </w:rPr>
        <w:t>Părţile</w:t>
      </w:r>
      <w:proofErr w:type="spellEnd"/>
      <w:r w:rsidRPr="002E4127">
        <w:rPr>
          <w:rFonts w:ascii="Times New Roman" w:hAnsi="Times New Roman" w:cs="Times New Roman"/>
          <w:b/>
        </w:rPr>
        <w:t xml:space="preserve"> acordului</w:t>
      </w:r>
      <w:r w:rsidRPr="002E4127">
        <w:rPr>
          <w:rFonts w:ascii="Times New Roman" w:hAnsi="Times New Roman" w:cs="Times New Roman"/>
        </w:rPr>
        <w:t>:</w:t>
      </w:r>
    </w:p>
    <w:p w14:paraId="0277061E" w14:textId="77777777" w:rsidR="002E4127" w:rsidRPr="002E4127" w:rsidRDefault="002E4127" w:rsidP="002E4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jc w:val="both"/>
        <w:rPr>
          <w:rFonts w:ascii="Times New Roman" w:hAnsi="Times New Roman" w:cs="Times New Roman"/>
        </w:rPr>
      </w:pPr>
      <w:r w:rsidRPr="002E4127">
        <w:rPr>
          <w:rFonts w:ascii="Times New Roman" w:hAnsi="Times New Roman" w:cs="Times New Roman"/>
        </w:rPr>
        <w:t>…………….............., cu sediul în …………....................., telefon ........., fax ........., e-mail ....................., cod unic de înregistrare ..........................., număr de ordine în Registrul Comerțului ................., reprezentată legal prin ............... - ......................., în calitate de ........................., pe de o parte</w:t>
      </w:r>
    </w:p>
    <w:p w14:paraId="2B324E51" w14:textId="77777777" w:rsidR="002E4127" w:rsidRPr="002E4127" w:rsidRDefault="002E4127" w:rsidP="002E4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jc w:val="both"/>
        <w:rPr>
          <w:rFonts w:ascii="Times New Roman" w:hAnsi="Times New Roman" w:cs="Times New Roman"/>
        </w:rPr>
      </w:pPr>
      <w:r w:rsidRPr="002E4127">
        <w:rPr>
          <w:rFonts w:ascii="Times New Roman" w:hAnsi="Times New Roman" w:cs="Times New Roman"/>
        </w:rPr>
        <w:t>și</w:t>
      </w:r>
    </w:p>
    <w:p w14:paraId="43F353B8" w14:textId="77777777" w:rsidR="002E4127" w:rsidRPr="002E4127" w:rsidRDefault="002E4127" w:rsidP="002E4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jc w:val="both"/>
        <w:rPr>
          <w:rFonts w:ascii="Times New Roman" w:hAnsi="Times New Roman" w:cs="Times New Roman"/>
        </w:rPr>
      </w:pPr>
      <w:r w:rsidRPr="002E4127">
        <w:rPr>
          <w:rFonts w:ascii="Times New Roman" w:hAnsi="Times New Roman" w:cs="Times New Roman"/>
        </w:rPr>
        <w:t>…………….............., cu sediul în …………....................., telefon ........., fax ........., e-mail ....................., cod unic de înregistrare ..........................., număr de ordine în Registrul Comerțului ................., reprezentată legal prin ............... - ......................., în calitate de ............................, pe de altă parte.</w:t>
      </w:r>
    </w:p>
    <w:p w14:paraId="68DF7F9A" w14:textId="77777777" w:rsidR="002E4127" w:rsidRPr="002E4127" w:rsidRDefault="002E4127" w:rsidP="002E4127">
      <w:pPr>
        <w:spacing w:after="80"/>
        <w:jc w:val="both"/>
        <w:rPr>
          <w:rFonts w:ascii="Times New Roman" w:hAnsi="Times New Roman" w:cs="Times New Roman"/>
        </w:rPr>
      </w:pPr>
      <w:r w:rsidRPr="002E4127">
        <w:rPr>
          <w:rFonts w:ascii="Times New Roman" w:hAnsi="Times New Roman" w:cs="Times New Roman"/>
          <w:b/>
        </w:rPr>
        <w:t>2</w:t>
      </w:r>
      <w:r w:rsidRPr="002E4127">
        <w:rPr>
          <w:rFonts w:ascii="Times New Roman" w:hAnsi="Times New Roman" w:cs="Times New Roman"/>
        </w:rPr>
        <w:t xml:space="preserve">. </w:t>
      </w:r>
      <w:r w:rsidRPr="002E4127">
        <w:rPr>
          <w:rFonts w:ascii="Times New Roman" w:hAnsi="Times New Roman" w:cs="Times New Roman"/>
          <w:b/>
        </w:rPr>
        <w:t>Obiectul acordului</w:t>
      </w:r>
      <w:r w:rsidRPr="002E4127">
        <w:rPr>
          <w:rFonts w:ascii="Times New Roman" w:hAnsi="Times New Roman" w:cs="Times New Roman"/>
        </w:rPr>
        <w:t>:</w:t>
      </w:r>
    </w:p>
    <w:p w14:paraId="612F14E7" w14:textId="77777777" w:rsidR="002E4127" w:rsidRPr="002E4127" w:rsidRDefault="002E4127" w:rsidP="002E4127">
      <w:pPr>
        <w:spacing w:after="80"/>
        <w:jc w:val="both"/>
        <w:rPr>
          <w:rFonts w:ascii="Times New Roman" w:hAnsi="Times New Roman" w:cs="Times New Roman"/>
        </w:rPr>
      </w:pPr>
      <w:r w:rsidRPr="002E4127">
        <w:rPr>
          <w:rFonts w:ascii="Times New Roman" w:hAnsi="Times New Roman" w:cs="Times New Roman"/>
        </w:rPr>
        <w:t>(1) Părțile convin înființarea Asocierii .............................</w:t>
      </w:r>
      <w:r w:rsidRPr="002E4127">
        <w:rPr>
          <w:rFonts w:ascii="Times New Roman" w:hAnsi="Times New Roman" w:cs="Times New Roman"/>
          <w:i/>
          <w:iCs/>
          <w:sz w:val="20"/>
          <w:szCs w:val="20"/>
        </w:rPr>
        <w:t xml:space="preserve">(se completează denumirea asocierii), </w:t>
      </w:r>
      <w:r w:rsidRPr="002E4127">
        <w:rPr>
          <w:rFonts w:ascii="Times New Roman" w:hAnsi="Times New Roman" w:cs="Times New Roman"/>
        </w:rPr>
        <w:t>numită în continuare Asocierea</w:t>
      </w:r>
    </w:p>
    <w:p w14:paraId="6641D994" w14:textId="77777777" w:rsidR="002E4127" w:rsidRPr="002E4127" w:rsidRDefault="002E4127" w:rsidP="002E4127">
      <w:pPr>
        <w:spacing w:after="80"/>
        <w:jc w:val="both"/>
        <w:rPr>
          <w:rFonts w:ascii="Times New Roman" w:hAnsi="Times New Roman" w:cs="Times New Roman"/>
        </w:rPr>
      </w:pPr>
      <w:r w:rsidRPr="002E4127">
        <w:rPr>
          <w:rFonts w:ascii="Times New Roman" w:hAnsi="Times New Roman" w:cs="Times New Roman"/>
        </w:rPr>
        <w:t xml:space="preserve">(2)  </w:t>
      </w:r>
      <w:proofErr w:type="spellStart"/>
      <w:r w:rsidRPr="002E4127">
        <w:rPr>
          <w:rFonts w:ascii="Times New Roman" w:hAnsi="Times New Roman" w:cs="Times New Roman"/>
        </w:rPr>
        <w:t>Asociaţii</w:t>
      </w:r>
      <w:proofErr w:type="spellEnd"/>
      <w:r w:rsidRPr="002E4127">
        <w:rPr>
          <w:rFonts w:ascii="Times New Roman" w:hAnsi="Times New Roman" w:cs="Times New Roman"/>
        </w:rPr>
        <w:t xml:space="preserve"> au convenit să </w:t>
      </w:r>
      <w:proofErr w:type="spellStart"/>
      <w:r w:rsidRPr="002E4127">
        <w:rPr>
          <w:rFonts w:ascii="Times New Roman" w:hAnsi="Times New Roman" w:cs="Times New Roman"/>
        </w:rPr>
        <w:t>desfăşoare</w:t>
      </w:r>
      <w:proofErr w:type="spellEnd"/>
      <w:r w:rsidRPr="002E4127">
        <w:rPr>
          <w:rFonts w:ascii="Times New Roman" w:hAnsi="Times New Roman" w:cs="Times New Roman"/>
        </w:rPr>
        <w:t xml:space="preserve"> în comun următoarele </w:t>
      </w:r>
      <w:proofErr w:type="spellStart"/>
      <w:r w:rsidRPr="002E4127">
        <w:rPr>
          <w:rFonts w:ascii="Times New Roman" w:hAnsi="Times New Roman" w:cs="Times New Roman"/>
        </w:rPr>
        <w:t>activităţi</w:t>
      </w:r>
      <w:proofErr w:type="spellEnd"/>
      <w:r w:rsidRPr="002E4127">
        <w:rPr>
          <w:rFonts w:ascii="Times New Roman" w:hAnsi="Times New Roman" w:cs="Times New Roman"/>
        </w:rPr>
        <w:t>:</w:t>
      </w:r>
    </w:p>
    <w:p w14:paraId="0744DFAE" w14:textId="3734D2A2" w:rsidR="002E4127" w:rsidRPr="002E4127" w:rsidRDefault="002E4127" w:rsidP="002E4127">
      <w:pPr>
        <w:numPr>
          <w:ilvl w:val="0"/>
          <w:numId w:val="4"/>
        </w:numPr>
        <w:spacing w:after="120"/>
        <w:ind w:left="0" w:firstLine="0"/>
        <w:jc w:val="both"/>
        <w:rPr>
          <w:rFonts w:ascii="Times New Roman" w:hAnsi="Times New Roman" w:cs="Times New Roman"/>
          <w:bCs/>
          <w:i/>
          <w:iCs/>
        </w:rPr>
      </w:pPr>
      <w:r w:rsidRPr="002E4127">
        <w:rPr>
          <w:rFonts w:ascii="Times New Roman" w:eastAsia="Calibri" w:hAnsi="Times New Roman" w:cs="Times New Roman"/>
          <w:lang w:eastAsia="ro-RO"/>
        </w:rPr>
        <w:t xml:space="preserve">participarea la procedura de </w:t>
      </w:r>
      <w:proofErr w:type="spellStart"/>
      <w:r w:rsidRPr="002E4127">
        <w:rPr>
          <w:rFonts w:ascii="Times New Roman" w:eastAsia="Calibri" w:hAnsi="Times New Roman" w:cs="Times New Roman"/>
          <w:lang w:eastAsia="ro-RO"/>
        </w:rPr>
        <w:t>achiziţie</w:t>
      </w:r>
      <w:proofErr w:type="spellEnd"/>
      <w:r w:rsidRPr="002E4127">
        <w:rPr>
          <w:rFonts w:ascii="Times New Roman" w:eastAsia="Calibri" w:hAnsi="Times New Roman" w:cs="Times New Roman"/>
          <w:lang w:eastAsia="ro-RO"/>
        </w:rPr>
        <w:t xml:space="preserve"> publică organizată de AMCCRS pentru atribuirea contractului având ca obiect </w:t>
      </w:r>
      <w:r w:rsidR="00683D1B" w:rsidRPr="00683D1B">
        <w:rPr>
          <w:rFonts w:ascii="Times New Roman" w:eastAsia="Calibri" w:hAnsi="Times New Roman" w:cs="Times New Roman"/>
          <w:b/>
          <w:bCs/>
          <w:lang w:eastAsia="ro-RO"/>
        </w:rPr>
        <w:t>Lucrări necesare finalizării obiectivului ”Consolidare seismică și renovare energetică moderată clădire rezidențială multifamilială situată în str. Blănari nr. 14, sector 3, București</w:t>
      </w:r>
      <w:r w:rsidR="00A666B9">
        <w:rPr>
          <w:rFonts w:ascii="Times New Roman" w:eastAsia="Calibri" w:hAnsi="Times New Roman" w:cs="Times New Roman"/>
          <w:b/>
          <w:bCs/>
          <w:lang w:eastAsia="ro-RO"/>
        </w:rPr>
        <w:t xml:space="preserve"> – rest de executat</w:t>
      </w:r>
      <w:r w:rsidRPr="002E4127">
        <w:rPr>
          <w:rFonts w:ascii="Times New Roman" w:eastAsia="Calibri" w:hAnsi="Times New Roman" w:cs="Times New Roman"/>
          <w:b/>
          <w:bCs/>
          <w:lang w:eastAsia="ro-RO"/>
        </w:rPr>
        <w:t>”,</w:t>
      </w:r>
    </w:p>
    <w:p w14:paraId="7845D2AD" w14:textId="77777777" w:rsidR="002E4127" w:rsidRPr="002E4127" w:rsidRDefault="002E4127" w:rsidP="002E4127">
      <w:pPr>
        <w:numPr>
          <w:ilvl w:val="0"/>
          <w:numId w:val="4"/>
        </w:numPr>
        <w:spacing w:after="120"/>
        <w:ind w:left="0" w:firstLine="0"/>
        <w:jc w:val="both"/>
        <w:rPr>
          <w:rFonts w:ascii="Times New Roman" w:hAnsi="Times New Roman" w:cs="Times New Roman"/>
          <w:i/>
        </w:rPr>
      </w:pPr>
      <w:r w:rsidRPr="002E4127">
        <w:rPr>
          <w:rFonts w:ascii="Times New Roman" w:hAnsi="Times New Roman" w:cs="Times New Roman"/>
        </w:rPr>
        <w:t xml:space="preserve">derularea în comun a contractului </w:t>
      </w:r>
      <w:r w:rsidRPr="002E4127">
        <w:rPr>
          <w:rFonts w:ascii="Times New Roman" w:hAnsi="Times New Roman" w:cs="Times New Roman"/>
          <w:i/>
        </w:rPr>
        <w:t xml:space="preserve">în cazul desemnării ofertei comune ca fiind </w:t>
      </w:r>
      <w:proofErr w:type="spellStart"/>
      <w:r w:rsidRPr="002E4127">
        <w:rPr>
          <w:rFonts w:ascii="Times New Roman" w:hAnsi="Times New Roman" w:cs="Times New Roman"/>
          <w:i/>
        </w:rPr>
        <w:t>câştigătoare</w:t>
      </w:r>
      <w:proofErr w:type="spellEnd"/>
      <w:r w:rsidRPr="002E4127">
        <w:rPr>
          <w:rFonts w:ascii="Times New Roman" w:hAnsi="Times New Roman" w:cs="Times New Roman"/>
          <w:i/>
        </w:rPr>
        <w:t xml:space="preserve">.            </w:t>
      </w:r>
    </w:p>
    <w:p w14:paraId="29B02718" w14:textId="77777777" w:rsidR="002E4127" w:rsidRPr="002E4127" w:rsidRDefault="002E4127" w:rsidP="002E4127">
      <w:pPr>
        <w:spacing w:after="80"/>
        <w:jc w:val="both"/>
        <w:rPr>
          <w:rFonts w:ascii="Times New Roman" w:hAnsi="Times New Roman" w:cs="Times New Roman"/>
        </w:rPr>
      </w:pPr>
      <w:r w:rsidRPr="002E4127">
        <w:rPr>
          <w:rFonts w:ascii="Times New Roman" w:hAnsi="Times New Roman" w:cs="Times New Roman"/>
        </w:rPr>
        <w:t>(3) În conformitate oferta comună, asociații vor asigura îndeplinirea activităților/</w:t>
      </w:r>
      <w:proofErr w:type="spellStart"/>
      <w:r w:rsidRPr="002E4127">
        <w:rPr>
          <w:rFonts w:ascii="Times New Roman" w:hAnsi="Times New Roman" w:cs="Times New Roman"/>
        </w:rPr>
        <w:t>subactivităților</w:t>
      </w:r>
      <w:proofErr w:type="spellEnd"/>
      <w:r w:rsidRPr="002E4127">
        <w:rPr>
          <w:rFonts w:ascii="Times New Roman" w:hAnsi="Times New Roman" w:cs="Times New Roman"/>
        </w:rPr>
        <w:t xml:space="preserve"> prevăzute în contract astfel:</w:t>
      </w:r>
    </w:p>
    <w:p w14:paraId="65D87B17" w14:textId="77777777" w:rsidR="002E4127" w:rsidRPr="002E4127" w:rsidRDefault="002E4127">
      <w:pPr>
        <w:numPr>
          <w:ilvl w:val="0"/>
          <w:numId w:val="7"/>
        </w:numPr>
        <w:tabs>
          <w:tab w:val="left" w:pos="426"/>
        </w:tabs>
        <w:spacing w:after="120"/>
        <w:contextualSpacing/>
        <w:jc w:val="both"/>
        <w:rPr>
          <w:rFonts w:ascii="Times New Roman" w:hAnsi="Times New Roman" w:cs="Times New Roman"/>
        </w:rPr>
      </w:pPr>
      <w:r w:rsidRPr="002E4127">
        <w:rPr>
          <w:rFonts w:ascii="Times New Roman" w:hAnsi="Times New Roman" w:cs="Times New Roman"/>
        </w:rPr>
        <w:t>Asociatul ................................ va asigura realizarea următoarelor activități/</w:t>
      </w:r>
      <w:proofErr w:type="spellStart"/>
      <w:r w:rsidRPr="002E4127">
        <w:rPr>
          <w:rFonts w:ascii="Times New Roman" w:hAnsi="Times New Roman" w:cs="Times New Roman"/>
        </w:rPr>
        <w:t>subactivități</w:t>
      </w:r>
      <w:proofErr w:type="spellEnd"/>
      <w:r w:rsidRPr="002E4127">
        <w:rPr>
          <w:rFonts w:ascii="Times New Roman" w:hAnsi="Times New Roman" w:cs="Times New Roman"/>
        </w:rPr>
        <w:t xml:space="preserve">  ................................</w:t>
      </w:r>
    </w:p>
    <w:p w14:paraId="3CF7041D" w14:textId="77777777" w:rsidR="002E4127" w:rsidRPr="002E4127" w:rsidRDefault="002E4127" w:rsidP="002E4127">
      <w:pPr>
        <w:tabs>
          <w:tab w:val="left" w:pos="426"/>
        </w:tabs>
        <w:spacing w:after="120"/>
        <w:ind w:left="360" w:hanging="360"/>
        <w:contextualSpacing/>
        <w:jc w:val="both"/>
        <w:rPr>
          <w:rFonts w:ascii="Times New Roman" w:hAnsi="Times New Roman" w:cs="Times New Roman"/>
        </w:rPr>
      </w:pPr>
      <w:r w:rsidRPr="002E4127">
        <w:rPr>
          <w:rFonts w:ascii="Times New Roman" w:hAnsi="Times New Roman" w:cs="Times New Roman"/>
        </w:rPr>
        <w:t>Asociatul ................................. va asigura realizarea următoarelor activități/</w:t>
      </w:r>
      <w:proofErr w:type="spellStart"/>
      <w:r w:rsidRPr="002E4127">
        <w:rPr>
          <w:rFonts w:ascii="Times New Roman" w:hAnsi="Times New Roman" w:cs="Times New Roman"/>
        </w:rPr>
        <w:t>subactivități</w:t>
      </w:r>
      <w:proofErr w:type="spellEnd"/>
      <w:r w:rsidRPr="002E4127">
        <w:rPr>
          <w:rFonts w:ascii="Times New Roman" w:hAnsi="Times New Roman" w:cs="Times New Roman"/>
        </w:rPr>
        <w:t>.................................</w:t>
      </w:r>
    </w:p>
    <w:p w14:paraId="6B658F72" w14:textId="77777777" w:rsidR="002E4127" w:rsidRPr="002E4127" w:rsidRDefault="002E4127" w:rsidP="002E4127">
      <w:pPr>
        <w:spacing w:after="80"/>
        <w:jc w:val="both"/>
        <w:rPr>
          <w:rFonts w:ascii="Times New Roman" w:hAnsi="Times New Roman" w:cs="Times New Roman"/>
        </w:rPr>
      </w:pPr>
      <w:r w:rsidRPr="002E4127">
        <w:rPr>
          <w:rFonts w:ascii="Times New Roman" w:hAnsi="Times New Roman" w:cs="Times New Roman"/>
        </w:rPr>
        <w:t>(4) Cota de participare a părților la îndeplinirea contractului, stabilită în conformitate cu oferta comună și proporțional cu activitățile desfășurate,:</w:t>
      </w:r>
    </w:p>
    <w:p w14:paraId="323CEA1F" w14:textId="77777777" w:rsidR="002E4127" w:rsidRPr="002E4127" w:rsidRDefault="002E4127">
      <w:pPr>
        <w:numPr>
          <w:ilvl w:val="0"/>
          <w:numId w:val="8"/>
        </w:numPr>
        <w:tabs>
          <w:tab w:val="left" w:pos="426"/>
        </w:tabs>
        <w:spacing w:after="120"/>
        <w:contextualSpacing/>
        <w:jc w:val="both"/>
        <w:rPr>
          <w:rFonts w:ascii="Times New Roman" w:hAnsi="Times New Roman" w:cs="Times New Roman"/>
        </w:rPr>
      </w:pPr>
      <w:r w:rsidRPr="002E4127">
        <w:rPr>
          <w:rFonts w:ascii="Times New Roman" w:hAnsi="Times New Roman" w:cs="Times New Roman"/>
        </w:rPr>
        <w:t xml:space="preserve">.......... % asociatul .....................................                      </w:t>
      </w:r>
    </w:p>
    <w:p w14:paraId="65EE7BB4" w14:textId="77777777" w:rsidR="002E4127" w:rsidRPr="002E4127" w:rsidRDefault="002E4127">
      <w:pPr>
        <w:numPr>
          <w:ilvl w:val="0"/>
          <w:numId w:val="7"/>
        </w:numPr>
        <w:tabs>
          <w:tab w:val="left" w:pos="426"/>
        </w:tabs>
        <w:spacing w:after="120"/>
        <w:contextualSpacing/>
        <w:jc w:val="both"/>
        <w:rPr>
          <w:rFonts w:ascii="Times New Roman" w:hAnsi="Times New Roman" w:cs="Times New Roman"/>
        </w:rPr>
      </w:pPr>
      <w:r w:rsidRPr="002E4127">
        <w:rPr>
          <w:rFonts w:ascii="Times New Roman" w:hAnsi="Times New Roman" w:cs="Times New Roman"/>
        </w:rPr>
        <w:t>.......... % asociatul .....................................</w:t>
      </w:r>
    </w:p>
    <w:p w14:paraId="090C9D6F" w14:textId="77777777" w:rsidR="002E4127" w:rsidRPr="002E4127" w:rsidRDefault="002E4127" w:rsidP="002E4127">
      <w:pPr>
        <w:spacing w:after="80"/>
        <w:jc w:val="both"/>
        <w:rPr>
          <w:rFonts w:ascii="Times New Roman" w:hAnsi="Times New Roman" w:cs="Times New Roman"/>
          <w:color w:val="0070C0"/>
        </w:rPr>
      </w:pPr>
      <w:r w:rsidRPr="002E4127">
        <w:rPr>
          <w:rFonts w:ascii="Times New Roman" w:hAnsi="Times New Roman" w:cs="Times New Roman"/>
        </w:rPr>
        <w:t xml:space="preserve">(5) Repartizarea beneficiilor sau pierderilor rezultate din </w:t>
      </w:r>
      <w:proofErr w:type="spellStart"/>
      <w:r w:rsidRPr="002E4127">
        <w:rPr>
          <w:rFonts w:ascii="Times New Roman" w:hAnsi="Times New Roman" w:cs="Times New Roman"/>
        </w:rPr>
        <w:t>activităţile</w:t>
      </w:r>
      <w:proofErr w:type="spellEnd"/>
      <w:r w:rsidRPr="002E4127">
        <w:rPr>
          <w:rFonts w:ascii="Times New Roman" w:hAnsi="Times New Roman" w:cs="Times New Roman"/>
        </w:rPr>
        <w:t xml:space="preserve"> comune </w:t>
      </w:r>
      <w:proofErr w:type="spellStart"/>
      <w:r w:rsidRPr="002E4127">
        <w:rPr>
          <w:rFonts w:ascii="Times New Roman" w:hAnsi="Times New Roman" w:cs="Times New Roman"/>
        </w:rPr>
        <w:t>desfăşurate</w:t>
      </w:r>
      <w:proofErr w:type="spellEnd"/>
      <w:r w:rsidRPr="002E4127">
        <w:rPr>
          <w:rFonts w:ascii="Times New Roman" w:hAnsi="Times New Roman" w:cs="Times New Roman"/>
        </w:rPr>
        <w:t xml:space="preserve"> de </w:t>
      </w:r>
      <w:proofErr w:type="spellStart"/>
      <w:r w:rsidRPr="002E4127">
        <w:rPr>
          <w:rFonts w:ascii="Times New Roman" w:hAnsi="Times New Roman" w:cs="Times New Roman"/>
        </w:rPr>
        <w:t>asociaţi</w:t>
      </w:r>
      <w:proofErr w:type="spellEnd"/>
      <w:r w:rsidRPr="002E4127">
        <w:rPr>
          <w:rFonts w:ascii="Times New Roman" w:hAnsi="Times New Roman" w:cs="Times New Roman"/>
        </w:rPr>
        <w:t xml:space="preserve"> se va efectua </w:t>
      </w:r>
      <w:proofErr w:type="spellStart"/>
      <w:r w:rsidRPr="002E4127">
        <w:rPr>
          <w:rFonts w:ascii="Times New Roman" w:hAnsi="Times New Roman" w:cs="Times New Roman"/>
        </w:rPr>
        <w:t>proporţional</w:t>
      </w:r>
      <w:proofErr w:type="spellEnd"/>
      <w:r w:rsidRPr="002E4127">
        <w:rPr>
          <w:rFonts w:ascii="Times New Roman" w:hAnsi="Times New Roman" w:cs="Times New Roman"/>
        </w:rPr>
        <w:t xml:space="preserve"> cu cota de participare a fiecărui asociat, menționată la alin. (4)</w:t>
      </w:r>
      <w:r w:rsidRPr="002E4127">
        <w:rPr>
          <w:rFonts w:ascii="Times New Roman" w:hAnsi="Times New Roman" w:cs="Times New Roman"/>
          <w:color w:val="0070C0"/>
        </w:rPr>
        <w:t>.</w:t>
      </w:r>
    </w:p>
    <w:p w14:paraId="44005429" w14:textId="77777777" w:rsidR="002E4127" w:rsidRPr="002E4127" w:rsidRDefault="002E4127" w:rsidP="002E4127">
      <w:pPr>
        <w:spacing w:after="80"/>
        <w:jc w:val="both"/>
        <w:rPr>
          <w:rFonts w:ascii="Times New Roman" w:hAnsi="Times New Roman" w:cs="Times New Roman"/>
        </w:rPr>
      </w:pPr>
      <w:r w:rsidRPr="002E4127">
        <w:rPr>
          <w:rFonts w:ascii="Times New Roman" w:hAnsi="Times New Roman" w:cs="Times New Roman"/>
        </w:rPr>
        <w:t xml:space="preserve">(6) </w:t>
      </w:r>
      <w:proofErr w:type="spellStart"/>
      <w:r w:rsidRPr="002E4127">
        <w:rPr>
          <w:rFonts w:ascii="Times New Roman" w:hAnsi="Times New Roman" w:cs="Times New Roman"/>
        </w:rPr>
        <w:t>Asociaţii</w:t>
      </w:r>
      <w:proofErr w:type="spellEnd"/>
      <w:r w:rsidRPr="002E4127">
        <w:rPr>
          <w:rFonts w:ascii="Times New Roman" w:hAnsi="Times New Roman" w:cs="Times New Roman"/>
        </w:rPr>
        <w:t xml:space="preserve"> convin </w:t>
      </w:r>
      <w:proofErr w:type="spellStart"/>
      <w:r w:rsidRPr="002E4127">
        <w:rPr>
          <w:rFonts w:ascii="Times New Roman" w:hAnsi="Times New Roman" w:cs="Times New Roman"/>
        </w:rPr>
        <w:t>şi</w:t>
      </w:r>
      <w:proofErr w:type="spellEnd"/>
      <w:r w:rsidRPr="002E4127">
        <w:rPr>
          <w:rFonts w:ascii="Times New Roman" w:hAnsi="Times New Roman" w:cs="Times New Roman"/>
        </w:rPr>
        <w:t xml:space="preserve"> se obligă să se </w:t>
      </w:r>
      <w:proofErr w:type="spellStart"/>
      <w:r w:rsidRPr="002E4127">
        <w:rPr>
          <w:rFonts w:ascii="Times New Roman" w:hAnsi="Times New Roman" w:cs="Times New Roman"/>
        </w:rPr>
        <w:t>susţină</w:t>
      </w:r>
      <w:proofErr w:type="spellEnd"/>
      <w:r w:rsidRPr="002E4127">
        <w:rPr>
          <w:rFonts w:ascii="Times New Roman" w:hAnsi="Times New Roman" w:cs="Times New Roman"/>
        </w:rPr>
        <w:t xml:space="preserve"> ori de câte ori va fi nevoie pe tot parcursul realizării contractelor subsecvente, </w:t>
      </w:r>
      <w:proofErr w:type="spellStart"/>
      <w:r w:rsidRPr="002E4127">
        <w:rPr>
          <w:rFonts w:ascii="Times New Roman" w:hAnsi="Times New Roman" w:cs="Times New Roman"/>
        </w:rPr>
        <w:t>acordându-şi</w:t>
      </w:r>
      <w:proofErr w:type="spellEnd"/>
      <w:r w:rsidRPr="002E4127">
        <w:rPr>
          <w:rFonts w:ascii="Times New Roman" w:hAnsi="Times New Roman" w:cs="Times New Roman"/>
        </w:rPr>
        <w:t xml:space="preserve"> sprijin de natură financiară, tehnică, managerială sau/</w:t>
      </w:r>
      <w:proofErr w:type="spellStart"/>
      <w:r w:rsidRPr="002E4127">
        <w:rPr>
          <w:rFonts w:ascii="Times New Roman" w:hAnsi="Times New Roman" w:cs="Times New Roman"/>
        </w:rPr>
        <w:t>şi</w:t>
      </w:r>
      <w:proofErr w:type="spellEnd"/>
      <w:r w:rsidRPr="002E4127">
        <w:rPr>
          <w:rFonts w:ascii="Times New Roman" w:hAnsi="Times New Roman" w:cs="Times New Roman"/>
        </w:rPr>
        <w:t xml:space="preserve"> logistică, ori de câte ori </w:t>
      </w:r>
      <w:proofErr w:type="spellStart"/>
      <w:r w:rsidRPr="002E4127">
        <w:rPr>
          <w:rFonts w:ascii="Times New Roman" w:hAnsi="Times New Roman" w:cs="Times New Roman"/>
        </w:rPr>
        <w:t>situaţia</w:t>
      </w:r>
      <w:proofErr w:type="spellEnd"/>
      <w:r w:rsidRPr="002E4127">
        <w:rPr>
          <w:rFonts w:ascii="Times New Roman" w:hAnsi="Times New Roman" w:cs="Times New Roman"/>
        </w:rPr>
        <w:t xml:space="preserve"> o cere.</w:t>
      </w:r>
    </w:p>
    <w:p w14:paraId="5BA98282" w14:textId="77777777" w:rsidR="002E4127" w:rsidRPr="002E4127" w:rsidRDefault="002E4127" w:rsidP="002E4127">
      <w:pPr>
        <w:spacing w:after="80"/>
        <w:jc w:val="both"/>
        <w:rPr>
          <w:rFonts w:ascii="Times New Roman" w:hAnsi="Times New Roman" w:cs="Times New Roman"/>
          <w:b/>
        </w:rPr>
      </w:pPr>
      <w:r w:rsidRPr="002E4127">
        <w:rPr>
          <w:rFonts w:ascii="Times New Roman" w:hAnsi="Times New Roman" w:cs="Times New Roman"/>
          <w:b/>
        </w:rPr>
        <w:t>3. Durata asocierii</w:t>
      </w:r>
    </w:p>
    <w:p w14:paraId="1100985C" w14:textId="77777777" w:rsidR="002E4127" w:rsidRPr="002E4127" w:rsidRDefault="002E4127" w:rsidP="002E4127">
      <w:pPr>
        <w:spacing w:after="80"/>
        <w:jc w:val="both"/>
        <w:rPr>
          <w:rFonts w:ascii="Times New Roman" w:hAnsi="Times New Roman" w:cs="Times New Roman"/>
          <w:i/>
        </w:rPr>
      </w:pPr>
      <w:r w:rsidRPr="002E4127">
        <w:rPr>
          <w:rFonts w:ascii="Times New Roman" w:hAnsi="Times New Roman" w:cs="Times New Roman"/>
        </w:rPr>
        <w:t xml:space="preserve">Durata asocierii constituite în baza prezentului acord este egală cu perioada derulării procedurii de atribuire </w:t>
      </w:r>
      <w:proofErr w:type="spellStart"/>
      <w:r w:rsidRPr="002E4127">
        <w:rPr>
          <w:rFonts w:ascii="Times New Roman" w:hAnsi="Times New Roman" w:cs="Times New Roman"/>
        </w:rPr>
        <w:t>şi</w:t>
      </w:r>
      <w:proofErr w:type="spellEnd"/>
      <w:r w:rsidRPr="002E4127">
        <w:rPr>
          <w:rFonts w:ascii="Times New Roman" w:hAnsi="Times New Roman" w:cs="Times New Roman"/>
        </w:rPr>
        <w:t xml:space="preserve"> se </w:t>
      </w:r>
      <w:proofErr w:type="spellStart"/>
      <w:r w:rsidRPr="002E4127">
        <w:rPr>
          <w:rFonts w:ascii="Times New Roman" w:hAnsi="Times New Roman" w:cs="Times New Roman"/>
        </w:rPr>
        <w:t>prelungeşte</w:t>
      </w:r>
      <w:proofErr w:type="spellEnd"/>
      <w:r w:rsidRPr="002E4127">
        <w:rPr>
          <w:rFonts w:ascii="Times New Roman" w:hAnsi="Times New Roman" w:cs="Times New Roman"/>
        </w:rPr>
        <w:t xml:space="preserve"> corespunzător cu perioada de îndeplinire a contractului de achiziție publică </w:t>
      </w:r>
      <w:r w:rsidRPr="002E4127">
        <w:rPr>
          <w:rFonts w:ascii="Times New Roman" w:hAnsi="Times New Roman" w:cs="Times New Roman"/>
          <w:sz w:val="20"/>
          <w:szCs w:val="20"/>
        </w:rPr>
        <w:t>(</w:t>
      </w:r>
      <w:r w:rsidRPr="002E4127">
        <w:rPr>
          <w:rFonts w:ascii="Times New Roman" w:hAnsi="Times New Roman" w:cs="Times New Roman"/>
          <w:i/>
          <w:sz w:val="20"/>
          <w:szCs w:val="20"/>
        </w:rPr>
        <w:t xml:space="preserve">în cazul desemnării asocierii ca fiind </w:t>
      </w:r>
      <w:proofErr w:type="spellStart"/>
      <w:r w:rsidRPr="002E4127">
        <w:rPr>
          <w:rFonts w:ascii="Times New Roman" w:hAnsi="Times New Roman" w:cs="Times New Roman"/>
          <w:i/>
          <w:sz w:val="20"/>
          <w:szCs w:val="20"/>
        </w:rPr>
        <w:t>câştigătoare</w:t>
      </w:r>
      <w:proofErr w:type="spellEnd"/>
      <w:r w:rsidRPr="002E4127">
        <w:rPr>
          <w:rFonts w:ascii="Times New Roman" w:hAnsi="Times New Roman" w:cs="Times New Roman"/>
          <w:i/>
          <w:sz w:val="20"/>
          <w:szCs w:val="20"/>
        </w:rPr>
        <w:t>).</w:t>
      </w:r>
      <w:r w:rsidRPr="002E4127">
        <w:rPr>
          <w:rFonts w:ascii="Times New Roman" w:hAnsi="Times New Roman" w:cs="Times New Roman"/>
          <w:i/>
        </w:rPr>
        <w:t xml:space="preserve"> </w:t>
      </w:r>
    </w:p>
    <w:p w14:paraId="5EE1C0CF" w14:textId="77777777" w:rsidR="002E4127" w:rsidRPr="002E4127" w:rsidRDefault="002E4127" w:rsidP="002E4127">
      <w:pPr>
        <w:spacing w:after="80"/>
        <w:jc w:val="both"/>
        <w:rPr>
          <w:rFonts w:ascii="Times New Roman" w:hAnsi="Times New Roman" w:cs="Times New Roman"/>
          <w:i/>
        </w:rPr>
      </w:pPr>
      <w:r w:rsidRPr="002E4127">
        <w:rPr>
          <w:rFonts w:ascii="Times New Roman" w:hAnsi="Times New Roman" w:cs="Times New Roman"/>
          <w:b/>
        </w:rPr>
        <w:t xml:space="preserve">4.  </w:t>
      </w:r>
      <w:proofErr w:type="spellStart"/>
      <w:r w:rsidRPr="002E4127">
        <w:rPr>
          <w:rFonts w:ascii="Times New Roman" w:hAnsi="Times New Roman" w:cs="Times New Roman"/>
          <w:b/>
        </w:rPr>
        <w:t>Condiţiile</w:t>
      </w:r>
      <w:proofErr w:type="spellEnd"/>
      <w:r w:rsidRPr="002E4127">
        <w:rPr>
          <w:rFonts w:ascii="Times New Roman" w:hAnsi="Times New Roman" w:cs="Times New Roman"/>
          <w:b/>
        </w:rPr>
        <w:t xml:space="preserve"> de administrare </w:t>
      </w:r>
      <w:proofErr w:type="spellStart"/>
      <w:r w:rsidRPr="002E4127">
        <w:rPr>
          <w:rFonts w:ascii="Times New Roman" w:hAnsi="Times New Roman" w:cs="Times New Roman"/>
          <w:b/>
        </w:rPr>
        <w:t>şi</w:t>
      </w:r>
      <w:proofErr w:type="spellEnd"/>
      <w:r w:rsidRPr="002E4127">
        <w:rPr>
          <w:rFonts w:ascii="Times New Roman" w:hAnsi="Times New Roman" w:cs="Times New Roman"/>
          <w:b/>
        </w:rPr>
        <w:t xml:space="preserve"> conducere a asocierii:</w:t>
      </w:r>
    </w:p>
    <w:p w14:paraId="15AEB8AB" w14:textId="77777777" w:rsidR="002E4127" w:rsidRPr="002E4127" w:rsidRDefault="002E4127" w:rsidP="002E4127">
      <w:pPr>
        <w:spacing w:after="80"/>
        <w:jc w:val="both"/>
        <w:rPr>
          <w:rFonts w:ascii="Times New Roman" w:hAnsi="Times New Roman" w:cs="Times New Roman"/>
        </w:rPr>
      </w:pPr>
      <w:r w:rsidRPr="002E4127">
        <w:rPr>
          <w:rFonts w:ascii="Times New Roman" w:hAnsi="Times New Roman" w:cs="Times New Roman"/>
        </w:rPr>
        <w:t>(1) Fiecare membru al Asocierii se obligă să completeze și să semneze propriile documente astfel cum au fost acestea solicitate în documentele achiziției.</w:t>
      </w:r>
    </w:p>
    <w:p w14:paraId="6AEF2813" w14:textId="77777777" w:rsidR="002E4127" w:rsidRPr="002E4127" w:rsidRDefault="002E4127" w:rsidP="002E4127">
      <w:pPr>
        <w:spacing w:after="80"/>
        <w:jc w:val="both"/>
        <w:rPr>
          <w:rFonts w:ascii="Times New Roman" w:hAnsi="Times New Roman" w:cs="Times New Roman"/>
        </w:rPr>
      </w:pPr>
      <w:r w:rsidRPr="002E4127">
        <w:rPr>
          <w:rFonts w:ascii="Times New Roman" w:hAnsi="Times New Roman" w:cs="Times New Roman"/>
        </w:rPr>
        <w:t xml:space="preserve">(2) Se </w:t>
      </w:r>
      <w:proofErr w:type="spellStart"/>
      <w:r w:rsidRPr="002E4127">
        <w:rPr>
          <w:rFonts w:ascii="Times New Roman" w:hAnsi="Times New Roman" w:cs="Times New Roman"/>
        </w:rPr>
        <w:t>împuterniceşte</w:t>
      </w:r>
      <w:proofErr w:type="spellEnd"/>
      <w:r w:rsidRPr="002E4127">
        <w:rPr>
          <w:rFonts w:ascii="Times New Roman" w:hAnsi="Times New Roman" w:cs="Times New Roman"/>
        </w:rPr>
        <w:t xml:space="preserve"> ..............................., având calitatea de lider al asocierii pentru întocmirea ofertei comune, semnarea </w:t>
      </w:r>
      <w:proofErr w:type="spellStart"/>
      <w:r w:rsidRPr="002E4127">
        <w:rPr>
          <w:rFonts w:ascii="Times New Roman" w:hAnsi="Times New Roman" w:cs="Times New Roman"/>
        </w:rPr>
        <w:t>şi</w:t>
      </w:r>
      <w:proofErr w:type="spellEnd"/>
      <w:r w:rsidRPr="002E4127">
        <w:rPr>
          <w:rFonts w:ascii="Times New Roman" w:hAnsi="Times New Roman" w:cs="Times New Roman"/>
        </w:rPr>
        <w:t xml:space="preserve"> depunerea acesteia în numele </w:t>
      </w:r>
      <w:proofErr w:type="spellStart"/>
      <w:r w:rsidRPr="002E4127">
        <w:rPr>
          <w:rFonts w:ascii="Times New Roman" w:hAnsi="Times New Roman" w:cs="Times New Roman"/>
        </w:rPr>
        <w:t>şi</w:t>
      </w:r>
      <w:proofErr w:type="spellEnd"/>
      <w:r w:rsidRPr="002E4127">
        <w:rPr>
          <w:rFonts w:ascii="Times New Roman" w:hAnsi="Times New Roman" w:cs="Times New Roman"/>
        </w:rPr>
        <w:t xml:space="preserve"> pentru asocierea constituită prin prezentul acord. </w:t>
      </w:r>
    </w:p>
    <w:p w14:paraId="73E14454" w14:textId="77777777" w:rsidR="002E4127" w:rsidRPr="002E4127" w:rsidRDefault="002E4127" w:rsidP="002E4127">
      <w:pPr>
        <w:spacing w:after="80"/>
        <w:jc w:val="both"/>
        <w:rPr>
          <w:rFonts w:ascii="Times New Roman" w:hAnsi="Times New Roman" w:cs="Times New Roman"/>
          <w:sz w:val="20"/>
          <w:szCs w:val="20"/>
        </w:rPr>
      </w:pPr>
      <w:r w:rsidRPr="002E4127">
        <w:rPr>
          <w:rFonts w:ascii="Times New Roman" w:hAnsi="Times New Roman" w:cs="Times New Roman"/>
        </w:rPr>
        <w:t xml:space="preserve">4.2. Se </w:t>
      </w:r>
      <w:proofErr w:type="spellStart"/>
      <w:r w:rsidRPr="002E4127">
        <w:rPr>
          <w:rFonts w:ascii="Times New Roman" w:hAnsi="Times New Roman" w:cs="Times New Roman"/>
        </w:rPr>
        <w:t>împuterniceşte</w:t>
      </w:r>
      <w:proofErr w:type="spellEnd"/>
      <w:r w:rsidRPr="002E4127">
        <w:rPr>
          <w:rFonts w:ascii="Times New Roman" w:hAnsi="Times New Roman" w:cs="Times New Roman"/>
        </w:rPr>
        <w:t xml:space="preserve"> ..............................., având calitatea de lider al asocierii pentru semnarea acordului-cadru/contractului în numele </w:t>
      </w:r>
      <w:proofErr w:type="spellStart"/>
      <w:r w:rsidRPr="002E4127">
        <w:rPr>
          <w:rFonts w:ascii="Times New Roman" w:hAnsi="Times New Roman" w:cs="Times New Roman"/>
        </w:rPr>
        <w:t>şi</w:t>
      </w:r>
      <w:proofErr w:type="spellEnd"/>
      <w:r w:rsidRPr="002E4127">
        <w:rPr>
          <w:rFonts w:ascii="Times New Roman" w:hAnsi="Times New Roman" w:cs="Times New Roman"/>
        </w:rPr>
        <w:t xml:space="preserve"> pentru asocierea constituită prin prezentul acord, </w:t>
      </w:r>
      <w:r w:rsidRPr="002E4127">
        <w:rPr>
          <w:rFonts w:ascii="Times New Roman" w:hAnsi="Times New Roman" w:cs="Times New Roman"/>
          <w:sz w:val="20"/>
          <w:szCs w:val="20"/>
        </w:rPr>
        <w:t xml:space="preserve"> </w:t>
      </w:r>
    </w:p>
    <w:p w14:paraId="7BED47C0" w14:textId="77777777" w:rsidR="00A666B9" w:rsidRDefault="00A666B9" w:rsidP="002E4127">
      <w:pPr>
        <w:spacing w:after="80"/>
        <w:jc w:val="both"/>
        <w:rPr>
          <w:rFonts w:ascii="Times New Roman" w:hAnsi="Times New Roman" w:cs="Times New Roman"/>
          <w:b/>
        </w:rPr>
      </w:pPr>
    </w:p>
    <w:p w14:paraId="24074C38" w14:textId="0081502C" w:rsidR="002E4127" w:rsidRPr="002E4127" w:rsidRDefault="002E4127" w:rsidP="002E4127">
      <w:pPr>
        <w:spacing w:after="80"/>
        <w:jc w:val="both"/>
        <w:rPr>
          <w:rFonts w:ascii="Times New Roman" w:hAnsi="Times New Roman" w:cs="Times New Roman"/>
        </w:rPr>
      </w:pPr>
      <w:r w:rsidRPr="002E4127">
        <w:rPr>
          <w:rFonts w:ascii="Times New Roman" w:hAnsi="Times New Roman" w:cs="Times New Roman"/>
          <w:b/>
        </w:rPr>
        <w:lastRenderedPageBreak/>
        <w:t>5.</w:t>
      </w:r>
      <w:r w:rsidRPr="002E4127">
        <w:rPr>
          <w:rFonts w:ascii="Times New Roman" w:hAnsi="Times New Roman" w:cs="Times New Roman"/>
        </w:rPr>
        <w:t xml:space="preserve"> </w:t>
      </w:r>
      <w:r w:rsidRPr="002E4127">
        <w:rPr>
          <w:rFonts w:ascii="Times New Roman" w:hAnsi="Times New Roman" w:cs="Times New Roman"/>
          <w:b/>
        </w:rPr>
        <w:t>Încetarea acordului de asociere</w:t>
      </w:r>
    </w:p>
    <w:p w14:paraId="4703C401" w14:textId="77777777" w:rsidR="002E4127" w:rsidRPr="002E4127" w:rsidRDefault="002E4127" w:rsidP="002E4127">
      <w:pPr>
        <w:spacing w:after="0"/>
        <w:jc w:val="both"/>
        <w:rPr>
          <w:rFonts w:ascii="Times New Roman" w:hAnsi="Times New Roman" w:cs="Times New Roman"/>
        </w:rPr>
      </w:pPr>
      <w:r w:rsidRPr="002E4127">
        <w:rPr>
          <w:rFonts w:ascii="Times New Roman" w:hAnsi="Times New Roman" w:cs="Times New Roman"/>
        </w:rPr>
        <w:t xml:space="preserve">Asocierea </w:t>
      </w:r>
      <w:proofErr w:type="spellStart"/>
      <w:r w:rsidRPr="002E4127">
        <w:rPr>
          <w:rFonts w:ascii="Times New Roman" w:hAnsi="Times New Roman" w:cs="Times New Roman"/>
        </w:rPr>
        <w:t>îşi</w:t>
      </w:r>
      <w:proofErr w:type="spellEnd"/>
      <w:r w:rsidRPr="002E4127">
        <w:rPr>
          <w:rFonts w:ascii="Times New Roman" w:hAnsi="Times New Roman" w:cs="Times New Roman"/>
        </w:rPr>
        <w:t xml:space="preserve"> încetează activitatea ca urmare a următoarelor cauze:</w:t>
      </w:r>
    </w:p>
    <w:p w14:paraId="76833506" w14:textId="77777777" w:rsidR="002E4127" w:rsidRPr="002E4127" w:rsidRDefault="002E4127" w:rsidP="002E4127">
      <w:pPr>
        <w:numPr>
          <w:ilvl w:val="0"/>
          <w:numId w:val="5"/>
        </w:numPr>
        <w:tabs>
          <w:tab w:val="left" w:pos="426"/>
        </w:tabs>
        <w:spacing w:after="0"/>
        <w:ind w:left="0" w:firstLine="0"/>
        <w:jc w:val="both"/>
        <w:rPr>
          <w:rFonts w:ascii="Times New Roman" w:hAnsi="Times New Roman" w:cs="Times New Roman"/>
        </w:rPr>
      </w:pPr>
      <w:r w:rsidRPr="002E4127">
        <w:rPr>
          <w:rFonts w:ascii="Times New Roman" w:hAnsi="Times New Roman" w:cs="Times New Roman"/>
        </w:rPr>
        <w:t>expirarea duratei pentru care s-a încheiat acordul;</w:t>
      </w:r>
    </w:p>
    <w:p w14:paraId="22961F24" w14:textId="77777777" w:rsidR="002E4127" w:rsidRPr="002E4127" w:rsidRDefault="002E4127" w:rsidP="002E4127">
      <w:pPr>
        <w:numPr>
          <w:ilvl w:val="0"/>
          <w:numId w:val="5"/>
        </w:numPr>
        <w:tabs>
          <w:tab w:val="left" w:pos="426"/>
        </w:tabs>
        <w:spacing w:after="0"/>
        <w:ind w:left="0" w:firstLine="0"/>
        <w:jc w:val="both"/>
        <w:rPr>
          <w:rFonts w:ascii="Times New Roman" w:hAnsi="Times New Roman" w:cs="Times New Roman"/>
        </w:rPr>
      </w:pPr>
      <w:r w:rsidRPr="002E4127">
        <w:rPr>
          <w:rFonts w:ascii="Times New Roman" w:hAnsi="Times New Roman" w:cs="Times New Roman"/>
        </w:rPr>
        <w:t xml:space="preserve">neîndeplinirea sau îndeplinirea necorespunzătoare a </w:t>
      </w:r>
      <w:proofErr w:type="spellStart"/>
      <w:r w:rsidRPr="002E4127">
        <w:rPr>
          <w:rFonts w:ascii="Times New Roman" w:hAnsi="Times New Roman" w:cs="Times New Roman"/>
        </w:rPr>
        <w:t>activităţilor</w:t>
      </w:r>
      <w:proofErr w:type="spellEnd"/>
      <w:r w:rsidRPr="002E4127">
        <w:rPr>
          <w:rFonts w:ascii="Times New Roman" w:hAnsi="Times New Roman" w:cs="Times New Roman"/>
        </w:rPr>
        <w:t xml:space="preserve"> prevăzute la art. 2 din acord; În această </w:t>
      </w:r>
      <w:proofErr w:type="spellStart"/>
      <w:r w:rsidRPr="002E4127">
        <w:rPr>
          <w:rFonts w:ascii="Times New Roman" w:hAnsi="Times New Roman" w:cs="Times New Roman"/>
        </w:rPr>
        <w:t>situaţie</w:t>
      </w:r>
      <w:proofErr w:type="spellEnd"/>
      <w:r w:rsidRPr="002E4127">
        <w:rPr>
          <w:rFonts w:ascii="Times New Roman" w:hAnsi="Times New Roman" w:cs="Times New Roman"/>
        </w:rPr>
        <w:t xml:space="preserve"> </w:t>
      </w:r>
      <w:proofErr w:type="spellStart"/>
      <w:r w:rsidRPr="002E4127">
        <w:rPr>
          <w:rFonts w:ascii="Times New Roman" w:hAnsi="Times New Roman" w:cs="Times New Roman"/>
        </w:rPr>
        <w:t>părţile</w:t>
      </w:r>
      <w:proofErr w:type="spellEnd"/>
      <w:r w:rsidRPr="002E4127">
        <w:rPr>
          <w:rFonts w:ascii="Times New Roman" w:hAnsi="Times New Roman" w:cs="Times New Roman"/>
        </w:rPr>
        <w:t xml:space="preserve"> sunt </w:t>
      </w:r>
      <w:proofErr w:type="spellStart"/>
      <w:r w:rsidRPr="002E4127">
        <w:rPr>
          <w:rFonts w:ascii="Times New Roman" w:hAnsi="Times New Roman" w:cs="Times New Roman"/>
        </w:rPr>
        <w:t>conştiente</w:t>
      </w:r>
      <w:proofErr w:type="spellEnd"/>
      <w:r w:rsidRPr="002E4127">
        <w:rPr>
          <w:rFonts w:ascii="Times New Roman" w:hAnsi="Times New Roman" w:cs="Times New Roman"/>
        </w:rPr>
        <w:t xml:space="preserve"> </w:t>
      </w:r>
      <w:proofErr w:type="spellStart"/>
      <w:r w:rsidRPr="002E4127">
        <w:rPr>
          <w:rFonts w:ascii="Times New Roman" w:hAnsi="Times New Roman" w:cs="Times New Roman"/>
        </w:rPr>
        <w:t>şi</w:t>
      </w:r>
      <w:proofErr w:type="spellEnd"/>
      <w:r w:rsidRPr="002E4127">
        <w:rPr>
          <w:rFonts w:ascii="Times New Roman" w:hAnsi="Times New Roman" w:cs="Times New Roman"/>
        </w:rPr>
        <w:t xml:space="preserve"> sunt de acord să plătească daunele solicitate în aplicarea contractului de către autoritatea contractantă.</w:t>
      </w:r>
    </w:p>
    <w:p w14:paraId="74357A92" w14:textId="77777777" w:rsidR="002E4127" w:rsidRPr="002E4127" w:rsidRDefault="002E4127" w:rsidP="002E4127">
      <w:pPr>
        <w:numPr>
          <w:ilvl w:val="0"/>
          <w:numId w:val="5"/>
        </w:numPr>
        <w:tabs>
          <w:tab w:val="left" w:pos="426"/>
        </w:tabs>
        <w:spacing w:after="80"/>
        <w:ind w:left="0" w:firstLine="0"/>
        <w:jc w:val="both"/>
        <w:rPr>
          <w:rFonts w:ascii="Times New Roman" w:hAnsi="Times New Roman" w:cs="Times New Roman"/>
        </w:rPr>
      </w:pPr>
      <w:r w:rsidRPr="002E4127">
        <w:rPr>
          <w:rFonts w:ascii="Times New Roman" w:hAnsi="Times New Roman" w:cs="Times New Roman"/>
        </w:rPr>
        <w:t>alte cauze prevăzute de lege.</w:t>
      </w:r>
    </w:p>
    <w:p w14:paraId="42AC32B8" w14:textId="79289132" w:rsidR="002E4127" w:rsidRPr="002E4127" w:rsidRDefault="002E4127" w:rsidP="002E4127">
      <w:pPr>
        <w:spacing w:after="80"/>
        <w:jc w:val="both"/>
        <w:rPr>
          <w:rFonts w:ascii="Times New Roman" w:hAnsi="Times New Roman" w:cs="Times New Roman"/>
          <w:b/>
          <w:bCs/>
        </w:rPr>
      </w:pPr>
      <w:r w:rsidRPr="002E4127">
        <w:rPr>
          <w:rFonts w:ascii="Times New Roman" w:hAnsi="Times New Roman" w:cs="Times New Roman"/>
          <w:b/>
          <w:bCs/>
        </w:rPr>
        <w:t xml:space="preserve">6. </w:t>
      </w:r>
      <w:proofErr w:type="spellStart"/>
      <w:r w:rsidRPr="002E4127">
        <w:rPr>
          <w:rFonts w:ascii="Times New Roman" w:hAnsi="Times New Roman" w:cs="Times New Roman"/>
          <w:b/>
          <w:bCs/>
        </w:rPr>
        <w:t>Modalitati</w:t>
      </w:r>
      <w:proofErr w:type="spellEnd"/>
      <w:r w:rsidRPr="002E4127">
        <w:rPr>
          <w:rFonts w:ascii="Times New Roman" w:hAnsi="Times New Roman" w:cs="Times New Roman"/>
          <w:b/>
          <w:bCs/>
        </w:rPr>
        <w:t xml:space="preserve"> de plata a </w:t>
      </w:r>
      <w:r w:rsidR="004F09EF">
        <w:rPr>
          <w:rFonts w:ascii="Times New Roman" w:hAnsi="Times New Roman" w:cs="Times New Roman"/>
          <w:b/>
          <w:bCs/>
        </w:rPr>
        <w:t>lucrărilor de execuție</w:t>
      </w:r>
      <w:r w:rsidRPr="002E4127">
        <w:rPr>
          <w:rFonts w:ascii="Times New Roman" w:hAnsi="Times New Roman" w:cs="Times New Roman"/>
          <w:b/>
          <w:bCs/>
        </w:rPr>
        <w:t xml:space="preserve"> de fiecare asociat</w:t>
      </w:r>
    </w:p>
    <w:p w14:paraId="63228419" w14:textId="2C245350" w:rsidR="002E4127" w:rsidRPr="002E4127" w:rsidRDefault="002E4127" w:rsidP="002E4127">
      <w:pPr>
        <w:spacing w:after="80"/>
        <w:jc w:val="both"/>
        <w:rPr>
          <w:rFonts w:ascii="Times New Roman" w:hAnsi="Times New Roman" w:cs="Times New Roman"/>
          <w:i/>
          <w:iCs/>
        </w:rPr>
      </w:pPr>
      <w:r w:rsidRPr="002E4127">
        <w:rPr>
          <w:rFonts w:ascii="Times New Roman" w:hAnsi="Times New Roman" w:cs="Times New Roman"/>
        </w:rPr>
        <w:t xml:space="preserve">În cazul în care oferta asocierii este desemnată câștigătoare și asociații vor executa în comun viitorul contract, plata </w:t>
      </w:r>
      <w:r w:rsidR="004F09EF">
        <w:rPr>
          <w:rFonts w:ascii="Times New Roman" w:hAnsi="Times New Roman" w:cs="Times New Roman"/>
        </w:rPr>
        <w:t>lucrărilor executate</w:t>
      </w:r>
      <w:r w:rsidRPr="002E4127">
        <w:rPr>
          <w:rFonts w:ascii="Times New Roman" w:hAnsi="Times New Roman" w:cs="Times New Roman"/>
        </w:rPr>
        <w:t xml:space="preserve"> se va realiza către .............. </w:t>
      </w:r>
      <w:r w:rsidRPr="002E4127">
        <w:rPr>
          <w:rFonts w:ascii="Times New Roman" w:hAnsi="Times New Roman" w:cs="Times New Roman"/>
          <w:i/>
          <w:iCs/>
          <w:sz w:val="20"/>
          <w:szCs w:val="20"/>
        </w:rPr>
        <w:t xml:space="preserve">(se va completa în conformitate cu decizia asociaților – către asociatul care a </w:t>
      </w:r>
      <w:r w:rsidR="004F09EF">
        <w:rPr>
          <w:rFonts w:ascii="Times New Roman" w:hAnsi="Times New Roman" w:cs="Times New Roman"/>
          <w:i/>
          <w:iCs/>
          <w:sz w:val="20"/>
          <w:szCs w:val="20"/>
        </w:rPr>
        <w:t>executat lucrările</w:t>
      </w:r>
      <w:r w:rsidRPr="002E4127">
        <w:rPr>
          <w:rFonts w:ascii="Times New Roman" w:hAnsi="Times New Roman" w:cs="Times New Roman"/>
          <w:i/>
          <w:iCs/>
          <w:sz w:val="20"/>
          <w:szCs w:val="20"/>
        </w:rPr>
        <w:t xml:space="preserve"> sau către liderul de asociere, acesta din urma având obligația de a efectua plata </w:t>
      </w:r>
      <w:proofErr w:type="spellStart"/>
      <w:r w:rsidRPr="002E4127">
        <w:rPr>
          <w:rFonts w:ascii="Times New Roman" w:hAnsi="Times New Roman" w:cs="Times New Roman"/>
          <w:i/>
          <w:iCs/>
          <w:sz w:val="20"/>
          <w:szCs w:val="20"/>
        </w:rPr>
        <w:t>catre</w:t>
      </w:r>
      <w:proofErr w:type="spellEnd"/>
      <w:r w:rsidRPr="002E4127">
        <w:rPr>
          <w:rFonts w:ascii="Times New Roman" w:hAnsi="Times New Roman" w:cs="Times New Roman"/>
          <w:i/>
          <w:iCs/>
          <w:sz w:val="20"/>
          <w:szCs w:val="20"/>
        </w:rPr>
        <w:t xml:space="preserve"> membrul asocierii care a </w:t>
      </w:r>
      <w:r w:rsidR="004F09EF">
        <w:rPr>
          <w:rFonts w:ascii="Times New Roman" w:hAnsi="Times New Roman" w:cs="Times New Roman"/>
          <w:i/>
          <w:iCs/>
          <w:sz w:val="20"/>
          <w:szCs w:val="20"/>
        </w:rPr>
        <w:t>executat lucrările</w:t>
      </w:r>
      <w:r w:rsidRPr="002E4127">
        <w:rPr>
          <w:rFonts w:ascii="Times New Roman" w:hAnsi="Times New Roman" w:cs="Times New Roman"/>
          <w:i/>
          <w:iCs/>
          <w:sz w:val="20"/>
          <w:szCs w:val="20"/>
        </w:rPr>
        <w:t>)</w:t>
      </w:r>
    </w:p>
    <w:p w14:paraId="3E32A952" w14:textId="77777777" w:rsidR="002E4127" w:rsidRPr="002E4127" w:rsidRDefault="002E4127" w:rsidP="002E4127">
      <w:pPr>
        <w:spacing w:after="80"/>
        <w:jc w:val="both"/>
        <w:rPr>
          <w:rFonts w:ascii="Times New Roman" w:hAnsi="Times New Roman" w:cs="Times New Roman"/>
          <w:b/>
        </w:rPr>
      </w:pPr>
      <w:r w:rsidRPr="002E4127">
        <w:rPr>
          <w:rFonts w:ascii="Times New Roman" w:hAnsi="Times New Roman" w:cs="Times New Roman"/>
          <w:b/>
        </w:rPr>
        <w:t>7. Comunicări</w:t>
      </w:r>
    </w:p>
    <w:p w14:paraId="38967A64" w14:textId="77777777" w:rsidR="002E4127" w:rsidRPr="002E4127" w:rsidRDefault="002E4127" w:rsidP="002E4127">
      <w:pPr>
        <w:spacing w:after="80"/>
        <w:jc w:val="both"/>
        <w:rPr>
          <w:rFonts w:ascii="Times New Roman" w:hAnsi="Times New Roman" w:cs="Times New Roman"/>
        </w:rPr>
      </w:pPr>
      <w:r w:rsidRPr="002E4127">
        <w:rPr>
          <w:rFonts w:ascii="Times New Roman" w:hAnsi="Times New Roman" w:cs="Times New Roman"/>
        </w:rPr>
        <w:t xml:space="preserve">(1)  Orice comunicare între </w:t>
      </w:r>
      <w:proofErr w:type="spellStart"/>
      <w:r w:rsidRPr="002E4127">
        <w:rPr>
          <w:rFonts w:ascii="Times New Roman" w:hAnsi="Times New Roman" w:cs="Times New Roman"/>
        </w:rPr>
        <w:t>părţi</w:t>
      </w:r>
      <w:proofErr w:type="spellEnd"/>
      <w:r w:rsidRPr="002E4127">
        <w:rPr>
          <w:rFonts w:ascii="Times New Roman" w:hAnsi="Times New Roman" w:cs="Times New Roman"/>
        </w:rPr>
        <w:t xml:space="preserve"> este valabil îndeplinită dacă se va face în scris la adresele .....................</w:t>
      </w:r>
    </w:p>
    <w:p w14:paraId="7FE232BA" w14:textId="77777777" w:rsidR="002E4127" w:rsidRPr="002E4127" w:rsidRDefault="002E4127" w:rsidP="002E4127">
      <w:pPr>
        <w:spacing w:after="80"/>
        <w:jc w:val="both"/>
        <w:rPr>
          <w:rFonts w:ascii="Times New Roman" w:hAnsi="Times New Roman" w:cs="Times New Roman"/>
        </w:rPr>
      </w:pPr>
      <w:r w:rsidRPr="002E4127">
        <w:rPr>
          <w:rFonts w:ascii="Times New Roman" w:hAnsi="Times New Roman" w:cs="Times New Roman"/>
        </w:rPr>
        <w:t xml:space="preserve">(2)  De comun acord, </w:t>
      </w:r>
      <w:proofErr w:type="spellStart"/>
      <w:r w:rsidRPr="002E4127">
        <w:rPr>
          <w:rFonts w:ascii="Times New Roman" w:hAnsi="Times New Roman" w:cs="Times New Roman"/>
        </w:rPr>
        <w:t>asociaţii</w:t>
      </w:r>
      <w:proofErr w:type="spellEnd"/>
      <w:r w:rsidRPr="002E4127">
        <w:rPr>
          <w:rFonts w:ascii="Times New Roman" w:hAnsi="Times New Roman" w:cs="Times New Roman"/>
        </w:rPr>
        <w:t xml:space="preserve"> pot stabili </w:t>
      </w:r>
      <w:proofErr w:type="spellStart"/>
      <w:r w:rsidRPr="002E4127">
        <w:rPr>
          <w:rFonts w:ascii="Times New Roman" w:hAnsi="Times New Roman" w:cs="Times New Roman"/>
        </w:rPr>
        <w:t>şi</w:t>
      </w:r>
      <w:proofErr w:type="spellEnd"/>
      <w:r w:rsidRPr="002E4127">
        <w:rPr>
          <w:rFonts w:ascii="Times New Roman" w:hAnsi="Times New Roman" w:cs="Times New Roman"/>
        </w:rPr>
        <w:t xml:space="preserve"> alte </w:t>
      </w:r>
      <w:proofErr w:type="spellStart"/>
      <w:r w:rsidRPr="002E4127">
        <w:rPr>
          <w:rFonts w:ascii="Times New Roman" w:hAnsi="Times New Roman" w:cs="Times New Roman"/>
        </w:rPr>
        <w:t>modalităţi</w:t>
      </w:r>
      <w:proofErr w:type="spellEnd"/>
      <w:r w:rsidRPr="002E4127">
        <w:rPr>
          <w:rFonts w:ascii="Times New Roman" w:hAnsi="Times New Roman" w:cs="Times New Roman"/>
        </w:rPr>
        <w:t xml:space="preserve"> de comunicare.</w:t>
      </w:r>
    </w:p>
    <w:p w14:paraId="23C1190F" w14:textId="77777777" w:rsidR="002E4127" w:rsidRPr="002E4127" w:rsidRDefault="002E4127" w:rsidP="002E4127">
      <w:pPr>
        <w:spacing w:after="80"/>
        <w:jc w:val="both"/>
        <w:rPr>
          <w:rFonts w:ascii="Times New Roman" w:hAnsi="Times New Roman" w:cs="Times New Roman"/>
          <w:b/>
        </w:rPr>
      </w:pPr>
      <w:r w:rsidRPr="002E4127">
        <w:rPr>
          <w:rFonts w:ascii="Times New Roman" w:hAnsi="Times New Roman" w:cs="Times New Roman"/>
          <w:b/>
        </w:rPr>
        <w:t>8. Litigii</w:t>
      </w:r>
    </w:p>
    <w:p w14:paraId="41EB284B" w14:textId="77777777" w:rsidR="002E4127" w:rsidRPr="002E4127" w:rsidRDefault="002E4127" w:rsidP="002E4127">
      <w:pPr>
        <w:spacing w:after="80"/>
        <w:jc w:val="both"/>
        <w:rPr>
          <w:rFonts w:ascii="Times New Roman" w:hAnsi="Times New Roman" w:cs="Times New Roman"/>
        </w:rPr>
      </w:pPr>
      <w:r w:rsidRPr="002E4127">
        <w:rPr>
          <w:rFonts w:ascii="Times New Roman" w:hAnsi="Times New Roman" w:cs="Times New Roman"/>
        </w:rPr>
        <w:t xml:space="preserve">Litigiile intervenite între </w:t>
      </w:r>
      <w:proofErr w:type="spellStart"/>
      <w:r w:rsidRPr="002E4127">
        <w:rPr>
          <w:rFonts w:ascii="Times New Roman" w:hAnsi="Times New Roman" w:cs="Times New Roman"/>
        </w:rPr>
        <w:t>părţi</w:t>
      </w:r>
      <w:proofErr w:type="spellEnd"/>
      <w:r w:rsidRPr="002E4127">
        <w:rPr>
          <w:rFonts w:ascii="Times New Roman" w:hAnsi="Times New Roman" w:cs="Times New Roman"/>
        </w:rPr>
        <w:t xml:space="preserve"> se vor </w:t>
      </w:r>
      <w:proofErr w:type="spellStart"/>
      <w:r w:rsidRPr="002E4127">
        <w:rPr>
          <w:rFonts w:ascii="Times New Roman" w:hAnsi="Times New Roman" w:cs="Times New Roman"/>
        </w:rPr>
        <w:t>soluţiona</w:t>
      </w:r>
      <w:proofErr w:type="spellEnd"/>
      <w:r w:rsidRPr="002E4127">
        <w:rPr>
          <w:rFonts w:ascii="Times New Roman" w:hAnsi="Times New Roman" w:cs="Times New Roman"/>
        </w:rPr>
        <w:t xml:space="preserve"> pe cale amiabilă, iar în caz de nerezolvare vor fi </w:t>
      </w:r>
      <w:proofErr w:type="spellStart"/>
      <w:r w:rsidRPr="002E4127">
        <w:rPr>
          <w:rFonts w:ascii="Times New Roman" w:hAnsi="Times New Roman" w:cs="Times New Roman"/>
        </w:rPr>
        <w:t>soluţionate</w:t>
      </w:r>
      <w:proofErr w:type="spellEnd"/>
      <w:r w:rsidRPr="002E4127">
        <w:rPr>
          <w:rFonts w:ascii="Times New Roman" w:hAnsi="Times New Roman" w:cs="Times New Roman"/>
        </w:rPr>
        <w:t xml:space="preserve"> de către </w:t>
      </w:r>
      <w:proofErr w:type="spellStart"/>
      <w:r w:rsidRPr="002E4127">
        <w:rPr>
          <w:rFonts w:ascii="Times New Roman" w:hAnsi="Times New Roman" w:cs="Times New Roman"/>
        </w:rPr>
        <w:t>instanţa</w:t>
      </w:r>
      <w:proofErr w:type="spellEnd"/>
      <w:r w:rsidRPr="002E4127">
        <w:rPr>
          <w:rFonts w:ascii="Times New Roman" w:hAnsi="Times New Roman" w:cs="Times New Roman"/>
        </w:rPr>
        <w:t xml:space="preserve"> de judecată competentă.</w:t>
      </w:r>
    </w:p>
    <w:p w14:paraId="7575A8E6" w14:textId="77777777" w:rsidR="002E4127" w:rsidRPr="002E4127" w:rsidRDefault="002E4127" w:rsidP="002E4127">
      <w:pPr>
        <w:spacing w:after="80"/>
        <w:jc w:val="both"/>
        <w:rPr>
          <w:rFonts w:ascii="Times New Roman" w:hAnsi="Times New Roman" w:cs="Times New Roman"/>
        </w:rPr>
      </w:pPr>
      <w:r w:rsidRPr="002E4127">
        <w:rPr>
          <w:rFonts w:ascii="Times New Roman" w:hAnsi="Times New Roman" w:cs="Times New Roman"/>
          <w:b/>
        </w:rPr>
        <w:t>9.</w:t>
      </w:r>
      <w:r w:rsidRPr="002E4127">
        <w:rPr>
          <w:rFonts w:ascii="Times New Roman" w:hAnsi="Times New Roman" w:cs="Times New Roman"/>
        </w:rPr>
        <w:t xml:space="preserve"> </w:t>
      </w:r>
      <w:r w:rsidRPr="002E4127">
        <w:rPr>
          <w:rFonts w:ascii="Times New Roman" w:hAnsi="Times New Roman" w:cs="Times New Roman"/>
          <w:b/>
        </w:rPr>
        <w:t>Alte clauze</w:t>
      </w:r>
      <w:r w:rsidRPr="002E4127">
        <w:rPr>
          <w:rFonts w:ascii="Times New Roman" w:hAnsi="Times New Roman" w:cs="Times New Roman"/>
        </w:rPr>
        <w:t>:</w:t>
      </w:r>
    </w:p>
    <w:p w14:paraId="3DDD6FB9" w14:textId="77777777" w:rsidR="002E4127" w:rsidRPr="002E4127" w:rsidRDefault="002E4127" w:rsidP="002E4127">
      <w:pPr>
        <w:spacing w:after="80"/>
        <w:jc w:val="both"/>
        <w:rPr>
          <w:rFonts w:ascii="Times New Roman" w:hAnsi="Times New Roman" w:cs="Times New Roman"/>
        </w:rPr>
      </w:pPr>
      <w:r w:rsidRPr="002E4127">
        <w:rPr>
          <w:rFonts w:ascii="Times New Roman" w:hAnsi="Times New Roman" w:cs="Times New Roman"/>
        </w:rPr>
        <w:t>Părțile se obligă ca, în cazul desemnării ofertei comune ca fiind câștigătoare, să constituie/adopte forma juridică solicitată de autoritatea contractantă, respectiv autentificarea prezentului acord de asociere.</w:t>
      </w:r>
    </w:p>
    <w:p w14:paraId="7313E2E5" w14:textId="77777777" w:rsidR="002E4127" w:rsidRPr="002E4127" w:rsidRDefault="002E4127" w:rsidP="002E4127">
      <w:pPr>
        <w:spacing w:after="80"/>
        <w:jc w:val="both"/>
        <w:rPr>
          <w:rFonts w:ascii="Times New Roman" w:hAnsi="Times New Roman" w:cs="Times New Roman"/>
        </w:rPr>
      </w:pPr>
      <w:r w:rsidRPr="002E4127">
        <w:rPr>
          <w:rFonts w:ascii="Times New Roman" w:hAnsi="Times New Roman" w:cs="Times New Roman"/>
        </w:rPr>
        <w:t>Părțile se obligă, în cazul desemnării ofertei comune ca fiind câștigătoare, să răspundă în mod solidar pentru executarea contractului de lucrări.</w:t>
      </w:r>
    </w:p>
    <w:p w14:paraId="5CF47176" w14:textId="77777777" w:rsidR="002E4127" w:rsidRPr="002E4127" w:rsidRDefault="002E4127" w:rsidP="002E4127">
      <w:pPr>
        <w:spacing w:after="80"/>
        <w:jc w:val="both"/>
        <w:rPr>
          <w:rFonts w:ascii="Times New Roman" w:hAnsi="Times New Roman" w:cs="Times New Roman"/>
          <w:i/>
          <w:color w:val="FF0000"/>
          <w:sz w:val="20"/>
          <w:szCs w:val="20"/>
          <w:shd w:val="clear" w:color="auto" w:fill="FFFF00"/>
        </w:rPr>
      </w:pPr>
      <w:r w:rsidRPr="002E4127">
        <w:rPr>
          <w:rFonts w:ascii="Times New Roman" w:hAnsi="Times New Roman" w:cs="Times New Roman"/>
          <w:i/>
          <w:sz w:val="20"/>
          <w:szCs w:val="20"/>
        </w:rPr>
        <w:t>Operatorii economici vor completa clauzele 1-9, obligatorii, cu orice alte clauze pe care le consideră necesare.</w:t>
      </w:r>
    </w:p>
    <w:p w14:paraId="28B1A8E4" w14:textId="77777777" w:rsidR="002E4127" w:rsidRPr="002E4127" w:rsidRDefault="002E4127" w:rsidP="002E4127">
      <w:pPr>
        <w:jc w:val="both"/>
        <w:rPr>
          <w:rFonts w:ascii="Times New Roman" w:hAnsi="Times New Roman" w:cs="Times New Roman"/>
        </w:rPr>
      </w:pPr>
      <w:r w:rsidRPr="002E4127">
        <w:rPr>
          <w:rFonts w:ascii="Times New Roman" w:hAnsi="Times New Roman" w:cs="Times New Roman"/>
        </w:rPr>
        <w:t>Prezentul acord a fost încheiat într-un număr de două exemplare, câte unul pentru fiecare parte, astăzi............................ (</w:t>
      </w:r>
      <w:r w:rsidRPr="002E4127">
        <w:rPr>
          <w:rFonts w:ascii="Times New Roman" w:hAnsi="Times New Roman" w:cs="Times New Roman"/>
          <w:i/>
        </w:rPr>
        <w:t>data semnării</w:t>
      </w:r>
      <w:r w:rsidRPr="002E4127">
        <w:rPr>
          <w:rFonts w:ascii="Times New Roman" w:hAnsi="Times New Roman" w:cs="Times New Roman"/>
        </w:rPr>
        <w:t>).</w:t>
      </w:r>
    </w:p>
    <w:tbl>
      <w:tblPr>
        <w:tblW w:w="0" w:type="dxa"/>
        <w:tblLayout w:type="fixed"/>
        <w:tblLook w:val="01E0" w:firstRow="1" w:lastRow="1" w:firstColumn="1" w:lastColumn="1" w:noHBand="0" w:noVBand="0"/>
      </w:tblPr>
      <w:tblGrid>
        <w:gridCol w:w="5070"/>
        <w:gridCol w:w="4765"/>
      </w:tblGrid>
      <w:tr w:rsidR="002E4127" w:rsidRPr="002E4127" w14:paraId="0B19C40C" w14:textId="77777777" w:rsidTr="008B4436">
        <w:tc>
          <w:tcPr>
            <w:tcW w:w="5070" w:type="dxa"/>
            <w:vAlign w:val="bottom"/>
          </w:tcPr>
          <w:p w14:paraId="42A8F152" w14:textId="77777777" w:rsidR="002E4127" w:rsidRPr="002E4127" w:rsidRDefault="002E4127" w:rsidP="002E4127">
            <w:pPr>
              <w:spacing w:after="120" w:line="240" w:lineRule="auto"/>
              <w:rPr>
                <w:rFonts w:ascii="Times New Roman" w:hAnsi="Times New Roman" w:cs="Times New Roman"/>
                <w:sz w:val="20"/>
                <w:szCs w:val="20"/>
              </w:rPr>
            </w:pPr>
            <w:r w:rsidRPr="002E4127">
              <w:rPr>
                <w:rFonts w:ascii="Times New Roman" w:hAnsi="Times New Roman" w:cs="Times New Roman"/>
                <w:sz w:val="20"/>
                <w:szCs w:val="20"/>
              </w:rPr>
              <w:t>Numele semnatarului</w:t>
            </w:r>
          </w:p>
        </w:tc>
        <w:tc>
          <w:tcPr>
            <w:tcW w:w="4765" w:type="dxa"/>
            <w:vAlign w:val="bottom"/>
          </w:tcPr>
          <w:p w14:paraId="663E9CFF" w14:textId="77777777" w:rsidR="002E4127" w:rsidRPr="002E4127" w:rsidRDefault="002E4127" w:rsidP="002E4127">
            <w:pPr>
              <w:spacing w:after="120" w:line="240" w:lineRule="auto"/>
              <w:rPr>
                <w:rFonts w:ascii="Times New Roman" w:hAnsi="Times New Roman" w:cs="Times New Roman"/>
                <w:sz w:val="20"/>
                <w:szCs w:val="20"/>
              </w:rPr>
            </w:pPr>
            <w:r w:rsidRPr="002E4127">
              <w:rPr>
                <w:rFonts w:ascii="Times New Roman" w:hAnsi="Times New Roman" w:cs="Times New Roman"/>
                <w:sz w:val="20"/>
                <w:szCs w:val="20"/>
              </w:rPr>
              <w:t>......................................................................</w:t>
            </w:r>
          </w:p>
        </w:tc>
      </w:tr>
      <w:tr w:rsidR="002E4127" w:rsidRPr="002E4127" w14:paraId="0696DE9E" w14:textId="77777777" w:rsidTr="008B4436">
        <w:tc>
          <w:tcPr>
            <w:tcW w:w="5070" w:type="dxa"/>
            <w:vAlign w:val="bottom"/>
          </w:tcPr>
          <w:p w14:paraId="7682B8ED" w14:textId="77777777" w:rsidR="002E4127" w:rsidRPr="002E4127" w:rsidRDefault="002E4127" w:rsidP="002E4127">
            <w:pPr>
              <w:spacing w:after="120" w:line="240" w:lineRule="auto"/>
              <w:rPr>
                <w:rFonts w:ascii="Times New Roman" w:hAnsi="Times New Roman" w:cs="Times New Roman"/>
                <w:sz w:val="20"/>
                <w:szCs w:val="20"/>
              </w:rPr>
            </w:pPr>
            <w:r w:rsidRPr="002E4127">
              <w:rPr>
                <w:rFonts w:ascii="Times New Roman" w:hAnsi="Times New Roman" w:cs="Times New Roman"/>
                <w:sz w:val="20"/>
                <w:szCs w:val="20"/>
              </w:rPr>
              <w:t xml:space="preserve">Semnătura reprezentantului operatorului economic </w:t>
            </w:r>
          </w:p>
        </w:tc>
        <w:tc>
          <w:tcPr>
            <w:tcW w:w="4765" w:type="dxa"/>
            <w:vAlign w:val="bottom"/>
          </w:tcPr>
          <w:p w14:paraId="0FFD61A0" w14:textId="77777777" w:rsidR="002E4127" w:rsidRPr="002E4127" w:rsidRDefault="002E4127" w:rsidP="002E4127">
            <w:pPr>
              <w:spacing w:after="120" w:line="240" w:lineRule="auto"/>
              <w:rPr>
                <w:rFonts w:ascii="Times New Roman" w:hAnsi="Times New Roman" w:cs="Times New Roman"/>
                <w:sz w:val="20"/>
                <w:szCs w:val="20"/>
              </w:rPr>
            </w:pPr>
            <w:r w:rsidRPr="002E4127">
              <w:rPr>
                <w:rFonts w:ascii="Times New Roman" w:hAnsi="Times New Roman" w:cs="Times New Roman"/>
                <w:sz w:val="20"/>
                <w:szCs w:val="20"/>
              </w:rPr>
              <w:t>......................................................................</w:t>
            </w:r>
          </w:p>
        </w:tc>
      </w:tr>
      <w:tr w:rsidR="002E4127" w:rsidRPr="002E4127" w14:paraId="63A4002A" w14:textId="77777777" w:rsidTr="008B4436">
        <w:trPr>
          <w:trHeight w:val="537"/>
        </w:trPr>
        <w:tc>
          <w:tcPr>
            <w:tcW w:w="5070" w:type="dxa"/>
            <w:vAlign w:val="bottom"/>
          </w:tcPr>
          <w:p w14:paraId="64E6FC4F" w14:textId="77777777" w:rsidR="002E4127" w:rsidRPr="002E4127" w:rsidRDefault="002E4127" w:rsidP="002E4127">
            <w:pPr>
              <w:spacing w:after="120" w:line="240" w:lineRule="auto"/>
              <w:rPr>
                <w:rFonts w:ascii="Times New Roman" w:hAnsi="Times New Roman" w:cs="Times New Roman"/>
                <w:sz w:val="20"/>
                <w:szCs w:val="20"/>
              </w:rPr>
            </w:pPr>
            <w:r w:rsidRPr="002E4127">
              <w:rPr>
                <w:rFonts w:ascii="Times New Roman" w:hAnsi="Times New Roman" w:cs="Times New Roman"/>
                <w:sz w:val="20"/>
                <w:szCs w:val="20"/>
              </w:rPr>
              <w:t>Calitatea semnatarului</w:t>
            </w:r>
          </w:p>
        </w:tc>
        <w:tc>
          <w:tcPr>
            <w:tcW w:w="4765" w:type="dxa"/>
            <w:vAlign w:val="bottom"/>
          </w:tcPr>
          <w:p w14:paraId="0C6A4349" w14:textId="77777777" w:rsidR="002E4127" w:rsidRPr="002E4127" w:rsidRDefault="002E4127" w:rsidP="002E4127">
            <w:pPr>
              <w:spacing w:after="120" w:line="240" w:lineRule="auto"/>
              <w:rPr>
                <w:rFonts w:ascii="Times New Roman" w:hAnsi="Times New Roman" w:cs="Times New Roman"/>
                <w:sz w:val="20"/>
                <w:szCs w:val="20"/>
              </w:rPr>
            </w:pPr>
            <w:r w:rsidRPr="002E4127">
              <w:rPr>
                <w:rFonts w:ascii="Times New Roman" w:hAnsi="Times New Roman" w:cs="Times New Roman"/>
                <w:sz w:val="20"/>
                <w:szCs w:val="20"/>
              </w:rPr>
              <w:t xml:space="preserve">................................................. </w:t>
            </w:r>
          </w:p>
        </w:tc>
      </w:tr>
    </w:tbl>
    <w:p w14:paraId="25A73163" w14:textId="77777777" w:rsidR="002E4127" w:rsidRPr="002E4127" w:rsidRDefault="002E4127" w:rsidP="002E4127">
      <w:pPr>
        <w:spacing w:after="120" w:line="240" w:lineRule="auto"/>
        <w:ind w:left="4956"/>
        <w:rPr>
          <w:rFonts w:ascii="Times New Roman" w:hAnsi="Times New Roman" w:cs="Times New Roman"/>
          <w:i/>
          <w:iCs/>
          <w:sz w:val="20"/>
          <w:szCs w:val="20"/>
        </w:rPr>
      </w:pPr>
      <w:r w:rsidRPr="002E4127">
        <w:rPr>
          <w:rFonts w:ascii="Times New Roman" w:hAnsi="Times New Roman" w:cs="Times New Roman"/>
          <w:i/>
          <w:iCs/>
          <w:sz w:val="20"/>
          <w:szCs w:val="20"/>
        </w:rPr>
        <w:t>Reprezentant legal (sau  împuternicit, după caz) al Asociatului 1</w:t>
      </w:r>
    </w:p>
    <w:tbl>
      <w:tblPr>
        <w:tblW w:w="9909" w:type="dxa"/>
        <w:tblLayout w:type="fixed"/>
        <w:tblLook w:val="01E0" w:firstRow="1" w:lastRow="1" w:firstColumn="1" w:lastColumn="1" w:noHBand="0" w:noVBand="0"/>
      </w:tblPr>
      <w:tblGrid>
        <w:gridCol w:w="5141"/>
        <w:gridCol w:w="4768"/>
      </w:tblGrid>
      <w:tr w:rsidR="002E4127" w:rsidRPr="002E4127" w14:paraId="03EADE59" w14:textId="77777777" w:rsidTr="008B4436">
        <w:trPr>
          <w:trHeight w:val="708"/>
        </w:trPr>
        <w:tc>
          <w:tcPr>
            <w:tcW w:w="5141" w:type="dxa"/>
            <w:vAlign w:val="bottom"/>
          </w:tcPr>
          <w:p w14:paraId="1A1E6C8C" w14:textId="77777777" w:rsidR="002E4127" w:rsidRPr="002E4127" w:rsidRDefault="002E4127" w:rsidP="002E4127">
            <w:pPr>
              <w:spacing w:after="120" w:line="240" w:lineRule="auto"/>
              <w:rPr>
                <w:rFonts w:ascii="Times New Roman" w:hAnsi="Times New Roman" w:cs="Times New Roman"/>
                <w:sz w:val="20"/>
                <w:szCs w:val="20"/>
              </w:rPr>
            </w:pPr>
            <w:r w:rsidRPr="002E4127">
              <w:rPr>
                <w:rFonts w:ascii="Times New Roman" w:hAnsi="Times New Roman" w:cs="Times New Roman"/>
                <w:sz w:val="20"/>
                <w:szCs w:val="20"/>
              </w:rPr>
              <w:t>Numele semnatarului</w:t>
            </w:r>
          </w:p>
        </w:tc>
        <w:tc>
          <w:tcPr>
            <w:tcW w:w="4768" w:type="dxa"/>
            <w:vAlign w:val="bottom"/>
          </w:tcPr>
          <w:p w14:paraId="1C36F893" w14:textId="77777777" w:rsidR="002E4127" w:rsidRPr="002E4127" w:rsidRDefault="002E4127" w:rsidP="002E4127">
            <w:pPr>
              <w:spacing w:after="120" w:line="240" w:lineRule="auto"/>
              <w:rPr>
                <w:rFonts w:ascii="Times New Roman" w:hAnsi="Times New Roman" w:cs="Times New Roman"/>
                <w:sz w:val="20"/>
                <w:szCs w:val="20"/>
              </w:rPr>
            </w:pPr>
            <w:r w:rsidRPr="002E4127">
              <w:rPr>
                <w:rFonts w:ascii="Times New Roman" w:hAnsi="Times New Roman" w:cs="Times New Roman"/>
                <w:sz w:val="20"/>
                <w:szCs w:val="20"/>
              </w:rPr>
              <w:t>......................................................................</w:t>
            </w:r>
          </w:p>
        </w:tc>
      </w:tr>
      <w:tr w:rsidR="002E4127" w:rsidRPr="002E4127" w14:paraId="32921105" w14:textId="77777777" w:rsidTr="008B4436">
        <w:trPr>
          <w:trHeight w:val="511"/>
        </w:trPr>
        <w:tc>
          <w:tcPr>
            <w:tcW w:w="5141" w:type="dxa"/>
            <w:vAlign w:val="bottom"/>
          </w:tcPr>
          <w:p w14:paraId="64609F9F" w14:textId="77777777" w:rsidR="002E4127" w:rsidRPr="002E4127" w:rsidRDefault="002E4127" w:rsidP="002E4127">
            <w:pPr>
              <w:spacing w:after="120" w:line="240" w:lineRule="auto"/>
              <w:rPr>
                <w:rFonts w:ascii="Times New Roman" w:hAnsi="Times New Roman" w:cs="Times New Roman"/>
                <w:sz w:val="20"/>
                <w:szCs w:val="20"/>
              </w:rPr>
            </w:pPr>
            <w:r w:rsidRPr="002E4127">
              <w:rPr>
                <w:rFonts w:ascii="Times New Roman" w:hAnsi="Times New Roman" w:cs="Times New Roman"/>
                <w:sz w:val="20"/>
                <w:szCs w:val="20"/>
              </w:rPr>
              <w:t xml:space="preserve">Semnătura reprezentantului operatorului economic </w:t>
            </w:r>
          </w:p>
        </w:tc>
        <w:tc>
          <w:tcPr>
            <w:tcW w:w="4768" w:type="dxa"/>
            <w:vAlign w:val="bottom"/>
          </w:tcPr>
          <w:p w14:paraId="69D885CE" w14:textId="77777777" w:rsidR="002E4127" w:rsidRPr="002E4127" w:rsidRDefault="002E4127" w:rsidP="002E4127">
            <w:pPr>
              <w:spacing w:after="120" w:line="240" w:lineRule="auto"/>
              <w:rPr>
                <w:rFonts w:ascii="Times New Roman" w:hAnsi="Times New Roman" w:cs="Times New Roman"/>
                <w:sz w:val="20"/>
                <w:szCs w:val="20"/>
              </w:rPr>
            </w:pPr>
            <w:r w:rsidRPr="002E4127">
              <w:rPr>
                <w:rFonts w:ascii="Times New Roman" w:hAnsi="Times New Roman" w:cs="Times New Roman"/>
                <w:sz w:val="20"/>
                <w:szCs w:val="20"/>
              </w:rPr>
              <w:t>......................................................................</w:t>
            </w:r>
          </w:p>
        </w:tc>
      </w:tr>
      <w:tr w:rsidR="002E4127" w:rsidRPr="002E4127" w14:paraId="436447DA" w14:textId="77777777" w:rsidTr="008B4436">
        <w:trPr>
          <w:trHeight w:val="469"/>
        </w:trPr>
        <w:tc>
          <w:tcPr>
            <w:tcW w:w="5141" w:type="dxa"/>
            <w:vAlign w:val="bottom"/>
          </w:tcPr>
          <w:p w14:paraId="28A3B6D9" w14:textId="77777777" w:rsidR="002E4127" w:rsidRPr="002E4127" w:rsidRDefault="002E4127" w:rsidP="002E4127">
            <w:pPr>
              <w:spacing w:after="120" w:line="240" w:lineRule="auto"/>
              <w:rPr>
                <w:rFonts w:ascii="Times New Roman" w:hAnsi="Times New Roman" w:cs="Times New Roman"/>
                <w:sz w:val="20"/>
                <w:szCs w:val="20"/>
              </w:rPr>
            </w:pPr>
            <w:r w:rsidRPr="002E4127">
              <w:rPr>
                <w:rFonts w:ascii="Times New Roman" w:hAnsi="Times New Roman" w:cs="Times New Roman"/>
                <w:sz w:val="20"/>
                <w:szCs w:val="20"/>
              </w:rPr>
              <w:t>Calitatea semnatarului</w:t>
            </w:r>
          </w:p>
        </w:tc>
        <w:tc>
          <w:tcPr>
            <w:tcW w:w="4768" w:type="dxa"/>
            <w:vAlign w:val="bottom"/>
          </w:tcPr>
          <w:p w14:paraId="2BAA67FE" w14:textId="77777777" w:rsidR="002E4127" w:rsidRPr="002E4127" w:rsidRDefault="002E4127" w:rsidP="002E4127">
            <w:pPr>
              <w:spacing w:after="120" w:line="240" w:lineRule="auto"/>
              <w:rPr>
                <w:rFonts w:ascii="Times New Roman" w:hAnsi="Times New Roman" w:cs="Times New Roman"/>
                <w:sz w:val="20"/>
                <w:szCs w:val="20"/>
              </w:rPr>
            </w:pPr>
            <w:r w:rsidRPr="002E4127">
              <w:rPr>
                <w:rFonts w:ascii="Times New Roman" w:hAnsi="Times New Roman" w:cs="Times New Roman"/>
                <w:sz w:val="20"/>
                <w:szCs w:val="20"/>
              </w:rPr>
              <w:t xml:space="preserve">................................................. </w:t>
            </w:r>
          </w:p>
        </w:tc>
      </w:tr>
    </w:tbl>
    <w:p w14:paraId="79254218" w14:textId="77777777" w:rsidR="002E4127" w:rsidRPr="002E4127" w:rsidRDefault="002E4127" w:rsidP="002E4127">
      <w:pPr>
        <w:spacing w:after="120" w:line="240" w:lineRule="auto"/>
        <w:ind w:left="4956" w:right="142"/>
        <w:rPr>
          <w:rFonts w:ascii="Times New Roman" w:eastAsia="Calibri" w:hAnsi="Times New Roman" w:cs="Times New Roman"/>
          <w:sz w:val="20"/>
          <w:szCs w:val="20"/>
        </w:rPr>
      </w:pPr>
      <w:r w:rsidRPr="002E4127">
        <w:rPr>
          <w:rFonts w:ascii="Times New Roman" w:hAnsi="Times New Roman" w:cs="Times New Roman"/>
          <w:i/>
          <w:iCs/>
          <w:sz w:val="20"/>
          <w:szCs w:val="20"/>
        </w:rPr>
        <w:t>Reprezentant legal (sau  împuternicit, după caz) al Asociatului 2</w:t>
      </w:r>
      <w:r w:rsidRPr="002E4127">
        <w:rPr>
          <w:rFonts w:ascii="Times New Roman" w:eastAsia="Calibri" w:hAnsi="Times New Roman" w:cs="Times New Roman"/>
          <w:sz w:val="20"/>
          <w:szCs w:val="20"/>
        </w:rPr>
        <w:br w:type="page"/>
      </w:r>
    </w:p>
    <w:p w14:paraId="256592FF" w14:textId="77777777" w:rsidR="002E4127" w:rsidRPr="002E4127" w:rsidRDefault="002E4127" w:rsidP="002E4127">
      <w:pPr>
        <w:keepNext/>
        <w:spacing w:before="280" w:after="140" w:line="290" w:lineRule="auto"/>
        <w:ind w:left="680" w:hanging="680"/>
        <w:jc w:val="both"/>
        <w:outlineLvl w:val="0"/>
        <w:rPr>
          <w:rFonts w:ascii="Times New Roman" w:hAnsi="Times New Roman" w:cs="Times New Roman"/>
          <w:color w:val="2F5496"/>
          <w:kern w:val="20"/>
          <w:lang w:val="pt-PT"/>
        </w:rPr>
      </w:pPr>
      <w:bookmarkStart w:id="2" w:name="_Toc151638132"/>
      <w:bookmarkStart w:id="3" w:name="_Toc153976858"/>
      <w:r w:rsidRPr="002E4127">
        <w:rPr>
          <w:rFonts w:ascii="Times New Roman" w:hAnsi="Times New Roman" w:cs="Times New Roman"/>
          <w:b/>
          <w:bCs/>
          <w:kern w:val="20"/>
          <w:lang w:val="pt-PT"/>
        </w:rPr>
        <w:lastRenderedPageBreak/>
        <w:t>FORMULAR NR. 3 – Acord de subcontractare – clauze obligatorii</w:t>
      </w:r>
      <w:bookmarkEnd w:id="2"/>
      <w:bookmarkEnd w:id="3"/>
    </w:p>
    <w:p w14:paraId="44C51947" w14:textId="77777777" w:rsidR="002E4127" w:rsidRPr="002E4127" w:rsidRDefault="002E4127" w:rsidP="002E4127">
      <w:pPr>
        <w:tabs>
          <w:tab w:val="left" w:pos="7920"/>
        </w:tabs>
        <w:spacing w:after="0" w:line="240" w:lineRule="auto"/>
        <w:rPr>
          <w:rFonts w:ascii="Times New Roman" w:hAnsi="Times New Roman" w:cs="Times New Roman"/>
        </w:rPr>
      </w:pPr>
    </w:p>
    <w:p w14:paraId="58678E0F" w14:textId="77777777" w:rsidR="002E4127" w:rsidRPr="002E4127" w:rsidRDefault="002E4127" w:rsidP="002E4127">
      <w:pPr>
        <w:jc w:val="center"/>
        <w:rPr>
          <w:rFonts w:ascii="Times New Roman" w:hAnsi="Times New Roman" w:cs="Times New Roman"/>
        </w:rPr>
      </w:pPr>
      <w:r w:rsidRPr="002E4127">
        <w:rPr>
          <w:rFonts w:ascii="Times New Roman" w:hAnsi="Times New Roman" w:cs="Times New Roman"/>
        </w:rPr>
        <w:t>Nr. ..... data ...............</w:t>
      </w:r>
    </w:p>
    <w:p w14:paraId="17C1CA6A" w14:textId="77777777" w:rsidR="002E4127" w:rsidRPr="002E4127" w:rsidRDefault="002E4127" w:rsidP="002E4127">
      <w:pPr>
        <w:tabs>
          <w:tab w:val="left" w:pos="7920"/>
        </w:tabs>
        <w:spacing w:after="0" w:line="240" w:lineRule="auto"/>
        <w:rPr>
          <w:rFonts w:ascii="Times New Roman" w:hAnsi="Times New Roman" w:cs="Times New Roman"/>
        </w:rPr>
      </w:pPr>
    </w:p>
    <w:p w14:paraId="007F0CBE" w14:textId="77777777" w:rsidR="002E4127" w:rsidRPr="002E4127" w:rsidRDefault="002E4127" w:rsidP="002E4127">
      <w:pPr>
        <w:jc w:val="both"/>
        <w:rPr>
          <w:rFonts w:ascii="Times New Roman" w:hAnsi="Times New Roman" w:cs="Times New Roman"/>
        </w:rPr>
      </w:pPr>
      <w:r w:rsidRPr="002E4127">
        <w:rPr>
          <w:rFonts w:ascii="Times New Roman" w:hAnsi="Times New Roman" w:cs="Times New Roman"/>
        </w:rPr>
        <w:t>Prezentul acord de subcontractare are ca temei legal art. 218-220 din Legea nr. 98/2016 privind achizițiile publice, cu modificările și completările ulterioare.</w:t>
      </w:r>
    </w:p>
    <w:p w14:paraId="25188C66" w14:textId="77777777" w:rsidR="002E4127" w:rsidRPr="002E4127" w:rsidRDefault="002E4127" w:rsidP="002E4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
        <w:rPr>
          <w:rFonts w:ascii="Times New Roman" w:hAnsi="Times New Roman" w:cs="Times New Roman"/>
          <w:b/>
        </w:rPr>
      </w:pPr>
      <w:r w:rsidRPr="002E4127">
        <w:rPr>
          <w:rFonts w:ascii="Times New Roman" w:hAnsi="Times New Roman" w:cs="Times New Roman"/>
          <w:b/>
        </w:rPr>
        <w:t>Art. 1. Părțile acordului</w:t>
      </w:r>
    </w:p>
    <w:p w14:paraId="39CEE173" w14:textId="77777777" w:rsidR="002E4127" w:rsidRPr="002E4127" w:rsidRDefault="002E4127" w:rsidP="002E4127">
      <w:pPr>
        <w:spacing w:after="80"/>
        <w:jc w:val="both"/>
        <w:rPr>
          <w:rFonts w:ascii="Times New Roman" w:hAnsi="Times New Roman" w:cs="Times New Roman"/>
          <w:i/>
          <w:iCs/>
        </w:rPr>
      </w:pPr>
      <w:r w:rsidRPr="002E4127">
        <w:rPr>
          <w:rFonts w:ascii="Times New Roman" w:hAnsi="Times New Roman" w:cs="Times New Roman"/>
        </w:rPr>
        <w:t xml:space="preserve">………………………………………………….., cu sediul în ………………………….…, str. ………………… nr. ….., tel. ……………………, fax …………………..…., înmatriculată la Registrul </w:t>
      </w:r>
      <w:proofErr w:type="spellStart"/>
      <w:r w:rsidRPr="002E4127">
        <w:rPr>
          <w:rFonts w:ascii="Times New Roman" w:hAnsi="Times New Roman" w:cs="Times New Roman"/>
        </w:rPr>
        <w:t>Comerţului</w:t>
      </w:r>
      <w:proofErr w:type="spellEnd"/>
      <w:r w:rsidRPr="002E4127">
        <w:rPr>
          <w:rFonts w:ascii="Times New Roman" w:hAnsi="Times New Roman" w:cs="Times New Roman"/>
        </w:rPr>
        <w:t xml:space="preserve"> din ………………., sub nr. ……………………, cod unic de înregistrare ………………………………, cont …………………………., deschis la ………………………………….., reprezentată de ………………………………., având </w:t>
      </w:r>
      <w:proofErr w:type="spellStart"/>
      <w:r w:rsidRPr="002E4127">
        <w:rPr>
          <w:rFonts w:ascii="Times New Roman" w:hAnsi="Times New Roman" w:cs="Times New Roman"/>
        </w:rPr>
        <w:t>funcţia</w:t>
      </w:r>
      <w:proofErr w:type="spellEnd"/>
      <w:r w:rsidRPr="002E4127">
        <w:rPr>
          <w:rFonts w:ascii="Times New Roman" w:hAnsi="Times New Roman" w:cs="Times New Roman"/>
        </w:rPr>
        <w:t xml:space="preserve"> de … ………………………………, în calitate de ......... </w:t>
      </w:r>
      <w:r w:rsidRPr="002E4127">
        <w:rPr>
          <w:rFonts w:ascii="Times New Roman" w:hAnsi="Times New Roman" w:cs="Times New Roman"/>
          <w:i/>
          <w:sz w:val="20"/>
          <w:szCs w:val="20"/>
        </w:rPr>
        <w:t>(ofertant unic sau, după caz, ofertant asociat în cadrul Asocierii ...... – denumirea Asocierii)</w:t>
      </w:r>
      <w:r w:rsidRPr="002E4127">
        <w:rPr>
          <w:rFonts w:ascii="Times New Roman" w:hAnsi="Times New Roman" w:cs="Times New Roman"/>
          <w:sz w:val="20"/>
          <w:szCs w:val="20"/>
        </w:rPr>
        <w:t xml:space="preserve"> în procedura de atribuire a contractului ..... </w:t>
      </w:r>
      <w:r w:rsidRPr="002E4127">
        <w:rPr>
          <w:rFonts w:ascii="Times New Roman" w:hAnsi="Times New Roman" w:cs="Times New Roman"/>
          <w:i/>
          <w:sz w:val="20"/>
          <w:szCs w:val="20"/>
        </w:rPr>
        <w:t>(se va completa cu denumirea contractului conform anunțului de participare)</w:t>
      </w:r>
      <w:r w:rsidRPr="002E4127">
        <w:rPr>
          <w:rFonts w:ascii="Times New Roman" w:hAnsi="Times New Roman" w:cs="Times New Roman"/>
        </w:rPr>
        <w:t xml:space="preserve"> organizată de </w:t>
      </w:r>
      <w:r w:rsidRPr="002E4127">
        <w:rPr>
          <w:rFonts w:ascii="Times New Roman" w:hAnsi="Times New Roman" w:cs="Times New Roman"/>
          <w:b/>
          <w:bCs/>
        </w:rPr>
        <w:t>AMCCRS</w:t>
      </w:r>
      <w:r w:rsidRPr="002E4127">
        <w:rPr>
          <w:rFonts w:ascii="Times New Roman" w:hAnsi="Times New Roman" w:cs="Times New Roman"/>
        </w:rPr>
        <w:t xml:space="preserve">, în calitate de autoritate contractantă, în conformitate cu anunțul de participare simplificat nr. ....... </w:t>
      </w:r>
      <w:r w:rsidRPr="002E4127">
        <w:rPr>
          <w:rFonts w:ascii="Times New Roman" w:hAnsi="Times New Roman" w:cs="Times New Roman"/>
          <w:i/>
          <w:iCs/>
        </w:rPr>
        <w:t xml:space="preserve">........./.............. </w:t>
      </w:r>
      <w:r w:rsidRPr="002E4127">
        <w:rPr>
          <w:rFonts w:ascii="Times New Roman" w:hAnsi="Times New Roman" w:cs="Times New Roman"/>
          <w:iCs/>
        </w:rPr>
        <w:t>publicat în SEAP</w:t>
      </w:r>
    </w:p>
    <w:p w14:paraId="50ABC730" w14:textId="77777777" w:rsidR="002E4127" w:rsidRPr="002E4127" w:rsidRDefault="002E4127" w:rsidP="002E4127">
      <w:pPr>
        <w:spacing w:after="80"/>
        <w:jc w:val="both"/>
        <w:rPr>
          <w:rFonts w:ascii="Times New Roman" w:hAnsi="Times New Roman" w:cs="Times New Roman"/>
        </w:rPr>
      </w:pPr>
      <w:proofErr w:type="spellStart"/>
      <w:r w:rsidRPr="002E4127">
        <w:rPr>
          <w:rFonts w:ascii="Times New Roman" w:hAnsi="Times New Roman" w:cs="Times New Roman"/>
        </w:rPr>
        <w:t>şi</w:t>
      </w:r>
      <w:proofErr w:type="spellEnd"/>
    </w:p>
    <w:p w14:paraId="69056CD4" w14:textId="77777777" w:rsidR="002E4127" w:rsidRPr="002E4127" w:rsidRDefault="002E4127" w:rsidP="002E4127">
      <w:pPr>
        <w:jc w:val="both"/>
        <w:rPr>
          <w:rFonts w:ascii="Times New Roman" w:hAnsi="Times New Roman" w:cs="Times New Roman"/>
        </w:rPr>
      </w:pPr>
      <w:r w:rsidRPr="002E4127">
        <w:rPr>
          <w:rFonts w:ascii="Times New Roman" w:hAnsi="Times New Roman" w:cs="Times New Roman"/>
        </w:rPr>
        <w:t xml:space="preserve">………………………………………………….., cu sediul în …………….………………, str. ………………… nr. ….., tel. ……………………, fax …………………., înmatriculată la Registrul </w:t>
      </w:r>
      <w:proofErr w:type="spellStart"/>
      <w:r w:rsidRPr="002E4127">
        <w:rPr>
          <w:rFonts w:ascii="Times New Roman" w:hAnsi="Times New Roman" w:cs="Times New Roman"/>
        </w:rPr>
        <w:t>Comerţului</w:t>
      </w:r>
      <w:proofErr w:type="spellEnd"/>
      <w:r w:rsidRPr="002E4127">
        <w:rPr>
          <w:rFonts w:ascii="Times New Roman" w:hAnsi="Times New Roman" w:cs="Times New Roman"/>
        </w:rPr>
        <w:t xml:space="preserve"> din ………………., sub nr. ……………………, cod unic de înregistrare ………………………………, cont …………………………., deschis la ………………………………….., reprezentată de ………………………………., având </w:t>
      </w:r>
      <w:proofErr w:type="spellStart"/>
      <w:r w:rsidRPr="002E4127">
        <w:rPr>
          <w:rFonts w:ascii="Times New Roman" w:hAnsi="Times New Roman" w:cs="Times New Roman"/>
        </w:rPr>
        <w:t>funcţia</w:t>
      </w:r>
      <w:proofErr w:type="spellEnd"/>
      <w:r w:rsidRPr="002E4127">
        <w:rPr>
          <w:rFonts w:ascii="Times New Roman" w:hAnsi="Times New Roman" w:cs="Times New Roman"/>
        </w:rPr>
        <w:t xml:space="preserve"> de … ………………………………, în calitate de </w:t>
      </w:r>
      <w:r w:rsidRPr="002E4127">
        <w:rPr>
          <w:rFonts w:ascii="Times New Roman" w:hAnsi="Times New Roman" w:cs="Times New Roman"/>
          <w:b/>
          <w:bCs/>
        </w:rPr>
        <w:t>subcontractant propus</w:t>
      </w:r>
      <w:r w:rsidRPr="002E4127">
        <w:rPr>
          <w:rFonts w:ascii="Times New Roman" w:hAnsi="Times New Roman" w:cs="Times New Roman"/>
        </w:rPr>
        <w:t xml:space="preserve"> în oferta depusă în cadrul procedurii indicate anterior,</w:t>
      </w:r>
    </w:p>
    <w:p w14:paraId="102CEC8A" w14:textId="77777777" w:rsidR="002E4127" w:rsidRPr="002E4127" w:rsidRDefault="002E4127" w:rsidP="002E4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jc w:val="both"/>
        <w:rPr>
          <w:rFonts w:ascii="Times New Roman" w:hAnsi="Times New Roman" w:cs="Times New Roman"/>
          <w:b/>
        </w:rPr>
      </w:pPr>
      <w:r w:rsidRPr="002E4127">
        <w:rPr>
          <w:rFonts w:ascii="Times New Roman" w:hAnsi="Times New Roman" w:cs="Times New Roman"/>
          <w:b/>
        </w:rPr>
        <w:t>Art. 2. Obiectul acordului</w:t>
      </w:r>
    </w:p>
    <w:p w14:paraId="267B36B6" w14:textId="29F701F0" w:rsidR="002E4127" w:rsidRPr="002E4127" w:rsidRDefault="002E4127" w:rsidP="002E4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jc w:val="both"/>
        <w:rPr>
          <w:rFonts w:ascii="Times New Roman" w:hAnsi="Times New Roman" w:cs="Times New Roman"/>
          <w:i/>
          <w:iCs/>
          <w:sz w:val="20"/>
          <w:szCs w:val="20"/>
        </w:rPr>
      </w:pPr>
      <w:r w:rsidRPr="002E4127">
        <w:rPr>
          <w:rFonts w:ascii="Times New Roman" w:hAnsi="Times New Roman" w:cs="Times New Roman"/>
        </w:rPr>
        <w:t xml:space="preserve">(1) În cadrul contractului de achiziției publică încheiat(e) între autoritatea contractantă </w:t>
      </w:r>
      <w:r w:rsidRPr="002E4127">
        <w:rPr>
          <w:rFonts w:ascii="Times New Roman" w:hAnsi="Times New Roman" w:cs="Times New Roman"/>
          <w:b/>
          <w:bCs/>
        </w:rPr>
        <w:t>AMCCRS</w:t>
      </w:r>
      <w:r w:rsidRPr="002E4127">
        <w:rPr>
          <w:rFonts w:ascii="Times New Roman" w:hAnsi="Times New Roman" w:cs="Times New Roman"/>
        </w:rPr>
        <w:t xml:space="preserve"> și contractant cu privire la</w:t>
      </w:r>
      <w:r w:rsidR="00683D1B">
        <w:rPr>
          <w:rFonts w:ascii="Times New Roman" w:hAnsi="Times New Roman" w:cs="Times New Roman"/>
        </w:rPr>
        <w:t xml:space="preserve"> execuția</w:t>
      </w:r>
      <w:r w:rsidRPr="002E4127">
        <w:rPr>
          <w:rFonts w:ascii="Times New Roman" w:hAnsi="Times New Roman" w:cs="Times New Roman"/>
        </w:rPr>
        <w:t xml:space="preserve">  </w:t>
      </w:r>
      <w:r w:rsidR="00683D1B" w:rsidRPr="00683D1B">
        <w:rPr>
          <w:rFonts w:ascii="Times New Roman" w:eastAsia="Calibri" w:hAnsi="Times New Roman" w:cs="Times New Roman"/>
          <w:b/>
          <w:bCs/>
          <w:lang w:eastAsia="ro-RO"/>
        </w:rPr>
        <w:t>Lucrări</w:t>
      </w:r>
      <w:r w:rsidR="00683D1B">
        <w:rPr>
          <w:rFonts w:ascii="Times New Roman" w:eastAsia="Calibri" w:hAnsi="Times New Roman" w:cs="Times New Roman"/>
          <w:b/>
          <w:bCs/>
          <w:lang w:eastAsia="ro-RO"/>
        </w:rPr>
        <w:t>lor</w:t>
      </w:r>
      <w:r w:rsidR="00683D1B" w:rsidRPr="00683D1B">
        <w:rPr>
          <w:rFonts w:ascii="Times New Roman" w:eastAsia="Calibri" w:hAnsi="Times New Roman" w:cs="Times New Roman"/>
          <w:b/>
          <w:bCs/>
          <w:lang w:eastAsia="ro-RO"/>
        </w:rPr>
        <w:t xml:space="preserve"> necesare finalizării obiectivului ”Consolidare seismică și renovare energetică moderată clădire rezidențială multifamilială situată în str. Blănari nr. 14, sector 3, București</w:t>
      </w:r>
      <w:r w:rsidR="00446AB9">
        <w:rPr>
          <w:rFonts w:ascii="Times New Roman" w:eastAsia="Calibri" w:hAnsi="Times New Roman" w:cs="Times New Roman"/>
          <w:b/>
          <w:bCs/>
          <w:lang w:eastAsia="ro-RO"/>
        </w:rPr>
        <w:t xml:space="preserve"> – rest de executat</w:t>
      </w:r>
      <w:r w:rsidR="00683D1B" w:rsidRPr="00683D1B">
        <w:rPr>
          <w:rFonts w:ascii="Times New Roman" w:eastAsia="Calibri" w:hAnsi="Times New Roman" w:cs="Times New Roman"/>
          <w:b/>
          <w:bCs/>
          <w:lang w:eastAsia="ro-RO"/>
        </w:rPr>
        <w:t>”</w:t>
      </w:r>
      <w:r w:rsidRPr="002E4127">
        <w:rPr>
          <w:rFonts w:ascii="Times New Roman" w:eastAsia="Calibri" w:hAnsi="Times New Roman" w:cs="Times New Roman"/>
          <w:b/>
          <w:bCs/>
          <w:lang w:eastAsia="ro-RO"/>
        </w:rPr>
        <w:t>,</w:t>
      </w:r>
      <w:r w:rsidRPr="002E4127">
        <w:rPr>
          <w:rFonts w:ascii="Times New Roman" w:hAnsi="Times New Roman" w:cs="Times New Roman"/>
          <w:i/>
          <w:iCs/>
        </w:rPr>
        <w:t xml:space="preserve"> </w:t>
      </w:r>
      <w:r w:rsidRPr="002E4127">
        <w:rPr>
          <w:rFonts w:ascii="Times New Roman" w:hAnsi="Times New Roman" w:cs="Times New Roman"/>
        </w:rPr>
        <w:t xml:space="preserve">subcontractantul va executa................................................................... </w:t>
      </w:r>
      <w:r w:rsidRPr="002E4127">
        <w:rPr>
          <w:rFonts w:ascii="Times New Roman" w:hAnsi="Times New Roman" w:cs="Times New Roman"/>
          <w:i/>
          <w:iCs/>
          <w:sz w:val="20"/>
          <w:szCs w:val="20"/>
        </w:rPr>
        <w:t>(se enumeră activitățile pe care le va presta)</w:t>
      </w:r>
    </w:p>
    <w:p w14:paraId="5FEEB005" w14:textId="684F2FB1" w:rsidR="002E4127" w:rsidRPr="002E4127" w:rsidRDefault="002E4127" w:rsidP="002E4127">
      <w:pPr>
        <w:tabs>
          <w:tab w:val="left" w:pos="567"/>
        </w:tabs>
        <w:spacing w:after="80"/>
        <w:jc w:val="both"/>
        <w:rPr>
          <w:rFonts w:ascii="Times New Roman" w:eastAsia="Calibri" w:hAnsi="Times New Roman" w:cs="Times New Roman"/>
          <w:bCs/>
          <w:lang w:eastAsia="ro-RO"/>
        </w:rPr>
      </w:pPr>
      <w:r w:rsidRPr="002E4127">
        <w:rPr>
          <w:rFonts w:ascii="Times New Roman" w:eastAsia="Calibri" w:hAnsi="Times New Roman" w:cs="Times New Roman"/>
          <w:bCs/>
          <w:lang w:eastAsia="ro-RO"/>
        </w:rPr>
        <w:t xml:space="preserve">(2) Proporția </w:t>
      </w:r>
      <w:r>
        <w:rPr>
          <w:rFonts w:ascii="Times New Roman" w:eastAsia="Calibri" w:hAnsi="Times New Roman" w:cs="Times New Roman"/>
          <w:bCs/>
          <w:lang w:eastAsia="ro-RO"/>
        </w:rPr>
        <w:t>lucrărilor executate</w:t>
      </w:r>
      <w:r w:rsidRPr="002E4127">
        <w:rPr>
          <w:rFonts w:ascii="Times New Roman" w:eastAsia="Calibri" w:hAnsi="Times New Roman" w:cs="Times New Roman"/>
          <w:bCs/>
          <w:lang w:eastAsia="ro-RO"/>
        </w:rPr>
        <w:t xml:space="preserve"> de subcontractant din totalul </w:t>
      </w:r>
      <w:r>
        <w:rPr>
          <w:rFonts w:ascii="Times New Roman" w:eastAsia="Calibri" w:hAnsi="Times New Roman" w:cs="Times New Roman"/>
          <w:bCs/>
          <w:lang w:eastAsia="ro-RO"/>
        </w:rPr>
        <w:t>lucrărilor</w:t>
      </w:r>
      <w:r w:rsidRPr="002E4127">
        <w:rPr>
          <w:rFonts w:ascii="Times New Roman" w:eastAsia="Calibri" w:hAnsi="Times New Roman" w:cs="Times New Roman"/>
          <w:bCs/>
          <w:lang w:eastAsia="ro-RO"/>
        </w:rPr>
        <w:t xml:space="preserve"> care se vor </w:t>
      </w:r>
      <w:r>
        <w:rPr>
          <w:rFonts w:ascii="Times New Roman" w:eastAsia="Calibri" w:hAnsi="Times New Roman" w:cs="Times New Roman"/>
          <w:bCs/>
          <w:lang w:eastAsia="ro-RO"/>
        </w:rPr>
        <w:t>executa</w:t>
      </w:r>
      <w:r w:rsidRPr="002E4127">
        <w:rPr>
          <w:rFonts w:ascii="Times New Roman" w:eastAsia="Calibri" w:hAnsi="Times New Roman" w:cs="Times New Roman"/>
          <w:bCs/>
          <w:lang w:eastAsia="ro-RO"/>
        </w:rPr>
        <w:t xml:space="preserve"> în cadrul contractului de achiziție publică încheiate de contractant cu autoritatea contractantă este de.......</w:t>
      </w:r>
      <w:r w:rsidRPr="002E4127">
        <w:rPr>
          <w:rFonts w:ascii="Times New Roman" w:eastAsia="Calibri" w:hAnsi="Times New Roman" w:cs="Times New Roman"/>
          <w:b/>
          <w:lang w:eastAsia="ro-RO"/>
        </w:rPr>
        <w:t>%</w:t>
      </w:r>
    </w:p>
    <w:p w14:paraId="62E389BB" w14:textId="46F536EE" w:rsidR="002E4127" w:rsidRPr="002E4127" w:rsidRDefault="002E4127" w:rsidP="002E4127">
      <w:pPr>
        <w:tabs>
          <w:tab w:val="left" w:pos="567"/>
        </w:tabs>
        <w:spacing w:after="80"/>
        <w:jc w:val="both"/>
        <w:rPr>
          <w:rFonts w:ascii="Times New Roman" w:eastAsia="Calibri" w:hAnsi="Times New Roman" w:cs="Times New Roman"/>
          <w:bCs/>
          <w:lang w:eastAsia="ro-RO"/>
        </w:rPr>
      </w:pPr>
      <w:r w:rsidRPr="002E4127">
        <w:rPr>
          <w:rFonts w:ascii="Times New Roman" w:eastAsia="Calibri" w:hAnsi="Times New Roman" w:cs="Times New Roman"/>
          <w:bCs/>
          <w:lang w:eastAsia="ro-RO"/>
        </w:rPr>
        <w:t xml:space="preserve">(3) </w:t>
      </w:r>
      <w:r>
        <w:rPr>
          <w:rFonts w:ascii="Times New Roman" w:eastAsia="Calibri" w:hAnsi="Times New Roman" w:cs="Times New Roman"/>
          <w:bCs/>
          <w:lang w:eastAsia="ro-RO"/>
        </w:rPr>
        <w:t>Lucrările</w:t>
      </w:r>
      <w:r w:rsidRPr="002E4127">
        <w:rPr>
          <w:rFonts w:ascii="Times New Roman" w:eastAsia="Calibri" w:hAnsi="Times New Roman" w:cs="Times New Roman"/>
          <w:bCs/>
          <w:lang w:eastAsia="ro-RO"/>
        </w:rPr>
        <w:t xml:space="preserve"> vor fi subcontractate în aceleași condiții cuprinse în contractul dintre contractant și autoritatea contractantă.  </w:t>
      </w:r>
    </w:p>
    <w:p w14:paraId="4E27A393" w14:textId="77777777" w:rsidR="002E4127" w:rsidRPr="002E4127" w:rsidRDefault="002E4127" w:rsidP="002E4127">
      <w:pPr>
        <w:spacing w:after="80"/>
        <w:jc w:val="both"/>
        <w:rPr>
          <w:rFonts w:ascii="Times New Roman" w:hAnsi="Times New Roman" w:cs="Times New Roman"/>
          <w:b/>
          <w:bCs/>
        </w:rPr>
      </w:pPr>
      <w:r w:rsidRPr="002E4127">
        <w:rPr>
          <w:rFonts w:ascii="Times New Roman" w:hAnsi="Times New Roman" w:cs="Times New Roman"/>
          <w:b/>
          <w:bCs/>
        </w:rPr>
        <w:t>Art. 3. Alte responsabilități ale subcontractantului</w:t>
      </w:r>
    </w:p>
    <w:p w14:paraId="61BB13AB" w14:textId="77777777" w:rsidR="002E4127" w:rsidRPr="002E4127" w:rsidRDefault="002E4127" w:rsidP="002E4127">
      <w:pPr>
        <w:spacing w:after="80"/>
        <w:jc w:val="both"/>
        <w:rPr>
          <w:rFonts w:ascii="Times New Roman" w:hAnsi="Times New Roman" w:cs="Times New Roman"/>
        </w:rPr>
      </w:pPr>
      <w:r w:rsidRPr="002E4127">
        <w:rPr>
          <w:rFonts w:ascii="Times New Roman" w:hAnsi="Times New Roman" w:cs="Times New Roman"/>
        </w:rPr>
        <w:t xml:space="preserve">(1) Pe durata procedurii de atribuire a contractului de achiziție publică, subcontractantul se obligă să completeze și să semneze toate documentele necesare depunerii documentelor de calificare potrivit activităților pe care le va desfășura în cadrul contractului </w:t>
      </w:r>
      <w:r w:rsidRPr="002E4127">
        <w:rPr>
          <w:rFonts w:ascii="Times New Roman" w:eastAsia="Calibri" w:hAnsi="Times New Roman" w:cs="Times New Roman"/>
          <w:bCs/>
          <w:lang w:eastAsia="ro-RO"/>
        </w:rPr>
        <w:t>de achiziție publică</w:t>
      </w:r>
      <w:r w:rsidRPr="002E4127">
        <w:rPr>
          <w:rFonts w:ascii="Times New Roman" w:hAnsi="Times New Roman" w:cs="Times New Roman"/>
        </w:rPr>
        <w:t>.</w:t>
      </w:r>
    </w:p>
    <w:p w14:paraId="60EE7C15" w14:textId="6D48C9BC" w:rsidR="002E4127" w:rsidRPr="002E4127" w:rsidRDefault="002E4127" w:rsidP="002E4127">
      <w:pPr>
        <w:spacing w:after="80"/>
        <w:jc w:val="both"/>
        <w:rPr>
          <w:rFonts w:ascii="Times New Roman" w:hAnsi="Times New Roman" w:cs="Times New Roman"/>
        </w:rPr>
      </w:pPr>
      <w:r w:rsidRPr="002E4127">
        <w:rPr>
          <w:rFonts w:ascii="Times New Roman" w:hAnsi="Times New Roman" w:cs="Times New Roman"/>
        </w:rPr>
        <w:t xml:space="preserve">(2) În situația în care oferta contractantului a fost declarată câștigătoare și va semna contractul de achiziție publică, cu autoritatea contractantă, subcontractantul se obligă să </w:t>
      </w:r>
      <w:r w:rsidR="004F09EF">
        <w:rPr>
          <w:rFonts w:ascii="Times New Roman" w:hAnsi="Times New Roman" w:cs="Times New Roman"/>
        </w:rPr>
        <w:t>execute lucrările</w:t>
      </w:r>
      <w:r w:rsidRPr="002E4127">
        <w:rPr>
          <w:rFonts w:ascii="Times New Roman" w:hAnsi="Times New Roman" w:cs="Times New Roman"/>
        </w:rPr>
        <w:t xml:space="preserve"> care îi vor fi încredințate în conformitate cu prevederile proiectului și ale propunerii tehnice prezentate în cadrul procedurii. </w:t>
      </w:r>
    </w:p>
    <w:p w14:paraId="381B2039" w14:textId="77777777" w:rsidR="002E4127" w:rsidRPr="002E4127" w:rsidRDefault="002E4127" w:rsidP="002E4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jc w:val="both"/>
        <w:rPr>
          <w:rFonts w:ascii="Times New Roman" w:hAnsi="Times New Roman" w:cs="Times New Roman"/>
          <w:b/>
        </w:rPr>
      </w:pPr>
      <w:r w:rsidRPr="002E4127">
        <w:rPr>
          <w:rFonts w:ascii="Times New Roman" w:hAnsi="Times New Roman" w:cs="Times New Roman"/>
          <w:b/>
        </w:rPr>
        <w:t>Art. 4. Valoarea lucrărilor</w:t>
      </w:r>
    </w:p>
    <w:p w14:paraId="03B00872" w14:textId="77777777" w:rsidR="002E4127" w:rsidRPr="002E4127" w:rsidRDefault="002E4127" w:rsidP="002E4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jc w:val="both"/>
        <w:rPr>
          <w:rFonts w:ascii="Times New Roman" w:hAnsi="Times New Roman" w:cs="Times New Roman"/>
        </w:rPr>
      </w:pPr>
      <w:r w:rsidRPr="002E4127">
        <w:rPr>
          <w:rFonts w:ascii="Times New Roman" w:hAnsi="Times New Roman" w:cs="Times New Roman"/>
        </w:rPr>
        <w:t>Valoarea aferentă activităților subcontractate este cel mult egală cu valoarea declarată în cadrul ofertei ca fiind subcontractată, respectiv ..................... lei, la care se adaugă cota legală de TVA.</w:t>
      </w:r>
    </w:p>
    <w:p w14:paraId="1340B9CF" w14:textId="77777777" w:rsidR="002E4127" w:rsidRPr="002E4127" w:rsidRDefault="002E4127" w:rsidP="002E4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jc w:val="both"/>
        <w:rPr>
          <w:rFonts w:ascii="Times New Roman" w:hAnsi="Times New Roman" w:cs="Times New Roman"/>
          <w:b/>
        </w:rPr>
      </w:pPr>
      <w:r w:rsidRPr="002E4127">
        <w:rPr>
          <w:rFonts w:ascii="Times New Roman" w:hAnsi="Times New Roman" w:cs="Times New Roman"/>
          <w:b/>
        </w:rPr>
        <w:t>Art. 4. Alte clauze</w:t>
      </w:r>
    </w:p>
    <w:p w14:paraId="3524FD1C" w14:textId="77777777" w:rsidR="002E4127" w:rsidRPr="002E4127" w:rsidRDefault="002E4127" w:rsidP="002E4127">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0" w:right="72"/>
        <w:jc w:val="both"/>
        <w:rPr>
          <w:rFonts w:ascii="Times New Roman" w:hAnsi="Times New Roman" w:cs="Times New Roman"/>
        </w:rPr>
      </w:pPr>
      <w:r w:rsidRPr="002E4127">
        <w:rPr>
          <w:rFonts w:ascii="Times New Roman" w:hAnsi="Times New Roman" w:cs="Times New Roman"/>
        </w:rPr>
        <w:t xml:space="preserve">Subcontractantul își va exprima la momentul încheierii contractului, după caz, opțiunea de a fi plătit direct de autoritatea contractantă. </w:t>
      </w:r>
    </w:p>
    <w:p w14:paraId="670EFCE0" w14:textId="77777777" w:rsidR="002E4127" w:rsidRDefault="002E4127" w:rsidP="002E4127">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0" w:right="72"/>
        <w:jc w:val="both"/>
        <w:rPr>
          <w:rFonts w:ascii="Times New Roman" w:hAnsi="Times New Roman" w:cs="Times New Roman"/>
        </w:rPr>
      </w:pPr>
      <w:r w:rsidRPr="002E4127">
        <w:rPr>
          <w:rFonts w:ascii="Times New Roman" w:hAnsi="Times New Roman" w:cs="Times New Roman"/>
        </w:rPr>
        <w:t xml:space="preserve">Părțile prezentului acord înțeleg că autoritatea contractantă poate efectua plățile directe către subcontractant doar atunci când subcontractantul și-a exprimat opțiunea în acest sens, iar prestația acestuia este confirmată prin documente agreate de toate cele trei părți, respectiv autoritatea contractantă, </w:t>
      </w:r>
      <w:r w:rsidRPr="002E4127">
        <w:rPr>
          <w:rFonts w:ascii="Times New Roman" w:hAnsi="Times New Roman" w:cs="Times New Roman"/>
        </w:rPr>
        <w:lastRenderedPageBreak/>
        <w:t>contractant și subcontractant, sau de autoritatea contractantă și subcontractant atunci când, în mod nejustificat, contractantul blochează confirmarea executării obligațiilor asumate de subcontractant.</w:t>
      </w:r>
    </w:p>
    <w:p w14:paraId="38C5B1DB" w14:textId="73AF8B8A" w:rsidR="00683D1B" w:rsidRPr="002E4127" w:rsidRDefault="00683D1B" w:rsidP="002E4127">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0" w:right="72"/>
        <w:jc w:val="both"/>
        <w:rPr>
          <w:rFonts w:ascii="Times New Roman" w:hAnsi="Times New Roman" w:cs="Times New Roman"/>
        </w:rPr>
      </w:pPr>
      <w:r>
        <w:rPr>
          <w:rFonts w:ascii="Times New Roman" w:hAnsi="Times New Roman" w:cs="Times New Roman"/>
        </w:rPr>
        <w:t>În situația în care plata va fi efectuată direct către subcontractant, la valoarea dată la plată conform procentului de subcontractare, se va aplica ajustarea prețului așa cum aceasta a fost stabilită prin documentația de atribuire.</w:t>
      </w:r>
    </w:p>
    <w:p w14:paraId="4508182F" w14:textId="77777777" w:rsidR="002E4127" w:rsidRPr="002E4127" w:rsidRDefault="002E4127" w:rsidP="002E4127">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0" w:right="72"/>
        <w:jc w:val="both"/>
        <w:rPr>
          <w:rFonts w:ascii="Times New Roman" w:hAnsi="Times New Roman" w:cs="Times New Roman"/>
        </w:rPr>
      </w:pPr>
      <w:r w:rsidRPr="002E4127">
        <w:rPr>
          <w:rFonts w:ascii="Times New Roman" w:hAnsi="Times New Roman" w:cs="Times New Roman"/>
        </w:rPr>
        <w:t>Părțile prezentului acord înțeleg că autoritatea contractantă are obligația de a solicita, la încheierea contractului de achiziție publică, prezentarea contractului încheiat între contractant și subcontractant, astfel încât activitățile ce revin acestora, precum și sumele aferente prestațiilor, să fie cuprinse în contract.</w:t>
      </w:r>
    </w:p>
    <w:p w14:paraId="629491BF" w14:textId="77777777" w:rsidR="002E4127" w:rsidRPr="002E4127" w:rsidRDefault="002E4127" w:rsidP="002E4127">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0" w:right="72"/>
        <w:jc w:val="both"/>
        <w:rPr>
          <w:rFonts w:ascii="Times New Roman" w:hAnsi="Times New Roman" w:cs="Times New Roman"/>
        </w:rPr>
      </w:pPr>
      <w:r w:rsidRPr="002E4127">
        <w:rPr>
          <w:rFonts w:ascii="Times New Roman" w:hAnsi="Times New Roman" w:cs="Times New Roman"/>
        </w:rPr>
        <w:t>Contractul prezentat conform lit. c) va fi în concordanță cu oferta și se va constitui în anexă la contractul de achiziție publică.</w:t>
      </w:r>
    </w:p>
    <w:p w14:paraId="78A841F2" w14:textId="77777777" w:rsidR="002E4127" w:rsidRPr="002E4127" w:rsidRDefault="002E4127" w:rsidP="002E4127">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0" w:firstLine="0"/>
        <w:jc w:val="both"/>
        <w:rPr>
          <w:rFonts w:ascii="Times New Roman" w:hAnsi="Times New Roman" w:cs="Times New Roman"/>
        </w:rPr>
      </w:pPr>
      <w:r w:rsidRPr="002E4127">
        <w:rPr>
          <w:rFonts w:ascii="Times New Roman" w:hAnsi="Times New Roman" w:cs="Times New Roman"/>
        </w:rPr>
        <w:t>Prevederile prezentului acord nu diminuează răspunderea contractantului în ceea ce privește modul de îndeplinire a contractului.</w:t>
      </w:r>
    </w:p>
    <w:p w14:paraId="69F6E0E4" w14:textId="77777777" w:rsidR="002E4127" w:rsidRPr="002E4127" w:rsidRDefault="002E4127" w:rsidP="002E4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jc w:val="both"/>
        <w:rPr>
          <w:rFonts w:ascii="Times New Roman" w:hAnsi="Times New Roman" w:cs="Times New Roman"/>
        </w:rPr>
      </w:pPr>
    </w:p>
    <w:p w14:paraId="3F1E6DF5" w14:textId="77777777" w:rsidR="002E4127" w:rsidRPr="002E4127" w:rsidRDefault="002E4127" w:rsidP="002E4127">
      <w:pPr>
        <w:jc w:val="both"/>
        <w:rPr>
          <w:rFonts w:ascii="Times New Roman" w:hAnsi="Times New Roman" w:cs="Times New Roman"/>
        </w:rPr>
      </w:pPr>
      <w:r w:rsidRPr="002E4127">
        <w:rPr>
          <w:rFonts w:ascii="Times New Roman" w:hAnsi="Times New Roman" w:cs="Times New Roman"/>
        </w:rPr>
        <w:t>Prezentul acord a fost încheiat într-un număr de două exemplare, câte unul pentru fiecare parte, astăzi ............................ (</w:t>
      </w:r>
      <w:r w:rsidRPr="002E4127">
        <w:rPr>
          <w:rFonts w:ascii="Times New Roman" w:hAnsi="Times New Roman" w:cs="Times New Roman"/>
          <w:i/>
        </w:rPr>
        <w:t>data semnării</w:t>
      </w:r>
      <w:r w:rsidRPr="002E4127">
        <w:rPr>
          <w:rFonts w:ascii="Times New Roman" w:hAnsi="Times New Roman" w:cs="Times New Roman"/>
        </w:rPr>
        <w:t>).</w:t>
      </w:r>
    </w:p>
    <w:p w14:paraId="0D6D35C3" w14:textId="77777777" w:rsidR="002E4127" w:rsidRPr="002E4127" w:rsidRDefault="002E4127" w:rsidP="002E4127">
      <w:pPr>
        <w:spacing w:line="240" w:lineRule="auto"/>
        <w:jc w:val="both"/>
        <w:rPr>
          <w:rFonts w:ascii="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2E4127" w:rsidRPr="002E4127" w14:paraId="0B6D9D10" w14:textId="77777777" w:rsidTr="008B4436">
        <w:tc>
          <w:tcPr>
            <w:tcW w:w="5070" w:type="dxa"/>
            <w:vAlign w:val="bottom"/>
          </w:tcPr>
          <w:p w14:paraId="31B42094"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Numele semnatarului</w:t>
            </w:r>
          </w:p>
        </w:tc>
        <w:tc>
          <w:tcPr>
            <w:tcW w:w="4765" w:type="dxa"/>
            <w:vAlign w:val="bottom"/>
          </w:tcPr>
          <w:p w14:paraId="6652A415"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w:t>
            </w:r>
          </w:p>
        </w:tc>
      </w:tr>
      <w:tr w:rsidR="002E4127" w:rsidRPr="002E4127" w14:paraId="7C96F6E5" w14:textId="77777777" w:rsidTr="008B4436">
        <w:tc>
          <w:tcPr>
            <w:tcW w:w="5070" w:type="dxa"/>
            <w:vAlign w:val="bottom"/>
          </w:tcPr>
          <w:p w14:paraId="072F23B7"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 xml:space="preserve">Semnătura reprezentantului contractantului </w:t>
            </w:r>
          </w:p>
        </w:tc>
        <w:tc>
          <w:tcPr>
            <w:tcW w:w="4765" w:type="dxa"/>
            <w:vAlign w:val="bottom"/>
          </w:tcPr>
          <w:p w14:paraId="3679E019"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w:t>
            </w:r>
          </w:p>
        </w:tc>
      </w:tr>
      <w:tr w:rsidR="002E4127" w:rsidRPr="002E4127" w14:paraId="10D8F939" w14:textId="77777777" w:rsidTr="008B4436">
        <w:trPr>
          <w:trHeight w:val="537"/>
        </w:trPr>
        <w:tc>
          <w:tcPr>
            <w:tcW w:w="5070" w:type="dxa"/>
            <w:vAlign w:val="bottom"/>
          </w:tcPr>
          <w:p w14:paraId="468AAAE6"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Calitatea semnatarului</w:t>
            </w:r>
          </w:p>
          <w:p w14:paraId="50CB0F32" w14:textId="77777777" w:rsidR="002E4127" w:rsidRPr="002E4127" w:rsidRDefault="002E4127" w:rsidP="002E4127">
            <w:pPr>
              <w:spacing w:line="240" w:lineRule="auto"/>
              <w:rPr>
                <w:rFonts w:ascii="Times New Roman" w:hAnsi="Times New Roman" w:cs="Times New Roman"/>
              </w:rPr>
            </w:pPr>
          </w:p>
        </w:tc>
        <w:tc>
          <w:tcPr>
            <w:tcW w:w="4765" w:type="dxa"/>
            <w:vAlign w:val="bottom"/>
          </w:tcPr>
          <w:p w14:paraId="1912E29C"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 xml:space="preserve">................................................. </w:t>
            </w:r>
          </w:p>
          <w:p w14:paraId="048C2E4D"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 xml:space="preserve">Reprezentant legal </w:t>
            </w:r>
            <w:r w:rsidRPr="002E4127">
              <w:rPr>
                <w:rFonts w:ascii="Times New Roman" w:hAnsi="Times New Roman" w:cs="Times New Roman"/>
                <w:i/>
              </w:rPr>
              <w:t>(sau  împuternicit, după caz)</w:t>
            </w:r>
            <w:r w:rsidRPr="002E4127">
              <w:rPr>
                <w:rFonts w:ascii="Times New Roman" w:hAnsi="Times New Roman" w:cs="Times New Roman"/>
              </w:rPr>
              <w:t xml:space="preserve"> al operatorului economic</w:t>
            </w:r>
          </w:p>
        </w:tc>
      </w:tr>
    </w:tbl>
    <w:p w14:paraId="6EDDAA7D" w14:textId="77777777" w:rsidR="002E4127" w:rsidRPr="002E4127" w:rsidRDefault="002E4127" w:rsidP="002E4127">
      <w:pPr>
        <w:spacing w:line="240" w:lineRule="auto"/>
        <w:rPr>
          <w:rFonts w:ascii="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2E4127" w:rsidRPr="002E4127" w14:paraId="19ACDBBE" w14:textId="77777777" w:rsidTr="008B4436">
        <w:tc>
          <w:tcPr>
            <w:tcW w:w="5070" w:type="dxa"/>
            <w:vAlign w:val="bottom"/>
          </w:tcPr>
          <w:p w14:paraId="48E272BF"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Numele semnatarului</w:t>
            </w:r>
          </w:p>
        </w:tc>
        <w:tc>
          <w:tcPr>
            <w:tcW w:w="4765" w:type="dxa"/>
            <w:vAlign w:val="bottom"/>
          </w:tcPr>
          <w:p w14:paraId="3258F49C"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w:t>
            </w:r>
          </w:p>
        </w:tc>
      </w:tr>
      <w:tr w:rsidR="002E4127" w:rsidRPr="002E4127" w14:paraId="745554A7" w14:textId="77777777" w:rsidTr="008B4436">
        <w:tc>
          <w:tcPr>
            <w:tcW w:w="5070" w:type="dxa"/>
            <w:vAlign w:val="bottom"/>
          </w:tcPr>
          <w:p w14:paraId="1776BE0D"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 xml:space="preserve">Semnătura reprezentantului subcontractantului </w:t>
            </w:r>
          </w:p>
        </w:tc>
        <w:tc>
          <w:tcPr>
            <w:tcW w:w="4765" w:type="dxa"/>
            <w:vAlign w:val="bottom"/>
          </w:tcPr>
          <w:p w14:paraId="4165AAC6"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w:t>
            </w:r>
          </w:p>
        </w:tc>
      </w:tr>
      <w:tr w:rsidR="002E4127" w:rsidRPr="002E4127" w14:paraId="2937A6B3" w14:textId="77777777" w:rsidTr="008B4436">
        <w:trPr>
          <w:trHeight w:val="537"/>
        </w:trPr>
        <w:tc>
          <w:tcPr>
            <w:tcW w:w="5070" w:type="dxa"/>
            <w:vAlign w:val="bottom"/>
          </w:tcPr>
          <w:p w14:paraId="089D8BFF"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Calitatea semnatarului</w:t>
            </w:r>
          </w:p>
          <w:p w14:paraId="1F107CE5" w14:textId="77777777" w:rsidR="002E4127" w:rsidRPr="002E4127" w:rsidRDefault="002E4127" w:rsidP="002E4127">
            <w:pPr>
              <w:spacing w:line="240" w:lineRule="auto"/>
              <w:rPr>
                <w:rFonts w:ascii="Times New Roman" w:hAnsi="Times New Roman" w:cs="Times New Roman"/>
              </w:rPr>
            </w:pPr>
          </w:p>
        </w:tc>
        <w:tc>
          <w:tcPr>
            <w:tcW w:w="4765" w:type="dxa"/>
            <w:vAlign w:val="bottom"/>
          </w:tcPr>
          <w:p w14:paraId="56942D10"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 xml:space="preserve">................................................. </w:t>
            </w:r>
          </w:p>
          <w:p w14:paraId="0D91B0C8"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Reprezentant legal subcontractantului</w:t>
            </w:r>
          </w:p>
        </w:tc>
      </w:tr>
    </w:tbl>
    <w:p w14:paraId="5702E3CA" w14:textId="77777777" w:rsidR="002E4127" w:rsidRPr="002E4127" w:rsidRDefault="002E4127" w:rsidP="002E4127">
      <w:pPr>
        <w:spacing w:line="240" w:lineRule="auto"/>
        <w:rPr>
          <w:rFonts w:ascii="Times New Roman" w:hAnsi="Times New Roman" w:cs="Times New Roman"/>
          <w:sz w:val="24"/>
          <w:szCs w:val="24"/>
        </w:rPr>
      </w:pPr>
    </w:p>
    <w:p w14:paraId="24E99028" w14:textId="77777777" w:rsidR="002E4127" w:rsidRPr="002E4127" w:rsidRDefault="002E4127" w:rsidP="002E4127">
      <w:pPr>
        <w:rPr>
          <w:rFonts w:ascii="Times New Roman" w:eastAsia="Calibri" w:hAnsi="Times New Roman" w:cs="Times New Roman"/>
          <w:sz w:val="24"/>
          <w:szCs w:val="24"/>
        </w:rPr>
      </w:pPr>
      <w:r w:rsidRPr="002E4127">
        <w:rPr>
          <w:rFonts w:ascii="Times New Roman" w:eastAsia="Calibri" w:hAnsi="Times New Roman" w:cs="Times New Roman"/>
          <w:sz w:val="24"/>
          <w:szCs w:val="24"/>
        </w:rPr>
        <w:br w:type="page"/>
      </w:r>
    </w:p>
    <w:p w14:paraId="2F4C04DB" w14:textId="77777777" w:rsidR="002E4127" w:rsidRPr="002E4127" w:rsidRDefault="002E4127" w:rsidP="002E4127">
      <w:pPr>
        <w:keepNext/>
        <w:spacing w:before="280" w:after="140" w:line="290" w:lineRule="auto"/>
        <w:ind w:left="680" w:hanging="680"/>
        <w:jc w:val="both"/>
        <w:outlineLvl w:val="0"/>
        <w:rPr>
          <w:rFonts w:ascii="Times New Roman" w:hAnsi="Times New Roman" w:cs="Times New Roman"/>
          <w:kern w:val="20"/>
          <w:lang w:val="pt-PT"/>
        </w:rPr>
      </w:pPr>
      <w:bookmarkStart w:id="4" w:name="_Toc151638133"/>
      <w:bookmarkStart w:id="5" w:name="_Toc153976859"/>
      <w:r w:rsidRPr="002E4127">
        <w:rPr>
          <w:rFonts w:ascii="Times New Roman" w:hAnsi="Times New Roman" w:cs="Times New Roman"/>
          <w:b/>
          <w:bCs/>
          <w:kern w:val="20"/>
          <w:lang w:val="pt-PT"/>
        </w:rPr>
        <w:lastRenderedPageBreak/>
        <w:t xml:space="preserve">FORMULAR NR. 4 – </w:t>
      </w:r>
      <w:bookmarkStart w:id="6" w:name="bookmark2"/>
      <w:bookmarkEnd w:id="6"/>
      <w:r w:rsidRPr="002E4127">
        <w:rPr>
          <w:rFonts w:ascii="Times New Roman" w:hAnsi="Times New Roman" w:cs="Times New Roman"/>
          <w:b/>
          <w:bCs/>
          <w:kern w:val="20"/>
          <w:lang w:val="pt-PT"/>
        </w:rPr>
        <w:t>Angajament ferm privind susţinerea acordată ofertantului pentru îndeplinirea criteriului referitor la situaţia economică şi financiară</w:t>
      </w:r>
      <w:bookmarkEnd w:id="4"/>
      <w:bookmarkEnd w:id="5"/>
      <w:r w:rsidRPr="002E4127">
        <w:rPr>
          <w:rFonts w:ascii="Times New Roman" w:hAnsi="Times New Roman" w:cs="Times New Roman"/>
          <w:b/>
          <w:bCs/>
          <w:kern w:val="20"/>
          <w:lang w:val="pt-PT"/>
        </w:rPr>
        <w:t xml:space="preserve"> </w:t>
      </w:r>
    </w:p>
    <w:p w14:paraId="1263137D" w14:textId="77777777" w:rsidR="002E4127" w:rsidRPr="002E4127" w:rsidRDefault="002E4127" w:rsidP="002E4127">
      <w:pPr>
        <w:spacing w:line="240" w:lineRule="auto"/>
        <w:rPr>
          <w:rFonts w:ascii="Times New Roman" w:hAnsi="Times New Roman" w:cs="Times New Roman"/>
        </w:rPr>
      </w:pPr>
    </w:p>
    <w:p w14:paraId="7DEF5249" w14:textId="77777777" w:rsidR="002E4127" w:rsidRPr="002E4127" w:rsidRDefault="002E4127" w:rsidP="002E4127">
      <w:pPr>
        <w:autoSpaceDE w:val="0"/>
        <w:autoSpaceDN w:val="0"/>
        <w:adjustRightInd w:val="0"/>
        <w:spacing w:line="240" w:lineRule="auto"/>
        <w:ind w:left="567" w:hanging="567"/>
        <w:rPr>
          <w:rFonts w:ascii="Times New Roman" w:hAnsi="Times New Roman" w:cs="Times New Roman"/>
          <w:b/>
          <w:bCs/>
        </w:rPr>
      </w:pPr>
      <w:r w:rsidRPr="002E4127">
        <w:rPr>
          <w:rFonts w:ascii="Times New Roman" w:hAnsi="Times New Roman" w:cs="Times New Roman"/>
        </w:rPr>
        <w:t xml:space="preserve">Către: </w:t>
      </w:r>
      <w:r w:rsidRPr="002E4127">
        <w:rPr>
          <w:rFonts w:ascii="Times New Roman" w:hAnsi="Times New Roman" w:cs="Times New Roman"/>
          <w:b/>
          <w:bCs/>
        </w:rPr>
        <w:t xml:space="preserve">ADMINISTRAȚIA MUNICIPALĂ PENTRU CONSOLIDAREA CLĂDIRILOR CU RISC SEISMIC </w:t>
      </w:r>
    </w:p>
    <w:p w14:paraId="6134BD58" w14:textId="77777777" w:rsidR="002E4127" w:rsidRPr="002E4127" w:rsidRDefault="002E4127" w:rsidP="002E4127">
      <w:pPr>
        <w:autoSpaceDE w:val="0"/>
        <w:autoSpaceDN w:val="0"/>
        <w:adjustRightInd w:val="0"/>
        <w:spacing w:line="240" w:lineRule="auto"/>
        <w:rPr>
          <w:rFonts w:ascii="Times New Roman" w:hAnsi="Times New Roman" w:cs="Times New Roman"/>
        </w:rPr>
      </w:pPr>
      <w:r w:rsidRPr="002E4127">
        <w:rPr>
          <w:rFonts w:ascii="Times New Roman" w:hAnsi="Times New Roman" w:cs="Times New Roman"/>
        </w:rPr>
        <w:t xml:space="preserve">Adresa: Punct de lucru: </w:t>
      </w:r>
      <w:bookmarkStart w:id="7" w:name="_Hlk145250397"/>
      <w:r w:rsidRPr="002E4127">
        <w:rPr>
          <w:rFonts w:ascii="Times New Roman" w:hAnsi="Times New Roman" w:cs="Times New Roman"/>
        </w:rPr>
        <w:t xml:space="preserve">Calea Vitan nr. 6-6A, sector 3, clădirea  Phoenix </w:t>
      </w:r>
      <w:proofErr w:type="spellStart"/>
      <w:r w:rsidRPr="002E4127">
        <w:rPr>
          <w:rFonts w:ascii="Times New Roman" w:hAnsi="Times New Roman" w:cs="Times New Roman"/>
        </w:rPr>
        <w:t>Tower</w:t>
      </w:r>
      <w:proofErr w:type="spellEnd"/>
      <w:r w:rsidRPr="002E4127">
        <w:rPr>
          <w:rFonts w:ascii="Times New Roman" w:hAnsi="Times New Roman" w:cs="Times New Roman"/>
        </w:rPr>
        <w:t xml:space="preserve">, etajul 5, București, 031296   </w:t>
      </w:r>
      <w:bookmarkEnd w:id="7"/>
    </w:p>
    <w:p w14:paraId="3F50B881" w14:textId="77777777" w:rsidR="002E4127" w:rsidRPr="002E4127" w:rsidRDefault="002E4127" w:rsidP="002E4127">
      <w:pPr>
        <w:autoSpaceDE w:val="0"/>
        <w:autoSpaceDN w:val="0"/>
        <w:adjustRightInd w:val="0"/>
        <w:spacing w:line="240" w:lineRule="auto"/>
        <w:ind w:firstLine="720"/>
        <w:rPr>
          <w:rFonts w:ascii="Times New Roman" w:hAnsi="Times New Roman" w:cs="Times New Roman"/>
        </w:rPr>
      </w:pPr>
    </w:p>
    <w:p w14:paraId="16C2F70C" w14:textId="77777777" w:rsidR="002E4127" w:rsidRPr="002E4127" w:rsidRDefault="002E4127" w:rsidP="002E4127">
      <w:pPr>
        <w:autoSpaceDE w:val="0"/>
        <w:autoSpaceDN w:val="0"/>
        <w:adjustRightInd w:val="0"/>
        <w:spacing w:line="240" w:lineRule="auto"/>
        <w:ind w:firstLine="720"/>
        <w:rPr>
          <w:rFonts w:ascii="Times New Roman" w:hAnsi="Times New Roman" w:cs="Times New Roman"/>
        </w:rPr>
      </w:pPr>
    </w:p>
    <w:p w14:paraId="508C3417" w14:textId="2CCC29BE" w:rsidR="002E4127" w:rsidRPr="002E4127" w:rsidRDefault="002E4127" w:rsidP="002E4127">
      <w:pPr>
        <w:spacing w:after="240"/>
        <w:jc w:val="both"/>
        <w:rPr>
          <w:rFonts w:ascii="Times New Roman" w:hAnsi="Times New Roman" w:cs="Times New Roman"/>
        </w:rPr>
      </w:pPr>
      <w:r w:rsidRPr="002E4127">
        <w:rPr>
          <w:rFonts w:ascii="Times New Roman" w:hAnsi="Times New Roman" w:cs="Times New Roman"/>
        </w:rPr>
        <w:t xml:space="preserve">Intervenit între _______ </w:t>
      </w:r>
      <w:r w:rsidRPr="002E4127">
        <w:rPr>
          <w:rFonts w:ascii="Times New Roman" w:hAnsi="Times New Roman" w:cs="Times New Roman"/>
          <w:sz w:val="20"/>
          <w:szCs w:val="20"/>
        </w:rPr>
        <w:t>(</w:t>
      </w:r>
      <w:r w:rsidRPr="002E4127">
        <w:rPr>
          <w:rFonts w:ascii="Times New Roman" w:hAnsi="Times New Roman" w:cs="Times New Roman"/>
          <w:i/>
          <w:iCs/>
          <w:sz w:val="20"/>
          <w:szCs w:val="20"/>
        </w:rPr>
        <w:t xml:space="preserve">denumirea </w:t>
      </w:r>
      <w:proofErr w:type="spellStart"/>
      <w:r w:rsidRPr="002E4127">
        <w:rPr>
          <w:rFonts w:ascii="Times New Roman" w:hAnsi="Times New Roman" w:cs="Times New Roman"/>
          <w:i/>
          <w:iCs/>
          <w:sz w:val="20"/>
          <w:szCs w:val="20"/>
        </w:rPr>
        <w:t>şi</w:t>
      </w:r>
      <w:proofErr w:type="spellEnd"/>
      <w:r w:rsidRPr="002E4127">
        <w:rPr>
          <w:rFonts w:ascii="Times New Roman" w:hAnsi="Times New Roman" w:cs="Times New Roman"/>
          <w:i/>
          <w:iCs/>
          <w:sz w:val="20"/>
          <w:szCs w:val="20"/>
        </w:rPr>
        <w:t xml:space="preserve"> datele de identificare ale </w:t>
      </w:r>
      <w:proofErr w:type="spellStart"/>
      <w:r w:rsidRPr="002E4127">
        <w:rPr>
          <w:rFonts w:ascii="Times New Roman" w:hAnsi="Times New Roman" w:cs="Times New Roman"/>
          <w:i/>
          <w:iCs/>
          <w:sz w:val="20"/>
          <w:szCs w:val="20"/>
        </w:rPr>
        <w:t>terţului</w:t>
      </w:r>
      <w:proofErr w:type="spellEnd"/>
      <w:r w:rsidRPr="002E4127">
        <w:rPr>
          <w:rFonts w:ascii="Times New Roman" w:hAnsi="Times New Roman" w:cs="Times New Roman"/>
          <w:i/>
          <w:iCs/>
          <w:sz w:val="20"/>
          <w:szCs w:val="20"/>
        </w:rPr>
        <w:t xml:space="preserve"> </w:t>
      </w:r>
      <w:proofErr w:type="spellStart"/>
      <w:r w:rsidRPr="002E4127">
        <w:rPr>
          <w:rFonts w:ascii="Times New Roman" w:hAnsi="Times New Roman" w:cs="Times New Roman"/>
          <w:i/>
          <w:iCs/>
          <w:sz w:val="20"/>
          <w:szCs w:val="20"/>
        </w:rPr>
        <w:t>susţinător</w:t>
      </w:r>
      <w:proofErr w:type="spellEnd"/>
      <w:r w:rsidRPr="002E4127">
        <w:rPr>
          <w:rFonts w:ascii="Times New Roman" w:hAnsi="Times New Roman" w:cs="Times New Roman"/>
          <w:sz w:val="20"/>
          <w:szCs w:val="20"/>
        </w:rPr>
        <w:t>)</w:t>
      </w:r>
      <w:r w:rsidRPr="002E4127">
        <w:rPr>
          <w:rFonts w:ascii="Times New Roman" w:hAnsi="Times New Roman" w:cs="Times New Roman"/>
        </w:rPr>
        <w:t xml:space="preserve"> </w:t>
      </w:r>
      <w:proofErr w:type="spellStart"/>
      <w:r w:rsidRPr="002E4127">
        <w:rPr>
          <w:rFonts w:ascii="Times New Roman" w:hAnsi="Times New Roman" w:cs="Times New Roman"/>
        </w:rPr>
        <w:t>şi</w:t>
      </w:r>
      <w:proofErr w:type="spellEnd"/>
      <w:r w:rsidRPr="002E4127">
        <w:rPr>
          <w:rFonts w:ascii="Times New Roman" w:hAnsi="Times New Roman" w:cs="Times New Roman"/>
        </w:rPr>
        <w:t xml:space="preserve"> _________ </w:t>
      </w:r>
      <w:r w:rsidRPr="002E4127">
        <w:rPr>
          <w:rFonts w:ascii="Times New Roman" w:hAnsi="Times New Roman" w:cs="Times New Roman"/>
          <w:sz w:val="20"/>
          <w:szCs w:val="20"/>
        </w:rPr>
        <w:t>(</w:t>
      </w:r>
      <w:r w:rsidRPr="002E4127">
        <w:rPr>
          <w:rFonts w:ascii="Times New Roman" w:hAnsi="Times New Roman" w:cs="Times New Roman"/>
          <w:i/>
          <w:iCs/>
          <w:sz w:val="20"/>
          <w:szCs w:val="20"/>
        </w:rPr>
        <w:t>denumirea ofertantului</w:t>
      </w:r>
      <w:r w:rsidRPr="002E4127">
        <w:rPr>
          <w:rFonts w:ascii="Times New Roman" w:hAnsi="Times New Roman" w:cs="Times New Roman"/>
          <w:sz w:val="20"/>
          <w:szCs w:val="20"/>
        </w:rPr>
        <w:t>)</w:t>
      </w:r>
      <w:r w:rsidRPr="002E4127">
        <w:rPr>
          <w:rFonts w:ascii="Times New Roman" w:hAnsi="Times New Roman" w:cs="Times New Roman"/>
        </w:rPr>
        <w:t xml:space="preserve"> cu privire la procedura pentru atribuirea contractului de achiziție publică având ca obiect </w:t>
      </w:r>
      <w:r w:rsidR="004F09EF" w:rsidRPr="004F09EF">
        <w:rPr>
          <w:rFonts w:ascii="Times New Roman" w:hAnsi="Times New Roman" w:cs="Times New Roman"/>
          <w:b/>
          <w:bCs/>
        </w:rPr>
        <w:t>Lucrări necesare finalizării obiectivului ”Consolidare seismică și renovare energetică moderată clădire rezidențială multifamilială situată în str. Blănari nr. 14, sector 3, București</w:t>
      </w:r>
      <w:r w:rsidR="00A666B9">
        <w:rPr>
          <w:rFonts w:ascii="Times New Roman" w:hAnsi="Times New Roman" w:cs="Times New Roman"/>
          <w:b/>
          <w:bCs/>
        </w:rPr>
        <w:t xml:space="preserve"> – rest de executat</w:t>
      </w:r>
      <w:r w:rsidR="004F09EF" w:rsidRPr="004F09EF">
        <w:rPr>
          <w:rFonts w:ascii="Times New Roman" w:hAnsi="Times New Roman" w:cs="Times New Roman"/>
          <w:b/>
          <w:bCs/>
        </w:rPr>
        <w:t>”</w:t>
      </w:r>
      <w:r w:rsidRPr="002E4127">
        <w:rPr>
          <w:rFonts w:ascii="Times New Roman" w:hAnsi="Times New Roman" w:cs="Times New Roman"/>
        </w:rPr>
        <w:t xml:space="preserve">, pentru îndeplinirea </w:t>
      </w:r>
      <w:proofErr w:type="spellStart"/>
      <w:r w:rsidRPr="002E4127">
        <w:rPr>
          <w:rFonts w:ascii="Times New Roman" w:hAnsi="Times New Roman" w:cs="Times New Roman"/>
        </w:rPr>
        <w:t>cerinţei</w:t>
      </w:r>
      <w:proofErr w:type="spellEnd"/>
      <w:r w:rsidRPr="002E4127">
        <w:rPr>
          <w:rFonts w:ascii="Times New Roman" w:hAnsi="Times New Roman" w:cs="Times New Roman"/>
        </w:rPr>
        <w:t xml:space="preserve"> de calificare privind </w:t>
      </w:r>
      <w:proofErr w:type="spellStart"/>
      <w:r w:rsidRPr="002E4127">
        <w:rPr>
          <w:rFonts w:ascii="Times New Roman" w:hAnsi="Times New Roman" w:cs="Times New Roman"/>
        </w:rPr>
        <w:t>situaţia</w:t>
      </w:r>
      <w:proofErr w:type="spellEnd"/>
      <w:r w:rsidRPr="002E4127">
        <w:rPr>
          <w:rFonts w:ascii="Times New Roman" w:hAnsi="Times New Roman" w:cs="Times New Roman"/>
        </w:rPr>
        <w:t xml:space="preserve"> economică </w:t>
      </w:r>
      <w:proofErr w:type="spellStart"/>
      <w:r w:rsidRPr="002E4127">
        <w:rPr>
          <w:rFonts w:ascii="Times New Roman" w:hAnsi="Times New Roman" w:cs="Times New Roman"/>
        </w:rPr>
        <w:t>şi</w:t>
      </w:r>
      <w:proofErr w:type="spellEnd"/>
      <w:r w:rsidRPr="002E4127">
        <w:rPr>
          <w:rFonts w:ascii="Times New Roman" w:hAnsi="Times New Roman" w:cs="Times New Roman"/>
        </w:rPr>
        <w:t xml:space="preserve"> financiară.</w:t>
      </w:r>
    </w:p>
    <w:p w14:paraId="2DB7410E" w14:textId="77777777" w:rsidR="002E4127" w:rsidRPr="002E4127" w:rsidRDefault="002E4127" w:rsidP="002E4127">
      <w:pPr>
        <w:spacing w:after="240"/>
        <w:jc w:val="both"/>
        <w:rPr>
          <w:rFonts w:ascii="Times New Roman" w:hAnsi="Times New Roman" w:cs="Times New Roman"/>
        </w:rPr>
      </w:pPr>
      <w:r w:rsidRPr="002E4127">
        <w:rPr>
          <w:rFonts w:ascii="Times New Roman" w:hAnsi="Times New Roman" w:cs="Times New Roman"/>
        </w:rPr>
        <w:t xml:space="preserve">Noi, _______ </w:t>
      </w:r>
      <w:r w:rsidRPr="002E4127">
        <w:rPr>
          <w:rFonts w:ascii="Times New Roman" w:hAnsi="Times New Roman" w:cs="Times New Roman"/>
          <w:sz w:val="20"/>
          <w:szCs w:val="20"/>
        </w:rPr>
        <w:t>(</w:t>
      </w:r>
      <w:r w:rsidRPr="002E4127">
        <w:rPr>
          <w:rFonts w:ascii="Times New Roman" w:hAnsi="Times New Roman" w:cs="Times New Roman"/>
          <w:i/>
          <w:iCs/>
          <w:sz w:val="20"/>
          <w:szCs w:val="20"/>
        </w:rPr>
        <w:t xml:space="preserve">denumirea </w:t>
      </w:r>
      <w:proofErr w:type="spellStart"/>
      <w:r w:rsidRPr="002E4127">
        <w:rPr>
          <w:rFonts w:ascii="Times New Roman" w:hAnsi="Times New Roman" w:cs="Times New Roman"/>
          <w:i/>
          <w:iCs/>
          <w:sz w:val="20"/>
          <w:szCs w:val="20"/>
        </w:rPr>
        <w:t>terţului</w:t>
      </w:r>
      <w:proofErr w:type="spellEnd"/>
      <w:r w:rsidRPr="002E4127">
        <w:rPr>
          <w:rFonts w:ascii="Times New Roman" w:hAnsi="Times New Roman" w:cs="Times New Roman"/>
          <w:i/>
          <w:iCs/>
          <w:sz w:val="20"/>
          <w:szCs w:val="20"/>
        </w:rPr>
        <w:t xml:space="preserve"> </w:t>
      </w:r>
      <w:proofErr w:type="spellStart"/>
      <w:r w:rsidRPr="002E4127">
        <w:rPr>
          <w:rFonts w:ascii="Times New Roman" w:hAnsi="Times New Roman" w:cs="Times New Roman"/>
          <w:i/>
          <w:iCs/>
          <w:sz w:val="20"/>
          <w:szCs w:val="20"/>
        </w:rPr>
        <w:t>susţinător</w:t>
      </w:r>
      <w:proofErr w:type="spellEnd"/>
      <w:r w:rsidRPr="002E4127">
        <w:rPr>
          <w:rFonts w:ascii="Times New Roman" w:hAnsi="Times New Roman" w:cs="Times New Roman"/>
          <w:i/>
          <w:iCs/>
          <w:sz w:val="20"/>
          <w:szCs w:val="20"/>
        </w:rPr>
        <w:t xml:space="preserve"> financiar</w:t>
      </w:r>
      <w:r w:rsidRPr="002E4127">
        <w:rPr>
          <w:rFonts w:ascii="Times New Roman" w:hAnsi="Times New Roman" w:cs="Times New Roman"/>
          <w:sz w:val="20"/>
          <w:szCs w:val="20"/>
        </w:rPr>
        <w:t>)</w:t>
      </w:r>
      <w:r w:rsidRPr="002E4127">
        <w:rPr>
          <w:rFonts w:ascii="Times New Roman" w:hAnsi="Times New Roman" w:cs="Times New Roman"/>
        </w:rPr>
        <w:t xml:space="preserve">, în </w:t>
      </w:r>
      <w:proofErr w:type="spellStart"/>
      <w:r w:rsidRPr="002E4127">
        <w:rPr>
          <w:rFonts w:ascii="Times New Roman" w:hAnsi="Times New Roman" w:cs="Times New Roman"/>
        </w:rPr>
        <w:t>situaţia</w:t>
      </w:r>
      <w:proofErr w:type="spellEnd"/>
      <w:r w:rsidRPr="002E4127">
        <w:rPr>
          <w:rFonts w:ascii="Times New Roman" w:hAnsi="Times New Roman" w:cs="Times New Roman"/>
        </w:rPr>
        <w:t xml:space="preserve"> în care contractantul _______ (</w:t>
      </w:r>
      <w:r w:rsidRPr="002E4127">
        <w:rPr>
          <w:rFonts w:ascii="Times New Roman" w:hAnsi="Times New Roman" w:cs="Times New Roman"/>
          <w:i/>
          <w:iCs/>
        </w:rPr>
        <w:t>denumirea ofertantului</w:t>
      </w:r>
      <w:r w:rsidRPr="002E4127">
        <w:rPr>
          <w:rFonts w:ascii="Times New Roman" w:hAnsi="Times New Roman" w:cs="Times New Roman"/>
        </w:rPr>
        <w:t xml:space="preserve">) întâmpină </w:t>
      </w:r>
      <w:proofErr w:type="spellStart"/>
      <w:r w:rsidRPr="002E4127">
        <w:rPr>
          <w:rFonts w:ascii="Times New Roman" w:hAnsi="Times New Roman" w:cs="Times New Roman"/>
        </w:rPr>
        <w:t>dificultăţi</w:t>
      </w:r>
      <w:proofErr w:type="spellEnd"/>
      <w:r w:rsidRPr="002E4127">
        <w:rPr>
          <w:rFonts w:ascii="Times New Roman" w:hAnsi="Times New Roman" w:cs="Times New Roman"/>
        </w:rPr>
        <w:t xml:space="preserve"> de natură financiară pe parcursul derulării contractului, garantăm </w:t>
      </w:r>
      <w:proofErr w:type="spellStart"/>
      <w:r w:rsidRPr="002E4127">
        <w:rPr>
          <w:rFonts w:ascii="Times New Roman" w:hAnsi="Times New Roman" w:cs="Times New Roman"/>
        </w:rPr>
        <w:t>necondiţionat</w:t>
      </w:r>
      <w:proofErr w:type="spellEnd"/>
      <w:r w:rsidRPr="002E4127">
        <w:rPr>
          <w:rFonts w:ascii="Times New Roman" w:hAnsi="Times New Roman" w:cs="Times New Roman"/>
        </w:rPr>
        <w:t xml:space="preserve"> </w:t>
      </w:r>
      <w:proofErr w:type="spellStart"/>
      <w:r w:rsidRPr="002E4127">
        <w:rPr>
          <w:rFonts w:ascii="Times New Roman" w:hAnsi="Times New Roman" w:cs="Times New Roman"/>
        </w:rPr>
        <w:t>şi</w:t>
      </w:r>
      <w:proofErr w:type="spellEnd"/>
      <w:r w:rsidRPr="002E4127">
        <w:rPr>
          <w:rFonts w:ascii="Times New Roman" w:hAnsi="Times New Roman" w:cs="Times New Roman"/>
        </w:rPr>
        <w:t xml:space="preserve"> irevocabil </w:t>
      </w:r>
      <w:proofErr w:type="spellStart"/>
      <w:r w:rsidRPr="002E4127">
        <w:rPr>
          <w:rFonts w:ascii="Times New Roman" w:hAnsi="Times New Roman" w:cs="Times New Roman"/>
        </w:rPr>
        <w:t>autorităţii</w:t>
      </w:r>
      <w:proofErr w:type="spellEnd"/>
      <w:r w:rsidRPr="002E4127">
        <w:rPr>
          <w:rFonts w:ascii="Times New Roman" w:hAnsi="Times New Roman" w:cs="Times New Roman"/>
        </w:rPr>
        <w:t xml:space="preserve"> contractante </w:t>
      </w:r>
      <w:proofErr w:type="spellStart"/>
      <w:r w:rsidRPr="002E4127">
        <w:rPr>
          <w:rFonts w:ascii="Times New Roman" w:hAnsi="Times New Roman" w:cs="Times New Roman"/>
        </w:rPr>
        <w:t>susţinerea</w:t>
      </w:r>
      <w:proofErr w:type="spellEnd"/>
      <w:r w:rsidRPr="002E4127">
        <w:rPr>
          <w:rFonts w:ascii="Times New Roman" w:hAnsi="Times New Roman" w:cs="Times New Roman"/>
        </w:rPr>
        <w:t xml:space="preserve"> necesară pentru îndeplinirea contractului conform ofertei prezentate </w:t>
      </w:r>
      <w:proofErr w:type="spellStart"/>
      <w:r w:rsidRPr="002E4127">
        <w:rPr>
          <w:rFonts w:ascii="Times New Roman" w:hAnsi="Times New Roman" w:cs="Times New Roman"/>
        </w:rPr>
        <w:t>şi</w:t>
      </w:r>
      <w:proofErr w:type="spellEnd"/>
      <w:r w:rsidRPr="002E4127">
        <w:rPr>
          <w:rFonts w:ascii="Times New Roman" w:hAnsi="Times New Roman" w:cs="Times New Roman"/>
        </w:rPr>
        <w:t xml:space="preserve"> a </w:t>
      </w:r>
      <w:proofErr w:type="spellStart"/>
      <w:r w:rsidRPr="002E4127">
        <w:rPr>
          <w:rFonts w:ascii="Times New Roman" w:hAnsi="Times New Roman" w:cs="Times New Roman"/>
        </w:rPr>
        <w:t>obligaţiilor</w:t>
      </w:r>
      <w:proofErr w:type="spellEnd"/>
      <w:r w:rsidRPr="002E4127">
        <w:rPr>
          <w:rFonts w:ascii="Times New Roman" w:hAnsi="Times New Roman" w:cs="Times New Roman"/>
        </w:rPr>
        <w:t xml:space="preserve"> asumate de _______ (denumirea ofertantului) prin contractul ce urmează a fi încheiat între ofertant </w:t>
      </w:r>
      <w:proofErr w:type="spellStart"/>
      <w:r w:rsidRPr="002E4127">
        <w:rPr>
          <w:rFonts w:ascii="Times New Roman" w:hAnsi="Times New Roman" w:cs="Times New Roman"/>
        </w:rPr>
        <w:t>şi</w:t>
      </w:r>
      <w:proofErr w:type="spellEnd"/>
      <w:r w:rsidRPr="002E4127">
        <w:rPr>
          <w:rFonts w:ascii="Times New Roman" w:hAnsi="Times New Roman" w:cs="Times New Roman"/>
        </w:rPr>
        <w:t xml:space="preserve"> autoritatea contractantă.</w:t>
      </w:r>
    </w:p>
    <w:p w14:paraId="6A4782BC" w14:textId="77777777" w:rsidR="002E4127" w:rsidRPr="002E4127" w:rsidRDefault="002E4127" w:rsidP="002E4127">
      <w:pPr>
        <w:spacing w:after="240"/>
        <w:jc w:val="both"/>
        <w:rPr>
          <w:rFonts w:ascii="Times New Roman" w:hAnsi="Times New Roman" w:cs="Times New Roman"/>
        </w:rPr>
      </w:pPr>
      <w:r w:rsidRPr="002E4127">
        <w:rPr>
          <w:rFonts w:ascii="Times New Roman" w:hAnsi="Times New Roman" w:cs="Times New Roman"/>
        </w:rPr>
        <w:t xml:space="preserve">Noi, _______ </w:t>
      </w:r>
      <w:r w:rsidRPr="002E4127">
        <w:rPr>
          <w:rFonts w:ascii="Times New Roman" w:hAnsi="Times New Roman" w:cs="Times New Roman"/>
          <w:sz w:val="20"/>
          <w:szCs w:val="20"/>
        </w:rPr>
        <w:t>(</w:t>
      </w:r>
      <w:r w:rsidRPr="002E4127">
        <w:rPr>
          <w:rFonts w:ascii="Times New Roman" w:hAnsi="Times New Roman" w:cs="Times New Roman"/>
          <w:i/>
          <w:iCs/>
          <w:sz w:val="20"/>
          <w:szCs w:val="20"/>
        </w:rPr>
        <w:t xml:space="preserve">denumirea </w:t>
      </w:r>
      <w:proofErr w:type="spellStart"/>
      <w:r w:rsidRPr="002E4127">
        <w:rPr>
          <w:rFonts w:ascii="Times New Roman" w:hAnsi="Times New Roman" w:cs="Times New Roman"/>
          <w:i/>
          <w:iCs/>
          <w:sz w:val="20"/>
          <w:szCs w:val="20"/>
        </w:rPr>
        <w:t>terţului</w:t>
      </w:r>
      <w:proofErr w:type="spellEnd"/>
      <w:r w:rsidRPr="002E4127">
        <w:rPr>
          <w:rFonts w:ascii="Times New Roman" w:hAnsi="Times New Roman" w:cs="Times New Roman"/>
          <w:i/>
          <w:iCs/>
          <w:sz w:val="20"/>
          <w:szCs w:val="20"/>
        </w:rPr>
        <w:t xml:space="preserve"> </w:t>
      </w:r>
      <w:proofErr w:type="spellStart"/>
      <w:r w:rsidRPr="002E4127">
        <w:rPr>
          <w:rFonts w:ascii="Times New Roman" w:hAnsi="Times New Roman" w:cs="Times New Roman"/>
          <w:i/>
          <w:iCs/>
          <w:sz w:val="20"/>
          <w:szCs w:val="20"/>
        </w:rPr>
        <w:t>susţinător</w:t>
      </w:r>
      <w:proofErr w:type="spellEnd"/>
      <w:r w:rsidRPr="002E4127">
        <w:rPr>
          <w:rFonts w:ascii="Times New Roman" w:hAnsi="Times New Roman" w:cs="Times New Roman"/>
          <w:sz w:val="20"/>
          <w:szCs w:val="20"/>
        </w:rPr>
        <w:t>)</w:t>
      </w:r>
      <w:r w:rsidRPr="002E4127">
        <w:rPr>
          <w:rFonts w:ascii="Times New Roman" w:hAnsi="Times New Roman" w:cs="Times New Roman"/>
        </w:rPr>
        <w:t xml:space="preserve">, vom răspunde </w:t>
      </w:r>
      <w:proofErr w:type="spellStart"/>
      <w:r w:rsidRPr="002E4127">
        <w:rPr>
          <w:rFonts w:ascii="Times New Roman" w:hAnsi="Times New Roman" w:cs="Times New Roman"/>
        </w:rPr>
        <w:t>faţă</w:t>
      </w:r>
      <w:proofErr w:type="spellEnd"/>
      <w:r w:rsidRPr="002E4127">
        <w:rPr>
          <w:rFonts w:ascii="Times New Roman" w:hAnsi="Times New Roman" w:cs="Times New Roman"/>
        </w:rPr>
        <w:t xml:space="preserve"> de autoritatea contractantă în cazul în care contractantul întâmpina </w:t>
      </w:r>
      <w:proofErr w:type="spellStart"/>
      <w:r w:rsidRPr="002E4127">
        <w:rPr>
          <w:rFonts w:ascii="Times New Roman" w:hAnsi="Times New Roman" w:cs="Times New Roman"/>
        </w:rPr>
        <w:t>dificultăţi</w:t>
      </w:r>
      <w:proofErr w:type="spellEnd"/>
      <w:r w:rsidRPr="002E4127">
        <w:rPr>
          <w:rFonts w:ascii="Times New Roman" w:hAnsi="Times New Roman" w:cs="Times New Roman"/>
        </w:rPr>
        <w:t xml:space="preserve"> în derularea contractului. Astfel, ne obligăm în mod ferm, </w:t>
      </w:r>
      <w:proofErr w:type="spellStart"/>
      <w:r w:rsidRPr="002E4127">
        <w:rPr>
          <w:rFonts w:ascii="Times New Roman" w:hAnsi="Times New Roman" w:cs="Times New Roman"/>
        </w:rPr>
        <w:t>necondiţionat</w:t>
      </w:r>
      <w:proofErr w:type="spellEnd"/>
      <w:r w:rsidRPr="002E4127">
        <w:rPr>
          <w:rFonts w:ascii="Times New Roman" w:hAnsi="Times New Roman" w:cs="Times New Roman"/>
        </w:rPr>
        <w:t xml:space="preserve"> </w:t>
      </w:r>
      <w:proofErr w:type="spellStart"/>
      <w:r w:rsidRPr="002E4127">
        <w:rPr>
          <w:rFonts w:ascii="Times New Roman" w:hAnsi="Times New Roman" w:cs="Times New Roman"/>
        </w:rPr>
        <w:t>şi</w:t>
      </w:r>
      <w:proofErr w:type="spellEnd"/>
      <w:r w:rsidRPr="002E4127">
        <w:rPr>
          <w:rFonts w:ascii="Times New Roman" w:hAnsi="Times New Roman" w:cs="Times New Roman"/>
        </w:rPr>
        <w:t xml:space="preserve"> irevocabil să ducem la îndeplinire integrală, reglementară </w:t>
      </w:r>
      <w:proofErr w:type="spellStart"/>
      <w:r w:rsidRPr="002E4127">
        <w:rPr>
          <w:rFonts w:ascii="Times New Roman" w:hAnsi="Times New Roman" w:cs="Times New Roman"/>
        </w:rPr>
        <w:t>şi</w:t>
      </w:r>
      <w:proofErr w:type="spellEnd"/>
      <w:r w:rsidRPr="002E4127">
        <w:rPr>
          <w:rFonts w:ascii="Times New Roman" w:hAnsi="Times New Roman" w:cs="Times New Roman"/>
        </w:rPr>
        <w:t xml:space="preserve"> la termen </w:t>
      </w:r>
      <w:proofErr w:type="spellStart"/>
      <w:r w:rsidRPr="002E4127">
        <w:rPr>
          <w:rFonts w:ascii="Times New Roman" w:hAnsi="Times New Roman" w:cs="Times New Roman"/>
        </w:rPr>
        <w:t>obligaţiile</w:t>
      </w:r>
      <w:proofErr w:type="spellEnd"/>
      <w:r w:rsidRPr="002E4127">
        <w:rPr>
          <w:rFonts w:ascii="Times New Roman" w:hAnsi="Times New Roman" w:cs="Times New Roman"/>
        </w:rPr>
        <w:t xml:space="preserve"> asumate de _______ </w:t>
      </w:r>
      <w:r w:rsidRPr="002E4127">
        <w:rPr>
          <w:rFonts w:ascii="Times New Roman" w:hAnsi="Times New Roman" w:cs="Times New Roman"/>
          <w:sz w:val="20"/>
          <w:szCs w:val="20"/>
        </w:rPr>
        <w:t>(</w:t>
      </w:r>
      <w:r w:rsidRPr="002E4127">
        <w:rPr>
          <w:rFonts w:ascii="Times New Roman" w:hAnsi="Times New Roman" w:cs="Times New Roman"/>
          <w:i/>
          <w:iCs/>
          <w:sz w:val="20"/>
          <w:szCs w:val="20"/>
        </w:rPr>
        <w:t>denumirea ofertantului)</w:t>
      </w:r>
      <w:r w:rsidRPr="002E4127">
        <w:rPr>
          <w:rFonts w:ascii="Times New Roman" w:hAnsi="Times New Roman" w:cs="Times New Roman"/>
        </w:rPr>
        <w:t xml:space="preserve"> prin contractul ce urmează a fi încheiat între ofertant </w:t>
      </w:r>
      <w:proofErr w:type="spellStart"/>
      <w:r w:rsidRPr="002E4127">
        <w:rPr>
          <w:rFonts w:ascii="Times New Roman" w:hAnsi="Times New Roman" w:cs="Times New Roman"/>
        </w:rPr>
        <w:t>şi</w:t>
      </w:r>
      <w:proofErr w:type="spellEnd"/>
      <w:r w:rsidRPr="002E4127">
        <w:rPr>
          <w:rFonts w:ascii="Times New Roman" w:hAnsi="Times New Roman" w:cs="Times New Roman"/>
        </w:rPr>
        <w:t xml:space="preserve"> autoritatea contractantă, pentru partea asumată prin prezentul </w:t>
      </w:r>
      <w:proofErr w:type="spellStart"/>
      <w:r w:rsidRPr="002E4127">
        <w:rPr>
          <w:rFonts w:ascii="Times New Roman" w:hAnsi="Times New Roman" w:cs="Times New Roman"/>
        </w:rPr>
        <w:t>anagajament</w:t>
      </w:r>
      <w:proofErr w:type="spellEnd"/>
      <w:r w:rsidRPr="002E4127">
        <w:rPr>
          <w:rFonts w:ascii="Times New Roman" w:hAnsi="Times New Roman" w:cs="Times New Roman"/>
        </w:rPr>
        <w:t>.</w:t>
      </w:r>
    </w:p>
    <w:p w14:paraId="546F5F88" w14:textId="77777777" w:rsidR="002E4127" w:rsidRPr="002E4127" w:rsidRDefault="002E4127" w:rsidP="002E4127">
      <w:pPr>
        <w:spacing w:after="240"/>
        <w:jc w:val="both"/>
        <w:rPr>
          <w:rFonts w:ascii="Times New Roman" w:hAnsi="Times New Roman" w:cs="Times New Roman"/>
        </w:rPr>
      </w:pPr>
      <w:r w:rsidRPr="002E4127">
        <w:rPr>
          <w:rFonts w:ascii="Times New Roman" w:hAnsi="Times New Roman" w:cs="Times New Roman"/>
        </w:rPr>
        <w:t xml:space="preserve">Noi, _______ </w:t>
      </w:r>
      <w:r w:rsidRPr="002E4127">
        <w:rPr>
          <w:rFonts w:ascii="Times New Roman" w:hAnsi="Times New Roman" w:cs="Times New Roman"/>
          <w:sz w:val="20"/>
          <w:szCs w:val="20"/>
        </w:rPr>
        <w:t>(</w:t>
      </w:r>
      <w:r w:rsidRPr="002E4127">
        <w:rPr>
          <w:rFonts w:ascii="Times New Roman" w:hAnsi="Times New Roman" w:cs="Times New Roman"/>
          <w:i/>
          <w:iCs/>
          <w:sz w:val="20"/>
          <w:szCs w:val="20"/>
        </w:rPr>
        <w:t xml:space="preserve">denumirea </w:t>
      </w:r>
      <w:proofErr w:type="spellStart"/>
      <w:r w:rsidRPr="002E4127">
        <w:rPr>
          <w:rFonts w:ascii="Times New Roman" w:hAnsi="Times New Roman" w:cs="Times New Roman"/>
          <w:i/>
          <w:iCs/>
          <w:sz w:val="20"/>
          <w:szCs w:val="20"/>
        </w:rPr>
        <w:t>terţului</w:t>
      </w:r>
      <w:proofErr w:type="spellEnd"/>
      <w:r w:rsidRPr="002E4127">
        <w:rPr>
          <w:rFonts w:ascii="Times New Roman" w:hAnsi="Times New Roman" w:cs="Times New Roman"/>
          <w:i/>
          <w:iCs/>
          <w:sz w:val="20"/>
          <w:szCs w:val="20"/>
        </w:rPr>
        <w:t xml:space="preserve"> </w:t>
      </w:r>
      <w:proofErr w:type="spellStart"/>
      <w:r w:rsidRPr="002E4127">
        <w:rPr>
          <w:rFonts w:ascii="Times New Roman" w:hAnsi="Times New Roman" w:cs="Times New Roman"/>
          <w:i/>
          <w:iCs/>
          <w:sz w:val="20"/>
          <w:szCs w:val="20"/>
        </w:rPr>
        <w:t>susţinător</w:t>
      </w:r>
      <w:proofErr w:type="spellEnd"/>
      <w:r w:rsidRPr="002E4127">
        <w:rPr>
          <w:rFonts w:ascii="Times New Roman" w:hAnsi="Times New Roman" w:cs="Times New Roman"/>
          <w:sz w:val="20"/>
          <w:szCs w:val="20"/>
        </w:rPr>
        <w:t>)</w:t>
      </w:r>
      <w:r w:rsidRPr="002E4127">
        <w:rPr>
          <w:rFonts w:ascii="Times New Roman" w:hAnsi="Times New Roman" w:cs="Times New Roman"/>
        </w:rPr>
        <w:t xml:space="preserve">, vom răspunde în mod solidar cu _______ </w:t>
      </w:r>
      <w:r w:rsidRPr="002E4127">
        <w:rPr>
          <w:rFonts w:ascii="Times New Roman" w:hAnsi="Times New Roman" w:cs="Times New Roman"/>
          <w:sz w:val="20"/>
          <w:szCs w:val="20"/>
        </w:rPr>
        <w:t>(</w:t>
      </w:r>
      <w:r w:rsidRPr="002E4127">
        <w:rPr>
          <w:rFonts w:ascii="Times New Roman" w:hAnsi="Times New Roman" w:cs="Times New Roman"/>
          <w:i/>
          <w:iCs/>
          <w:sz w:val="20"/>
          <w:szCs w:val="20"/>
        </w:rPr>
        <w:t>denumirea ofertantului</w:t>
      </w:r>
      <w:r w:rsidRPr="002E4127">
        <w:rPr>
          <w:rFonts w:ascii="Times New Roman" w:hAnsi="Times New Roman" w:cs="Times New Roman"/>
          <w:sz w:val="20"/>
          <w:szCs w:val="20"/>
        </w:rPr>
        <w:t>)</w:t>
      </w:r>
      <w:r w:rsidRPr="002E4127">
        <w:rPr>
          <w:rFonts w:ascii="Times New Roman" w:hAnsi="Times New Roman" w:cs="Times New Roman"/>
        </w:rPr>
        <w:t xml:space="preserve"> pentru executarea contractului, în </w:t>
      </w:r>
      <w:proofErr w:type="spellStart"/>
      <w:r w:rsidRPr="002E4127">
        <w:rPr>
          <w:rFonts w:ascii="Times New Roman" w:hAnsi="Times New Roman" w:cs="Times New Roman"/>
        </w:rPr>
        <w:t>situaţia</w:t>
      </w:r>
      <w:proofErr w:type="spellEnd"/>
      <w:r w:rsidRPr="002E4127">
        <w:rPr>
          <w:rFonts w:ascii="Times New Roman" w:hAnsi="Times New Roman" w:cs="Times New Roman"/>
        </w:rPr>
        <w:t xml:space="preserve"> în care nu vom duce la îndeplinire </w:t>
      </w:r>
      <w:proofErr w:type="spellStart"/>
      <w:r w:rsidRPr="002E4127">
        <w:rPr>
          <w:rFonts w:ascii="Times New Roman" w:hAnsi="Times New Roman" w:cs="Times New Roman"/>
        </w:rPr>
        <w:t>obligaţiile</w:t>
      </w:r>
      <w:proofErr w:type="spellEnd"/>
      <w:r w:rsidRPr="002E4127">
        <w:rPr>
          <w:rFonts w:ascii="Times New Roman" w:hAnsi="Times New Roman" w:cs="Times New Roman"/>
        </w:rPr>
        <w:t xml:space="preserve"> de </w:t>
      </w:r>
      <w:proofErr w:type="spellStart"/>
      <w:r w:rsidRPr="002E4127">
        <w:rPr>
          <w:rFonts w:ascii="Times New Roman" w:hAnsi="Times New Roman" w:cs="Times New Roman"/>
        </w:rPr>
        <w:t>susţinere</w:t>
      </w:r>
      <w:proofErr w:type="spellEnd"/>
      <w:r w:rsidRPr="002E4127">
        <w:rPr>
          <w:rFonts w:ascii="Times New Roman" w:hAnsi="Times New Roman" w:cs="Times New Roman"/>
        </w:rPr>
        <w:t xml:space="preserve"> asumate prin prezentul angajament.</w:t>
      </w:r>
    </w:p>
    <w:p w14:paraId="4FB0BA33" w14:textId="77777777" w:rsidR="002E4127" w:rsidRPr="002E4127" w:rsidRDefault="002E4127" w:rsidP="002E4127">
      <w:pPr>
        <w:spacing w:after="240"/>
        <w:jc w:val="both"/>
        <w:rPr>
          <w:rFonts w:ascii="Times New Roman" w:hAnsi="Times New Roman" w:cs="Times New Roman"/>
        </w:rPr>
      </w:pPr>
      <w:r w:rsidRPr="002E4127">
        <w:rPr>
          <w:rFonts w:ascii="Times New Roman" w:hAnsi="Times New Roman" w:cs="Times New Roman"/>
        </w:rPr>
        <w:t xml:space="preserve">Noi, _______ </w:t>
      </w:r>
      <w:r w:rsidRPr="002E4127">
        <w:rPr>
          <w:rFonts w:ascii="Times New Roman" w:hAnsi="Times New Roman" w:cs="Times New Roman"/>
          <w:sz w:val="20"/>
          <w:szCs w:val="20"/>
        </w:rPr>
        <w:t>(</w:t>
      </w:r>
      <w:r w:rsidRPr="002E4127">
        <w:rPr>
          <w:rFonts w:ascii="Times New Roman" w:hAnsi="Times New Roman" w:cs="Times New Roman"/>
          <w:i/>
          <w:iCs/>
          <w:sz w:val="20"/>
          <w:szCs w:val="20"/>
        </w:rPr>
        <w:t>denumirea ofertantului</w:t>
      </w:r>
      <w:r w:rsidRPr="002E4127">
        <w:rPr>
          <w:rFonts w:ascii="Times New Roman" w:hAnsi="Times New Roman" w:cs="Times New Roman"/>
          <w:sz w:val="20"/>
          <w:szCs w:val="20"/>
        </w:rPr>
        <w:t>)</w:t>
      </w:r>
      <w:r w:rsidRPr="002E4127">
        <w:rPr>
          <w:rFonts w:ascii="Times New Roman" w:hAnsi="Times New Roman" w:cs="Times New Roman"/>
        </w:rPr>
        <w:t xml:space="preserve">, declarăm că invocăm </w:t>
      </w:r>
      <w:proofErr w:type="spellStart"/>
      <w:r w:rsidRPr="002E4127">
        <w:rPr>
          <w:rFonts w:ascii="Times New Roman" w:hAnsi="Times New Roman" w:cs="Times New Roman"/>
        </w:rPr>
        <w:t>susţinerea</w:t>
      </w:r>
      <w:proofErr w:type="spellEnd"/>
      <w:r w:rsidRPr="002E4127">
        <w:rPr>
          <w:rFonts w:ascii="Times New Roman" w:hAnsi="Times New Roman" w:cs="Times New Roman"/>
        </w:rPr>
        <w:t xml:space="preserve"> acordată de _______ </w:t>
      </w:r>
      <w:r w:rsidRPr="002E4127">
        <w:rPr>
          <w:rFonts w:ascii="Times New Roman" w:hAnsi="Times New Roman" w:cs="Times New Roman"/>
          <w:sz w:val="20"/>
          <w:szCs w:val="20"/>
        </w:rPr>
        <w:t>(</w:t>
      </w:r>
      <w:r w:rsidRPr="002E4127">
        <w:rPr>
          <w:rFonts w:ascii="Times New Roman" w:hAnsi="Times New Roman" w:cs="Times New Roman"/>
          <w:i/>
          <w:iCs/>
          <w:sz w:val="20"/>
          <w:szCs w:val="20"/>
        </w:rPr>
        <w:t xml:space="preserve">denumirea </w:t>
      </w:r>
      <w:proofErr w:type="spellStart"/>
      <w:r w:rsidRPr="002E4127">
        <w:rPr>
          <w:rFonts w:ascii="Times New Roman" w:hAnsi="Times New Roman" w:cs="Times New Roman"/>
          <w:i/>
          <w:iCs/>
          <w:sz w:val="20"/>
          <w:szCs w:val="20"/>
        </w:rPr>
        <w:t>terţului</w:t>
      </w:r>
      <w:proofErr w:type="spellEnd"/>
      <w:r w:rsidRPr="002E4127">
        <w:rPr>
          <w:rFonts w:ascii="Times New Roman" w:hAnsi="Times New Roman" w:cs="Times New Roman"/>
          <w:i/>
          <w:iCs/>
          <w:sz w:val="20"/>
          <w:szCs w:val="20"/>
        </w:rPr>
        <w:t xml:space="preserve"> </w:t>
      </w:r>
      <w:proofErr w:type="spellStart"/>
      <w:r w:rsidRPr="002E4127">
        <w:rPr>
          <w:rFonts w:ascii="Times New Roman" w:hAnsi="Times New Roman" w:cs="Times New Roman"/>
          <w:i/>
          <w:iCs/>
          <w:sz w:val="20"/>
          <w:szCs w:val="20"/>
        </w:rPr>
        <w:t>susţinător</w:t>
      </w:r>
      <w:proofErr w:type="spellEnd"/>
      <w:r w:rsidRPr="002E4127">
        <w:rPr>
          <w:rFonts w:ascii="Times New Roman" w:hAnsi="Times New Roman" w:cs="Times New Roman"/>
          <w:sz w:val="20"/>
          <w:szCs w:val="20"/>
        </w:rPr>
        <w:t>)</w:t>
      </w:r>
      <w:r w:rsidRPr="002E4127">
        <w:rPr>
          <w:rFonts w:ascii="Times New Roman" w:hAnsi="Times New Roman" w:cs="Times New Roman"/>
        </w:rPr>
        <w:t xml:space="preserve"> pentru îndeplinirea contractului </w:t>
      </w:r>
      <w:proofErr w:type="spellStart"/>
      <w:r w:rsidRPr="002E4127">
        <w:rPr>
          <w:rFonts w:ascii="Times New Roman" w:hAnsi="Times New Roman" w:cs="Times New Roman"/>
        </w:rPr>
        <w:t>menţionat</w:t>
      </w:r>
      <w:proofErr w:type="spellEnd"/>
      <w:r w:rsidRPr="002E4127">
        <w:rPr>
          <w:rFonts w:ascii="Times New Roman" w:hAnsi="Times New Roman" w:cs="Times New Roman"/>
        </w:rPr>
        <w:t xml:space="preserve"> mai sus, </w:t>
      </w:r>
      <w:proofErr w:type="spellStart"/>
      <w:r w:rsidRPr="002E4127">
        <w:rPr>
          <w:rFonts w:ascii="Times New Roman" w:hAnsi="Times New Roman" w:cs="Times New Roman"/>
        </w:rPr>
        <w:t>aşa</w:t>
      </w:r>
      <w:proofErr w:type="spellEnd"/>
      <w:r w:rsidRPr="002E4127">
        <w:rPr>
          <w:rFonts w:ascii="Times New Roman" w:hAnsi="Times New Roman" w:cs="Times New Roman"/>
        </w:rPr>
        <w:t xml:space="preserve"> cum rezultă din prezentul Angajament, în cazul în care vom întâmpina </w:t>
      </w:r>
      <w:proofErr w:type="spellStart"/>
      <w:r w:rsidRPr="002E4127">
        <w:rPr>
          <w:rFonts w:ascii="Times New Roman" w:hAnsi="Times New Roman" w:cs="Times New Roman"/>
        </w:rPr>
        <w:t>dificultăţi</w:t>
      </w:r>
      <w:proofErr w:type="spellEnd"/>
      <w:r w:rsidRPr="002E4127">
        <w:rPr>
          <w:rFonts w:ascii="Times New Roman" w:hAnsi="Times New Roman" w:cs="Times New Roman"/>
        </w:rPr>
        <w:t xml:space="preserve"> pe parcursul derulării contractului </w:t>
      </w:r>
      <w:proofErr w:type="spellStart"/>
      <w:r w:rsidRPr="002E4127">
        <w:rPr>
          <w:rFonts w:ascii="Times New Roman" w:hAnsi="Times New Roman" w:cs="Times New Roman"/>
        </w:rPr>
        <w:t>şi</w:t>
      </w:r>
      <w:proofErr w:type="spellEnd"/>
      <w:r w:rsidRPr="002E4127">
        <w:rPr>
          <w:rFonts w:ascii="Times New Roman" w:hAnsi="Times New Roman" w:cs="Times New Roman"/>
        </w:rPr>
        <w:t xml:space="preserve"> garantăm materializarea aspectelor ce fac obiectul prezentului angajament ferm.</w:t>
      </w:r>
    </w:p>
    <w:p w14:paraId="49E40F8B" w14:textId="77777777" w:rsidR="002E4127" w:rsidRPr="002E4127" w:rsidRDefault="002E4127" w:rsidP="002E4127">
      <w:pPr>
        <w:spacing w:after="240"/>
        <w:jc w:val="both"/>
        <w:rPr>
          <w:rFonts w:ascii="Times New Roman" w:hAnsi="Times New Roman" w:cs="Times New Roman"/>
        </w:rPr>
      </w:pPr>
      <w:r w:rsidRPr="002E4127">
        <w:rPr>
          <w:rFonts w:ascii="Times New Roman" w:hAnsi="Times New Roman" w:cs="Times New Roman"/>
        </w:rPr>
        <w:t xml:space="preserve">Noi, _______ </w:t>
      </w:r>
      <w:r w:rsidRPr="002E4127">
        <w:rPr>
          <w:rFonts w:ascii="Times New Roman" w:hAnsi="Times New Roman" w:cs="Times New Roman"/>
          <w:sz w:val="20"/>
          <w:szCs w:val="20"/>
        </w:rPr>
        <w:t>(</w:t>
      </w:r>
      <w:r w:rsidRPr="002E4127">
        <w:rPr>
          <w:rFonts w:ascii="Times New Roman" w:hAnsi="Times New Roman" w:cs="Times New Roman"/>
          <w:i/>
          <w:iCs/>
          <w:sz w:val="20"/>
          <w:szCs w:val="20"/>
        </w:rPr>
        <w:t>denumirea ofertantului</w:t>
      </w:r>
      <w:r w:rsidRPr="002E4127">
        <w:rPr>
          <w:rFonts w:ascii="Times New Roman" w:hAnsi="Times New Roman" w:cs="Times New Roman"/>
          <w:sz w:val="20"/>
          <w:szCs w:val="20"/>
        </w:rPr>
        <w:t>)</w:t>
      </w:r>
      <w:r w:rsidRPr="002E4127">
        <w:rPr>
          <w:rFonts w:ascii="Times New Roman" w:hAnsi="Times New Roman" w:cs="Times New Roman"/>
        </w:rPr>
        <w:t xml:space="preserve">, vom răspunde în mod solidar cu _______ </w:t>
      </w:r>
      <w:r w:rsidRPr="002E4127">
        <w:rPr>
          <w:rFonts w:ascii="Times New Roman" w:hAnsi="Times New Roman" w:cs="Times New Roman"/>
          <w:sz w:val="20"/>
          <w:szCs w:val="20"/>
        </w:rPr>
        <w:t>(</w:t>
      </w:r>
      <w:r w:rsidRPr="002E4127">
        <w:rPr>
          <w:rFonts w:ascii="Times New Roman" w:hAnsi="Times New Roman" w:cs="Times New Roman"/>
          <w:i/>
          <w:iCs/>
          <w:sz w:val="20"/>
          <w:szCs w:val="20"/>
        </w:rPr>
        <w:t xml:space="preserve">denumirea </w:t>
      </w:r>
      <w:proofErr w:type="spellStart"/>
      <w:r w:rsidRPr="002E4127">
        <w:rPr>
          <w:rFonts w:ascii="Times New Roman" w:hAnsi="Times New Roman" w:cs="Times New Roman"/>
          <w:i/>
          <w:iCs/>
          <w:sz w:val="20"/>
          <w:szCs w:val="20"/>
        </w:rPr>
        <w:t>terţului</w:t>
      </w:r>
      <w:proofErr w:type="spellEnd"/>
      <w:r w:rsidRPr="002E4127">
        <w:rPr>
          <w:rFonts w:ascii="Times New Roman" w:hAnsi="Times New Roman" w:cs="Times New Roman"/>
          <w:i/>
          <w:iCs/>
          <w:sz w:val="20"/>
          <w:szCs w:val="20"/>
        </w:rPr>
        <w:t xml:space="preserve"> </w:t>
      </w:r>
      <w:proofErr w:type="spellStart"/>
      <w:r w:rsidRPr="002E4127">
        <w:rPr>
          <w:rFonts w:ascii="Times New Roman" w:hAnsi="Times New Roman" w:cs="Times New Roman"/>
          <w:i/>
          <w:iCs/>
          <w:sz w:val="20"/>
          <w:szCs w:val="20"/>
        </w:rPr>
        <w:t>susţinător</w:t>
      </w:r>
      <w:proofErr w:type="spellEnd"/>
      <w:r w:rsidRPr="002E4127">
        <w:rPr>
          <w:rFonts w:ascii="Times New Roman" w:hAnsi="Times New Roman" w:cs="Times New Roman"/>
          <w:sz w:val="20"/>
          <w:szCs w:val="20"/>
        </w:rPr>
        <w:t>)</w:t>
      </w:r>
      <w:r w:rsidRPr="002E4127">
        <w:rPr>
          <w:rFonts w:ascii="Times New Roman" w:hAnsi="Times New Roman" w:cs="Times New Roman"/>
        </w:rPr>
        <w:t xml:space="preserve"> pentru executarea contractului, în </w:t>
      </w:r>
      <w:proofErr w:type="spellStart"/>
      <w:r w:rsidRPr="002E4127">
        <w:rPr>
          <w:rFonts w:ascii="Times New Roman" w:hAnsi="Times New Roman" w:cs="Times New Roman"/>
        </w:rPr>
        <w:t>situaţia</w:t>
      </w:r>
      <w:proofErr w:type="spellEnd"/>
      <w:r w:rsidRPr="002E4127">
        <w:rPr>
          <w:rFonts w:ascii="Times New Roman" w:hAnsi="Times New Roman" w:cs="Times New Roman"/>
        </w:rPr>
        <w:t xml:space="preserve"> în care (denumirea terțului </w:t>
      </w:r>
      <w:proofErr w:type="spellStart"/>
      <w:r w:rsidRPr="002E4127">
        <w:rPr>
          <w:rFonts w:ascii="Times New Roman" w:hAnsi="Times New Roman" w:cs="Times New Roman"/>
        </w:rPr>
        <w:t>susţinător</w:t>
      </w:r>
      <w:proofErr w:type="spellEnd"/>
      <w:r w:rsidRPr="002E4127">
        <w:rPr>
          <w:rFonts w:ascii="Times New Roman" w:hAnsi="Times New Roman" w:cs="Times New Roman"/>
        </w:rPr>
        <w:t xml:space="preserve">) nu va duce la îndeplinire </w:t>
      </w:r>
      <w:proofErr w:type="spellStart"/>
      <w:r w:rsidRPr="002E4127">
        <w:rPr>
          <w:rFonts w:ascii="Times New Roman" w:hAnsi="Times New Roman" w:cs="Times New Roman"/>
        </w:rPr>
        <w:t>obligaţiile</w:t>
      </w:r>
      <w:proofErr w:type="spellEnd"/>
      <w:r w:rsidRPr="002E4127">
        <w:rPr>
          <w:rFonts w:ascii="Times New Roman" w:hAnsi="Times New Roman" w:cs="Times New Roman"/>
        </w:rPr>
        <w:t xml:space="preserve"> de </w:t>
      </w:r>
      <w:proofErr w:type="spellStart"/>
      <w:r w:rsidRPr="002E4127">
        <w:rPr>
          <w:rFonts w:ascii="Times New Roman" w:hAnsi="Times New Roman" w:cs="Times New Roman"/>
        </w:rPr>
        <w:t>susţinere</w:t>
      </w:r>
      <w:proofErr w:type="spellEnd"/>
      <w:r w:rsidRPr="002E4127">
        <w:rPr>
          <w:rFonts w:ascii="Times New Roman" w:hAnsi="Times New Roman" w:cs="Times New Roman"/>
        </w:rPr>
        <w:t xml:space="preserve"> asumate prin prezentul angajament.</w:t>
      </w:r>
    </w:p>
    <w:p w14:paraId="4D35193E" w14:textId="77777777" w:rsidR="002E4127" w:rsidRPr="002E4127" w:rsidRDefault="002E4127" w:rsidP="002E4127">
      <w:pPr>
        <w:spacing w:after="240"/>
        <w:jc w:val="both"/>
        <w:rPr>
          <w:rFonts w:ascii="Times New Roman" w:hAnsi="Times New Roman" w:cs="Times New Roman"/>
        </w:rPr>
      </w:pPr>
      <w:r w:rsidRPr="002E4127">
        <w:rPr>
          <w:rFonts w:ascii="Times New Roman" w:hAnsi="Times New Roman" w:cs="Times New Roman"/>
        </w:rPr>
        <w:t xml:space="preserve">Noi, _______ </w:t>
      </w:r>
      <w:r w:rsidRPr="002E4127">
        <w:rPr>
          <w:rFonts w:ascii="Times New Roman" w:hAnsi="Times New Roman" w:cs="Times New Roman"/>
          <w:sz w:val="20"/>
          <w:szCs w:val="20"/>
        </w:rPr>
        <w:t>(</w:t>
      </w:r>
      <w:r w:rsidRPr="002E4127">
        <w:rPr>
          <w:rFonts w:ascii="Times New Roman" w:hAnsi="Times New Roman" w:cs="Times New Roman"/>
          <w:i/>
          <w:iCs/>
          <w:sz w:val="20"/>
          <w:szCs w:val="20"/>
        </w:rPr>
        <w:t>denumirea ofertantului</w:t>
      </w:r>
      <w:r w:rsidRPr="002E4127">
        <w:rPr>
          <w:rFonts w:ascii="Times New Roman" w:hAnsi="Times New Roman" w:cs="Times New Roman"/>
          <w:sz w:val="20"/>
          <w:szCs w:val="20"/>
        </w:rPr>
        <w:t>)</w:t>
      </w:r>
      <w:r w:rsidRPr="002E4127">
        <w:rPr>
          <w:rFonts w:ascii="Times New Roman" w:hAnsi="Times New Roman" w:cs="Times New Roman"/>
        </w:rPr>
        <w:t xml:space="preserve">, </w:t>
      </w:r>
      <w:proofErr w:type="spellStart"/>
      <w:r w:rsidRPr="002E4127">
        <w:rPr>
          <w:rFonts w:ascii="Times New Roman" w:hAnsi="Times New Roman" w:cs="Times New Roman"/>
        </w:rPr>
        <w:t>înţelegem</w:t>
      </w:r>
      <w:proofErr w:type="spellEnd"/>
      <w:r w:rsidRPr="002E4127">
        <w:rPr>
          <w:rFonts w:ascii="Times New Roman" w:hAnsi="Times New Roman" w:cs="Times New Roman"/>
        </w:rPr>
        <w:t xml:space="preserve"> că Autoritatea Contractantă va urmări orice </w:t>
      </w:r>
      <w:proofErr w:type="spellStart"/>
      <w:r w:rsidRPr="002E4127">
        <w:rPr>
          <w:rFonts w:ascii="Times New Roman" w:hAnsi="Times New Roman" w:cs="Times New Roman"/>
        </w:rPr>
        <w:t>pretenţie</w:t>
      </w:r>
      <w:proofErr w:type="spellEnd"/>
      <w:r w:rsidRPr="002E4127">
        <w:rPr>
          <w:rFonts w:ascii="Times New Roman" w:hAnsi="Times New Roman" w:cs="Times New Roman"/>
        </w:rPr>
        <w:t xml:space="preserve"> la daune pe care noi am putea să o avem împotriva_______ </w:t>
      </w:r>
      <w:r w:rsidRPr="002E4127">
        <w:rPr>
          <w:rFonts w:ascii="Times New Roman" w:hAnsi="Times New Roman" w:cs="Times New Roman"/>
          <w:sz w:val="20"/>
          <w:szCs w:val="20"/>
        </w:rPr>
        <w:t>(</w:t>
      </w:r>
      <w:r w:rsidRPr="002E4127">
        <w:rPr>
          <w:rFonts w:ascii="Times New Roman" w:hAnsi="Times New Roman" w:cs="Times New Roman"/>
          <w:i/>
          <w:iCs/>
          <w:sz w:val="20"/>
          <w:szCs w:val="20"/>
        </w:rPr>
        <w:t xml:space="preserve">denumirea </w:t>
      </w:r>
      <w:proofErr w:type="spellStart"/>
      <w:r w:rsidRPr="002E4127">
        <w:rPr>
          <w:rFonts w:ascii="Times New Roman" w:hAnsi="Times New Roman" w:cs="Times New Roman"/>
          <w:i/>
          <w:iCs/>
          <w:sz w:val="20"/>
          <w:szCs w:val="20"/>
        </w:rPr>
        <w:t>terţului</w:t>
      </w:r>
      <w:proofErr w:type="spellEnd"/>
      <w:r w:rsidRPr="002E4127">
        <w:rPr>
          <w:rFonts w:ascii="Times New Roman" w:hAnsi="Times New Roman" w:cs="Times New Roman"/>
          <w:i/>
          <w:iCs/>
          <w:sz w:val="20"/>
          <w:szCs w:val="20"/>
        </w:rPr>
        <w:t xml:space="preserve"> </w:t>
      </w:r>
      <w:proofErr w:type="spellStart"/>
      <w:r w:rsidRPr="002E4127">
        <w:rPr>
          <w:rFonts w:ascii="Times New Roman" w:hAnsi="Times New Roman" w:cs="Times New Roman"/>
          <w:i/>
          <w:iCs/>
          <w:sz w:val="20"/>
          <w:szCs w:val="20"/>
        </w:rPr>
        <w:t>susţinător</w:t>
      </w:r>
      <w:proofErr w:type="spellEnd"/>
      <w:r w:rsidRPr="002E4127">
        <w:rPr>
          <w:rFonts w:ascii="Times New Roman" w:hAnsi="Times New Roman" w:cs="Times New Roman"/>
          <w:sz w:val="20"/>
          <w:szCs w:val="20"/>
        </w:rPr>
        <w:t>)</w:t>
      </w:r>
      <w:r w:rsidRPr="002E4127">
        <w:rPr>
          <w:rFonts w:ascii="Times New Roman" w:hAnsi="Times New Roman" w:cs="Times New Roman"/>
        </w:rPr>
        <w:t xml:space="preserve"> pentru nerespectarea de către acesta a </w:t>
      </w:r>
      <w:proofErr w:type="spellStart"/>
      <w:r w:rsidRPr="002E4127">
        <w:rPr>
          <w:rFonts w:ascii="Times New Roman" w:hAnsi="Times New Roman" w:cs="Times New Roman"/>
        </w:rPr>
        <w:t>obligaţiilor</w:t>
      </w:r>
      <w:proofErr w:type="spellEnd"/>
      <w:r w:rsidRPr="002E4127">
        <w:rPr>
          <w:rFonts w:ascii="Times New Roman" w:hAnsi="Times New Roman" w:cs="Times New Roman"/>
        </w:rPr>
        <w:t xml:space="preserve"> asumate prin prezentul angajament ferm, în conformitate cu clauza relevantă din contractul de furnizare.</w:t>
      </w:r>
    </w:p>
    <w:p w14:paraId="09163FE3" w14:textId="77777777" w:rsidR="002E4127" w:rsidRPr="002E4127" w:rsidRDefault="002E4127" w:rsidP="002E4127">
      <w:pPr>
        <w:spacing w:after="240"/>
        <w:jc w:val="both"/>
        <w:rPr>
          <w:rFonts w:ascii="Times New Roman" w:hAnsi="Times New Roman" w:cs="Times New Roman"/>
        </w:rPr>
      </w:pPr>
      <w:r w:rsidRPr="002E4127">
        <w:rPr>
          <w:rFonts w:ascii="Times New Roman" w:hAnsi="Times New Roman" w:cs="Times New Roman"/>
        </w:rPr>
        <w:t xml:space="preserve">Acordarea </w:t>
      </w:r>
      <w:proofErr w:type="spellStart"/>
      <w:r w:rsidRPr="002E4127">
        <w:rPr>
          <w:rFonts w:ascii="Times New Roman" w:hAnsi="Times New Roman" w:cs="Times New Roman"/>
        </w:rPr>
        <w:t>susţinerii</w:t>
      </w:r>
      <w:proofErr w:type="spellEnd"/>
      <w:r w:rsidRPr="002E4127">
        <w:rPr>
          <w:rFonts w:ascii="Times New Roman" w:hAnsi="Times New Roman" w:cs="Times New Roman"/>
        </w:rPr>
        <w:t xml:space="preserve"> privind </w:t>
      </w:r>
      <w:proofErr w:type="spellStart"/>
      <w:r w:rsidRPr="002E4127">
        <w:rPr>
          <w:rFonts w:ascii="Times New Roman" w:hAnsi="Times New Roman" w:cs="Times New Roman"/>
        </w:rPr>
        <w:t>situaţia</w:t>
      </w:r>
      <w:proofErr w:type="spellEnd"/>
      <w:r w:rsidRPr="002E4127">
        <w:rPr>
          <w:rFonts w:ascii="Times New Roman" w:hAnsi="Times New Roman" w:cs="Times New Roman"/>
        </w:rPr>
        <w:t xml:space="preserve"> economică </w:t>
      </w:r>
      <w:proofErr w:type="spellStart"/>
      <w:r w:rsidRPr="002E4127">
        <w:rPr>
          <w:rFonts w:ascii="Times New Roman" w:hAnsi="Times New Roman" w:cs="Times New Roman"/>
        </w:rPr>
        <w:t>şi</w:t>
      </w:r>
      <w:proofErr w:type="spellEnd"/>
      <w:r w:rsidRPr="002E4127">
        <w:rPr>
          <w:rFonts w:ascii="Times New Roman" w:hAnsi="Times New Roman" w:cs="Times New Roman"/>
        </w:rPr>
        <w:t xml:space="preserve"> financiară nu implică alte costuri pentru achizitor, cu </w:t>
      </w:r>
      <w:proofErr w:type="spellStart"/>
      <w:r w:rsidRPr="002E4127">
        <w:rPr>
          <w:rFonts w:ascii="Times New Roman" w:hAnsi="Times New Roman" w:cs="Times New Roman"/>
        </w:rPr>
        <w:t>excepţia</w:t>
      </w:r>
      <w:proofErr w:type="spellEnd"/>
      <w:r w:rsidRPr="002E4127">
        <w:rPr>
          <w:rFonts w:ascii="Times New Roman" w:hAnsi="Times New Roman" w:cs="Times New Roman"/>
        </w:rPr>
        <w:t xml:space="preserve"> celor care au fost incluse în propunerea financiară.</w:t>
      </w:r>
    </w:p>
    <w:p w14:paraId="359D8B35" w14:textId="77777777" w:rsidR="002E4127" w:rsidRPr="002E4127" w:rsidRDefault="002E4127" w:rsidP="002E4127">
      <w:pPr>
        <w:jc w:val="both"/>
        <w:rPr>
          <w:rFonts w:ascii="Times New Roman" w:hAnsi="Times New Roman" w:cs="Times New Roman"/>
          <w:i/>
          <w:iCs/>
          <w:shd w:val="clear" w:color="auto" w:fill="FFFFFF"/>
        </w:rPr>
      </w:pPr>
      <w:r w:rsidRPr="002E4127">
        <w:rPr>
          <w:rFonts w:ascii="Times New Roman" w:hAnsi="Times New Roman" w:cs="Times New Roman"/>
        </w:rPr>
        <w:t xml:space="preserve">Prezentul document reprezintă angajamentul nostru ferm încheiat în conformitate cu prevederile art. 48 din Anexa la HG nr. 395/2016 </w:t>
      </w:r>
      <w:proofErr w:type="spellStart"/>
      <w:r w:rsidRPr="002E4127">
        <w:rPr>
          <w:rFonts w:ascii="Times New Roman" w:hAnsi="Times New Roman" w:cs="Times New Roman"/>
        </w:rPr>
        <w:t>şi</w:t>
      </w:r>
      <w:proofErr w:type="spellEnd"/>
      <w:r w:rsidRPr="002E4127">
        <w:rPr>
          <w:rFonts w:ascii="Times New Roman" w:hAnsi="Times New Roman" w:cs="Times New Roman"/>
        </w:rPr>
        <w:t xml:space="preserve"> ale art. art. 182, alin (3) din Legea nr. 98/2016, ambele cu modificările și completările ulterioare, care dă dreptul </w:t>
      </w:r>
      <w:proofErr w:type="spellStart"/>
      <w:r w:rsidRPr="002E4127">
        <w:rPr>
          <w:rFonts w:ascii="Times New Roman" w:hAnsi="Times New Roman" w:cs="Times New Roman"/>
        </w:rPr>
        <w:t>autorităţii</w:t>
      </w:r>
      <w:proofErr w:type="spellEnd"/>
      <w:r w:rsidRPr="002E4127">
        <w:rPr>
          <w:rFonts w:ascii="Times New Roman" w:hAnsi="Times New Roman" w:cs="Times New Roman"/>
        </w:rPr>
        <w:t xml:space="preserve"> contractante de a solicita, în mod legitim, îndeplinirea de către noi a </w:t>
      </w:r>
      <w:proofErr w:type="spellStart"/>
      <w:r w:rsidRPr="002E4127">
        <w:rPr>
          <w:rFonts w:ascii="Times New Roman" w:hAnsi="Times New Roman" w:cs="Times New Roman"/>
        </w:rPr>
        <w:t>obligaţiilor</w:t>
      </w:r>
      <w:proofErr w:type="spellEnd"/>
      <w:r w:rsidRPr="002E4127">
        <w:rPr>
          <w:rFonts w:ascii="Times New Roman" w:hAnsi="Times New Roman" w:cs="Times New Roman"/>
        </w:rPr>
        <w:t xml:space="preserve"> asumate prin angajamentul de </w:t>
      </w:r>
      <w:proofErr w:type="spellStart"/>
      <w:r w:rsidRPr="002E4127">
        <w:rPr>
          <w:rFonts w:ascii="Times New Roman" w:hAnsi="Times New Roman" w:cs="Times New Roman"/>
        </w:rPr>
        <w:t>susţinere</w:t>
      </w:r>
      <w:proofErr w:type="spellEnd"/>
      <w:r w:rsidRPr="002E4127">
        <w:rPr>
          <w:rFonts w:ascii="Times New Roman" w:hAnsi="Times New Roman" w:cs="Times New Roman"/>
        </w:rPr>
        <w:t xml:space="preserve"> privind </w:t>
      </w:r>
      <w:proofErr w:type="spellStart"/>
      <w:r w:rsidRPr="002E4127">
        <w:rPr>
          <w:rFonts w:ascii="Times New Roman" w:hAnsi="Times New Roman" w:cs="Times New Roman"/>
        </w:rPr>
        <w:t>situaţia</w:t>
      </w:r>
      <w:proofErr w:type="spellEnd"/>
      <w:r w:rsidRPr="002E4127">
        <w:rPr>
          <w:rFonts w:ascii="Times New Roman" w:hAnsi="Times New Roman" w:cs="Times New Roman"/>
        </w:rPr>
        <w:t xml:space="preserve"> economică </w:t>
      </w:r>
      <w:proofErr w:type="spellStart"/>
      <w:r w:rsidRPr="002E4127">
        <w:rPr>
          <w:rFonts w:ascii="Times New Roman" w:hAnsi="Times New Roman" w:cs="Times New Roman"/>
        </w:rPr>
        <w:t>şi</w:t>
      </w:r>
      <w:proofErr w:type="spellEnd"/>
      <w:r w:rsidRPr="002E4127">
        <w:rPr>
          <w:rFonts w:ascii="Times New Roman" w:hAnsi="Times New Roman" w:cs="Times New Roman"/>
        </w:rPr>
        <w:t xml:space="preserve"> financiară acordat _______ </w:t>
      </w:r>
      <w:r w:rsidRPr="002E4127">
        <w:rPr>
          <w:rFonts w:ascii="Times New Roman" w:hAnsi="Times New Roman" w:cs="Times New Roman"/>
          <w:i/>
          <w:iCs/>
          <w:sz w:val="20"/>
          <w:szCs w:val="20"/>
          <w:shd w:val="clear" w:color="auto" w:fill="FFFFFF"/>
        </w:rPr>
        <w:t>(denumirea ofertantului)</w:t>
      </w:r>
      <w:r w:rsidRPr="002E4127">
        <w:rPr>
          <w:rFonts w:ascii="Times New Roman" w:hAnsi="Times New Roman" w:cs="Times New Roman"/>
          <w:i/>
          <w:iCs/>
          <w:shd w:val="clear" w:color="auto" w:fill="FFFFFF"/>
        </w:rPr>
        <w:t>.</w:t>
      </w:r>
    </w:p>
    <w:p w14:paraId="77F23C61" w14:textId="77777777" w:rsidR="002E4127" w:rsidRPr="002E4127" w:rsidRDefault="002E4127" w:rsidP="002E4127">
      <w:pPr>
        <w:spacing w:line="240" w:lineRule="auto"/>
        <w:rPr>
          <w:rFonts w:ascii="Times New Roman" w:hAnsi="Times New Roman" w:cs="Times New Roman"/>
        </w:rPr>
      </w:pPr>
      <w:bookmarkStart w:id="8" w:name="bookmark4"/>
      <w:bookmarkEnd w:id="8"/>
      <w:r w:rsidRPr="002E4127">
        <w:rPr>
          <w:rFonts w:ascii="Times New Roman" w:hAnsi="Times New Roman" w:cs="Times New Roman"/>
        </w:rPr>
        <w:lastRenderedPageBreak/>
        <w:t>Data completării__________,</w:t>
      </w:r>
    </w:p>
    <w:tbl>
      <w:tblPr>
        <w:tblW w:w="9835" w:type="dxa"/>
        <w:tblLayout w:type="fixed"/>
        <w:tblLook w:val="01E0" w:firstRow="1" w:lastRow="1" w:firstColumn="1" w:lastColumn="1" w:noHBand="0" w:noVBand="0"/>
      </w:tblPr>
      <w:tblGrid>
        <w:gridCol w:w="5070"/>
        <w:gridCol w:w="4765"/>
      </w:tblGrid>
      <w:tr w:rsidR="002E4127" w:rsidRPr="002E4127" w14:paraId="4E08F8D5" w14:textId="77777777" w:rsidTr="008B4436">
        <w:tc>
          <w:tcPr>
            <w:tcW w:w="5070" w:type="dxa"/>
            <w:vAlign w:val="bottom"/>
          </w:tcPr>
          <w:p w14:paraId="2303440F"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Numele semnatarului</w:t>
            </w:r>
          </w:p>
        </w:tc>
        <w:tc>
          <w:tcPr>
            <w:tcW w:w="4765" w:type="dxa"/>
            <w:vAlign w:val="bottom"/>
          </w:tcPr>
          <w:p w14:paraId="4F56BFCD"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w:t>
            </w:r>
          </w:p>
        </w:tc>
      </w:tr>
      <w:tr w:rsidR="002E4127" w:rsidRPr="002E4127" w14:paraId="67F33FB1" w14:textId="77777777" w:rsidTr="008B4436">
        <w:tc>
          <w:tcPr>
            <w:tcW w:w="5070" w:type="dxa"/>
            <w:vAlign w:val="bottom"/>
          </w:tcPr>
          <w:p w14:paraId="493EE9A8"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 xml:space="preserve">Semnătura reprezentantului contractatului </w:t>
            </w:r>
          </w:p>
        </w:tc>
        <w:tc>
          <w:tcPr>
            <w:tcW w:w="4765" w:type="dxa"/>
            <w:vAlign w:val="bottom"/>
          </w:tcPr>
          <w:p w14:paraId="0D96A98D"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w:t>
            </w:r>
          </w:p>
        </w:tc>
      </w:tr>
      <w:tr w:rsidR="002E4127" w:rsidRPr="002E4127" w14:paraId="70CD261F" w14:textId="77777777" w:rsidTr="008B4436">
        <w:trPr>
          <w:trHeight w:val="537"/>
        </w:trPr>
        <w:tc>
          <w:tcPr>
            <w:tcW w:w="5070" w:type="dxa"/>
            <w:vAlign w:val="bottom"/>
          </w:tcPr>
          <w:p w14:paraId="79DF4F5A"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Calitatea semnatarului</w:t>
            </w:r>
          </w:p>
          <w:p w14:paraId="06F418AC" w14:textId="77777777" w:rsidR="002E4127" w:rsidRPr="002E4127" w:rsidRDefault="002E4127" w:rsidP="002E4127">
            <w:pPr>
              <w:spacing w:line="240" w:lineRule="auto"/>
              <w:rPr>
                <w:rFonts w:ascii="Times New Roman" w:hAnsi="Times New Roman" w:cs="Times New Roman"/>
              </w:rPr>
            </w:pPr>
          </w:p>
        </w:tc>
        <w:tc>
          <w:tcPr>
            <w:tcW w:w="4765" w:type="dxa"/>
            <w:vAlign w:val="bottom"/>
          </w:tcPr>
          <w:p w14:paraId="5D634464" w14:textId="77777777" w:rsidR="002E4127" w:rsidRPr="002E4127" w:rsidRDefault="002E4127" w:rsidP="002E4127">
            <w:pPr>
              <w:spacing w:line="240" w:lineRule="auto"/>
              <w:rPr>
                <w:rFonts w:ascii="Times New Roman" w:hAnsi="Times New Roman" w:cs="Times New Roman"/>
                <w:sz w:val="20"/>
                <w:szCs w:val="20"/>
              </w:rPr>
            </w:pPr>
            <w:r w:rsidRPr="002E4127">
              <w:rPr>
                <w:rFonts w:ascii="Times New Roman" w:hAnsi="Times New Roman" w:cs="Times New Roman"/>
                <w:sz w:val="20"/>
                <w:szCs w:val="20"/>
              </w:rPr>
              <w:t xml:space="preserve">................................................. </w:t>
            </w:r>
          </w:p>
          <w:p w14:paraId="44439C3A" w14:textId="77777777" w:rsidR="002E4127" w:rsidRPr="002E4127" w:rsidRDefault="002E4127" w:rsidP="002E4127">
            <w:pPr>
              <w:spacing w:line="240" w:lineRule="auto"/>
              <w:rPr>
                <w:rFonts w:ascii="Times New Roman" w:hAnsi="Times New Roman" w:cs="Times New Roman"/>
                <w:sz w:val="20"/>
                <w:szCs w:val="20"/>
              </w:rPr>
            </w:pPr>
            <w:r w:rsidRPr="002E4127">
              <w:rPr>
                <w:rFonts w:ascii="Times New Roman" w:hAnsi="Times New Roman" w:cs="Times New Roman"/>
                <w:sz w:val="20"/>
                <w:szCs w:val="20"/>
              </w:rPr>
              <w:t xml:space="preserve">Reprezentant legal </w:t>
            </w:r>
            <w:r w:rsidRPr="002E4127">
              <w:rPr>
                <w:rFonts w:ascii="Times New Roman" w:hAnsi="Times New Roman" w:cs="Times New Roman"/>
                <w:i/>
                <w:sz w:val="20"/>
                <w:szCs w:val="20"/>
              </w:rPr>
              <w:t>(sau  împuternicit, după caz)</w:t>
            </w:r>
            <w:r w:rsidRPr="002E4127">
              <w:rPr>
                <w:rFonts w:ascii="Times New Roman" w:hAnsi="Times New Roman" w:cs="Times New Roman"/>
                <w:sz w:val="20"/>
                <w:szCs w:val="20"/>
              </w:rPr>
              <w:t xml:space="preserve"> al operatorului economic</w:t>
            </w:r>
          </w:p>
        </w:tc>
      </w:tr>
    </w:tbl>
    <w:p w14:paraId="093C774A" w14:textId="77777777" w:rsidR="002E4127" w:rsidRPr="002E4127" w:rsidRDefault="002E4127" w:rsidP="002E4127">
      <w:pPr>
        <w:spacing w:line="240" w:lineRule="auto"/>
        <w:rPr>
          <w:rFonts w:ascii="Times New Roman" w:hAnsi="Times New Roman" w:cs="Times New Roman"/>
          <w:b/>
          <w:bCs/>
        </w:rPr>
      </w:pPr>
    </w:p>
    <w:tbl>
      <w:tblPr>
        <w:tblW w:w="9835" w:type="dxa"/>
        <w:tblLayout w:type="fixed"/>
        <w:tblLook w:val="01E0" w:firstRow="1" w:lastRow="1" w:firstColumn="1" w:lastColumn="1" w:noHBand="0" w:noVBand="0"/>
      </w:tblPr>
      <w:tblGrid>
        <w:gridCol w:w="5070"/>
        <w:gridCol w:w="4765"/>
      </w:tblGrid>
      <w:tr w:rsidR="002E4127" w:rsidRPr="002E4127" w14:paraId="02664333" w14:textId="77777777" w:rsidTr="008B4436">
        <w:tc>
          <w:tcPr>
            <w:tcW w:w="5070" w:type="dxa"/>
            <w:vAlign w:val="bottom"/>
          </w:tcPr>
          <w:p w14:paraId="6FB90774"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Numele semnatarului</w:t>
            </w:r>
          </w:p>
        </w:tc>
        <w:tc>
          <w:tcPr>
            <w:tcW w:w="4765" w:type="dxa"/>
            <w:vAlign w:val="bottom"/>
          </w:tcPr>
          <w:p w14:paraId="285FE879"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w:t>
            </w:r>
          </w:p>
        </w:tc>
      </w:tr>
      <w:tr w:rsidR="002E4127" w:rsidRPr="002E4127" w14:paraId="1DE583F8" w14:textId="77777777" w:rsidTr="008B4436">
        <w:tc>
          <w:tcPr>
            <w:tcW w:w="5070" w:type="dxa"/>
            <w:vAlign w:val="bottom"/>
          </w:tcPr>
          <w:p w14:paraId="282CBBD1"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Semnătura reprezentantului terțului susținător</w:t>
            </w:r>
          </w:p>
        </w:tc>
        <w:tc>
          <w:tcPr>
            <w:tcW w:w="4765" w:type="dxa"/>
            <w:vAlign w:val="bottom"/>
          </w:tcPr>
          <w:p w14:paraId="572E14EC"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w:t>
            </w:r>
          </w:p>
        </w:tc>
      </w:tr>
      <w:tr w:rsidR="002E4127" w:rsidRPr="002E4127" w14:paraId="0F36959F" w14:textId="77777777" w:rsidTr="008B4436">
        <w:trPr>
          <w:trHeight w:val="537"/>
        </w:trPr>
        <w:tc>
          <w:tcPr>
            <w:tcW w:w="5070" w:type="dxa"/>
            <w:vAlign w:val="bottom"/>
          </w:tcPr>
          <w:p w14:paraId="09047998"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Calitatea semnatarului</w:t>
            </w:r>
          </w:p>
          <w:p w14:paraId="0BB96E0D" w14:textId="77777777" w:rsidR="002E4127" w:rsidRPr="002E4127" w:rsidRDefault="002E4127" w:rsidP="002E4127">
            <w:pPr>
              <w:spacing w:line="240" w:lineRule="auto"/>
              <w:rPr>
                <w:rFonts w:ascii="Times New Roman" w:hAnsi="Times New Roman" w:cs="Times New Roman"/>
              </w:rPr>
            </w:pPr>
          </w:p>
        </w:tc>
        <w:tc>
          <w:tcPr>
            <w:tcW w:w="4765" w:type="dxa"/>
            <w:vAlign w:val="bottom"/>
          </w:tcPr>
          <w:p w14:paraId="63BF942E"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 xml:space="preserve">................................................. </w:t>
            </w:r>
          </w:p>
          <w:p w14:paraId="47A49009" w14:textId="77777777" w:rsidR="002E4127" w:rsidRPr="002E4127" w:rsidRDefault="002E4127" w:rsidP="002E4127">
            <w:pPr>
              <w:spacing w:line="240" w:lineRule="auto"/>
              <w:rPr>
                <w:rFonts w:ascii="Times New Roman" w:hAnsi="Times New Roman" w:cs="Times New Roman"/>
                <w:sz w:val="20"/>
                <w:szCs w:val="20"/>
              </w:rPr>
            </w:pPr>
            <w:r w:rsidRPr="002E4127">
              <w:rPr>
                <w:rFonts w:ascii="Times New Roman" w:hAnsi="Times New Roman" w:cs="Times New Roman"/>
                <w:sz w:val="20"/>
                <w:szCs w:val="20"/>
              </w:rPr>
              <w:t>Reprezentant legal  al terțului susținător</w:t>
            </w:r>
          </w:p>
        </w:tc>
      </w:tr>
    </w:tbl>
    <w:p w14:paraId="3C169AE7" w14:textId="77777777" w:rsidR="002E4127" w:rsidRPr="002E4127" w:rsidRDefault="002E4127" w:rsidP="002E4127">
      <w:pPr>
        <w:spacing w:line="240" w:lineRule="auto"/>
        <w:rPr>
          <w:rFonts w:ascii="Times New Roman" w:hAnsi="Times New Roman" w:cs="Times New Roman"/>
        </w:rPr>
      </w:pPr>
    </w:p>
    <w:p w14:paraId="4A4154DA" w14:textId="77777777" w:rsidR="002E4127" w:rsidRPr="002E4127" w:rsidRDefault="002E4127" w:rsidP="002E4127">
      <w:pPr>
        <w:spacing w:line="240" w:lineRule="auto"/>
        <w:rPr>
          <w:rFonts w:ascii="Times New Roman" w:hAnsi="Times New Roman" w:cs="Times New Roman"/>
        </w:rPr>
      </w:pPr>
    </w:p>
    <w:p w14:paraId="47610D3B" w14:textId="77777777" w:rsidR="002E4127" w:rsidRPr="002E4127" w:rsidRDefault="002E4127" w:rsidP="002E4127">
      <w:pPr>
        <w:tabs>
          <w:tab w:val="left" w:pos="480"/>
        </w:tabs>
        <w:spacing w:line="240" w:lineRule="auto"/>
        <w:jc w:val="both"/>
        <w:rPr>
          <w:rFonts w:ascii="Times New Roman" w:hAnsi="Times New Roman" w:cs="Times New Roman"/>
          <w:i/>
        </w:rPr>
      </w:pPr>
      <w:r w:rsidRPr="002E4127">
        <w:rPr>
          <w:rFonts w:ascii="Times New Roman" w:hAnsi="Times New Roman" w:cs="Times New Roman"/>
          <w:b/>
          <w:i/>
        </w:rPr>
        <w:t>Nota 1:</w:t>
      </w:r>
      <w:r w:rsidRPr="002E4127">
        <w:rPr>
          <w:rFonts w:ascii="Times New Roman" w:hAnsi="Times New Roman" w:cs="Times New Roman"/>
          <w:i/>
        </w:rPr>
        <w:t xml:space="preserve"> Odată cu angajamentul ferm, ofertantul va prezenta documentele transmise acestuia de </w:t>
      </w:r>
      <w:proofErr w:type="spellStart"/>
      <w:r w:rsidRPr="002E4127">
        <w:rPr>
          <w:rFonts w:ascii="Times New Roman" w:hAnsi="Times New Roman" w:cs="Times New Roman"/>
          <w:i/>
        </w:rPr>
        <w:t>terţul</w:t>
      </w:r>
      <w:proofErr w:type="spellEnd"/>
      <w:r w:rsidRPr="002E4127">
        <w:rPr>
          <w:rFonts w:ascii="Times New Roman" w:hAnsi="Times New Roman" w:cs="Times New Roman"/>
          <w:i/>
        </w:rPr>
        <w:t>/</w:t>
      </w:r>
      <w:proofErr w:type="spellStart"/>
      <w:r w:rsidRPr="002E4127">
        <w:rPr>
          <w:rFonts w:ascii="Times New Roman" w:hAnsi="Times New Roman" w:cs="Times New Roman"/>
          <w:i/>
        </w:rPr>
        <w:t>terţii</w:t>
      </w:r>
      <w:proofErr w:type="spellEnd"/>
      <w:r w:rsidRPr="002E4127">
        <w:rPr>
          <w:rFonts w:ascii="Times New Roman" w:hAnsi="Times New Roman" w:cs="Times New Roman"/>
          <w:i/>
        </w:rPr>
        <w:t xml:space="preserve"> </w:t>
      </w:r>
      <w:proofErr w:type="spellStart"/>
      <w:r w:rsidRPr="002E4127">
        <w:rPr>
          <w:rFonts w:ascii="Times New Roman" w:hAnsi="Times New Roman" w:cs="Times New Roman"/>
          <w:i/>
        </w:rPr>
        <w:t>susţinător</w:t>
      </w:r>
      <w:proofErr w:type="spellEnd"/>
      <w:r w:rsidRPr="002E4127">
        <w:rPr>
          <w:rFonts w:ascii="Times New Roman" w:hAnsi="Times New Roman" w:cs="Times New Roman"/>
          <w:i/>
        </w:rPr>
        <w:t>/</w:t>
      </w:r>
      <w:proofErr w:type="spellStart"/>
      <w:r w:rsidRPr="002E4127">
        <w:rPr>
          <w:rFonts w:ascii="Times New Roman" w:hAnsi="Times New Roman" w:cs="Times New Roman"/>
          <w:i/>
        </w:rPr>
        <w:t>susţinători</w:t>
      </w:r>
      <w:proofErr w:type="spellEnd"/>
      <w:r w:rsidRPr="002E4127">
        <w:rPr>
          <w:rFonts w:ascii="Times New Roman" w:hAnsi="Times New Roman" w:cs="Times New Roman"/>
          <w:i/>
        </w:rPr>
        <w:t xml:space="preserve">, din care să rezulte modul efectiv prin care </w:t>
      </w:r>
      <w:proofErr w:type="spellStart"/>
      <w:r w:rsidRPr="002E4127">
        <w:rPr>
          <w:rFonts w:ascii="Times New Roman" w:hAnsi="Times New Roman" w:cs="Times New Roman"/>
          <w:i/>
        </w:rPr>
        <w:t>terţul</w:t>
      </w:r>
      <w:proofErr w:type="spellEnd"/>
      <w:r w:rsidRPr="002E4127">
        <w:rPr>
          <w:rFonts w:ascii="Times New Roman" w:hAnsi="Times New Roman" w:cs="Times New Roman"/>
          <w:i/>
        </w:rPr>
        <w:t>/</w:t>
      </w:r>
      <w:proofErr w:type="spellStart"/>
      <w:r w:rsidRPr="002E4127">
        <w:rPr>
          <w:rFonts w:ascii="Times New Roman" w:hAnsi="Times New Roman" w:cs="Times New Roman"/>
          <w:i/>
        </w:rPr>
        <w:t>terţii</w:t>
      </w:r>
      <w:proofErr w:type="spellEnd"/>
      <w:r w:rsidRPr="002E4127">
        <w:rPr>
          <w:rFonts w:ascii="Times New Roman" w:hAnsi="Times New Roman" w:cs="Times New Roman"/>
          <w:i/>
        </w:rPr>
        <w:t xml:space="preserve"> </w:t>
      </w:r>
      <w:proofErr w:type="spellStart"/>
      <w:r w:rsidRPr="002E4127">
        <w:rPr>
          <w:rFonts w:ascii="Times New Roman" w:hAnsi="Times New Roman" w:cs="Times New Roman"/>
          <w:i/>
        </w:rPr>
        <w:t>susţinător</w:t>
      </w:r>
      <w:proofErr w:type="spellEnd"/>
      <w:r w:rsidRPr="002E4127">
        <w:rPr>
          <w:rFonts w:ascii="Times New Roman" w:hAnsi="Times New Roman" w:cs="Times New Roman"/>
          <w:i/>
        </w:rPr>
        <w:t>/</w:t>
      </w:r>
      <w:proofErr w:type="spellStart"/>
      <w:r w:rsidRPr="002E4127">
        <w:rPr>
          <w:rFonts w:ascii="Times New Roman" w:hAnsi="Times New Roman" w:cs="Times New Roman"/>
          <w:i/>
        </w:rPr>
        <w:t>susţinători</w:t>
      </w:r>
      <w:proofErr w:type="spellEnd"/>
      <w:r w:rsidRPr="002E4127">
        <w:rPr>
          <w:rFonts w:ascii="Times New Roman" w:hAnsi="Times New Roman" w:cs="Times New Roman"/>
          <w:i/>
        </w:rPr>
        <w:t xml:space="preserve"> va/vor asigura îndeplinirea propriului angajament de </w:t>
      </w:r>
      <w:proofErr w:type="spellStart"/>
      <w:r w:rsidRPr="002E4127">
        <w:rPr>
          <w:rFonts w:ascii="Times New Roman" w:hAnsi="Times New Roman" w:cs="Times New Roman"/>
          <w:i/>
        </w:rPr>
        <w:t>susţinere</w:t>
      </w:r>
      <w:proofErr w:type="spellEnd"/>
      <w:r w:rsidRPr="002E4127">
        <w:rPr>
          <w:rFonts w:ascii="Times New Roman" w:hAnsi="Times New Roman" w:cs="Times New Roman"/>
          <w:i/>
        </w:rPr>
        <w:t>, documente care se vor constitui anexe la angajamentul ferm.</w:t>
      </w:r>
    </w:p>
    <w:p w14:paraId="714568B2" w14:textId="77777777" w:rsidR="002E4127" w:rsidRPr="002E4127" w:rsidRDefault="002E4127" w:rsidP="002E4127">
      <w:pPr>
        <w:spacing w:line="240" w:lineRule="auto"/>
        <w:jc w:val="both"/>
        <w:rPr>
          <w:rFonts w:ascii="Times New Roman" w:hAnsi="Times New Roman" w:cs="Times New Roman"/>
          <w:i/>
        </w:rPr>
      </w:pPr>
      <w:r w:rsidRPr="002E4127">
        <w:rPr>
          <w:rFonts w:ascii="Times New Roman" w:hAnsi="Times New Roman" w:cs="Times New Roman"/>
          <w:b/>
          <w:i/>
        </w:rPr>
        <w:t>Nota 2:</w:t>
      </w:r>
      <w:r w:rsidRPr="002E4127">
        <w:rPr>
          <w:rFonts w:ascii="Times New Roman" w:hAnsi="Times New Roman" w:cs="Times New Roman"/>
          <w:i/>
        </w:rPr>
        <w:t xml:space="preserve"> Prevederile prezentului formular reprezintă </w:t>
      </w:r>
      <w:proofErr w:type="spellStart"/>
      <w:r w:rsidRPr="002E4127">
        <w:rPr>
          <w:rFonts w:ascii="Times New Roman" w:hAnsi="Times New Roman" w:cs="Times New Roman"/>
          <w:i/>
        </w:rPr>
        <w:t>conţinutul</w:t>
      </w:r>
      <w:proofErr w:type="spellEnd"/>
      <w:r w:rsidRPr="002E4127">
        <w:rPr>
          <w:rFonts w:ascii="Times New Roman" w:hAnsi="Times New Roman" w:cs="Times New Roman"/>
          <w:i/>
        </w:rPr>
        <w:t xml:space="preserve"> minim al </w:t>
      </w:r>
      <w:proofErr w:type="spellStart"/>
      <w:r w:rsidRPr="002E4127">
        <w:rPr>
          <w:rFonts w:ascii="Times New Roman" w:hAnsi="Times New Roman" w:cs="Times New Roman"/>
          <w:i/>
        </w:rPr>
        <w:t>înţelegerii</w:t>
      </w:r>
      <w:proofErr w:type="spellEnd"/>
      <w:r w:rsidRPr="002E4127">
        <w:rPr>
          <w:rFonts w:ascii="Times New Roman" w:hAnsi="Times New Roman" w:cs="Times New Roman"/>
          <w:i/>
        </w:rPr>
        <w:t xml:space="preserve"> dintre ofertant </w:t>
      </w:r>
      <w:proofErr w:type="spellStart"/>
      <w:r w:rsidRPr="002E4127">
        <w:rPr>
          <w:rFonts w:ascii="Times New Roman" w:hAnsi="Times New Roman" w:cs="Times New Roman"/>
          <w:i/>
        </w:rPr>
        <w:t>şi</w:t>
      </w:r>
      <w:proofErr w:type="spellEnd"/>
      <w:r w:rsidRPr="002E4127">
        <w:rPr>
          <w:rFonts w:ascii="Times New Roman" w:hAnsi="Times New Roman" w:cs="Times New Roman"/>
          <w:i/>
        </w:rPr>
        <w:t xml:space="preserve"> </w:t>
      </w:r>
      <w:proofErr w:type="spellStart"/>
      <w:r w:rsidRPr="002E4127">
        <w:rPr>
          <w:rFonts w:ascii="Times New Roman" w:hAnsi="Times New Roman" w:cs="Times New Roman"/>
          <w:i/>
        </w:rPr>
        <w:t>terţ</w:t>
      </w:r>
      <w:proofErr w:type="spellEnd"/>
      <w:r w:rsidRPr="002E4127">
        <w:rPr>
          <w:rFonts w:ascii="Times New Roman" w:hAnsi="Times New Roman" w:cs="Times New Roman"/>
          <w:i/>
        </w:rPr>
        <w:t xml:space="preserve"> cu privire la acordarea </w:t>
      </w:r>
      <w:proofErr w:type="spellStart"/>
      <w:r w:rsidRPr="002E4127">
        <w:rPr>
          <w:rFonts w:ascii="Times New Roman" w:hAnsi="Times New Roman" w:cs="Times New Roman"/>
          <w:i/>
        </w:rPr>
        <w:t>susţinerii</w:t>
      </w:r>
      <w:proofErr w:type="spellEnd"/>
      <w:r w:rsidRPr="002E4127">
        <w:rPr>
          <w:rFonts w:ascii="Times New Roman" w:hAnsi="Times New Roman" w:cs="Times New Roman"/>
          <w:i/>
        </w:rPr>
        <w:t xml:space="preserve">. În cazul în care </w:t>
      </w:r>
      <w:proofErr w:type="spellStart"/>
      <w:r w:rsidRPr="002E4127">
        <w:rPr>
          <w:rFonts w:ascii="Times New Roman" w:hAnsi="Times New Roman" w:cs="Times New Roman"/>
          <w:i/>
        </w:rPr>
        <w:t>părţile</w:t>
      </w:r>
      <w:proofErr w:type="spellEnd"/>
      <w:r w:rsidRPr="002E4127">
        <w:rPr>
          <w:rFonts w:ascii="Times New Roman" w:hAnsi="Times New Roman" w:cs="Times New Roman"/>
          <w:i/>
        </w:rPr>
        <w:t xml:space="preserve"> doresc să stabilească </w:t>
      </w:r>
      <w:proofErr w:type="spellStart"/>
      <w:r w:rsidRPr="002E4127">
        <w:rPr>
          <w:rFonts w:ascii="Times New Roman" w:hAnsi="Times New Roman" w:cs="Times New Roman"/>
          <w:i/>
        </w:rPr>
        <w:t>şi</w:t>
      </w:r>
      <w:proofErr w:type="spellEnd"/>
      <w:r w:rsidRPr="002E4127">
        <w:rPr>
          <w:rFonts w:ascii="Times New Roman" w:hAnsi="Times New Roman" w:cs="Times New Roman"/>
          <w:i/>
        </w:rPr>
        <w:t xml:space="preserve"> alte prevederi/drepturi/</w:t>
      </w:r>
      <w:proofErr w:type="spellStart"/>
      <w:r w:rsidRPr="002E4127">
        <w:rPr>
          <w:rFonts w:ascii="Times New Roman" w:hAnsi="Times New Roman" w:cs="Times New Roman"/>
          <w:i/>
        </w:rPr>
        <w:t>obligaţii</w:t>
      </w:r>
      <w:proofErr w:type="spellEnd"/>
      <w:r w:rsidRPr="002E4127">
        <w:rPr>
          <w:rFonts w:ascii="Times New Roman" w:hAnsi="Times New Roman" w:cs="Times New Roman"/>
          <w:i/>
        </w:rPr>
        <w:t xml:space="preserve">, vor redacta o </w:t>
      </w:r>
      <w:proofErr w:type="spellStart"/>
      <w:r w:rsidRPr="002E4127">
        <w:rPr>
          <w:rFonts w:ascii="Times New Roman" w:hAnsi="Times New Roman" w:cs="Times New Roman"/>
          <w:i/>
        </w:rPr>
        <w:t>înţelegere</w:t>
      </w:r>
      <w:proofErr w:type="spellEnd"/>
      <w:r w:rsidRPr="002E4127">
        <w:rPr>
          <w:rFonts w:ascii="Times New Roman" w:hAnsi="Times New Roman" w:cs="Times New Roman"/>
          <w:i/>
        </w:rPr>
        <w:t xml:space="preserve"> scrisă separată pe care o vor anexa angajamentului ferm, cu </w:t>
      </w:r>
      <w:proofErr w:type="spellStart"/>
      <w:r w:rsidRPr="002E4127">
        <w:rPr>
          <w:rFonts w:ascii="Times New Roman" w:hAnsi="Times New Roman" w:cs="Times New Roman"/>
          <w:i/>
        </w:rPr>
        <w:t>condiţia</w:t>
      </w:r>
      <w:proofErr w:type="spellEnd"/>
      <w:r w:rsidRPr="002E4127">
        <w:rPr>
          <w:rFonts w:ascii="Times New Roman" w:hAnsi="Times New Roman" w:cs="Times New Roman"/>
          <w:i/>
        </w:rPr>
        <w:t xml:space="preserve"> ca aceasta să nu contravină prevederilor prezentului angajament.</w:t>
      </w:r>
    </w:p>
    <w:p w14:paraId="0ECE73D2" w14:textId="77777777" w:rsidR="002E4127" w:rsidRPr="002E4127" w:rsidRDefault="002E4127" w:rsidP="002E4127">
      <w:pPr>
        <w:rPr>
          <w:rFonts w:ascii="Times New Roman" w:hAnsi="Times New Roman" w:cs="Times New Roman"/>
          <w:b/>
          <w:bCs/>
        </w:rPr>
      </w:pPr>
      <w:r w:rsidRPr="002E4127">
        <w:rPr>
          <w:rFonts w:ascii="Times New Roman" w:hAnsi="Times New Roman" w:cs="Times New Roman"/>
          <w:b/>
          <w:bCs/>
        </w:rPr>
        <w:br w:type="page"/>
      </w:r>
    </w:p>
    <w:p w14:paraId="213DFC35" w14:textId="77777777" w:rsidR="002E4127" w:rsidRPr="002E4127" w:rsidRDefault="002E4127" w:rsidP="002E4127">
      <w:pPr>
        <w:spacing w:line="240" w:lineRule="auto"/>
        <w:jc w:val="both"/>
        <w:rPr>
          <w:rFonts w:ascii="Times New Roman" w:hAnsi="Times New Roman" w:cs="Times New Roman"/>
          <w:b/>
          <w:bCs/>
        </w:rPr>
      </w:pPr>
    </w:p>
    <w:p w14:paraId="62014A94" w14:textId="77777777" w:rsidR="002E4127" w:rsidRPr="002E4127" w:rsidRDefault="002E4127" w:rsidP="002E4127">
      <w:pPr>
        <w:keepNext/>
        <w:spacing w:before="280" w:after="140" w:line="290" w:lineRule="auto"/>
        <w:ind w:left="680" w:hanging="680"/>
        <w:jc w:val="both"/>
        <w:outlineLvl w:val="0"/>
        <w:rPr>
          <w:rFonts w:ascii="Times New Roman" w:hAnsi="Times New Roman" w:cs="Times New Roman"/>
          <w:kern w:val="20"/>
          <w:lang w:val="pt-PT"/>
        </w:rPr>
      </w:pPr>
      <w:bookmarkStart w:id="9" w:name="_Toc151638134"/>
      <w:bookmarkStart w:id="10" w:name="_Toc153976860"/>
      <w:r w:rsidRPr="002E4127">
        <w:rPr>
          <w:rFonts w:ascii="Times New Roman" w:hAnsi="Times New Roman" w:cs="Times New Roman"/>
          <w:b/>
          <w:bCs/>
          <w:kern w:val="20"/>
          <w:lang w:val="pt-PT"/>
        </w:rPr>
        <w:t>FORMULAR NR. 5 – Angajament ferm privind susţinerea acordata ofertantului pentru îndeplinirea criteriului referitor la capacitatea tehnică – experienta similara</w:t>
      </w:r>
      <w:bookmarkEnd w:id="9"/>
      <w:bookmarkEnd w:id="10"/>
    </w:p>
    <w:p w14:paraId="6696FAFC" w14:textId="77777777" w:rsidR="002E4127" w:rsidRPr="002E4127" w:rsidRDefault="002E4127" w:rsidP="002E4127">
      <w:pPr>
        <w:tabs>
          <w:tab w:val="left" w:pos="3544"/>
          <w:tab w:val="left" w:pos="3828"/>
        </w:tabs>
        <w:spacing w:line="240" w:lineRule="auto"/>
        <w:rPr>
          <w:rFonts w:ascii="Times New Roman" w:hAnsi="Times New Roman" w:cs="Times New Roman"/>
          <w:lang w:eastAsia="ro-RO" w:bidi="ro-RO"/>
        </w:rPr>
      </w:pPr>
    </w:p>
    <w:p w14:paraId="492792FA" w14:textId="77777777" w:rsidR="002E4127" w:rsidRPr="002E4127" w:rsidRDefault="002E4127" w:rsidP="002E4127">
      <w:pPr>
        <w:autoSpaceDE w:val="0"/>
        <w:autoSpaceDN w:val="0"/>
        <w:adjustRightInd w:val="0"/>
        <w:spacing w:line="240" w:lineRule="auto"/>
        <w:jc w:val="both"/>
        <w:rPr>
          <w:rFonts w:ascii="Times New Roman" w:hAnsi="Times New Roman" w:cs="Times New Roman"/>
          <w:b/>
          <w:bCs/>
        </w:rPr>
      </w:pPr>
      <w:r w:rsidRPr="002E4127">
        <w:rPr>
          <w:rFonts w:ascii="Times New Roman" w:hAnsi="Times New Roman" w:cs="Times New Roman"/>
        </w:rPr>
        <w:t xml:space="preserve">Către: </w:t>
      </w:r>
      <w:r w:rsidRPr="002E4127">
        <w:rPr>
          <w:rFonts w:ascii="Times New Roman" w:hAnsi="Times New Roman" w:cs="Times New Roman"/>
          <w:b/>
          <w:bCs/>
        </w:rPr>
        <w:t>ADMINISTRAȚIA MUNICIPALĂ pentru CONSOLIDAREA CLĂDIRILOR CU RISC SEISMIC</w:t>
      </w:r>
    </w:p>
    <w:p w14:paraId="0E3E5D36" w14:textId="77777777" w:rsidR="002E4127" w:rsidRPr="002E4127" w:rsidRDefault="002E4127" w:rsidP="002E4127">
      <w:pPr>
        <w:autoSpaceDE w:val="0"/>
        <w:autoSpaceDN w:val="0"/>
        <w:adjustRightInd w:val="0"/>
        <w:spacing w:line="240" w:lineRule="auto"/>
        <w:rPr>
          <w:rFonts w:ascii="Times New Roman" w:hAnsi="Times New Roman" w:cs="Times New Roman"/>
        </w:rPr>
      </w:pPr>
      <w:r w:rsidRPr="002E4127">
        <w:rPr>
          <w:rFonts w:ascii="Times New Roman" w:hAnsi="Times New Roman" w:cs="Times New Roman"/>
        </w:rPr>
        <w:t xml:space="preserve">Adresa: Punct de lucru: Calea Vitan nr. 6-6A, sector 3, clădirea  Phoenix </w:t>
      </w:r>
      <w:proofErr w:type="spellStart"/>
      <w:r w:rsidRPr="002E4127">
        <w:rPr>
          <w:rFonts w:ascii="Times New Roman" w:hAnsi="Times New Roman" w:cs="Times New Roman"/>
        </w:rPr>
        <w:t>Tower</w:t>
      </w:r>
      <w:proofErr w:type="spellEnd"/>
      <w:r w:rsidRPr="002E4127">
        <w:rPr>
          <w:rFonts w:ascii="Times New Roman" w:hAnsi="Times New Roman" w:cs="Times New Roman"/>
        </w:rPr>
        <w:t xml:space="preserve">, etajul 5, București, 031296   </w:t>
      </w:r>
    </w:p>
    <w:p w14:paraId="098A92AC" w14:textId="77777777" w:rsidR="002E4127" w:rsidRPr="002E4127" w:rsidRDefault="002E4127" w:rsidP="002E4127">
      <w:pPr>
        <w:autoSpaceDE w:val="0"/>
        <w:autoSpaceDN w:val="0"/>
        <w:adjustRightInd w:val="0"/>
        <w:spacing w:line="240" w:lineRule="auto"/>
        <w:ind w:firstLine="720"/>
        <w:rPr>
          <w:rFonts w:ascii="Times New Roman" w:hAnsi="Times New Roman" w:cs="Times New Roman"/>
        </w:rPr>
      </w:pPr>
    </w:p>
    <w:p w14:paraId="242990DA" w14:textId="475A34D4" w:rsidR="002E4127" w:rsidRPr="002E4127" w:rsidRDefault="002E4127" w:rsidP="002E4127">
      <w:pPr>
        <w:spacing w:after="240"/>
        <w:jc w:val="both"/>
        <w:rPr>
          <w:rFonts w:ascii="Times New Roman" w:hAnsi="Times New Roman" w:cs="Times New Roman"/>
        </w:rPr>
      </w:pPr>
      <w:r w:rsidRPr="002E4127">
        <w:rPr>
          <w:rFonts w:ascii="Times New Roman" w:hAnsi="Times New Roman" w:cs="Times New Roman"/>
        </w:rPr>
        <w:t xml:space="preserve">Intervenit între _______ </w:t>
      </w:r>
      <w:r w:rsidRPr="002E4127">
        <w:rPr>
          <w:rFonts w:ascii="Times New Roman" w:hAnsi="Times New Roman" w:cs="Times New Roman"/>
          <w:i/>
          <w:sz w:val="20"/>
          <w:szCs w:val="20"/>
        </w:rPr>
        <w:t xml:space="preserve">(denumirea </w:t>
      </w:r>
      <w:proofErr w:type="spellStart"/>
      <w:r w:rsidRPr="002E4127">
        <w:rPr>
          <w:rFonts w:ascii="Times New Roman" w:hAnsi="Times New Roman" w:cs="Times New Roman"/>
          <w:i/>
          <w:sz w:val="20"/>
          <w:szCs w:val="20"/>
        </w:rPr>
        <w:t>şi</w:t>
      </w:r>
      <w:proofErr w:type="spellEnd"/>
      <w:r w:rsidRPr="002E4127">
        <w:rPr>
          <w:rFonts w:ascii="Times New Roman" w:hAnsi="Times New Roman" w:cs="Times New Roman"/>
          <w:i/>
          <w:sz w:val="20"/>
          <w:szCs w:val="20"/>
        </w:rPr>
        <w:t xml:space="preserve"> datele de identificare ale </w:t>
      </w:r>
      <w:proofErr w:type="spellStart"/>
      <w:r w:rsidRPr="002E4127">
        <w:rPr>
          <w:rFonts w:ascii="Times New Roman" w:hAnsi="Times New Roman" w:cs="Times New Roman"/>
          <w:i/>
          <w:sz w:val="20"/>
          <w:szCs w:val="20"/>
        </w:rPr>
        <w:t>terţului</w:t>
      </w:r>
      <w:proofErr w:type="spellEnd"/>
      <w:r w:rsidRPr="002E4127">
        <w:rPr>
          <w:rFonts w:ascii="Times New Roman" w:hAnsi="Times New Roman" w:cs="Times New Roman"/>
          <w:i/>
          <w:sz w:val="20"/>
          <w:szCs w:val="20"/>
        </w:rPr>
        <w:t xml:space="preserve"> </w:t>
      </w:r>
      <w:proofErr w:type="spellStart"/>
      <w:r w:rsidRPr="002E4127">
        <w:rPr>
          <w:rFonts w:ascii="Times New Roman" w:hAnsi="Times New Roman" w:cs="Times New Roman"/>
          <w:i/>
          <w:sz w:val="20"/>
          <w:szCs w:val="20"/>
        </w:rPr>
        <w:t>susţinător</w:t>
      </w:r>
      <w:proofErr w:type="spellEnd"/>
      <w:r w:rsidRPr="002E4127">
        <w:rPr>
          <w:rFonts w:ascii="Times New Roman" w:hAnsi="Times New Roman" w:cs="Times New Roman"/>
          <w:i/>
          <w:sz w:val="20"/>
          <w:szCs w:val="20"/>
        </w:rPr>
        <w:t>)</w:t>
      </w:r>
      <w:r w:rsidRPr="002E4127">
        <w:rPr>
          <w:rFonts w:ascii="Times New Roman" w:hAnsi="Times New Roman" w:cs="Times New Roman"/>
        </w:rPr>
        <w:t xml:space="preserve"> </w:t>
      </w:r>
      <w:proofErr w:type="spellStart"/>
      <w:r w:rsidRPr="002E4127">
        <w:rPr>
          <w:rFonts w:ascii="Times New Roman" w:hAnsi="Times New Roman" w:cs="Times New Roman"/>
        </w:rPr>
        <w:t>şi</w:t>
      </w:r>
      <w:proofErr w:type="spellEnd"/>
      <w:r w:rsidRPr="002E4127">
        <w:rPr>
          <w:rFonts w:ascii="Times New Roman" w:hAnsi="Times New Roman" w:cs="Times New Roman"/>
        </w:rPr>
        <w:t xml:space="preserve"> _______ </w:t>
      </w:r>
      <w:r w:rsidRPr="002E4127">
        <w:rPr>
          <w:rFonts w:ascii="Times New Roman" w:hAnsi="Times New Roman" w:cs="Times New Roman"/>
          <w:i/>
          <w:sz w:val="20"/>
          <w:szCs w:val="20"/>
        </w:rPr>
        <w:t>(denumirea ofertantului)</w:t>
      </w:r>
      <w:r w:rsidRPr="002E4127">
        <w:rPr>
          <w:rFonts w:ascii="Times New Roman" w:hAnsi="Times New Roman" w:cs="Times New Roman"/>
        </w:rPr>
        <w:t xml:space="preserve"> cu privire la procedura pentru atribuirea contractului având ca obiect</w:t>
      </w:r>
      <w:r w:rsidRPr="002E4127">
        <w:rPr>
          <w:rFonts w:ascii="Times New Roman" w:hAnsi="Times New Roman" w:cs="Times New Roman"/>
          <w:b/>
          <w:bCs/>
        </w:rPr>
        <w:t xml:space="preserve"> </w:t>
      </w:r>
      <w:r w:rsidR="004F09EF" w:rsidRPr="004F09EF">
        <w:rPr>
          <w:rFonts w:ascii="Times New Roman" w:eastAsia="Calibri" w:hAnsi="Times New Roman" w:cs="Times New Roman"/>
          <w:b/>
          <w:bCs/>
          <w:lang w:eastAsia="ro-RO"/>
        </w:rPr>
        <w:t>Lucrări necesare finalizării obiectivului ”Consolidare seismică și renovare energetică moderată clădire rezidențială multifamilială situată în str. Blănari nr. 14, sector 3, București</w:t>
      </w:r>
      <w:r w:rsidR="00A666B9">
        <w:rPr>
          <w:rFonts w:ascii="Times New Roman" w:eastAsia="Calibri" w:hAnsi="Times New Roman" w:cs="Times New Roman"/>
          <w:b/>
          <w:bCs/>
          <w:lang w:eastAsia="ro-RO"/>
        </w:rPr>
        <w:t xml:space="preserve"> – rest de executat</w:t>
      </w:r>
      <w:r w:rsidR="004F09EF" w:rsidRPr="004F09EF">
        <w:rPr>
          <w:rFonts w:ascii="Times New Roman" w:eastAsia="Calibri" w:hAnsi="Times New Roman" w:cs="Times New Roman"/>
          <w:b/>
          <w:bCs/>
          <w:lang w:eastAsia="ro-RO"/>
        </w:rPr>
        <w:t>”</w:t>
      </w:r>
      <w:r w:rsidRPr="002E4127">
        <w:rPr>
          <w:rFonts w:ascii="Times New Roman" w:eastAsia="Calibri" w:hAnsi="Times New Roman" w:cs="Times New Roman"/>
          <w:b/>
          <w:bCs/>
          <w:lang w:eastAsia="ro-RO"/>
        </w:rPr>
        <w:t xml:space="preserve">, </w:t>
      </w:r>
      <w:r w:rsidRPr="002E4127">
        <w:rPr>
          <w:rFonts w:ascii="Times New Roman" w:hAnsi="Times New Roman" w:cs="Times New Roman"/>
          <w:b/>
          <w:bCs/>
        </w:rPr>
        <w:t xml:space="preserve">  </w:t>
      </w:r>
      <w:r w:rsidRPr="002E4127">
        <w:rPr>
          <w:rFonts w:ascii="Times New Roman" w:hAnsi="Times New Roman" w:cs="Times New Roman"/>
        </w:rPr>
        <w:t xml:space="preserve">organizată de AMCCRS, în calitate de autoritate contractantă, în conformitate cu anunțul de participare simplificat nr. ....... din data ........, pentru îndeplinirea </w:t>
      </w:r>
      <w:proofErr w:type="spellStart"/>
      <w:r w:rsidRPr="002E4127">
        <w:rPr>
          <w:rFonts w:ascii="Times New Roman" w:hAnsi="Times New Roman" w:cs="Times New Roman"/>
        </w:rPr>
        <w:t>cerinţei</w:t>
      </w:r>
      <w:proofErr w:type="spellEnd"/>
      <w:r w:rsidRPr="002E4127">
        <w:rPr>
          <w:rFonts w:ascii="Times New Roman" w:hAnsi="Times New Roman" w:cs="Times New Roman"/>
        </w:rPr>
        <w:t xml:space="preserve"> de calificare privind capacitatea tehnică -  experiența similară,</w:t>
      </w:r>
    </w:p>
    <w:p w14:paraId="69A6AFCB" w14:textId="77777777" w:rsidR="002E4127" w:rsidRPr="002E4127" w:rsidRDefault="002E4127" w:rsidP="002E4127">
      <w:pPr>
        <w:spacing w:after="240"/>
        <w:jc w:val="both"/>
        <w:rPr>
          <w:rFonts w:ascii="Times New Roman" w:hAnsi="Times New Roman" w:cs="Times New Roman"/>
        </w:rPr>
      </w:pPr>
      <w:r w:rsidRPr="002E4127">
        <w:rPr>
          <w:rFonts w:ascii="Times New Roman" w:hAnsi="Times New Roman" w:cs="Times New Roman"/>
        </w:rPr>
        <w:t xml:space="preserve">Noi, _______ </w:t>
      </w:r>
      <w:r w:rsidRPr="002E4127">
        <w:rPr>
          <w:rFonts w:ascii="Times New Roman" w:hAnsi="Times New Roman" w:cs="Times New Roman"/>
          <w:i/>
          <w:sz w:val="20"/>
          <w:szCs w:val="20"/>
        </w:rPr>
        <w:t xml:space="preserve">(denumirea </w:t>
      </w:r>
      <w:proofErr w:type="spellStart"/>
      <w:r w:rsidRPr="002E4127">
        <w:rPr>
          <w:rFonts w:ascii="Times New Roman" w:hAnsi="Times New Roman" w:cs="Times New Roman"/>
          <w:i/>
          <w:sz w:val="20"/>
          <w:szCs w:val="20"/>
        </w:rPr>
        <w:t>terţului</w:t>
      </w:r>
      <w:proofErr w:type="spellEnd"/>
      <w:r w:rsidRPr="002E4127">
        <w:rPr>
          <w:rFonts w:ascii="Times New Roman" w:hAnsi="Times New Roman" w:cs="Times New Roman"/>
          <w:i/>
          <w:sz w:val="20"/>
          <w:szCs w:val="20"/>
        </w:rPr>
        <w:t xml:space="preserve"> </w:t>
      </w:r>
      <w:proofErr w:type="spellStart"/>
      <w:r w:rsidRPr="002E4127">
        <w:rPr>
          <w:rFonts w:ascii="Times New Roman" w:hAnsi="Times New Roman" w:cs="Times New Roman"/>
          <w:i/>
          <w:sz w:val="20"/>
          <w:szCs w:val="20"/>
        </w:rPr>
        <w:t>susţinător</w:t>
      </w:r>
      <w:proofErr w:type="spellEnd"/>
      <w:r w:rsidRPr="002E4127">
        <w:rPr>
          <w:rFonts w:ascii="Times New Roman" w:hAnsi="Times New Roman" w:cs="Times New Roman"/>
          <w:i/>
          <w:sz w:val="20"/>
          <w:szCs w:val="20"/>
        </w:rPr>
        <w:t>)</w:t>
      </w:r>
      <w:r w:rsidRPr="002E4127">
        <w:rPr>
          <w:rFonts w:ascii="Times New Roman" w:hAnsi="Times New Roman" w:cs="Times New Roman"/>
        </w:rPr>
        <w:t xml:space="preserve">, în </w:t>
      </w:r>
      <w:proofErr w:type="spellStart"/>
      <w:r w:rsidRPr="002E4127">
        <w:rPr>
          <w:rFonts w:ascii="Times New Roman" w:hAnsi="Times New Roman" w:cs="Times New Roman"/>
        </w:rPr>
        <w:t>situaţia</w:t>
      </w:r>
      <w:proofErr w:type="spellEnd"/>
      <w:r w:rsidRPr="002E4127">
        <w:rPr>
          <w:rFonts w:ascii="Times New Roman" w:hAnsi="Times New Roman" w:cs="Times New Roman"/>
        </w:rPr>
        <w:t xml:space="preserve"> în care contractantul </w:t>
      </w:r>
      <w:r w:rsidRPr="002E4127">
        <w:rPr>
          <w:rFonts w:ascii="Times New Roman" w:hAnsi="Times New Roman" w:cs="Times New Roman"/>
          <w:i/>
          <w:sz w:val="20"/>
          <w:szCs w:val="20"/>
        </w:rPr>
        <w:t>(denumirea ofertantului)</w:t>
      </w:r>
      <w:r w:rsidRPr="002E4127">
        <w:rPr>
          <w:rFonts w:ascii="Times New Roman" w:hAnsi="Times New Roman" w:cs="Times New Roman"/>
        </w:rPr>
        <w:t xml:space="preserve"> întâmpină </w:t>
      </w:r>
      <w:proofErr w:type="spellStart"/>
      <w:r w:rsidRPr="002E4127">
        <w:rPr>
          <w:rFonts w:ascii="Times New Roman" w:hAnsi="Times New Roman" w:cs="Times New Roman"/>
        </w:rPr>
        <w:t>dificultăţi</w:t>
      </w:r>
      <w:proofErr w:type="spellEnd"/>
      <w:r w:rsidRPr="002E4127">
        <w:rPr>
          <w:rFonts w:ascii="Times New Roman" w:hAnsi="Times New Roman" w:cs="Times New Roman"/>
        </w:rPr>
        <w:t xml:space="preserve"> de natură tehnică pe parcursul derulării contractului, garantăm </w:t>
      </w:r>
      <w:proofErr w:type="spellStart"/>
      <w:r w:rsidRPr="002E4127">
        <w:rPr>
          <w:rFonts w:ascii="Times New Roman" w:hAnsi="Times New Roman" w:cs="Times New Roman"/>
        </w:rPr>
        <w:t>necondiţionat</w:t>
      </w:r>
      <w:proofErr w:type="spellEnd"/>
      <w:r w:rsidRPr="002E4127">
        <w:rPr>
          <w:rFonts w:ascii="Times New Roman" w:hAnsi="Times New Roman" w:cs="Times New Roman"/>
        </w:rPr>
        <w:t xml:space="preserve"> </w:t>
      </w:r>
      <w:proofErr w:type="spellStart"/>
      <w:r w:rsidRPr="002E4127">
        <w:rPr>
          <w:rFonts w:ascii="Times New Roman" w:hAnsi="Times New Roman" w:cs="Times New Roman"/>
        </w:rPr>
        <w:t>şi</w:t>
      </w:r>
      <w:proofErr w:type="spellEnd"/>
      <w:r w:rsidRPr="002E4127">
        <w:rPr>
          <w:rFonts w:ascii="Times New Roman" w:hAnsi="Times New Roman" w:cs="Times New Roman"/>
        </w:rPr>
        <w:t xml:space="preserve"> irevocabil, </w:t>
      </w:r>
      <w:proofErr w:type="spellStart"/>
      <w:r w:rsidRPr="002E4127">
        <w:rPr>
          <w:rFonts w:ascii="Times New Roman" w:hAnsi="Times New Roman" w:cs="Times New Roman"/>
        </w:rPr>
        <w:t>autorităţii</w:t>
      </w:r>
      <w:proofErr w:type="spellEnd"/>
      <w:r w:rsidRPr="002E4127">
        <w:rPr>
          <w:rFonts w:ascii="Times New Roman" w:hAnsi="Times New Roman" w:cs="Times New Roman"/>
        </w:rPr>
        <w:t xml:space="preserve"> contractante </w:t>
      </w:r>
      <w:proofErr w:type="spellStart"/>
      <w:r w:rsidRPr="002E4127">
        <w:rPr>
          <w:rFonts w:ascii="Times New Roman" w:hAnsi="Times New Roman" w:cs="Times New Roman"/>
        </w:rPr>
        <w:t>susţinerea</w:t>
      </w:r>
      <w:proofErr w:type="spellEnd"/>
      <w:r w:rsidRPr="002E4127">
        <w:rPr>
          <w:rFonts w:ascii="Times New Roman" w:hAnsi="Times New Roman" w:cs="Times New Roman"/>
        </w:rPr>
        <w:t xml:space="preserve"> necesară pentru îndeplinirea </w:t>
      </w:r>
      <w:bookmarkStart w:id="11" w:name="_Hlk127438154"/>
      <w:r w:rsidRPr="002E4127">
        <w:rPr>
          <w:rFonts w:ascii="Times New Roman" w:hAnsi="Times New Roman" w:cs="Times New Roman"/>
        </w:rPr>
        <w:t xml:space="preserve">contractului </w:t>
      </w:r>
      <w:bookmarkEnd w:id="11"/>
      <w:r w:rsidRPr="002E4127">
        <w:rPr>
          <w:rFonts w:ascii="Times New Roman" w:hAnsi="Times New Roman" w:cs="Times New Roman"/>
        </w:rPr>
        <w:t xml:space="preserve">conform ofertei prezentate </w:t>
      </w:r>
      <w:proofErr w:type="spellStart"/>
      <w:r w:rsidRPr="002E4127">
        <w:rPr>
          <w:rFonts w:ascii="Times New Roman" w:hAnsi="Times New Roman" w:cs="Times New Roman"/>
        </w:rPr>
        <w:t>şi</w:t>
      </w:r>
      <w:proofErr w:type="spellEnd"/>
      <w:r w:rsidRPr="002E4127">
        <w:rPr>
          <w:rFonts w:ascii="Times New Roman" w:hAnsi="Times New Roman" w:cs="Times New Roman"/>
        </w:rPr>
        <w:t xml:space="preserve"> a </w:t>
      </w:r>
      <w:proofErr w:type="spellStart"/>
      <w:r w:rsidRPr="002E4127">
        <w:rPr>
          <w:rFonts w:ascii="Times New Roman" w:hAnsi="Times New Roman" w:cs="Times New Roman"/>
        </w:rPr>
        <w:t>obligaţiilor</w:t>
      </w:r>
      <w:proofErr w:type="spellEnd"/>
      <w:r w:rsidRPr="002E4127">
        <w:rPr>
          <w:rFonts w:ascii="Times New Roman" w:hAnsi="Times New Roman" w:cs="Times New Roman"/>
        </w:rPr>
        <w:t xml:space="preserve"> asumate de _______ </w:t>
      </w:r>
      <w:r w:rsidRPr="002E4127">
        <w:rPr>
          <w:rFonts w:ascii="Times New Roman" w:hAnsi="Times New Roman" w:cs="Times New Roman"/>
          <w:i/>
          <w:sz w:val="20"/>
          <w:szCs w:val="20"/>
        </w:rPr>
        <w:t>(denumirea ofertantului)</w:t>
      </w:r>
      <w:r w:rsidRPr="002E4127">
        <w:rPr>
          <w:rFonts w:ascii="Times New Roman" w:hAnsi="Times New Roman" w:cs="Times New Roman"/>
        </w:rPr>
        <w:t xml:space="preserve"> prin contractul ce urmează a fi încheiat între ofertant </w:t>
      </w:r>
      <w:proofErr w:type="spellStart"/>
      <w:r w:rsidRPr="002E4127">
        <w:rPr>
          <w:rFonts w:ascii="Times New Roman" w:hAnsi="Times New Roman" w:cs="Times New Roman"/>
        </w:rPr>
        <w:t>şi</w:t>
      </w:r>
      <w:proofErr w:type="spellEnd"/>
      <w:r w:rsidRPr="002E4127">
        <w:rPr>
          <w:rFonts w:ascii="Times New Roman" w:hAnsi="Times New Roman" w:cs="Times New Roman"/>
        </w:rPr>
        <w:t xml:space="preserve"> autoritatea contractantă.</w:t>
      </w:r>
    </w:p>
    <w:p w14:paraId="3AB2EC38" w14:textId="77777777" w:rsidR="002E4127" w:rsidRPr="002E4127" w:rsidRDefault="002E4127" w:rsidP="002E4127">
      <w:pPr>
        <w:spacing w:after="240"/>
        <w:jc w:val="both"/>
        <w:rPr>
          <w:rFonts w:ascii="Times New Roman" w:hAnsi="Times New Roman" w:cs="Times New Roman"/>
        </w:rPr>
      </w:pPr>
      <w:r w:rsidRPr="002E4127">
        <w:rPr>
          <w:rFonts w:ascii="Times New Roman" w:hAnsi="Times New Roman" w:cs="Times New Roman"/>
        </w:rPr>
        <w:t xml:space="preserve">Noi, _______ </w:t>
      </w:r>
      <w:r w:rsidRPr="002E4127">
        <w:rPr>
          <w:rFonts w:ascii="Times New Roman" w:hAnsi="Times New Roman" w:cs="Times New Roman"/>
          <w:i/>
          <w:sz w:val="20"/>
          <w:szCs w:val="20"/>
        </w:rPr>
        <w:t xml:space="preserve">(denumirea </w:t>
      </w:r>
      <w:proofErr w:type="spellStart"/>
      <w:r w:rsidRPr="002E4127">
        <w:rPr>
          <w:rFonts w:ascii="Times New Roman" w:hAnsi="Times New Roman" w:cs="Times New Roman"/>
          <w:i/>
          <w:sz w:val="20"/>
          <w:szCs w:val="20"/>
        </w:rPr>
        <w:t>terţului</w:t>
      </w:r>
      <w:proofErr w:type="spellEnd"/>
      <w:r w:rsidRPr="002E4127">
        <w:rPr>
          <w:rFonts w:ascii="Times New Roman" w:hAnsi="Times New Roman" w:cs="Times New Roman"/>
          <w:i/>
          <w:sz w:val="20"/>
          <w:szCs w:val="20"/>
        </w:rPr>
        <w:t xml:space="preserve"> </w:t>
      </w:r>
      <w:proofErr w:type="spellStart"/>
      <w:r w:rsidRPr="002E4127">
        <w:rPr>
          <w:rFonts w:ascii="Times New Roman" w:hAnsi="Times New Roman" w:cs="Times New Roman"/>
          <w:i/>
          <w:sz w:val="20"/>
          <w:szCs w:val="20"/>
        </w:rPr>
        <w:t>susţinător</w:t>
      </w:r>
      <w:proofErr w:type="spellEnd"/>
      <w:r w:rsidRPr="002E4127">
        <w:rPr>
          <w:rFonts w:ascii="Times New Roman" w:hAnsi="Times New Roman" w:cs="Times New Roman"/>
          <w:i/>
          <w:sz w:val="20"/>
          <w:szCs w:val="20"/>
        </w:rPr>
        <w:t>)</w:t>
      </w:r>
      <w:r w:rsidRPr="002E4127">
        <w:rPr>
          <w:rFonts w:ascii="Times New Roman" w:hAnsi="Times New Roman" w:cs="Times New Roman"/>
          <w:i/>
        </w:rPr>
        <w:t>,</w:t>
      </w:r>
      <w:r w:rsidRPr="002E4127">
        <w:rPr>
          <w:rFonts w:ascii="Times New Roman" w:hAnsi="Times New Roman" w:cs="Times New Roman"/>
        </w:rPr>
        <w:t xml:space="preserve"> vom răspunde </w:t>
      </w:r>
      <w:proofErr w:type="spellStart"/>
      <w:r w:rsidRPr="002E4127">
        <w:rPr>
          <w:rFonts w:ascii="Times New Roman" w:hAnsi="Times New Roman" w:cs="Times New Roman"/>
        </w:rPr>
        <w:t>faţă</w:t>
      </w:r>
      <w:proofErr w:type="spellEnd"/>
      <w:r w:rsidRPr="002E4127">
        <w:rPr>
          <w:rFonts w:ascii="Times New Roman" w:hAnsi="Times New Roman" w:cs="Times New Roman"/>
        </w:rPr>
        <w:t xml:space="preserve"> de autoritatea contractantă în cazul în care contractantul întâmpina </w:t>
      </w:r>
      <w:proofErr w:type="spellStart"/>
      <w:r w:rsidRPr="002E4127">
        <w:rPr>
          <w:rFonts w:ascii="Times New Roman" w:hAnsi="Times New Roman" w:cs="Times New Roman"/>
        </w:rPr>
        <w:t>dificultăţi</w:t>
      </w:r>
      <w:proofErr w:type="spellEnd"/>
      <w:r w:rsidRPr="002E4127">
        <w:rPr>
          <w:rFonts w:ascii="Times New Roman" w:hAnsi="Times New Roman" w:cs="Times New Roman"/>
        </w:rPr>
        <w:t xml:space="preserve"> în derularea contractului. Astfel, ne obligăm în mod ferm, </w:t>
      </w:r>
      <w:proofErr w:type="spellStart"/>
      <w:r w:rsidRPr="002E4127">
        <w:rPr>
          <w:rFonts w:ascii="Times New Roman" w:hAnsi="Times New Roman" w:cs="Times New Roman"/>
        </w:rPr>
        <w:t>necondiţionat</w:t>
      </w:r>
      <w:proofErr w:type="spellEnd"/>
      <w:r w:rsidRPr="002E4127">
        <w:rPr>
          <w:rFonts w:ascii="Times New Roman" w:hAnsi="Times New Roman" w:cs="Times New Roman"/>
        </w:rPr>
        <w:t xml:space="preserve"> </w:t>
      </w:r>
      <w:proofErr w:type="spellStart"/>
      <w:r w:rsidRPr="002E4127">
        <w:rPr>
          <w:rFonts w:ascii="Times New Roman" w:hAnsi="Times New Roman" w:cs="Times New Roman"/>
        </w:rPr>
        <w:t>şi</w:t>
      </w:r>
      <w:proofErr w:type="spellEnd"/>
      <w:r w:rsidRPr="002E4127">
        <w:rPr>
          <w:rFonts w:ascii="Times New Roman" w:hAnsi="Times New Roman" w:cs="Times New Roman"/>
        </w:rPr>
        <w:t xml:space="preserve"> irevocabil să ducem la îndeplinire integrală, reglementară </w:t>
      </w:r>
      <w:proofErr w:type="spellStart"/>
      <w:r w:rsidRPr="002E4127">
        <w:rPr>
          <w:rFonts w:ascii="Times New Roman" w:hAnsi="Times New Roman" w:cs="Times New Roman"/>
        </w:rPr>
        <w:t>şi</w:t>
      </w:r>
      <w:proofErr w:type="spellEnd"/>
      <w:r w:rsidRPr="002E4127">
        <w:rPr>
          <w:rFonts w:ascii="Times New Roman" w:hAnsi="Times New Roman" w:cs="Times New Roman"/>
        </w:rPr>
        <w:t xml:space="preserve"> la termen </w:t>
      </w:r>
      <w:proofErr w:type="spellStart"/>
      <w:r w:rsidRPr="002E4127">
        <w:rPr>
          <w:rFonts w:ascii="Times New Roman" w:hAnsi="Times New Roman" w:cs="Times New Roman"/>
        </w:rPr>
        <w:t>obligaţiile</w:t>
      </w:r>
      <w:proofErr w:type="spellEnd"/>
      <w:r w:rsidRPr="002E4127">
        <w:rPr>
          <w:rFonts w:ascii="Times New Roman" w:hAnsi="Times New Roman" w:cs="Times New Roman"/>
        </w:rPr>
        <w:t xml:space="preserve"> asumate de_______ </w:t>
      </w:r>
      <w:r w:rsidRPr="002E4127">
        <w:rPr>
          <w:rFonts w:ascii="Times New Roman" w:hAnsi="Times New Roman" w:cs="Times New Roman"/>
          <w:i/>
          <w:sz w:val="20"/>
          <w:szCs w:val="20"/>
        </w:rPr>
        <w:t>(denumirea ofertantului)</w:t>
      </w:r>
      <w:r w:rsidRPr="002E4127">
        <w:rPr>
          <w:rFonts w:ascii="Times New Roman" w:hAnsi="Times New Roman" w:cs="Times New Roman"/>
        </w:rPr>
        <w:t xml:space="preserve"> prin contractul ce urmează a fi încheiat între ofertant </w:t>
      </w:r>
      <w:proofErr w:type="spellStart"/>
      <w:r w:rsidRPr="002E4127">
        <w:rPr>
          <w:rFonts w:ascii="Times New Roman" w:hAnsi="Times New Roman" w:cs="Times New Roman"/>
        </w:rPr>
        <w:t>şi</w:t>
      </w:r>
      <w:proofErr w:type="spellEnd"/>
      <w:r w:rsidRPr="002E4127">
        <w:rPr>
          <w:rFonts w:ascii="Times New Roman" w:hAnsi="Times New Roman" w:cs="Times New Roman"/>
        </w:rPr>
        <w:t xml:space="preserve"> autoritatea contractantă, pentru partea asumată prin prezentul angajament.</w:t>
      </w:r>
    </w:p>
    <w:p w14:paraId="7D1CE247" w14:textId="77777777" w:rsidR="002E4127" w:rsidRPr="002E4127" w:rsidRDefault="002E4127" w:rsidP="002E4127">
      <w:pPr>
        <w:spacing w:after="240"/>
        <w:jc w:val="both"/>
        <w:rPr>
          <w:rFonts w:ascii="Times New Roman" w:hAnsi="Times New Roman" w:cs="Times New Roman"/>
        </w:rPr>
      </w:pPr>
      <w:r w:rsidRPr="002E4127">
        <w:rPr>
          <w:rFonts w:ascii="Times New Roman" w:hAnsi="Times New Roman" w:cs="Times New Roman"/>
        </w:rPr>
        <w:t xml:space="preserve">Noi, _______ </w:t>
      </w:r>
      <w:r w:rsidRPr="002E4127">
        <w:rPr>
          <w:rFonts w:ascii="Times New Roman" w:hAnsi="Times New Roman" w:cs="Times New Roman"/>
          <w:i/>
          <w:sz w:val="20"/>
          <w:szCs w:val="20"/>
        </w:rPr>
        <w:t>(denumirea ofertantului)</w:t>
      </w:r>
      <w:r w:rsidRPr="002E4127">
        <w:rPr>
          <w:rFonts w:ascii="Times New Roman" w:hAnsi="Times New Roman" w:cs="Times New Roman"/>
        </w:rPr>
        <w:t xml:space="preserve">, declarăm că vom invoca </w:t>
      </w:r>
      <w:proofErr w:type="spellStart"/>
      <w:r w:rsidRPr="002E4127">
        <w:rPr>
          <w:rFonts w:ascii="Times New Roman" w:hAnsi="Times New Roman" w:cs="Times New Roman"/>
        </w:rPr>
        <w:t>susţinerea</w:t>
      </w:r>
      <w:proofErr w:type="spellEnd"/>
      <w:r w:rsidRPr="002E4127">
        <w:rPr>
          <w:rFonts w:ascii="Times New Roman" w:hAnsi="Times New Roman" w:cs="Times New Roman"/>
        </w:rPr>
        <w:t xml:space="preserve"> acordată de _______ </w:t>
      </w:r>
      <w:r w:rsidRPr="002E4127">
        <w:rPr>
          <w:rFonts w:ascii="Times New Roman" w:hAnsi="Times New Roman" w:cs="Times New Roman"/>
          <w:i/>
          <w:sz w:val="20"/>
          <w:szCs w:val="20"/>
        </w:rPr>
        <w:t xml:space="preserve">(denumirea </w:t>
      </w:r>
      <w:proofErr w:type="spellStart"/>
      <w:r w:rsidRPr="002E4127">
        <w:rPr>
          <w:rFonts w:ascii="Times New Roman" w:hAnsi="Times New Roman" w:cs="Times New Roman"/>
          <w:i/>
          <w:sz w:val="20"/>
          <w:szCs w:val="20"/>
        </w:rPr>
        <w:t>terţului</w:t>
      </w:r>
      <w:proofErr w:type="spellEnd"/>
      <w:r w:rsidRPr="002E4127">
        <w:rPr>
          <w:rFonts w:ascii="Times New Roman" w:hAnsi="Times New Roman" w:cs="Times New Roman"/>
          <w:i/>
          <w:sz w:val="20"/>
          <w:szCs w:val="20"/>
        </w:rPr>
        <w:t xml:space="preserve"> </w:t>
      </w:r>
      <w:proofErr w:type="spellStart"/>
      <w:r w:rsidRPr="002E4127">
        <w:rPr>
          <w:rFonts w:ascii="Times New Roman" w:hAnsi="Times New Roman" w:cs="Times New Roman"/>
          <w:i/>
          <w:sz w:val="20"/>
          <w:szCs w:val="20"/>
        </w:rPr>
        <w:t>susţinător</w:t>
      </w:r>
      <w:proofErr w:type="spellEnd"/>
      <w:r w:rsidRPr="002E4127">
        <w:rPr>
          <w:rFonts w:ascii="Times New Roman" w:hAnsi="Times New Roman" w:cs="Times New Roman"/>
          <w:i/>
          <w:sz w:val="20"/>
          <w:szCs w:val="20"/>
        </w:rPr>
        <w:t>)</w:t>
      </w:r>
      <w:r w:rsidRPr="002E4127">
        <w:rPr>
          <w:rFonts w:ascii="Times New Roman" w:hAnsi="Times New Roman" w:cs="Times New Roman"/>
        </w:rPr>
        <w:t xml:space="preserve"> pentru îndeplinirea contractului </w:t>
      </w:r>
      <w:proofErr w:type="spellStart"/>
      <w:r w:rsidRPr="002E4127">
        <w:rPr>
          <w:rFonts w:ascii="Times New Roman" w:hAnsi="Times New Roman" w:cs="Times New Roman"/>
        </w:rPr>
        <w:t>menţionat</w:t>
      </w:r>
      <w:proofErr w:type="spellEnd"/>
      <w:r w:rsidRPr="002E4127">
        <w:rPr>
          <w:rFonts w:ascii="Times New Roman" w:hAnsi="Times New Roman" w:cs="Times New Roman"/>
        </w:rPr>
        <w:t xml:space="preserve"> mai sus, </w:t>
      </w:r>
      <w:proofErr w:type="spellStart"/>
      <w:r w:rsidRPr="002E4127">
        <w:rPr>
          <w:rFonts w:ascii="Times New Roman" w:hAnsi="Times New Roman" w:cs="Times New Roman"/>
        </w:rPr>
        <w:t>aşa</w:t>
      </w:r>
      <w:proofErr w:type="spellEnd"/>
      <w:r w:rsidRPr="002E4127">
        <w:rPr>
          <w:rFonts w:ascii="Times New Roman" w:hAnsi="Times New Roman" w:cs="Times New Roman"/>
        </w:rPr>
        <w:t xml:space="preserve"> cum rezultă din prezentul Angajament, în cazul în care vom întâmpina </w:t>
      </w:r>
      <w:proofErr w:type="spellStart"/>
      <w:r w:rsidRPr="002E4127">
        <w:rPr>
          <w:rFonts w:ascii="Times New Roman" w:hAnsi="Times New Roman" w:cs="Times New Roman"/>
        </w:rPr>
        <w:t>dificultăţi</w:t>
      </w:r>
      <w:proofErr w:type="spellEnd"/>
      <w:r w:rsidRPr="002E4127">
        <w:rPr>
          <w:rFonts w:ascii="Times New Roman" w:hAnsi="Times New Roman" w:cs="Times New Roman"/>
        </w:rPr>
        <w:t xml:space="preserve"> pe parcursul derulării acordului-cadru/contractelor subsecvente, </w:t>
      </w:r>
      <w:proofErr w:type="spellStart"/>
      <w:r w:rsidRPr="002E4127">
        <w:rPr>
          <w:rFonts w:ascii="Times New Roman" w:hAnsi="Times New Roman" w:cs="Times New Roman"/>
        </w:rPr>
        <w:t>şi</w:t>
      </w:r>
      <w:proofErr w:type="spellEnd"/>
      <w:r w:rsidRPr="002E4127">
        <w:rPr>
          <w:rFonts w:ascii="Times New Roman" w:hAnsi="Times New Roman" w:cs="Times New Roman"/>
        </w:rPr>
        <w:t xml:space="preserve"> garantăm materializarea aspectelor ce fac obiectul prezentului angajament ferm.</w:t>
      </w:r>
    </w:p>
    <w:p w14:paraId="5821B800" w14:textId="3DDDE24E" w:rsidR="002E4127" w:rsidRPr="002E4127" w:rsidRDefault="002E4127" w:rsidP="002E4127">
      <w:pPr>
        <w:spacing w:after="240"/>
        <w:jc w:val="both"/>
        <w:rPr>
          <w:rFonts w:ascii="Times New Roman" w:hAnsi="Times New Roman" w:cs="Times New Roman"/>
        </w:rPr>
      </w:pPr>
      <w:r w:rsidRPr="002E4127">
        <w:rPr>
          <w:rFonts w:ascii="Times New Roman" w:hAnsi="Times New Roman" w:cs="Times New Roman"/>
        </w:rPr>
        <w:t>Noi, _______</w:t>
      </w:r>
      <w:r w:rsidRPr="002E4127">
        <w:rPr>
          <w:rFonts w:ascii="Times New Roman" w:hAnsi="Times New Roman" w:cs="Times New Roman"/>
          <w:i/>
        </w:rPr>
        <w:t xml:space="preserve"> </w:t>
      </w:r>
      <w:r w:rsidRPr="002E4127">
        <w:rPr>
          <w:rFonts w:ascii="Times New Roman" w:hAnsi="Times New Roman" w:cs="Times New Roman"/>
          <w:i/>
          <w:sz w:val="20"/>
          <w:szCs w:val="20"/>
        </w:rPr>
        <w:t>(denumirea ofertantului)</w:t>
      </w:r>
      <w:r w:rsidRPr="002E4127">
        <w:rPr>
          <w:rFonts w:ascii="Times New Roman" w:hAnsi="Times New Roman" w:cs="Times New Roman"/>
        </w:rPr>
        <w:t xml:space="preserve">, înțelegem că autoritatea contractantă va urmări orice </w:t>
      </w:r>
      <w:proofErr w:type="spellStart"/>
      <w:r w:rsidRPr="002E4127">
        <w:rPr>
          <w:rFonts w:ascii="Times New Roman" w:hAnsi="Times New Roman" w:cs="Times New Roman"/>
        </w:rPr>
        <w:t>pretenţie</w:t>
      </w:r>
      <w:proofErr w:type="spellEnd"/>
      <w:r w:rsidRPr="002E4127">
        <w:rPr>
          <w:rFonts w:ascii="Times New Roman" w:hAnsi="Times New Roman" w:cs="Times New Roman"/>
        </w:rPr>
        <w:t xml:space="preserve"> la daune pe care noi am putea să o avem împotriva ................ </w:t>
      </w:r>
      <w:r w:rsidRPr="002E4127">
        <w:rPr>
          <w:rFonts w:ascii="Times New Roman" w:hAnsi="Times New Roman" w:cs="Times New Roman"/>
          <w:i/>
          <w:sz w:val="20"/>
          <w:szCs w:val="20"/>
        </w:rPr>
        <w:t xml:space="preserve">(denumirea </w:t>
      </w:r>
      <w:proofErr w:type="spellStart"/>
      <w:r w:rsidRPr="002E4127">
        <w:rPr>
          <w:rFonts w:ascii="Times New Roman" w:hAnsi="Times New Roman" w:cs="Times New Roman"/>
          <w:i/>
          <w:sz w:val="20"/>
          <w:szCs w:val="20"/>
        </w:rPr>
        <w:t>terţului</w:t>
      </w:r>
      <w:proofErr w:type="spellEnd"/>
      <w:r w:rsidRPr="002E4127">
        <w:rPr>
          <w:rFonts w:ascii="Times New Roman" w:hAnsi="Times New Roman" w:cs="Times New Roman"/>
          <w:i/>
          <w:sz w:val="20"/>
          <w:szCs w:val="20"/>
        </w:rPr>
        <w:t xml:space="preserve"> </w:t>
      </w:r>
      <w:proofErr w:type="spellStart"/>
      <w:r w:rsidRPr="002E4127">
        <w:rPr>
          <w:rFonts w:ascii="Times New Roman" w:hAnsi="Times New Roman" w:cs="Times New Roman"/>
          <w:i/>
          <w:sz w:val="20"/>
          <w:szCs w:val="20"/>
        </w:rPr>
        <w:t>susţinător</w:t>
      </w:r>
      <w:proofErr w:type="spellEnd"/>
      <w:r w:rsidRPr="002E4127">
        <w:rPr>
          <w:rFonts w:ascii="Times New Roman" w:hAnsi="Times New Roman" w:cs="Times New Roman"/>
          <w:i/>
          <w:sz w:val="20"/>
          <w:szCs w:val="20"/>
        </w:rPr>
        <w:t>)</w:t>
      </w:r>
      <w:r w:rsidRPr="002E4127">
        <w:rPr>
          <w:rFonts w:ascii="Times New Roman" w:hAnsi="Times New Roman" w:cs="Times New Roman"/>
        </w:rPr>
        <w:t xml:space="preserve"> pentru nerespectarea de către acesta a </w:t>
      </w:r>
      <w:proofErr w:type="spellStart"/>
      <w:r w:rsidRPr="002E4127">
        <w:rPr>
          <w:rFonts w:ascii="Times New Roman" w:hAnsi="Times New Roman" w:cs="Times New Roman"/>
        </w:rPr>
        <w:t>obligaţiilor</w:t>
      </w:r>
      <w:proofErr w:type="spellEnd"/>
      <w:r w:rsidRPr="002E4127">
        <w:rPr>
          <w:rFonts w:ascii="Times New Roman" w:hAnsi="Times New Roman" w:cs="Times New Roman"/>
        </w:rPr>
        <w:t xml:space="preserve"> asumate prin prezentul angajament ferm, în conformitate cu clauza relevantă din contractul de </w:t>
      </w:r>
      <w:r w:rsidR="004F09EF">
        <w:rPr>
          <w:rFonts w:ascii="Times New Roman" w:hAnsi="Times New Roman" w:cs="Times New Roman"/>
        </w:rPr>
        <w:t>lucrări</w:t>
      </w:r>
      <w:r w:rsidRPr="002E4127">
        <w:rPr>
          <w:rFonts w:ascii="Times New Roman" w:hAnsi="Times New Roman" w:cs="Times New Roman"/>
        </w:rPr>
        <w:t>.</w:t>
      </w:r>
    </w:p>
    <w:p w14:paraId="209CBBBB" w14:textId="77777777" w:rsidR="002E4127" w:rsidRPr="002E4127" w:rsidRDefault="002E4127" w:rsidP="002E4127">
      <w:pPr>
        <w:spacing w:after="240"/>
        <w:jc w:val="both"/>
        <w:rPr>
          <w:rFonts w:ascii="Times New Roman" w:hAnsi="Times New Roman" w:cs="Times New Roman"/>
        </w:rPr>
      </w:pPr>
      <w:r w:rsidRPr="002E4127">
        <w:rPr>
          <w:rFonts w:ascii="Times New Roman" w:hAnsi="Times New Roman" w:cs="Times New Roman"/>
        </w:rPr>
        <w:t xml:space="preserve">Acordarea </w:t>
      </w:r>
      <w:proofErr w:type="spellStart"/>
      <w:r w:rsidRPr="002E4127">
        <w:rPr>
          <w:rFonts w:ascii="Times New Roman" w:hAnsi="Times New Roman" w:cs="Times New Roman"/>
        </w:rPr>
        <w:t>susţinerii</w:t>
      </w:r>
      <w:proofErr w:type="spellEnd"/>
      <w:r w:rsidRPr="002E4127">
        <w:rPr>
          <w:rFonts w:ascii="Times New Roman" w:hAnsi="Times New Roman" w:cs="Times New Roman"/>
        </w:rPr>
        <w:t xml:space="preserve"> tehnice nu implică alte costuri pentru achizitor, cu </w:t>
      </w:r>
      <w:proofErr w:type="spellStart"/>
      <w:r w:rsidRPr="002E4127">
        <w:rPr>
          <w:rFonts w:ascii="Times New Roman" w:hAnsi="Times New Roman" w:cs="Times New Roman"/>
        </w:rPr>
        <w:t>excepţia</w:t>
      </w:r>
      <w:proofErr w:type="spellEnd"/>
      <w:r w:rsidRPr="002E4127">
        <w:rPr>
          <w:rFonts w:ascii="Times New Roman" w:hAnsi="Times New Roman" w:cs="Times New Roman"/>
        </w:rPr>
        <w:t xml:space="preserve"> celor care au fost incluse în propunerea financiară.</w:t>
      </w:r>
    </w:p>
    <w:p w14:paraId="37DAC5B5" w14:textId="5B2A47F6" w:rsidR="002E4127" w:rsidRPr="002E4127" w:rsidRDefault="002E4127" w:rsidP="002E4127">
      <w:pPr>
        <w:spacing w:after="240"/>
        <w:jc w:val="both"/>
        <w:rPr>
          <w:rFonts w:ascii="Times New Roman" w:hAnsi="Times New Roman" w:cs="Times New Roman"/>
        </w:rPr>
      </w:pPr>
      <w:r w:rsidRPr="002E4127">
        <w:rPr>
          <w:rFonts w:ascii="Times New Roman" w:hAnsi="Times New Roman" w:cs="Times New Roman"/>
        </w:rPr>
        <w:t xml:space="preserve">Prezentul document reprezintă angajamentul nostru ferm încheiat în conformitate cu prevederile art. 48 din Normele metodologice de aplicare a prevederilor referitoare la atribuirea contractului de </w:t>
      </w:r>
      <w:proofErr w:type="spellStart"/>
      <w:r w:rsidRPr="002E4127">
        <w:rPr>
          <w:rFonts w:ascii="Times New Roman" w:hAnsi="Times New Roman" w:cs="Times New Roman"/>
        </w:rPr>
        <w:t>achiziţie</w:t>
      </w:r>
      <w:proofErr w:type="spellEnd"/>
      <w:r w:rsidRPr="002E4127">
        <w:rPr>
          <w:rFonts w:ascii="Times New Roman" w:hAnsi="Times New Roman" w:cs="Times New Roman"/>
        </w:rPr>
        <w:t xml:space="preserve"> publică/acordului-cadru din Legea nr. 98/2016 privind </w:t>
      </w:r>
      <w:proofErr w:type="spellStart"/>
      <w:r w:rsidRPr="002E4127">
        <w:rPr>
          <w:rFonts w:ascii="Times New Roman" w:hAnsi="Times New Roman" w:cs="Times New Roman"/>
        </w:rPr>
        <w:t>achiziţiile</w:t>
      </w:r>
      <w:proofErr w:type="spellEnd"/>
      <w:r w:rsidRPr="002E4127">
        <w:rPr>
          <w:rFonts w:ascii="Times New Roman" w:hAnsi="Times New Roman" w:cs="Times New Roman"/>
        </w:rPr>
        <w:t xml:space="preserve"> publice aprobate prin HG nr. 395/2016 </w:t>
      </w:r>
      <w:proofErr w:type="spellStart"/>
      <w:r w:rsidRPr="002E4127">
        <w:rPr>
          <w:rFonts w:ascii="Times New Roman" w:hAnsi="Times New Roman" w:cs="Times New Roman"/>
        </w:rPr>
        <w:t>şi</w:t>
      </w:r>
      <w:proofErr w:type="spellEnd"/>
      <w:r w:rsidRPr="002E4127">
        <w:rPr>
          <w:rFonts w:ascii="Times New Roman" w:hAnsi="Times New Roman" w:cs="Times New Roman"/>
        </w:rPr>
        <w:t xml:space="preserve"> ale  art. 182, alin (3) din Legea 98/2016, ambele cu modificările și completările ulterioare, care dă dreptul </w:t>
      </w:r>
      <w:proofErr w:type="spellStart"/>
      <w:r w:rsidRPr="002E4127">
        <w:rPr>
          <w:rFonts w:ascii="Times New Roman" w:hAnsi="Times New Roman" w:cs="Times New Roman"/>
        </w:rPr>
        <w:t>autorităţii</w:t>
      </w:r>
      <w:proofErr w:type="spellEnd"/>
      <w:r w:rsidRPr="002E4127">
        <w:rPr>
          <w:rFonts w:ascii="Times New Roman" w:hAnsi="Times New Roman" w:cs="Times New Roman"/>
        </w:rPr>
        <w:t xml:space="preserve"> contractante de a solicita, în mod legitim, îndeplinirea de către noi a </w:t>
      </w:r>
      <w:proofErr w:type="spellStart"/>
      <w:r w:rsidRPr="002E4127">
        <w:rPr>
          <w:rFonts w:ascii="Times New Roman" w:hAnsi="Times New Roman" w:cs="Times New Roman"/>
        </w:rPr>
        <w:t>obligaţiilor</w:t>
      </w:r>
      <w:proofErr w:type="spellEnd"/>
      <w:r w:rsidRPr="002E4127">
        <w:rPr>
          <w:rFonts w:ascii="Times New Roman" w:hAnsi="Times New Roman" w:cs="Times New Roman"/>
        </w:rPr>
        <w:t xml:space="preserve"> asumate prin angajamentul de </w:t>
      </w:r>
      <w:proofErr w:type="spellStart"/>
      <w:r w:rsidRPr="002E4127">
        <w:rPr>
          <w:rFonts w:ascii="Times New Roman" w:hAnsi="Times New Roman" w:cs="Times New Roman"/>
        </w:rPr>
        <w:t>susţinere</w:t>
      </w:r>
      <w:proofErr w:type="spellEnd"/>
      <w:r w:rsidRPr="002E4127">
        <w:rPr>
          <w:rFonts w:ascii="Times New Roman" w:hAnsi="Times New Roman" w:cs="Times New Roman"/>
        </w:rPr>
        <w:t xml:space="preserve"> privind capacitatea tehnică acordată _______ </w:t>
      </w:r>
      <w:r w:rsidRPr="002E4127">
        <w:rPr>
          <w:rFonts w:ascii="Times New Roman" w:hAnsi="Times New Roman" w:cs="Times New Roman"/>
          <w:i/>
          <w:sz w:val="20"/>
          <w:szCs w:val="20"/>
        </w:rPr>
        <w:t>(denumirea ofertantului)</w:t>
      </w:r>
      <w:r w:rsidRPr="002E4127">
        <w:rPr>
          <w:rFonts w:ascii="Times New Roman" w:hAnsi="Times New Roman" w:cs="Times New Roman"/>
        </w:rPr>
        <w:t xml:space="preserve">. </w:t>
      </w:r>
    </w:p>
    <w:p w14:paraId="5EDF8340"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Data completării _____________,</w:t>
      </w:r>
    </w:p>
    <w:tbl>
      <w:tblPr>
        <w:tblW w:w="9835" w:type="dxa"/>
        <w:tblLayout w:type="fixed"/>
        <w:tblLook w:val="01E0" w:firstRow="1" w:lastRow="1" w:firstColumn="1" w:lastColumn="1" w:noHBand="0" w:noVBand="0"/>
      </w:tblPr>
      <w:tblGrid>
        <w:gridCol w:w="5070"/>
        <w:gridCol w:w="4765"/>
      </w:tblGrid>
      <w:tr w:rsidR="002E4127" w:rsidRPr="002E4127" w14:paraId="6CE2FCB2" w14:textId="77777777" w:rsidTr="008B4436">
        <w:tc>
          <w:tcPr>
            <w:tcW w:w="5070" w:type="dxa"/>
            <w:vAlign w:val="bottom"/>
          </w:tcPr>
          <w:p w14:paraId="3FBB0791"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Numele semnatarului</w:t>
            </w:r>
          </w:p>
        </w:tc>
        <w:tc>
          <w:tcPr>
            <w:tcW w:w="4765" w:type="dxa"/>
            <w:vAlign w:val="bottom"/>
          </w:tcPr>
          <w:p w14:paraId="051E0CF0"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w:t>
            </w:r>
          </w:p>
        </w:tc>
      </w:tr>
      <w:tr w:rsidR="002E4127" w:rsidRPr="002E4127" w14:paraId="134C61D4" w14:textId="77777777" w:rsidTr="008B4436">
        <w:tc>
          <w:tcPr>
            <w:tcW w:w="5070" w:type="dxa"/>
            <w:vAlign w:val="bottom"/>
          </w:tcPr>
          <w:p w14:paraId="5B052AA1"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 xml:space="preserve">Semnătura  reprezentantului contractatului </w:t>
            </w:r>
          </w:p>
        </w:tc>
        <w:tc>
          <w:tcPr>
            <w:tcW w:w="4765" w:type="dxa"/>
            <w:vAlign w:val="bottom"/>
          </w:tcPr>
          <w:p w14:paraId="704146F7"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w:t>
            </w:r>
          </w:p>
        </w:tc>
      </w:tr>
      <w:tr w:rsidR="002E4127" w:rsidRPr="002E4127" w14:paraId="0CEC7609" w14:textId="77777777" w:rsidTr="008B4436">
        <w:trPr>
          <w:trHeight w:val="537"/>
        </w:trPr>
        <w:tc>
          <w:tcPr>
            <w:tcW w:w="5070" w:type="dxa"/>
            <w:vAlign w:val="bottom"/>
          </w:tcPr>
          <w:p w14:paraId="7451AB4C"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lastRenderedPageBreak/>
              <w:t>Calitatea semnatarului</w:t>
            </w:r>
          </w:p>
          <w:p w14:paraId="7C258608" w14:textId="77777777" w:rsidR="002E4127" w:rsidRPr="002E4127" w:rsidRDefault="002E4127" w:rsidP="002E4127">
            <w:pPr>
              <w:spacing w:line="240" w:lineRule="auto"/>
              <w:rPr>
                <w:rFonts w:ascii="Times New Roman" w:hAnsi="Times New Roman" w:cs="Times New Roman"/>
              </w:rPr>
            </w:pPr>
          </w:p>
        </w:tc>
        <w:tc>
          <w:tcPr>
            <w:tcW w:w="4765" w:type="dxa"/>
            <w:vAlign w:val="bottom"/>
          </w:tcPr>
          <w:p w14:paraId="4693D1D3"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 xml:space="preserve">................................................. </w:t>
            </w:r>
          </w:p>
          <w:p w14:paraId="2FE55B4D" w14:textId="77777777" w:rsidR="002E4127" w:rsidRPr="002E4127" w:rsidRDefault="002E4127" w:rsidP="002E4127">
            <w:pPr>
              <w:spacing w:line="240" w:lineRule="auto"/>
              <w:rPr>
                <w:rFonts w:ascii="Times New Roman" w:hAnsi="Times New Roman" w:cs="Times New Roman"/>
                <w:sz w:val="20"/>
                <w:szCs w:val="20"/>
              </w:rPr>
            </w:pPr>
            <w:r w:rsidRPr="002E4127">
              <w:rPr>
                <w:rFonts w:ascii="Times New Roman" w:hAnsi="Times New Roman" w:cs="Times New Roman"/>
                <w:sz w:val="20"/>
                <w:szCs w:val="20"/>
              </w:rPr>
              <w:t xml:space="preserve">Reprezentant legal </w:t>
            </w:r>
            <w:r w:rsidRPr="002E4127">
              <w:rPr>
                <w:rFonts w:ascii="Times New Roman" w:hAnsi="Times New Roman" w:cs="Times New Roman"/>
                <w:i/>
                <w:sz w:val="20"/>
                <w:szCs w:val="20"/>
              </w:rPr>
              <w:t>(sau  împuternicit, după caz)</w:t>
            </w:r>
            <w:r w:rsidRPr="002E4127">
              <w:rPr>
                <w:rFonts w:ascii="Times New Roman" w:hAnsi="Times New Roman" w:cs="Times New Roman"/>
                <w:sz w:val="20"/>
                <w:szCs w:val="20"/>
              </w:rPr>
              <w:t xml:space="preserve"> al operatorului economic</w:t>
            </w:r>
          </w:p>
        </w:tc>
      </w:tr>
    </w:tbl>
    <w:p w14:paraId="667901AC" w14:textId="77777777" w:rsidR="002E4127" w:rsidRPr="002E4127" w:rsidRDefault="002E4127" w:rsidP="002E4127">
      <w:pPr>
        <w:spacing w:line="240" w:lineRule="auto"/>
        <w:rPr>
          <w:rFonts w:ascii="Times New Roman" w:hAnsi="Times New Roman" w:cs="Times New Roman"/>
          <w:b/>
          <w:bCs/>
        </w:rPr>
      </w:pPr>
    </w:p>
    <w:tbl>
      <w:tblPr>
        <w:tblW w:w="9835" w:type="dxa"/>
        <w:tblLayout w:type="fixed"/>
        <w:tblLook w:val="01E0" w:firstRow="1" w:lastRow="1" w:firstColumn="1" w:lastColumn="1" w:noHBand="0" w:noVBand="0"/>
      </w:tblPr>
      <w:tblGrid>
        <w:gridCol w:w="5070"/>
        <w:gridCol w:w="4765"/>
      </w:tblGrid>
      <w:tr w:rsidR="002E4127" w:rsidRPr="002E4127" w14:paraId="2E93E761" w14:textId="77777777" w:rsidTr="008B4436">
        <w:tc>
          <w:tcPr>
            <w:tcW w:w="5070" w:type="dxa"/>
            <w:vAlign w:val="bottom"/>
          </w:tcPr>
          <w:p w14:paraId="4B420B7C"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Numele semnatarului</w:t>
            </w:r>
          </w:p>
        </w:tc>
        <w:tc>
          <w:tcPr>
            <w:tcW w:w="4765" w:type="dxa"/>
            <w:vAlign w:val="bottom"/>
          </w:tcPr>
          <w:p w14:paraId="3FBF7262"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w:t>
            </w:r>
          </w:p>
        </w:tc>
      </w:tr>
      <w:tr w:rsidR="002E4127" w:rsidRPr="002E4127" w14:paraId="3465D42A" w14:textId="77777777" w:rsidTr="008B4436">
        <w:tc>
          <w:tcPr>
            <w:tcW w:w="5070" w:type="dxa"/>
            <w:vAlign w:val="bottom"/>
          </w:tcPr>
          <w:p w14:paraId="7B203C8A"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 xml:space="preserve">Semnătura reprezentantului terțului susținător </w:t>
            </w:r>
          </w:p>
        </w:tc>
        <w:tc>
          <w:tcPr>
            <w:tcW w:w="4765" w:type="dxa"/>
            <w:vAlign w:val="bottom"/>
          </w:tcPr>
          <w:p w14:paraId="1EBF8534"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w:t>
            </w:r>
          </w:p>
        </w:tc>
      </w:tr>
      <w:tr w:rsidR="002E4127" w:rsidRPr="002E4127" w14:paraId="0D5AB10B" w14:textId="77777777" w:rsidTr="008B4436">
        <w:trPr>
          <w:trHeight w:val="537"/>
        </w:trPr>
        <w:tc>
          <w:tcPr>
            <w:tcW w:w="5070" w:type="dxa"/>
            <w:vAlign w:val="bottom"/>
          </w:tcPr>
          <w:p w14:paraId="4189128B"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Calitatea semnatarului</w:t>
            </w:r>
          </w:p>
          <w:p w14:paraId="42993CAE" w14:textId="77777777" w:rsidR="002E4127" w:rsidRPr="002E4127" w:rsidRDefault="002E4127" w:rsidP="002E4127">
            <w:pPr>
              <w:spacing w:line="240" w:lineRule="auto"/>
              <w:rPr>
                <w:rFonts w:ascii="Times New Roman" w:hAnsi="Times New Roman" w:cs="Times New Roman"/>
              </w:rPr>
            </w:pPr>
          </w:p>
        </w:tc>
        <w:tc>
          <w:tcPr>
            <w:tcW w:w="4765" w:type="dxa"/>
            <w:vAlign w:val="bottom"/>
          </w:tcPr>
          <w:p w14:paraId="0BB9C56B"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 xml:space="preserve">................................................. </w:t>
            </w:r>
          </w:p>
          <w:p w14:paraId="70D7440E" w14:textId="77777777" w:rsidR="002E4127" w:rsidRPr="002E4127" w:rsidRDefault="002E4127" w:rsidP="002E4127">
            <w:pPr>
              <w:spacing w:line="240" w:lineRule="auto"/>
              <w:rPr>
                <w:rFonts w:ascii="Times New Roman" w:hAnsi="Times New Roman" w:cs="Times New Roman"/>
                <w:sz w:val="20"/>
                <w:szCs w:val="20"/>
              </w:rPr>
            </w:pPr>
            <w:r w:rsidRPr="002E4127">
              <w:rPr>
                <w:rFonts w:ascii="Times New Roman" w:hAnsi="Times New Roman" w:cs="Times New Roman"/>
                <w:sz w:val="20"/>
                <w:szCs w:val="20"/>
              </w:rPr>
              <w:t>Reprezentant legal al terțului susținător</w:t>
            </w:r>
          </w:p>
        </w:tc>
      </w:tr>
    </w:tbl>
    <w:p w14:paraId="6B46B275" w14:textId="77777777" w:rsidR="002E4127" w:rsidRPr="002E4127" w:rsidRDefault="002E4127" w:rsidP="002E4127">
      <w:pPr>
        <w:spacing w:line="240" w:lineRule="auto"/>
        <w:jc w:val="both"/>
        <w:rPr>
          <w:rFonts w:ascii="Times New Roman" w:hAnsi="Times New Roman" w:cs="Times New Roman"/>
          <w:i/>
        </w:rPr>
      </w:pPr>
    </w:p>
    <w:p w14:paraId="12392CF1" w14:textId="77777777" w:rsidR="002E4127" w:rsidRPr="002E4127" w:rsidRDefault="002E4127" w:rsidP="002E4127">
      <w:pPr>
        <w:spacing w:line="240" w:lineRule="auto"/>
        <w:jc w:val="both"/>
        <w:rPr>
          <w:rFonts w:ascii="Times New Roman" w:hAnsi="Times New Roman" w:cs="Times New Roman"/>
          <w:i/>
        </w:rPr>
      </w:pPr>
    </w:p>
    <w:p w14:paraId="367DC589" w14:textId="77777777" w:rsidR="002E4127" w:rsidRPr="002E4127" w:rsidRDefault="002E4127" w:rsidP="002E4127">
      <w:pPr>
        <w:spacing w:line="240" w:lineRule="auto"/>
        <w:jc w:val="both"/>
        <w:rPr>
          <w:rFonts w:ascii="Times New Roman" w:hAnsi="Times New Roman" w:cs="Times New Roman"/>
          <w:i/>
          <w:shd w:val="clear" w:color="auto" w:fill="FFFF00"/>
        </w:rPr>
      </w:pPr>
      <w:r w:rsidRPr="002E4127">
        <w:rPr>
          <w:rFonts w:ascii="Times New Roman" w:hAnsi="Times New Roman" w:cs="Times New Roman"/>
          <w:i/>
        </w:rPr>
        <w:t xml:space="preserve">Nota 1: Odată cu angajamentul de </w:t>
      </w:r>
      <w:proofErr w:type="spellStart"/>
      <w:r w:rsidRPr="002E4127">
        <w:rPr>
          <w:rFonts w:ascii="Times New Roman" w:hAnsi="Times New Roman" w:cs="Times New Roman"/>
          <w:i/>
        </w:rPr>
        <w:t>susţinere</w:t>
      </w:r>
      <w:proofErr w:type="spellEnd"/>
      <w:r w:rsidRPr="002E4127">
        <w:rPr>
          <w:rFonts w:ascii="Times New Roman" w:hAnsi="Times New Roman" w:cs="Times New Roman"/>
          <w:i/>
        </w:rPr>
        <w:t xml:space="preserve">, ofertantul va prezentă documentele transmise acestuia de </w:t>
      </w:r>
      <w:proofErr w:type="spellStart"/>
      <w:r w:rsidRPr="002E4127">
        <w:rPr>
          <w:rFonts w:ascii="Times New Roman" w:hAnsi="Times New Roman" w:cs="Times New Roman"/>
          <w:i/>
        </w:rPr>
        <w:t>terţul</w:t>
      </w:r>
      <w:proofErr w:type="spellEnd"/>
      <w:r w:rsidRPr="002E4127">
        <w:rPr>
          <w:rFonts w:ascii="Times New Roman" w:hAnsi="Times New Roman" w:cs="Times New Roman"/>
          <w:i/>
        </w:rPr>
        <w:t>/</w:t>
      </w:r>
      <w:proofErr w:type="spellStart"/>
      <w:r w:rsidRPr="002E4127">
        <w:rPr>
          <w:rFonts w:ascii="Times New Roman" w:hAnsi="Times New Roman" w:cs="Times New Roman"/>
          <w:i/>
        </w:rPr>
        <w:t>terţii</w:t>
      </w:r>
      <w:proofErr w:type="spellEnd"/>
      <w:r w:rsidRPr="002E4127">
        <w:rPr>
          <w:rFonts w:ascii="Times New Roman" w:hAnsi="Times New Roman" w:cs="Times New Roman"/>
          <w:i/>
        </w:rPr>
        <w:t xml:space="preserve"> </w:t>
      </w:r>
      <w:proofErr w:type="spellStart"/>
      <w:r w:rsidRPr="002E4127">
        <w:rPr>
          <w:rFonts w:ascii="Times New Roman" w:hAnsi="Times New Roman" w:cs="Times New Roman"/>
          <w:i/>
        </w:rPr>
        <w:t>susţinător</w:t>
      </w:r>
      <w:proofErr w:type="spellEnd"/>
      <w:r w:rsidRPr="002E4127">
        <w:rPr>
          <w:rFonts w:ascii="Times New Roman" w:hAnsi="Times New Roman" w:cs="Times New Roman"/>
          <w:i/>
        </w:rPr>
        <w:t>/</w:t>
      </w:r>
      <w:proofErr w:type="spellStart"/>
      <w:r w:rsidRPr="002E4127">
        <w:rPr>
          <w:rFonts w:ascii="Times New Roman" w:hAnsi="Times New Roman" w:cs="Times New Roman"/>
          <w:i/>
        </w:rPr>
        <w:t>susţinători</w:t>
      </w:r>
      <w:proofErr w:type="spellEnd"/>
      <w:r w:rsidRPr="002E4127">
        <w:rPr>
          <w:rFonts w:ascii="Times New Roman" w:hAnsi="Times New Roman" w:cs="Times New Roman"/>
          <w:i/>
        </w:rPr>
        <w:t xml:space="preserve"> din care să rezulte modul efectiv prin care </w:t>
      </w:r>
      <w:proofErr w:type="spellStart"/>
      <w:r w:rsidRPr="002E4127">
        <w:rPr>
          <w:rFonts w:ascii="Times New Roman" w:hAnsi="Times New Roman" w:cs="Times New Roman"/>
          <w:i/>
        </w:rPr>
        <w:t>terţul</w:t>
      </w:r>
      <w:proofErr w:type="spellEnd"/>
      <w:r w:rsidRPr="002E4127">
        <w:rPr>
          <w:rFonts w:ascii="Times New Roman" w:hAnsi="Times New Roman" w:cs="Times New Roman"/>
          <w:i/>
        </w:rPr>
        <w:t>/</w:t>
      </w:r>
      <w:proofErr w:type="spellStart"/>
      <w:r w:rsidRPr="002E4127">
        <w:rPr>
          <w:rFonts w:ascii="Times New Roman" w:hAnsi="Times New Roman" w:cs="Times New Roman"/>
          <w:i/>
        </w:rPr>
        <w:t>terţii</w:t>
      </w:r>
      <w:proofErr w:type="spellEnd"/>
      <w:r w:rsidRPr="002E4127">
        <w:rPr>
          <w:rFonts w:ascii="Times New Roman" w:hAnsi="Times New Roman" w:cs="Times New Roman"/>
          <w:i/>
        </w:rPr>
        <w:t xml:space="preserve"> </w:t>
      </w:r>
      <w:proofErr w:type="spellStart"/>
      <w:r w:rsidRPr="002E4127">
        <w:rPr>
          <w:rFonts w:ascii="Times New Roman" w:hAnsi="Times New Roman" w:cs="Times New Roman"/>
          <w:i/>
        </w:rPr>
        <w:t>susţinător</w:t>
      </w:r>
      <w:proofErr w:type="spellEnd"/>
      <w:r w:rsidRPr="002E4127">
        <w:rPr>
          <w:rFonts w:ascii="Times New Roman" w:hAnsi="Times New Roman" w:cs="Times New Roman"/>
          <w:i/>
        </w:rPr>
        <w:t>/</w:t>
      </w:r>
      <w:proofErr w:type="spellStart"/>
      <w:r w:rsidRPr="002E4127">
        <w:rPr>
          <w:rFonts w:ascii="Times New Roman" w:hAnsi="Times New Roman" w:cs="Times New Roman"/>
          <w:i/>
        </w:rPr>
        <w:t>susţinători</w:t>
      </w:r>
      <w:proofErr w:type="spellEnd"/>
      <w:r w:rsidRPr="002E4127">
        <w:rPr>
          <w:rFonts w:ascii="Times New Roman" w:hAnsi="Times New Roman" w:cs="Times New Roman"/>
          <w:i/>
        </w:rPr>
        <w:t xml:space="preserve"> va/vor asigura îndeplinirea propriului angajament de </w:t>
      </w:r>
      <w:proofErr w:type="spellStart"/>
      <w:r w:rsidRPr="002E4127">
        <w:rPr>
          <w:rFonts w:ascii="Times New Roman" w:hAnsi="Times New Roman" w:cs="Times New Roman"/>
          <w:i/>
        </w:rPr>
        <w:t>susţinere</w:t>
      </w:r>
      <w:proofErr w:type="spellEnd"/>
      <w:r w:rsidRPr="002E4127">
        <w:rPr>
          <w:rFonts w:ascii="Times New Roman" w:hAnsi="Times New Roman" w:cs="Times New Roman"/>
          <w:i/>
        </w:rPr>
        <w:t>, documente care se vor constitui anexe la angajamentul ferm.</w:t>
      </w:r>
    </w:p>
    <w:p w14:paraId="120FE427" w14:textId="77777777" w:rsidR="002E4127" w:rsidRPr="002E4127" w:rsidRDefault="002E4127" w:rsidP="002E4127">
      <w:pPr>
        <w:spacing w:line="240" w:lineRule="auto"/>
        <w:jc w:val="both"/>
        <w:rPr>
          <w:rFonts w:ascii="Times New Roman" w:hAnsi="Times New Roman" w:cs="Times New Roman"/>
          <w:i/>
          <w:shd w:val="clear" w:color="auto" w:fill="FFFF00"/>
        </w:rPr>
      </w:pPr>
      <w:r w:rsidRPr="002E4127">
        <w:rPr>
          <w:rFonts w:ascii="Times New Roman" w:hAnsi="Times New Roman" w:cs="Times New Roman"/>
          <w:i/>
        </w:rPr>
        <w:t xml:space="preserve">Nota 2: Prevederile prezentului formular reprezintă </w:t>
      </w:r>
      <w:proofErr w:type="spellStart"/>
      <w:r w:rsidRPr="002E4127">
        <w:rPr>
          <w:rFonts w:ascii="Times New Roman" w:hAnsi="Times New Roman" w:cs="Times New Roman"/>
          <w:i/>
        </w:rPr>
        <w:t>conţinutul</w:t>
      </w:r>
      <w:proofErr w:type="spellEnd"/>
      <w:r w:rsidRPr="002E4127">
        <w:rPr>
          <w:rFonts w:ascii="Times New Roman" w:hAnsi="Times New Roman" w:cs="Times New Roman"/>
          <w:i/>
        </w:rPr>
        <w:t xml:space="preserve"> minim al </w:t>
      </w:r>
      <w:proofErr w:type="spellStart"/>
      <w:r w:rsidRPr="002E4127">
        <w:rPr>
          <w:rFonts w:ascii="Times New Roman" w:hAnsi="Times New Roman" w:cs="Times New Roman"/>
          <w:i/>
        </w:rPr>
        <w:t>înţelegerii</w:t>
      </w:r>
      <w:proofErr w:type="spellEnd"/>
      <w:r w:rsidRPr="002E4127">
        <w:rPr>
          <w:rFonts w:ascii="Times New Roman" w:hAnsi="Times New Roman" w:cs="Times New Roman"/>
          <w:i/>
        </w:rPr>
        <w:t xml:space="preserve"> dintre ofertant </w:t>
      </w:r>
      <w:proofErr w:type="spellStart"/>
      <w:r w:rsidRPr="002E4127">
        <w:rPr>
          <w:rFonts w:ascii="Times New Roman" w:hAnsi="Times New Roman" w:cs="Times New Roman"/>
          <w:i/>
        </w:rPr>
        <w:t>şi</w:t>
      </w:r>
      <w:proofErr w:type="spellEnd"/>
      <w:r w:rsidRPr="002E4127">
        <w:rPr>
          <w:rFonts w:ascii="Times New Roman" w:hAnsi="Times New Roman" w:cs="Times New Roman"/>
          <w:i/>
        </w:rPr>
        <w:t xml:space="preserve"> </w:t>
      </w:r>
      <w:proofErr w:type="spellStart"/>
      <w:r w:rsidRPr="002E4127">
        <w:rPr>
          <w:rFonts w:ascii="Times New Roman" w:hAnsi="Times New Roman" w:cs="Times New Roman"/>
          <w:i/>
        </w:rPr>
        <w:t>terţ</w:t>
      </w:r>
      <w:proofErr w:type="spellEnd"/>
      <w:r w:rsidRPr="002E4127">
        <w:rPr>
          <w:rFonts w:ascii="Times New Roman" w:hAnsi="Times New Roman" w:cs="Times New Roman"/>
          <w:i/>
        </w:rPr>
        <w:t xml:space="preserve"> cu privire la acordarea </w:t>
      </w:r>
      <w:proofErr w:type="spellStart"/>
      <w:r w:rsidRPr="002E4127">
        <w:rPr>
          <w:rFonts w:ascii="Times New Roman" w:hAnsi="Times New Roman" w:cs="Times New Roman"/>
          <w:i/>
        </w:rPr>
        <w:t>susţinerii</w:t>
      </w:r>
      <w:proofErr w:type="spellEnd"/>
      <w:r w:rsidRPr="002E4127">
        <w:rPr>
          <w:rFonts w:ascii="Times New Roman" w:hAnsi="Times New Roman" w:cs="Times New Roman"/>
          <w:i/>
        </w:rPr>
        <w:t xml:space="preserve">. În cazul în care </w:t>
      </w:r>
      <w:proofErr w:type="spellStart"/>
      <w:r w:rsidRPr="002E4127">
        <w:rPr>
          <w:rFonts w:ascii="Times New Roman" w:hAnsi="Times New Roman" w:cs="Times New Roman"/>
          <w:i/>
        </w:rPr>
        <w:t>părţile</w:t>
      </w:r>
      <w:proofErr w:type="spellEnd"/>
      <w:r w:rsidRPr="002E4127">
        <w:rPr>
          <w:rFonts w:ascii="Times New Roman" w:hAnsi="Times New Roman" w:cs="Times New Roman"/>
          <w:i/>
        </w:rPr>
        <w:t xml:space="preserve"> doresc să stabilească </w:t>
      </w:r>
      <w:proofErr w:type="spellStart"/>
      <w:r w:rsidRPr="002E4127">
        <w:rPr>
          <w:rFonts w:ascii="Times New Roman" w:hAnsi="Times New Roman" w:cs="Times New Roman"/>
          <w:i/>
        </w:rPr>
        <w:t>şi</w:t>
      </w:r>
      <w:proofErr w:type="spellEnd"/>
      <w:r w:rsidRPr="002E4127">
        <w:rPr>
          <w:rFonts w:ascii="Times New Roman" w:hAnsi="Times New Roman" w:cs="Times New Roman"/>
          <w:i/>
        </w:rPr>
        <w:t xml:space="preserve"> alte prevederi/drepturi/</w:t>
      </w:r>
      <w:proofErr w:type="spellStart"/>
      <w:r w:rsidRPr="002E4127">
        <w:rPr>
          <w:rFonts w:ascii="Times New Roman" w:hAnsi="Times New Roman" w:cs="Times New Roman"/>
          <w:i/>
        </w:rPr>
        <w:t>obligaţii</w:t>
      </w:r>
      <w:proofErr w:type="spellEnd"/>
      <w:r w:rsidRPr="002E4127">
        <w:rPr>
          <w:rFonts w:ascii="Times New Roman" w:hAnsi="Times New Roman" w:cs="Times New Roman"/>
          <w:i/>
        </w:rPr>
        <w:t xml:space="preserve">, vor redacta o </w:t>
      </w:r>
      <w:proofErr w:type="spellStart"/>
      <w:r w:rsidRPr="002E4127">
        <w:rPr>
          <w:rFonts w:ascii="Times New Roman" w:hAnsi="Times New Roman" w:cs="Times New Roman"/>
          <w:i/>
        </w:rPr>
        <w:t>înţelegere</w:t>
      </w:r>
      <w:proofErr w:type="spellEnd"/>
      <w:r w:rsidRPr="002E4127">
        <w:rPr>
          <w:rFonts w:ascii="Times New Roman" w:hAnsi="Times New Roman" w:cs="Times New Roman"/>
          <w:i/>
        </w:rPr>
        <w:t xml:space="preserve"> scrisă separată pe care o vor anexa angajamentului ferm, cu </w:t>
      </w:r>
      <w:proofErr w:type="spellStart"/>
      <w:r w:rsidRPr="002E4127">
        <w:rPr>
          <w:rFonts w:ascii="Times New Roman" w:hAnsi="Times New Roman" w:cs="Times New Roman"/>
          <w:i/>
        </w:rPr>
        <w:t>condiţia</w:t>
      </w:r>
      <w:proofErr w:type="spellEnd"/>
      <w:r w:rsidRPr="002E4127">
        <w:rPr>
          <w:rFonts w:ascii="Times New Roman" w:hAnsi="Times New Roman" w:cs="Times New Roman"/>
          <w:i/>
        </w:rPr>
        <w:t xml:space="preserve"> ca aceasta să nu contravină prevederilor prezentului angajament.</w:t>
      </w:r>
    </w:p>
    <w:p w14:paraId="06B0554F" w14:textId="77777777" w:rsidR="002E4127" w:rsidRPr="002E4127" w:rsidRDefault="002E4127" w:rsidP="002E4127">
      <w:pPr>
        <w:spacing w:line="240" w:lineRule="auto"/>
        <w:rPr>
          <w:rFonts w:ascii="Times New Roman" w:hAnsi="Times New Roman" w:cs="Times New Roman"/>
          <w:i/>
          <w:color w:val="FF0000"/>
          <w:shd w:val="clear" w:color="auto" w:fill="FFFF00"/>
        </w:rPr>
      </w:pPr>
    </w:p>
    <w:p w14:paraId="35C56076" w14:textId="77777777" w:rsidR="002E4127" w:rsidRPr="002E4127" w:rsidRDefault="002E4127" w:rsidP="002E4127">
      <w:pPr>
        <w:spacing w:line="240" w:lineRule="auto"/>
        <w:jc w:val="both"/>
        <w:rPr>
          <w:rFonts w:ascii="Times New Roman" w:hAnsi="Times New Roman" w:cs="Times New Roman"/>
          <w:b/>
          <w:bCs/>
        </w:rPr>
      </w:pPr>
    </w:p>
    <w:p w14:paraId="70126183" w14:textId="77777777" w:rsidR="002E4127" w:rsidRPr="002E4127" w:rsidRDefault="002E4127" w:rsidP="002E4127">
      <w:pPr>
        <w:spacing w:line="240" w:lineRule="auto"/>
        <w:jc w:val="both"/>
        <w:rPr>
          <w:rFonts w:ascii="Times New Roman" w:hAnsi="Times New Roman" w:cs="Times New Roman"/>
          <w:b/>
          <w:bCs/>
        </w:rPr>
      </w:pPr>
    </w:p>
    <w:p w14:paraId="0C33C5D8" w14:textId="77777777" w:rsidR="002E4127" w:rsidRPr="002E4127" w:rsidRDefault="002E4127" w:rsidP="002E4127">
      <w:pPr>
        <w:spacing w:line="240" w:lineRule="auto"/>
        <w:jc w:val="both"/>
        <w:rPr>
          <w:rFonts w:ascii="Times New Roman" w:hAnsi="Times New Roman" w:cs="Times New Roman"/>
          <w:b/>
          <w:bCs/>
        </w:rPr>
      </w:pPr>
    </w:p>
    <w:p w14:paraId="3939AEA2" w14:textId="77777777" w:rsidR="002E4127" w:rsidRPr="002E4127" w:rsidRDefault="002E4127" w:rsidP="002E4127">
      <w:pPr>
        <w:spacing w:line="240" w:lineRule="auto"/>
        <w:jc w:val="both"/>
        <w:rPr>
          <w:rFonts w:ascii="Times New Roman" w:hAnsi="Times New Roman" w:cs="Times New Roman"/>
          <w:b/>
          <w:bCs/>
        </w:rPr>
      </w:pPr>
    </w:p>
    <w:p w14:paraId="74ED5B68" w14:textId="77777777" w:rsidR="002E4127" w:rsidRPr="002E4127" w:rsidRDefault="002E4127" w:rsidP="002E4127">
      <w:pPr>
        <w:spacing w:line="240" w:lineRule="auto"/>
        <w:jc w:val="both"/>
        <w:rPr>
          <w:rFonts w:ascii="Times New Roman" w:hAnsi="Times New Roman" w:cs="Times New Roman"/>
          <w:b/>
          <w:bCs/>
        </w:rPr>
      </w:pPr>
    </w:p>
    <w:p w14:paraId="50D8ADD3" w14:textId="77777777" w:rsidR="002E4127" w:rsidRPr="002E4127" w:rsidRDefault="002E4127" w:rsidP="002E4127">
      <w:pPr>
        <w:spacing w:line="240" w:lineRule="auto"/>
        <w:jc w:val="both"/>
        <w:rPr>
          <w:rFonts w:ascii="Times New Roman" w:hAnsi="Times New Roman" w:cs="Times New Roman"/>
          <w:b/>
          <w:bCs/>
        </w:rPr>
      </w:pPr>
    </w:p>
    <w:p w14:paraId="23915A09" w14:textId="77777777" w:rsidR="002E4127" w:rsidRPr="002E4127" w:rsidRDefault="002E4127" w:rsidP="002E4127">
      <w:pPr>
        <w:spacing w:line="240" w:lineRule="auto"/>
        <w:jc w:val="both"/>
        <w:rPr>
          <w:rFonts w:ascii="Times New Roman" w:hAnsi="Times New Roman" w:cs="Times New Roman"/>
          <w:b/>
          <w:bCs/>
        </w:rPr>
      </w:pPr>
    </w:p>
    <w:p w14:paraId="1A37D1B4" w14:textId="77777777" w:rsidR="002E4127" w:rsidRPr="002E4127" w:rsidRDefault="002E4127" w:rsidP="002E4127">
      <w:pPr>
        <w:spacing w:line="240" w:lineRule="auto"/>
        <w:jc w:val="both"/>
        <w:rPr>
          <w:rFonts w:ascii="Times New Roman" w:hAnsi="Times New Roman" w:cs="Times New Roman"/>
          <w:b/>
          <w:bCs/>
        </w:rPr>
      </w:pPr>
    </w:p>
    <w:p w14:paraId="6A74B656" w14:textId="77777777" w:rsidR="002E4127" w:rsidRPr="002E4127" w:rsidRDefault="002E4127" w:rsidP="002E4127">
      <w:pPr>
        <w:spacing w:line="240" w:lineRule="auto"/>
        <w:jc w:val="both"/>
        <w:rPr>
          <w:rFonts w:ascii="Times New Roman" w:hAnsi="Times New Roman" w:cs="Times New Roman"/>
          <w:b/>
          <w:bCs/>
        </w:rPr>
      </w:pPr>
    </w:p>
    <w:p w14:paraId="1A83FA2E" w14:textId="77777777" w:rsidR="002E4127" w:rsidRPr="002E4127" w:rsidRDefault="002E4127" w:rsidP="002E4127">
      <w:pPr>
        <w:spacing w:line="240" w:lineRule="auto"/>
        <w:jc w:val="both"/>
        <w:rPr>
          <w:rFonts w:ascii="Times New Roman" w:hAnsi="Times New Roman" w:cs="Times New Roman"/>
          <w:b/>
          <w:bCs/>
        </w:rPr>
      </w:pPr>
    </w:p>
    <w:p w14:paraId="542170A1" w14:textId="77777777" w:rsidR="002E4127" w:rsidRPr="002E4127" w:rsidRDefault="002E4127" w:rsidP="002E4127">
      <w:pPr>
        <w:spacing w:line="240" w:lineRule="auto"/>
        <w:jc w:val="both"/>
        <w:rPr>
          <w:rFonts w:ascii="Times New Roman" w:hAnsi="Times New Roman" w:cs="Times New Roman"/>
          <w:b/>
          <w:bCs/>
        </w:rPr>
      </w:pPr>
    </w:p>
    <w:p w14:paraId="21EAB9FD" w14:textId="77777777" w:rsidR="002E4127" w:rsidRPr="002E4127" w:rsidRDefault="002E4127" w:rsidP="002E4127">
      <w:pPr>
        <w:keepNext/>
        <w:spacing w:before="280" w:after="140" w:line="290" w:lineRule="auto"/>
        <w:ind w:left="680" w:hanging="680"/>
        <w:jc w:val="both"/>
        <w:outlineLvl w:val="0"/>
        <w:rPr>
          <w:rFonts w:ascii="Times New Roman" w:hAnsi="Times New Roman" w:cs="Times New Roman"/>
          <w:b/>
          <w:bCs/>
          <w:kern w:val="20"/>
        </w:rPr>
      </w:pPr>
      <w:bookmarkStart w:id="12" w:name="_Toc474508514"/>
      <w:bookmarkStart w:id="13" w:name="_Toc151638135"/>
    </w:p>
    <w:p w14:paraId="44EDEF29" w14:textId="77777777" w:rsidR="002E4127" w:rsidRPr="002E4127" w:rsidRDefault="002E4127" w:rsidP="002E4127">
      <w:pPr>
        <w:rPr>
          <w:rFonts w:eastAsia="Calibri" w:cs="Times New Roman"/>
        </w:rPr>
      </w:pPr>
    </w:p>
    <w:p w14:paraId="76FCBFF9" w14:textId="3345D75B" w:rsidR="00CC58DB" w:rsidRDefault="00CC58DB">
      <w:pPr>
        <w:spacing w:after="0" w:line="240" w:lineRule="auto"/>
        <w:rPr>
          <w:rFonts w:eastAsia="Calibri" w:cs="Times New Roman"/>
        </w:rPr>
      </w:pPr>
      <w:r>
        <w:rPr>
          <w:rFonts w:eastAsia="Calibri" w:cs="Times New Roman"/>
        </w:rPr>
        <w:br w:type="page"/>
      </w:r>
    </w:p>
    <w:p w14:paraId="19638757" w14:textId="77777777" w:rsidR="002E4127" w:rsidRPr="002E4127" w:rsidRDefault="002E4127" w:rsidP="002E4127">
      <w:pPr>
        <w:rPr>
          <w:rFonts w:eastAsia="Calibri" w:cs="Times New Roman"/>
        </w:rPr>
      </w:pPr>
    </w:p>
    <w:p w14:paraId="595DA99E" w14:textId="77777777" w:rsidR="002E4127" w:rsidRPr="002E4127" w:rsidRDefault="002E4127" w:rsidP="002E4127">
      <w:pPr>
        <w:keepNext/>
        <w:spacing w:before="280" w:after="140" w:line="290" w:lineRule="auto"/>
        <w:ind w:left="680" w:hanging="680"/>
        <w:jc w:val="both"/>
        <w:outlineLvl w:val="0"/>
        <w:rPr>
          <w:rFonts w:ascii="Times New Roman" w:hAnsi="Times New Roman" w:cs="Times New Roman"/>
          <w:kern w:val="20"/>
          <w:lang w:val="pt-PT"/>
        </w:rPr>
      </w:pPr>
      <w:bookmarkStart w:id="14" w:name="_Toc153976861"/>
      <w:r w:rsidRPr="002E4127">
        <w:rPr>
          <w:rFonts w:ascii="Times New Roman" w:hAnsi="Times New Roman" w:cs="Times New Roman"/>
          <w:b/>
          <w:bCs/>
          <w:kern w:val="20"/>
          <w:lang w:val="pt-PT"/>
        </w:rPr>
        <w:t>FORMULAR NR. 6 – Declaratie ofertant privind respectarea obligatiilor referitoare la conditiile de munca și protectia muncii, protectia mediului</w:t>
      </w:r>
      <w:bookmarkEnd w:id="12"/>
      <w:bookmarkEnd w:id="13"/>
      <w:bookmarkEnd w:id="14"/>
    </w:p>
    <w:p w14:paraId="7940FD78" w14:textId="77777777" w:rsidR="002E4127" w:rsidRPr="002E4127" w:rsidRDefault="002E4127" w:rsidP="002E4127">
      <w:pPr>
        <w:spacing w:line="240" w:lineRule="auto"/>
        <w:jc w:val="both"/>
        <w:rPr>
          <w:rFonts w:ascii="Times New Roman" w:hAnsi="Times New Roman" w:cs="Times New Roman"/>
        </w:rPr>
      </w:pPr>
    </w:p>
    <w:p w14:paraId="4D48D416" w14:textId="1A5EB755" w:rsidR="002E4127" w:rsidRPr="002E4127" w:rsidRDefault="002E4127" w:rsidP="002E4127">
      <w:pPr>
        <w:spacing w:line="240" w:lineRule="auto"/>
        <w:jc w:val="both"/>
        <w:rPr>
          <w:rFonts w:ascii="Times New Roman" w:hAnsi="Times New Roman" w:cs="Times New Roman"/>
        </w:rPr>
      </w:pPr>
      <w:r w:rsidRPr="002E4127">
        <w:rPr>
          <w:rFonts w:ascii="Times New Roman" w:hAnsi="Times New Roman" w:cs="Times New Roman"/>
        </w:rPr>
        <w:t xml:space="preserve">Subsemnatul, ..... </w:t>
      </w:r>
      <w:r w:rsidRPr="002E4127">
        <w:rPr>
          <w:rFonts w:ascii="Times New Roman" w:hAnsi="Times New Roman" w:cs="Times New Roman"/>
          <w:i/>
          <w:sz w:val="20"/>
          <w:szCs w:val="20"/>
        </w:rPr>
        <w:t>(numele și prenumele)</w:t>
      </w:r>
      <w:r w:rsidRPr="002E4127">
        <w:rPr>
          <w:rFonts w:ascii="Times New Roman" w:hAnsi="Times New Roman" w:cs="Times New Roman"/>
        </w:rPr>
        <w:t xml:space="preserve">, născut la data de ......, în </w:t>
      </w:r>
      <w:proofErr w:type="spellStart"/>
      <w:r w:rsidRPr="002E4127">
        <w:rPr>
          <w:rFonts w:ascii="Times New Roman" w:hAnsi="Times New Roman" w:cs="Times New Roman"/>
        </w:rPr>
        <w:t>localitatatea</w:t>
      </w:r>
      <w:proofErr w:type="spellEnd"/>
      <w:r w:rsidRPr="002E4127">
        <w:rPr>
          <w:rFonts w:ascii="Times New Roman" w:hAnsi="Times New Roman" w:cs="Times New Roman"/>
        </w:rPr>
        <w:t xml:space="preserve"> ....., domiciliat în ..... </w:t>
      </w:r>
      <w:r w:rsidRPr="002E4127">
        <w:rPr>
          <w:rFonts w:ascii="Times New Roman" w:hAnsi="Times New Roman" w:cs="Times New Roman"/>
          <w:i/>
          <w:sz w:val="20"/>
          <w:szCs w:val="20"/>
        </w:rPr>
        <w:t xml:space="preserve">.....(adresa completa: </w:t>
      </w:r>
      <w:proofErr w:type="spellStart"/>
      <w:r w:rsidRPr="002E4127">
        <w:rPr>
          <w:rFonts w:ascii="Times New Roman" w:hAnsi="Times New Roman" w:cs="Times New Roman"/>
          <w:i/>
          <w:sz w:val="20"/>
          <w:szCs w:val="20"/>
        </w:rPr>
        <w:t>oras</w:t>
      </w:r>
      <w:proofErr w:type="spellEnd"/>
      <w:r w:rsidRPr="002E4127">
        <w:rPr>
          <w:rFonts w:ascii="Times New Roman" w:hAnsi="Times New Roman" w:cs="Times New Roman"/>
          <w:i/>
          <w:sz w:val="20"/>
          <w:szCs w:val="20"/>
        </w:rPr>
        <w:t xml:space="preserve">, strada, </w:t>
      </w:r>
      <w:proofErr w:type="spellStart"/>
      <w:r w:rsidRPr="002E4127">
        <w:rPr>
          <w:rFonts w:ascii="Times New Roman" w:hAnsi="Times New Roman" w:cs="Times New Roman"/>
          <w:i/>
          <w:sz w:val="20"/>
          <w:szCs w:val="20"/>
        </w:rPr>
        <w:t>numar</w:t>
      </w:r>
      <w:proofErr w:type="spellEnd"/>
      <w:r w:rsidRPr="002E4127">
        <w:rPr>
          <w:rFonts w:ascii="Times New Roman" w:hAnsi="Times New Roman" w:cs="Times New Roman"/>
          <w:i/>
          <w:sz w:val="20"/>
          <w:szCs w:val="20"/>
        </w:rPr>
        <w:t xml:space="preserve"> </w:t>
      </w:r>
      <w:proofErr w:type="spellStart"/>
      <w:r w:rsidRPr="002E4127">
        <w:rPr>
          <w:rFonts w:ascii="Times New Roman" w:hAnsi="Times New Roman" w:cs="Times New Roman"/>
          <w:i/>
          <w:sz w:val="20"/>
          <w:szCs w:val="20"/>
        </w:rPr>
        <w:t>postal</w:t>
      </w:r>
      <w:proofErr w:type="spellEnd"/>
      <w:r w:rsidRPr="002E4127">
        <w:rPr>
          <w:rFonts w:ascii="Times New Roman" w:hAnsi="Times New Roman" w:cs="Times New Roman"/>
          <w:i/>
          <w:sz w:val="20"/>
          <w:szCs w:val="20"/>
        </w:rPr>
        <w:t xml:space="preserve">, bloc, scara, etaj, ap, </w:t>
      </w:r>
      <w:proofErr w:type="spellStart"/>
      <w:r w:rsidRPr="002E4127">
        <w:rPr>
          <w:rFonts w:ascii="Times New Roman" w:hAnsi="Times New Roman" w:cs="Times New Roman"/>
          <w:i/>
          <w:sz w:val="20"/>
          <w:szCs w:val="20"/>
        </w:rPr>
        <w:t>judet</w:t>
      </w:r>
      <w:proofErr w:type="spellEnd"/>
      <w:r w:rsidRPr="002E4127">
        <w:rPr>
          <w:rFonts w:ascii="Times New Roman" w:hAnsi="Times New Roman" w:cs="Times New Roman"/>
          <w:i/>
          <w:sz w:val="20"/>
          <w:szCs w:val="20"/>
        </w:rPr>
        <w:t xml:space="preserve">/ sector, conform datelor </w:t>
      </w:r>
      <w:proofErr w:type="spellStart"/>
      <w:r w:rsidRPr="002E4127">
        <w:rPr>
          <w:rFonts w:ascii="Times New Roman" w:hAnsi="Times New Roman" w:cs="Times New Roman"/>
          <w:i/>
          <w:sz w:val="20"/>
          <w:szCs w:val="20"/>
        </w:rPr>
        <w:t>inscrise</w:t>
      </w:r>
      <w:proofErr w:type="spellEnd"/>
      <w:r w:rsidRPr="002E4127">
        <w:rPr>
          <w:rFonts w:ascii="Times New Roman" w:hAnsi="Times New Roman" w:cs="Times New Roman"/>
          <w:i/>
          <w:sz w:val="20"/>
          <w:szCs w:val="20"/>
        </w:rPr>
        <w:t xml:space="preserve"> în actul de identitate)</w:t>
      </w:r>
      <w:r w:rsidRPr="002E4127">
        <w:rPr>
          <w:rFonts w:ascii="Times New Roman" w:hAnsi="Times New Roman" w:cs="Times New Roman"/>
        </w:rPr>
        <w:t xml:space="preserve">, posesor al ...... </w:t>
      </w:r>
      <w:r w:rsidRPr="002E4127">
        <w:rPr>
          <w:rFonts w:ascii="Times New Roman" w:hAnsi="Times New Roman" w:cs="Times New Roman"/>
          <w:i/>
          <w:sz w:val="20"/>
          <w:szCs w:val="20"/>
        </w:rPr>
        <w:t xml:space="preserve">(se </w:t>
      </w:r>
      <w:proofErr w:type="spellStart"/>
      <w:r w:rsidRPr="002E4127">
        <w:rPr>
          <w:rFonts w:ascii="Times New Roman" w:hAnsi="Times New Roman" w:cs="Times New Roman"/>
          <w:i/>
          <w:sz w:val="20"/>
          <w:szCs w:val="20"/>
        </w:rPr>
        <w:t>completeaza</w:t>
      </w:r>
      <w:proofErr w:type="spellEnd"/>
      <w:r w:rsidRPr="002E4127">
        <w:rPr>
          <w:rFonts w:ascii="Times New Roman" w:hAnsi="Times New Roman" w:cs="Times New Roman"/>
          <w:i/>
          <w:sz w:val="20"/>
          <w:szCs w:val="20"/>
        </w:rPr>
        <w:t xml:space="preserve"> cu tipul actului de identitate)</w:t>
      </w:r>
      <w:r w:rsidRPr="002E4127">
        <w:rPr>
          <w:rFonts w:ascii="Times New Roman" w:hAnsi="Times New Roman" w:cs="Times New Roman"/>
        </w:rPr>
        <w:t xml:space="preserve">, seria ..... nr. ...., eliberat de ..... la data de ....., reprezentant legal al .......... </w:t>
      </w:r>
      <w:r w:rsidRPr="002E4127">
        <w:rPr>
          <w:rFonts w:ascii="Times New Roman" w:hAnsi="Times New Roman" w:cs="Times New Roman"/>
          <w:i/>
          <w:sz w:val="20"/>
          <w:szCs w:val="20"/>
        </w:rPr>
        <w:t xml:space="preserve">(denumirea completa a operatorului economic, conform datelor </w:t>
      </w:r>
      <w:proofErr w:type="spellStart"/>
      <w:r w:rsidRPr="002E4127">
        <w:rPr>
          <w:rFonts w:ascii="Times New Roman" w:hAnsi="Times New Roman" w:cs="Times New Roman"/>
          <w:i/>
          <w:sz w:val="20"/>
          <w:szCs w:val="20"/>
        </w:rPr>
        <w:t>inscrise</w:t>
      </w:r>
      <w:proofErr w:type="spellEnd"/>
      <w:r w:rsidRPr="002E4127">
        <w:rPr>
          <w:rFonts w:ascii="Times New Roman" w:hAnsi="Times New Roman" w:cs="Times New Roman"/>
          <w:i/>
          <w:sz w:val="20"/>
          <w:szCs w:val="20"/>
        </w:rPr>
        <w:t xml:space="preserve"> în certificatul de </w:t>
      </w:r>
      <w:proofErr w:type="spellStart"/>
      <w:r w:rsidRPr="002E4127">
        <w:rPr>
          <w:rFonts w:ascii="Times New Roman" w:hAnsi="Times New Roman" w:cs="Times New Roman"/>
          <w:i/>
          <w:sz w:val="20"/>
          <w:szCs w:val="20"/>
        </w:rPr>
        <w:t>inregistrare</w:t>
      </w:r>
      <w:proofErr w:type="spellEnd"/>
      <w:r w:rsidRPr="002E4127">
        <w:rPr>
          <w:rFonts w:ascii="Times New Roman" w:hAnsi="Times New Roman" w:cs="Times New Roman"/>
          <w:i/>
          <w:sz w:val="20"/>
          <w:szCs w:val="20"/>
        </w:rPr>
        <w:t>)</w:t>
      </w:r>
      <w:r w:rsidRPr="002E4127">
        <w:rPr>
          <w:rFonts w:ascii="Times New Roman" w:hAnsi="Times New Roman" w:cs="Times New Roman"/>
        </w:rPr>
        <w:t xml:space="preserve">, cu sediul social în ..... </w:t>
      </w:r>
      <w:r w:rsidRPr="002E4127">
        <w:rPr>
          <w:rFonts w:ascii="Times New Roman" w:hAnsi="Times New Roman" w:cs="Times New Roman"/>
          <w:i/>
          <w:sz w:val="20"/>
          <w:szCs w:val="20"/>
        </w:rPr>
        <w:t xml:space="preserve">(adresa completa: </w:t>
      </w:r>
      <w:proofErr w:type="spellStart"/>
      <w:r w:rsidRPr="002E4127">
        <w:rPr>
          <w:rFonts w:ascii="Times New Roman" w:hAnsi="Times New Roman" w:cs="Times New Roman"/>
          <w:i/>
          <w:sz w:val="20"/>
          <w:szCs w:val="20"/>
        </w:rPr>
        <w:t>oras</w:t>
      </w:r>
      <w:proofErr w:type="spellEnd"/>
      <w:r w:rsidRPr="002E4127">
        <w:rPr>
          <w:rFonts w:ascii="Times New Roman" w:hAnsi="Times New Roman" w:cs="Times New Roman"/>
          <w:i/>
          <w:sz w:val="20"/>
          <w:szCs w:val="20"/>
        </w:rPr>
        <w:t xml:space="preserve">, strada, </w:t>
      </w:r>
      <w:proofErr w:type="spellStart"/>
      <w:r w:rsidRPr="002E4127">
        <w:rPr>
          <w:rFonts w:ascii="Times New Roman" w:hAnsi="Times New Roman" w:cs="Times New Roman"/>
          <w:i/>
          <w:sz w:val="20"/>
          <w:szCs w:val="20"/>
        </w:rPr>
        <w:t>numar</w:t>
      </w:r>
      <w:proofErr w:type="spellEnd"/>
      <w:r w:rsidRPr="002E4127">
        <w:rPr>
          <w:rFonts w:ascii="Times New Roman" w:hAnsi="Times New Roman" w:cs="Times New Roman"/>
          <w:i/>
          <w:sz w:val="20"/>
          <w:szCs w:val="20"/>
        </w:rPr>
        <w:t xml:space="preserve"> </w:t>
      </w:r>
      <w:proofErr w:type="spellStart"/>
      <w:r w:rsidRPr="002E4127">
        <w:rPr>
          <w:rFonts w:ascii="Times New Roman" w:hAnsi="Times New Roman" w:cs="Times New Roman"/>
          <w:i/>
          <w:sz w:val="20"/>
          <w:szCs w:val="20"/>
        </w:rPr>
        <w:t>postal</w:t>
      </w:r>
      <w:proofErr w:type="spellEnd"/>
      <w:r w:rsidRPr="002E4127">
        <w:rPr>
          <w:rFonts w:ascii="Times New Roman" w:hAnsi="Times New Roman" w:cs="Times New Roman"/>
          <w:i/>
          <w:sz w:val="20"/>
          <w:szCs w:val="20"/>
        </w:rPr>
        <w:t xml:space="preserve">, bloc, scara, etaj, ap, </w:t>
      </w:r>
      <w:proofErr w:type="spellStart"/>
      <w:r w:rsidRPr="002E4127">
        <w:rPr>
          <w:rFonts w:ascii="Times New Roman" w:hAnsi="Times New Roman" w:cs="Times New Roman"/>
          <w:i/>
          <w:sz w:val="20"/>
          <w:szCs w:val="20"/>
        </w:rPr>
        <w:t>judet</w:t>
      </w:r>
      <w:proofErr w:type="spellEnd"/>
      <w:r w:rsidRPr="002E4127">
        <w:rPr>
          <w:rFonts w:ascii="Times New Roman" w:hAnsi="Times New Roman" w:cs="Times New Roman"/>
          <w:i/>
          <w:sz w:val="20"/>
          <w:szCs w:val="20"/>
        </w:rPr>
        <w:t xml:space="preserve">/ sector, conform datelor </w:t>
      </w:r>
      <w:proofErr w:type="spellStart"/>
      <w:r w:rsidRPr="002E4127">
        <w:rPr>
          <w:rFonts w:ascii="Times New Roman" w:hAnsi="Times New Roman" w:cs="Times New Roman"/>
          <w:i/>
          <w:sz w:val="20"/>
          <w:szCs w:val="20"/>
        </w:rPr>
        <w:t>inscrise</w:t>
      </w:r>
      <w:proofErr w:type="spellEnd"/>
      <w:r w:rsidRPr="002E4127">
        <w:rPr>
          <w:rFonts w:ascii="Times New Roman" w:hAnsi="Times New Roman" w:cs="Times New Roman"/>
          <w:i/>
          <w:sz w:val="20"/>
          <w:szCs w:val="20"/>
        </w:rPr>
        <w:t xml:space="preserve"> în certificatul de </w:t>
      </w:r>
      <w:proofErr w:type="spellStart"/>
      <w:r w:rsidRPr="002E4127">
        <w:rPr>
          <w:rFonts w:ascii="Times New Roman" w:hAnsi="Times New Roman" w:cs="Times New Roman"/>
          <w:i/>
          <w:sz w:val="20"/>
          <w:szCs w:val="20"/>
        </w:rPr>
        <w:t>inregistrare</w:t>
      </w:r>
      <w:proofErr w:type="spellEnd"/>
      <w:r w:rsidRPr="002E4127">
        <w:rPr>
          <w:rFonts w:ascii="Times New Roman" w:hAnsi="Times New Roman" w:cs="Times New Roman"/>
          <w:i/>
          <w:sz w:val="20"/>
          <w:szCs w:val="20"/>
        </w:rPr>
        <w:t>)</w:t>
      </w:r>
      <w:r w:rsidRPr="002E4127">
        <w:rPr>
          <w:rFonts w:ascii="Times New Roman" w:hAnsi="Times New Roman" w:cs="Times New Roman"/>
        </w:rPr>
        <w:t xml:space="preserve">, înregistrat în Registrul Comerțului sub nr. .............., având codul unic de înregistrare .............., în calitate de .......................... </w:t>
      </w:r>
      <w:r w:rsidRPr="002E4127">
        <w:rPr>
          <w:rFonts w:ascii="Times New Roman" w:hAnsi="Times New Roman" w:cs="Times New Roman"/>
          <w:i/>
          <w:iCs/>
          <w:sz w:val="20"/>
          <w:szCs w:val="20"/>
        </w:rPr>
        <w:t>(calitatea în care participă)</w:t>
      </w:r>
      <w:r w:rsidRPr="002E4127">
        <w:rPr>
          <w:rFonts w:ascii="Times New Roman" w:hAnsi="Times New Roman" w:cs="Times New Roman"/>
        </w:rPr>
        <w:t xml:space="preserve">  în cadrul procedurii de atribuire a contractului de achiziție publică având ca obiect </w:t>
      </w:r>
      <w:r w:rsidR="004F09EF" w:rsidRPr="004F09EF">
        <w:rPr>
          <w:rFonts w:ascii="Times New Roman" w:eastAsia="Calibri" w:hAnsi="Times New Roman" w:cs="Times New Roman"/>
          <w:b/>
          <w:bCs/>
          <w:lang w:eastAsia="ro-RO"/>
        </w:rPr>
        <w:t>Lucrări necesare finalizării obiectivului ”Consolidare seismică și renovare energetică moderată clădire rezidențială multifamilială situată în str. Blănari nr. 14, sector 3, București</w:t>
      </w:r>
      <w:r w:rsidR="00A666B9">
        <w:rPr>
          <w:rFonts w:ascii="Times New Roman" w:eastAsia="Calibri" w:hAnsi="Times New Roman" w:cs="Times New Roman"/>
          <w:b/>
          <w:bCs/>
          <w:lang w:eastAsia="ro-RO"/>
        </w:rPr>
        <w:t xml:space="preserve"> – rest de executat</w:t>
      </w:r>
      <w:r w:rsidR="004F09EF" w:rsidRPr="004F09EF">
        <w:rPr>
          <w:rFonts w:ascii="Times New Roman" w:eastAsia="Calibri" w:hAnsi="Times New Roman" w:cs="Times New Roman"/>
          <w:b/>
          <w:bCs/>
          <w:lang w:eastAsia="ro-RO"/>
        </w:rPr>
        <w:t>”</w:t>
      </w:r>
      <w:r w:rsidR="004F09EF">
        <w:rPr>
          <w:rFonts w:ascii="Times New Roman" w:eastAsia="Calibri" w:hAnsi="Times New Roman" w:cs="Times New Roman"/>
          <w:b/>
          <w:bCs/>
          <w:lang w:eastAsia="ro-RO"/>
        </w:rPr>
        <w:t xml:space="preserve"> </w:t>
      </w:r>
      <w:r w:rsidRPr="002E4127">
        <w:rPr>
          <w:rFonts w:ascii="Times New Roman" w:hAnsi="Times New Roman" w:cs="Times New Roman"/>
        </w:rPr>
        <w:t xml:space="preserve">organizată de </w:t>
      </w:r>
      <w:r w:rsidRPr="002E4127">
        <w:rPr>
          <w:rFonts w:ascii="Times New Roman" w:hAnsi="Times New Roman" w:cs="Times New Roman"/>
          <w:b/>
          <w:bCs/>
        </w:rPr>
        <w:t>AMCCRS</w:t>
      </w:r>
      <w:r w:rsidRPr="002E4127">
        <w:rPr>
          <w:rFonts w:ascii="Times New Roman" w:hAnsi="Times New Roman" w:cs="Times New Roman"/>
        </w:rPr>
        <w:t xml:space="preserve">, în calitate de autoritate contractantă, în conformitate cu anunțul de participare simplificat nr. ....... din data ........ </w:t>
      </w:r>
      <w:r w:rsidRPr="002E4127">
        <w:rPr>
          <w:rFonts w:ascii="Times New Roman" w:hAnsi="Times New Roman" w:cs="Times New Roman"/>
          <w:i/>
          <w:sz w:val="20"/>
          <w:szCs w:val="20"/>
        </w:rPr>
        <w:t>(se va completa cu datele de identificare ale anunțului de participare simplificat)</w:t>
      </w:r>
      <w:r w:rsidRPr="002E4127">
        <w:rPr>
          <w:rFonts w:ascii="Times New Roman" w:hAnsi="Times New Roman" w:cs="Times New Roman"/>
          <w:i/>
        </w:rPr>
        <w:t>,</w:t>
      </w:r>
      <w:r w:rsidRPr="002E4127">
        <w:rPr>
          <w:rFonts w:ascii="Times New Roman" w:hAnsi="Times New Roman" w:cs="Times New Roman"/>
        </w:rPr>
        <w:t>cunoscând dispozițiile art. 326 Cod penal cu privire la falsul în declarații, declar pe propria răspundere următoarele:</w:t>
      </w:r>
    </w:p>
    <w:p w14:paraId="7DFD349E" w14:textId="77777777" w:rsidR="002E4127" w:rsidRPr="002E4127" w:rsidRDefault="002E4127" w:rsidP="002E4127">
      <w:pPr>
        <w:spacing w:line="240" w:lineRule="auto"/>
        <w:jc w:val="both"/>
        <w:rPr>
          <w:rFonts w:ascii="Times New Roman" w:hAnsi="Times New Roman" w:cs="Times New Roman"/>
        </w:rPr>
      </w:pPr>
      <w:r w:rsidRPr="002E4127">
        <w:rPr>
          <w:rFonts w:ascii="Times New Roman" w:hAnsi="Times New Roman" w:cs="Times New Roman"/>
        </w:rPr>
        <w:t>1. La elaborarea ofertei am respectat dispozițiile legale în vigoare aplicabile în domeniul muncii, protecției sociale și protecției muncii și în domeniul protecției mediului.</w:t>
      </w:r>
    </w:p>
    <w:p w14:paraId="75D88F6D" w14:textId="77777777" w:rsidR="002E4127" w:rsidRPr="002E4127" w:rsidRDefault="002E4127" w:rsidP="002E4127">
      <w:pPr>
        <w:tabs>
          <w:tab w:val="left" w:pos="7702"/>
        </w:tabs>
        <w:spacing w:line="240" w:lineRule="auto"/>
        <w:rPr>
          <w:rFonts w:ascii="Times New Roman" w:hAnsi="Times New Roman" w:cs="Times New Roman"/>
        </w:rPr>
      </w:pPr>
      <w:r w:rsidRPr="002E4127">
        <w:rPr>
          <w:rFonts w:ascii="Times New Roman" w:hAnsi="Times New Roman" w:cs="Times New Roman"/>
        </w:rPr>
        <w:t xml:space="preserve">2. În situația în care oferta </w:t>
      </w:r>
      <w:proofErr w:type="spellStart"/>
      <w:r w:rsidRPr="002E4127">
        <w:rPr>
          <w:rFonts w:ascii="Times New Roman" w:hAnsi="Times New Roman" w:cs="Times New Roman"/>
        </w:rPr>
        <w:t>noastra</w:t>
      </w:r>
      <w:proofErr w:type="spellEnd"/>
      <w:r w:rsidRPr="002E4127">
        <w:rPr>
          <w:rFonts w:ascii="Times New Roman" w:hAnsi="Times New Roman" w:cs="Times New Roman"/>
        </w:rPr>
        <w:t xml:space="preserve"> va fi desemnată câștigătoare, vom respecta dispozițiile legale în vigoare în domeniul muncii, protecției sociale și </w:t>
      </w:r>
      <w:proofErr w:type="spellStart"/>
      <w:r w:rsidRPr="002E4127">
        <w:rPr>
          <w:rFonts w:ascii="Times New Roman" w:hAnsi="Times New Roman" w:cs="Times New Roman"/>
        </w:rPr>
        <w:t>protectiei</w:t>
      </w:r>
      <w:proofErr w:type="spellEnd"/>
      <w:r w:rsidRPr="002E4127">
        <w:rPr>
          <w:rFonts w:ascii="Times New Roman" w:hAnsi="Times New Roman" w:cs="Times New Roman"/>
        </w:rPr>
        <w:t xml:space="preserve"> muncii și în domeniul protecției mediului aplicabile activităților pe care le vom desfășura pe durata și în </w:t>
      </w:r>
      <w:proofErr w:type="spellStart"/>
      <w:r w:rsidRPr="002E4127">
        <w:rPr>
          <w:rFonts w:ascii="Times New Roman" w:hAnsi="Times New Roman" w:cs="Times New Roman"/>
        </w:rPr>
        <w:t>legatură</w:t>
      </w:r>
      <w:proofErr w:type="spellEnd"/>
      <w:r w:rsidRPr="002E4127">
        <w:rPr>
          <w:rFonts w:ascii="Times New Roman" w:hAnsi="Times New Roman" w:cs="Times New Roman"/>
        </w:rPr>
        <w:t xml:space="preserve"> cu executarea contractului </w:t>
      </w:r>
      <w:r w:rsidRPr="002E4127">
        <w:rPr>
          <w:rFonts w:ascii="Times New Roman" w:eastAsia="Calibri" w:hAnsi="Times New Roman" w:cs="Times New Roman"/>
          <w:bCs/>
          <w:lang w:eastAsia="ro-RO"/>
        </w:rPr>
        <w:t>de achiziție publică</w:t>
      </w:r>
      <w:r w:rsidRPr="002E4127">
        <w:rPr>
          <w:rFonts w:ascii="Times New Roman" w:hAnsi="Times New Roman" w:cs="Times New Roman"/>
        </w:rPr>
        <w:t>.</w:t>
      </w:r>
    </w:p>
    <w:p w14:paraId="10033685"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Data completării__________,</w:t>
      </w:r>
    </w:p>
    <w:p w14:paraId="664F51C6" w14:textId="77777777" w:rsidR="002E4127" w:rsidRPr="002E4127" w:rsidRDefault="002E4127" w:rsidP="002E4127">
      <w:pPr>
        <w:spacing w:line="240" w:lineRule="auto"/>
        <w:rPr>
          <w:rFonts w:ascii="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2E4127" w:rsidRPr="002E4127" w14:paraId="6F6C433A" w14:textId="77777777" w:rsidTr="008B4436">
        <w:tc>
          <w:tcPr>
            <w:tcW w:w="5070" w:type="dxa"/>
            <w:vAlign w:val="bottom"/>
          </w:tcPr>
          <w:p w14:paraId="0C010162"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Numele semnatarului</w:t>
            </w:r>
          </w:p>
        </w:tc>
        <w:tc>
          <w:tcPr>
            <w:tcW w:w="4765" w:type="dxa"/>
            <w:vAlign w:val="bottom"/>
          </w:tcPr>
          <w:p w14:paraId="1D9EC806"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w:t>
            </w:r>
          </w:p>
        </w:tc>
      </w:tr>
      <w:tr w:rsidR="002E4127" w:rsidRPr="002E4127" w14:paraId="59533802" w14:textId="77777777" w:rsidTr="008B4436">
        <w:tc>
          <w:tcPr>
            <w:tcW w:w="5070" w:type="dxa"/>
            <w:vAlign w:val="bottom"/>
          </w:tcPr>
          <w:p w14:paraId="275BF8FD"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 xml:space="preserve">Semnătura reprezentantului contractatului </w:t>
            </w:r>
          </w:p>
        </w:tc>
        <w:tc>
          <w:tcPr>
            <w:tcW w:w="4765" w:type="dxa"/>
            <w:vAlign w:val="bottom"/>
          </w:tcPr>
          <w:p w14:paraId="0E6BD190"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w:t>
            </w:r>
          </w:p>
        </w:tc>
      </w:tr>
      <w:tr w:rsidR="002E4127" w:rsidRPr="002E4127" w14:paraId="7EA168FC" w14:textId="77777777" w:rsidTr="008B4436">
        <w:trPr>
          <w:trHeight w:val="537"/>
        </w:trPr>
        <w:tc>
          <w:tcPr>
            <w:tcW w:w="5070" w:type="dxa"/>
            <w:vAlign w:val="bottom"/>
          </w:tcPr>
          <w:p w14:paraId="6898957E"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Calitatea semnatarului</w:t>
            </w:r>
          </w:p>
          <w:p w14:paraId="40ABEAC6" w14:textId="77777777" w:rsidR="002E4127" w:rsidRPr="002E4127" w:rsidRDefault="002E4127" w:rsidP="002E4127">
            <w:pPr>
              <w:spacing w:line="240" w:lineRule="auto"/>
              <w:rPr>
                <w:rFonts w:ascii="Times New Roman" w:hAnsi="Times New Roman" w:cs="Times New Roman"/>
              </w:rPr>
            </w:pPr>
          </w:p>
        </w:tc>
        <w:tc>
          <w:tcPr>
            <w:tcW w:w="4765" w:type="dxa"/>
            <w:vAlign w:val="bottom"/>
          </w:tcPr>
          <w:p w14:paraId="1E5A8C44"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 xml:space="preserve">................................................. </w:t>
            </w:r>
          </w:p>
          <w:p w14:paraId="12C3DA7B" w14:textId="77777777" w:rsidR="002E4127" w:rsidRPr="002E4127" w:rsidRDefault="002E4127" w:rsidP="002E4127">
            <w:pPr>
              <w:spacing w:line="240" w:lineRule="auto"/>
              <w:rPr>
                <w:rFonts w:ascii="Times New Roman" w:hAnsi="Times New Roman" w:cs="Times New Roman"/>
                <w:sz w:val="20"/>
                <w:szCs w:val="20"/>
              </w:rPr>
            </w:pPr>
            <w:r w:rsidRPr="002E4127">
              <w:rPr>
                <w:rFonts w:ascii="Times New Roman" w:hAnsi="Times New Roman" w:cs="Times New Roman"/>
                <w:sz w:val="20"/>
                <w:szCs w:val="20"/>
              </w:rPr>
              <w:t xml:space="preserve">Reprezentant legal </w:t>
            </w:r>
            <w:r w:rsidRPr="002E4127">
              <w:rPr>
                <w:rFonts w:ascii="Times New Roman" w:hAnsi="Times New Roman" w:cs="Times New Roman"/>
                <w:i/>
                <w:sz w:val="20"/>
                <w:szCs w:val="20"/>
              </w:rPr>
              <w:t>(sau  împuternicit, după caz)</w:t>
            </w:r>
            <w:r w:rsidRPr="002E4127">
              <w:rPr>
                <w:rFonts w:ascii="Times New Roman" w:hAnsi="Times New Roman" w:cs="Times New Roman"/>
                <w:sz w:val="20"/>
                <w:szCs w:val="20"/>
              </w:rPr>
              <w:t xml:space="preserve"> al operatorului economic</w:t>
            </w:r>
          </w:p>
        </w:tc>
      </w:tr>
    </w:tbl>
    <w:p w14:paraId="1145969E"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 xml:space="preserve">           </w:t>
      </w:r>
    </w:p>
    <w:p w14:paraId="35AFE3AC"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 xml:space="preserve">                                            </w:t>
      </w:r>
    </w:p>
    <w:p w14:paraId="37BE00C5" w14:textId="77777777" w:rsidR="002E4127" w:rsidRPr="002E4127" w:rsidRDefault="002E4127" w:rsidP="002E4127">
      <w:pPr>
        <w:spacing w:line="240" w:lineRule="auto"/>
        <w:rPr>
          <w:rFonts w:ascii="Times New Roman" w:hAnsi="Times New Roman" w:cs="Times New Roman"/>
          <w:b/>
          <w:i/>
        </w:rPr>
      </w:pPr>
    </w:p>
    <w:p w14:paraId="0F3063C1" w14:textId="77777777" w:rsidR="002E4127" w:rsidRPr="002E4127" w:rsidRDefault="002E4127" w:rsidP="002E4127">
      <w:pPr>
        <w:spacing w:line="240" w:lineRule="auto"/>
        <w:rPr>
          <w:rFonts w:ascii="Times New Roman" w:hAnsi="Times New Roman" w:cs="Times New Roman"/>
          <w:b/>
          <w:i/>
        </w:rPr>
      </w:pPr>
    </w:p>
    <w:p w14:paraId="4E6FA2F4" w14:textId="77777777" w:rsidR="002E4127" w:rsidRPr="002E4127" w:rsidRDefault="002E4127" w:rsidP="002E4127">
      <w:pPr>
        <w:spacing w:line="240" w:lineRule="auto"/>
        <w:rPr>
          <w:rFonts w:ascii="Times New Roman" w:hAnsi="Times New Roman" w:cs="Times New Roman"/>
          <w:b/>
          <w:i/>
        </w:rPr>
      </w:pPr>
    </w:p>
    <w:p w14:paraId="2BCB3B31" w14:textId="77777777" w:rsidR="002E4127" w:rsidRPr="002E4127" w:rsidRDefault="002E4127" w:rsidP="002E4127">
      <w:pPr>
        <w:spacing w:line="240" w:lineRule="auto"/>
        <w:rPr>
          <w:rFonts w:ascii="Times New Roman" w:hAnsi="Times New Roman" w:cs="Times New Roman"/>
          <w:b/>
          <w:i/>
        </w:rPr>
      </w:pPr>
    </w:p>
    <w:p w14:paraId="2EAA8465" w14:textId="77777777" w:rsidR="002E4127" w:rsidRPr="002E4127" w:rsidRDefault="002E4127" w:rsidP="002E4127">
      <w:pPr>
        <w:spacing w:line="240" w:lineRule="auto"/>
        <w:rPr>
          <w:rFonts w:ascii="Times New Roman" w:hAnsi="Times New Roman" w:cs="Times New Roman"/>
          <w:b/>
          <w:i/>
        </w:rPr>
      </w:pPr>
    </w:p>
    <w:p w14:paraId="5EA5D601" w14:textId="77777777" w:rsidR="002E4127" w:rsidRPr="002E4127" w:rsidRDefault="002E4127" w:rsidP="002E4127">
      <w:pPr>
        <w:spacing w:line="240" w:lineRule="auto"/>
        <w:rPr>
          <w:rFonts w:ascii="Times New Roman" w:hAnsi="Times New Roman" w:cs="Times New Roman"/>
          <w:b/>
          <w:i/>
        </w:rPr>
      </w:pPr>
    </w:p>
    <w:p w14:paraId="1B0FD0DD" w14:textId="77777777" w:rsidR="002E4127" w:rsidRPr="002E4127" w:rsidRDefault="002E4127" w:rsidP="002E4127">
      <w:pPr>
        <w:spacing w:line="240" w:lineRule="auto"/>
        <w:rPr>
          <w:rFonts w:ascii="Times New Roman" w:hAnsi="Times New Roman" w:cs="Times New Roman"/>
          <w:b/>
          <w:i/>
        </w:rPr>
      </w:pPr>
    </w:p>
    <w:p w14:paraId="48CC625C" w14:textId="77777777" w:rsidR="002E4127" w:rsidRPr="002E4127" w:rsidRDefault="002E4127" w:rsidP="002E4127">
      <w:pPr>
        <w:spacing w:line="240" w:lineRule="auto"/>
        <w:rPr>
          <w:rFonts w:ascii="Times New Roman" w:hAnsi="Times New Roman" w:cs="Times New Roman"/>
          <w:b/>
          <w:i/>
        </w:rPr>
      </w:pPr>
    </w:p>
    <w:p w14:paraId="63E6467A" w14:textId="60495C81" w:rsidR="00CC58DB" w:rsidRDefault="00CC58DB">
      <w:pPr>
        <w:spacing w:after="0" w:line="240" w:lineRule="auto"/>
        <w:rPr>
          <w:rFonts w:ascii="Times New Roman" w:hAnsi="Times New Roman" w:cs="Times New Roman"/>
          <w:b/>
          <w:i/>
        </w:rPr>
      </w:pPr>
      <w:r>
        <w:rPr>
          <w:rFonts w:ascii="Times New Roman" w:hAnsi="Times New Roman" w:cs="Times New Roman"/>
          <w:b/>
          <w:i/>
        </w:rPr>
        <w:br w:type="page"/>
      </w:r>
    </w:p>
    <w:p w14:paraId="796EADBB" w14:textId="77777777" w:rsidR="002E4127" w:rsidRPr="002E4127" w:rsidRDefault="002E4127" w:rsidP="002E4127">
      <w:pPr>
        <w:spacing w:line="240" w:lineRule="auto"/>
        <w:rPr>
          <w:rFonts w:ascii="Times New Roman" w:hAnsi="Times New Roman" w:cs="Times New Roman"/>
          <w:b/>
          <w:i/>
        </w:rPr>
      </w:pPr>
    </w:p>
    <w:p w14:paraId="142A951C" w14:textId="77777777" w:rsidR="002E4127" w:rsidRPr="002E4127" w:rsidRDefault="002E4127" w:rsidP="002E4127">
      <w:pPr>
        <w:keepNext/>
        <w:spacing w:before="280" w:after="140" w:line="290" w:lineRule="auto"/>
        <w:ind w:left="680" w:hanging="680"/>
        <w:jc w:val="both"/>
        <w:outlineLvl w:val="0"/>
        <w:rPr>
          <w:rFonts w:ascii="Times New Roman" w:hAnsi="Times New Roman" w:cs="Times New Roman"/>
          <w:kern w:val="20"/>
          <w:lang w:val="pt-PT"/>
        </w:rPr>
      </w:pPr>
      <w:bookmarkStart w:id="15" w:name="_Toc491090843"/>
      <w:bookmarkStart w:id="16" w:name="_Toc151638136"/>
      <w:bookmarkStart w:id="17" w:name="_Toc153976862"/>
      <w:r w:rsidRPr="002E4127">
        <w:rPr>
          <w:rFonts w:ascii="Times New Roman" w:hAnsi="Times New Roman" w:cs="Times New Roman"/>
          <w:b/>
          <w:bCs/>
          <w:kern w:val="20"/>
          <w:lang w:val="pt-PT"/>
        </w:rPr>
        <w:t>FORMULAR NR. 7 – Declarație privind clauzele contractuale</w:t>
      </w:r>
      <w:bookmarkEnd w:id="15"/>
      <w:bookmarkEnd w:id="16"/>
      <w:bookmarkEnd w:id="17"/>
    </w:p>
    <w:p w14:paraId="40A6FE08" w14:textId="77777777" w:rsidR="002E4127" w:rsidRPr="002E4127" w:rsidRDefault="002E4127" w:rsidP="002E4127">
      <w:pPr>
        <w:autoSpaceDE w:val="0"/>
        <w:autoSpaceDN w:val="0"/>
        <w:adjustRightInd w:val="0"/>
        <w:spacing w:line="240" w:lineRule="auto"/>
        <w:rPr>
          <w:rFonts w:ascii="Times New Roman" w:hAnsi="Times New Roman" w:cs="Times New Roman"/>
          <w:bCs/>
          <w:iCs/>
        </w:rPr>
      </w:pPr>
    </w:p>
    <w:p w14:paraId="616C4ED9" w14:textId="6E8BEEE4" w:rsidR="002E4127" w:rsidRPr="002E4127" w:rsidRDefault="002E4127" w:rsidP="002E4127">
      <w:pPr>
        <w:spacing w:line="240" w:lineRule="auto"/>
        <w:jc w:val="both"/>
        <w:rPr>
          <w:rFonts w:ascii="Times New Roman" w:hAnsi="Times New Roman" w:cs="Times New Roman"/>
        </w:rPr>
      </w:pPr>
      <w:r w:rsidRPr="002E4127">
        <w:rPr>
          <w:rFonts w:ascii="Times New Roman" w:hAnsi="Times New Roman" w:cs="Times New Roman"/>
        </w:rPr>
        <w:t xml:space="preserve">Subsemnatul, ..... </w:t>
      </w:r>
      <w:r w:rsidRPr="002E4127">
        <w:rPr>
          <w:rFonts w:ascii="Times New Roman" w:hAnsi="Times New Roman" w:cs="Times New Roman"/>
          <w:i/>
          <w:sz w:val="20"/>
          <w:szCs w:val="20"/>
        </w:rPr>
        <w:t>(numele și prenumele)</w:t>
      </w:r>
      <w:r w:rsidRPr="002E4127">
        <w:rPr>
          <w:rFonts w:ascii="Times New Roman" w:hAnsi="Times New Roman" w:cs="Times New Roman"/>
        </w:rPr>
        <w:t xml:space="preserve">, născut la data de ......, în </w:t>
      </w:r>
      <w:proofErr w:type="spellStart"/>
      <w:r w:rsidRPr="002E4127">
        <w:rPr>
          <w:rFonts w:ascii="Times New Roman" w:hAnsi="Times New Roman" w:cs="Times New Roman"/>
        </w:rPr>
        <w:t>localitatatea</w:t>
      </w:r>
      <w:proofErr w:type="spellEnd"/>
      <w:r w:rsidRPr="002E4127">
        <w:rPr>
          <w:rFonts w:ascii="Times New Roman" w:hAnsi="Times New Roman" w:cs="Times New Roman"/>
        </w:rPr>
        <w:t xml:space="preserve"> ....., domiciliat în ..... </w:t>
      </w:r>
      <w:r w:rsidRPr="002E4127">
        <w:rPr>
          <w:rFonts w:ascii="Times New Roman" w:hAnsi="Times New Roman" w:cs="Times New Roman"/>
          <w:i/>
          <w:sz w:val="20"/>
          <w:szCs w:val="20"/>
        </w:rPr>
        <w:t xml:space="preserve">.....(adresa completa: </w:t>
      </w:r>
      <w:proofErr w:type="spellStart"/>
      <w:r w:rsidRPr="002E4127">
        <w:rPr>
          <w:rFonts w:ascii="Times New Roman" w:hAnsi="Times New Roman" w:cs="Times New Roman"/>
          <w:i/>
          <w:sz w:val="20"/>
          <w:szCs w:val="20"/>
        </w:rPr>
        <w:t>oras</w:t>
      </w:r>
      <w:proofErr w:type="spellEnd"/>
      <w:r w:rsidRPr="002E4127">
        <w:rPr>
          <w:rFonts w:ascii="Times New Roman" w:hAnsi="Times New Roman" w:cs="Times New Roman"/>
          <w:i/>
          <w:sz w:val="20"/>
          <w:szCs w:val="20"/>
        </w:rPr>
        <w:t xml:space="preserve">, strada, </w:t>
      </w:r>
      <w:proofErr w:type="spellStart"/>
      <w:r w:rsidRPr="002E4127">
        <w:rPr>
          <w:rFonts w:ascii="Times New Roman" w:hAnsi="Times New Roman" w:cs="Times New Roman"/>
          <w:i/>
          <w:sz w:val="20"/>
          <w:szCs w:val="20"/>
        </w:rPr>
        <w:t>numar</w:t>
      </w:r>
      <w:proofErr w:type="spellEnd"/>
      <w:r w:rsidRPr="002E4127">
        <w:rPr>
          <w:rFonts w:ascii="Times New Roman" w:hAnsi="Times New Roman" w:cs="Times New Roman"/>
          <w:i/>
          <w:sz w:val="20"/>
          <w:szCs w:val="20"/>
        </w:rPr>
        <w:t xml:space="preserve"> </w:t>
      </w:r>
      <w:proofErr w:type="spellStart"/>
      <w:r w:rsidRPr="002E4127">
        <w:rPr>
          <w:rFonts w:ascii="Times New Roman" w:hAnsi="Times New Roman" w:cs="Times New Roman"/>
          <w:i/>
          <w:sz w:val="20"/>
          <w:szCs w:val="20"/>
        </w:rPr>
        <w:t>postal</w:t>
      </w:r>
      <w:proofErr w:type="spellEnd"/>
      <w:r w:rsidRPr="002E4127">
        <w:rPr>
          <w:rFonts w:ascii="Times New Roman" w:hAnsi="Times New Roman" w:cs="Times New Roman"/>
          <w:i/>
          <w:sz w:val="20"/>
          <w:szCs w:val="20"/>
        </w:rPr>
        <w:t xml:space="preserve">, bloc, scara, etaj, ap, </w:t>
      </w:r>
      <w:proofErr w:type="spellStart"/>
      <w:r w:rsidRPr="002E4127">
        <w:rPr>
          <w:rFonts w:ascii="Times New Roman" w:hAnsi="Times New Roman" w:cs="Times New Roman"/>
          <w:i/>
          <w:sz w:val="20"/>
          <w:szCs w:val="20"/>
        </w:rPr>
        <w:t>judet</w:t>
      </w:r>
      <w:proofErr w:type="spellEnd"/>
      <w:r w:rsidRPr="002E4127">
        <w:rPr>
          <w:rFonts w:ascii="Times New Roman" w:hAnsi="Times New Roman" w:cs="Times New Roman"/>
          <w:i/>
          <w:sz w:val="20"/>
          <w:szCs w:val="20"/>
        </w:rPr>
        <w:t xml:space="preserve">/ sector, conform datelor </w:t>
      </w:r>
      <w:proofErr w:type="spellStart"/>
      <w:r w:rsidRPr="002E4127">
        <w:rPr>
          <w:rFonts w:ascii="Times New Roman" w:hAnsi="Times New Roman" w:cs="Times New Roman"/>
          <w:i/>
          <w:sz w:val="20"/>
          <w:szCs w:val="20"/>
        </w:rPr>
        <w:t>inscrise</w:t>
      </w:r>
      <w:proofErr w:type="spellEnd"/>
      <w:r w:rsidRPr="002E4127">
        <w:rPr>
          <w:rFonts w:ascii="Times New Roman" w:hAnsi="Times New Roman" w:cs="Times New Roman"/>
          <w:i/>
          <w:sz w:val="20"/>
          <w:szCs w:val="20"/>
        </w:rPr>
        <w:t xml:space="preserve"> în actul de identitate)</w:t>
      </w:r>
      <w:r w:rsidRPr="002E4127">
        <w:rPr>
          <w:rFonts w:ascii="Times New Roman" w:hAnsi="Times New Roman" w:cs="Times New Roman"/>
        </w:rPr>
        <w:t xml:space="preserve">, posesor al ...... </w:t>
      </w:r>
      <w:r w:rsidRPr="002E4127">
        <w:rPr>
          <w:rFonts w:ascii="Times New Roman" w:hAnsi="Times New Roman" w:cs="Times New Roman"/>
          <w:i/>
          <w:sz w:val="20"/>
          <w:szCs w:val="20"/>
        </w:rPr>
        <w:t xml:space="preserve">(se </w:t>
      </w:r>
      <w:proofErr w:type="spellStart"/>
      <w:r w:rsidRPr="002E4127">
        <w:rPr>
          <w:rFonts w:ascii="Times New Roman" w:hAnsi="Times New Roman" w:cs="Times New Roman"/>
          <w:i/>
          <w:sz w:val="20"/>
          <w:szCs w:val="20"/>
        </w:rPr>
        <w:t>completeaza</w:t>
      </w:r>
      <w:proofErr w:type="spellEnd"/>
      <w:r w:rsidRPr="002E4127">
        <w:rPr>
          <w:rFonts w:ascii="Times New Roman" w:hAnsi="Times New Roman" w:cs="Times New Roman"/>
          <w:i/>
          <w:sz w:val="20"/>
          <w:szCs w:val="20"/>
        </w:rPr>
        <w:t xml:space="preserve"> cu tipul actului de identitate)</w:t>
      </w:r>
      <w:r w:rsidRPr="002E4127">
        <w:rPr>
          <w:rFonts w:ascii="Times New Roman" w:hAnsi="Times New Roman" w:cs="Times New Roman"/>
        </w:rPr>
        <w:t xml:space="preserve">, seria ..... nr. ...., eliberat de ..... la data de ....., reprezentant legal al .......... </w:t>
      </w:r>
      <w:r w:rsidRPr="002E4127">
        <w:rPr>
          <w:rFonts w:ascii="Times New Roman" w:hAnsi="Times New Roman" w:cs="Times New Roman"/>
          <w:i/>
          <w:sz w:val="20"/>
          <w:szCs w:val="20"/>
        </w:rPr>
        <w:t xml:space="preserve">(denumirea completa a operatorului economic, conform datelor </w:t>
      </w:r>
      <w:proofErr w:type="spellStart"/>
      <w:r w:rsidRPr="002E4127">
        <w:rPr>
          <w:rFonts w:ascii="Times New Roman" w:hAnsi="Times New Roman" w:cs="Times New Roman"/>
          <w:i/>
          <w:sz w:val="20"/>
          <w:szCs w:val="20"/>
        </w:rPr>
        <w:t>inscrise</w:t>
      </w:r>
      <w:proofErr w:type="spellEnd"/>
      <w:r w:rsidRPr="002E4127">
        <w:rPr>
          <w:rFonts w:ascii="Times New Roman" w:hAnsi="Times New Roman" w:cs="Times New Roman"/>
          <w:i/>
          <w:sz w:val="20"/>
          <w:szCs w:val="20"/>
        </w:rPr>
        <w:t xml:space="preserve"> în certificatul de </w:t>
      </w:r>
      <w:proofErr w:type="spellStart"/>
      <w:r w:rsidRPr="002E4127">
        <w:rPr>
          <w:rFonts w:ascii="Times New Roman" w:hAnsi="Times New Roman" w:cs="Times New Roman"/>
          <w:i/>
          <w:sz w:val="20"/>
          <w:szCs w:val="20"/>
        </w:rPr>
        <w:t>inregistrare</w:t>
      </w:r>
      <w:proofErr w:type="spellEnd"/>
      <w:r w:rsidRPr="002E4127">
        <w:rPr>
          <w:rFonts w:ascii="Times New Roman" w:hAnsi="Times New Roman" w:cs="Times New Roman"/>
          <w:i/>
          <w:sz w:val="20"/>
          <w:szCs w:val="20"/>
        </w:rPr>
        <w:t>)</w:t>
      </w:r>
      <w:r w:rsidRPr="002E4127">
        <w:rPr>
          <w:rFonts w:ascii="Times New Roman" w:hAnsi="Times New Roman" w:cs="Times New Roman"/>
        </w:rPr>
        <w:t xml:space="preserve">, cu sediul social în ..... </w:t>
      </w:r>
      <w:r w:rsidRPr="002E4127">
        <w:rPr>
          <w:rFonts w:ascii="Times New Roman" w:hAnsi="Times New Roman" w:cs="Times New Roman"/>
          <w:i/>
          <w:sz w:val="20"/>
          <w:szCs w:val="20"/>
        </w:rPr>
        <w:t xml:space="preserve">(adresa completa: </w:t>
      </w:r>
      <w:proofErr w:type="spellStart"/>
      <w:r w:rsidRPr="002E4127">
        <w:rPr>
          <w:rFonts w:ascii="Times New Roman" w:hAnsi="Times New Roman" w:cs="Times New Roman"/>
          <w:i/>
          <w:sz w:val="20"/>
          <w:szCs w:val="20"/>
        </w:rPr>
        <w:t>oras</w:t>
      </w:r>
      <w:proofErr w:type="spellEnd"/>
      <w:r w:rsidRPr="002E4127">
        <w:rPr>
          <w:rFonts w:ascii="Times New Roman" w:hAnsi="Times New Roman" w:cs="Times New Roman"/>
          <w:i/>
          <w:sz w:val="20"/>
          <w:szCs w:val="20"/>
        </w:rPr>
        <w:t xml:space="preserve">, strada, </w:t>
      </w:r>
      <w:proofErr w:type="spellStart"/>
      <w:r w:rsidRPr="002E4127">
        <w:rPr>
          <w:rFonts w:ascii="Times New Roman" w:hAnsi="Times New Roman" w:cs="Times New Roman"/>
          <w:i/>
          <w:sz w:val="20"/>
          <w:szCs w:val="20"/>
        </w:rPr>
        <w:t>numar</w:t>
      </w:r>
      <w:proofErr w:type="spellEnd"/>
      <w:r w:rsidRPr="002E4127">
        <w:rPr>
          <w:rFonts w:ascii="Times New Roman" w:hAnsi="Times New Roman" w:cs="Times New Roman"/>
          <w:i/>
          <w:sz w:val="20"/>
          <w:szCs w:val="20"/>
        </w:rPr>
        <w:t xml:space="preserve"> </w:t>
      </w:r>
      <w:proofErr w:type="spellStart"/>
      <w:r w:rsidRPr="002E4127">
        <w:rPr>
          <w:rFonts w:ascii="Times New Roman" w:hAnsi="Times New Roman" w:cs="Times New Roman"/>
          <w:i/>
          <w:sz w:val="20"/>
          <w:szCs w:val="20"/>
        </w:rPr>
        <w:t>postal</w:t>
      </w:r>
      <w:proofErr w:type="spellEnd"/>
      <w:r w:rsidRPr="002E4127">
        <w:rPr>
          <w:rFonts w:ascii="Times New Roman" w:hAnsi="Times New Roman" w:cs="Times New Roman"/>
          <w:i/>
          <w:sz w:val="20"/>
          <w:szCs w:val="20"/>
        </w:rPr>
        <w:t xml:space="preserve">, bloc, scara, etaj, ap, </w:t>
      </w:r>
      <w:proofErr w:type="spellStart"/>
      <w:r w:rsidRPr="002E4127">
        <w:rPr>
          <w:rFonts w:ascii="Times New Roman" w:hAnsi="Times New Roman" w:cs="Times New Roman"/>
          <w:i/>
          <w:sz w:val="20"/>
          <w:szCs w:val="20"/>
        </w:rPr>
        <w:t>judet</w:t>
      </w:r>
      <w:proofErr w:type="spellEnd"/>
      <w:r w:rsidRPr="002E4127">
        <w:rPr>
          <w:rFonts w:ascii="Times New Roman" w:hAnsi="Times New Roman" w:cs="Times New Roman"/>
          <w:i/>
          <w:sz w:val="20"/>
          <w:szCs w:val="20"/>
        </w:rPr>
        <w:t xml:space="preserve">/ sector, conform datelor </w:t>
      </w:r>
      <w:proofErr w:type="spellStart"/>
      <w:r w:rsidRPr="002E4127">
        <w:rPr>
          <w:rFonts w:ascii="Times New Roman" w:hAnsi="Times New Roman" w:cs="Times New Roman"/>
          <w:i/>
          <w:sz w:val="20"/>
          <w:szCs w:val="20"/>
        </w:rPr>
        <w:t>inscrise</w:t>
      </w:r>
      <w:proofErr w:type="spellEnd"/>
      <w:r w:rsidRPr="002E4127">
        <w:rPr>
          <w:rFonts w:ascii="Times New Roman" w:hAnsi="Times New Roman" w:cs="Times New Roman"/>
          <w:i/>
          <w:sz w:val="20"/>
          <w:szCs w:val="20"/>
        </w:rPr>
        <w:t xml:space="preserve"> în certificatul de </w:t>
      </w:r>
      <w:proofErr w:type="spellStart"/>
      <w:r w:rsidRPr="002E4127">
        <w:rPr>
          <w:rFonts w:ascii="Times New Roman" w:hAnsi="Times New Roman" w:cs="Times New Roman"/>
          <w:i/>
          <w:sz w:val="20"/>
          <w:szCs w:val="20"/>
        </w:rPr>
        <w:t>inregistrare</w:t>
      </w:r>
      <w:proofErr w:type="spellEnd"/>
      <w:r w:rsidRPr="002E4127">
        <w:rPr>
          <w:rFonts w:ascii="Times New Roman" w:hAnsi="Times New Roman" w:cs="Times New Roman"/>
          <w:i/>
          <w:sz w:val="20"/>
          <w:szCs w:val="20"/>
        </w:rPr>
        <w:t>)</w:t>
      </w:r>
      <w:r w:rsidRPr="002E4127">
        <w:rPr>
          <w:rFonts w:ascii="Times New Roman" w:hAnsi="Times New Roman" w:cs="Times New Roman"/>
        </w:rPr>
        <w:t xml:space="preserve">, înregistrat în Registrul Comerțului sub nr. .............., având codul unic de înregistrare .............., în calitate de .......................... </w:t>
      </w:r>
      <w:r w:rsidRPr="002E4127">
        <w:rPr>
          <w:rFonts w:ascii="Times New Roman" w:hAnsi="Times New Roman" w:cs="Times New Roman"/>
          <w:i/>
          <w:iCs/>
          <w:sz w:val="20"/>
          <w:szCs w:val="20"/>
        </w:rPr>
        <w:t>(calitatea în care participă)</w:t>
      </w:r>
      <w:r w:rsidRPr="002E4127">
        <w:rPr>
          <w:rFonts w:ascii="Times New Roman" w:hAnsi="Times New Roman" w:cs="Times New Roman"/>
        </w:rPr>
        <w:t xml:space="preserve">  în cadrul procedurii de atribuire a contractului de achiziție publică având ca obiect </w:t>
      </w:r>
      <w:r w:rsidR="004F09EF" w:rsidRPr="004F09EF">
        <w:rPr>
          <w:rFonts w:ascii="Times New Roman" w:eastAsia="Calibri" w:hAnsi="Times New Roman" w:cs="Times New Roman"/>
          <w:b/>
          <w:bCs/>
          <w:lang w:eastAsia="ro-RO"/>
        </w:rPr>
        <w:t>Lucrări necesare finalizării obiectivului ”Consolidare seismică și renovare energetică moderată clădire rezidențială multifamilială situată în str. Blănari nr. 14, sector 3, București</w:t>
      </w:r>
      <w:r w:rsidR="00A666B9">
        <w:rPr>
          <w:rFonts w:ascii="Times New Roman" w:eastAsia="Calibri" w:hAnsi="Times New Roman" w:cs="Times New Roman"/>
          <w:b/>
          <w:bCs/>
          <w:lang w:eastAsia="ro-RO"/>
        </w:rPr>
        <w:t xml:space="preserve"> – rest de executat</w:t>
      </w:r>
      <w:r w:rsidR="004F09EF" w:rsidRPr="004F09EF">
        <w:rPr>
          <w:rFonts w:ascii="Times New Roman" w:eastAsia="Calibri" w:hAnsi="Times New Roman" w:cs="Times New Roman"/>
          <w:b/>
          <w:bCs/>
          <w:lang w:eastAsia="ro-RO"/>
        </w:rPr>
        <w:t>”</w:t>
      </w:r>
      <w:r w:rsidRPr="002E4127">
        <w:rPr>
          <w:rFonts w:ascii="Times New Roman" w:eastAsia="Calibri" w:hAnsi="Times New Roman" w:cs="Times New Roman"/>
          <w:b/>
          <w:bCs/>
          <w:lang w:eastAsia="ro-RO"/>
        </w:rPr>
        <w:t xml:space="preserve">, </w:t>
      </w:r>
      <w:r w:rsidRPr="002E4127">
        <w:rPr>
          <w:rFonts w:ascii="Times New Roman" w:hAnsi="Times New Roman" w:cs="Times New Roman"/>
          <w:b/>
          <w:bCs/>
        </w:rPr>
        <w:t xml:space="preserve"> </w:t>
      </w:r>
      <w:r w:rsidRPr="002E4127">
        <w:rPr>
          <w:rFonts w:ascii="Times New Roman" w:hAnsi="Times New Roman" w:cs="Times New Roman"/>
        </w:rPr>
        <w:t xml:space="preserve">organizată de </w:t>
      </w:r>
      <w:r w:rsidRPr="002E4127">
        <w:rPr>
          <w:rFonts w:ascii="Times New Roman" w:hAnsi="Times New Roman" w:cs="Times New Roman"/>
          <w:b/>
          <w:bCs/>
        </w:rPr>
        <w:t>AMCCRS</w:t>
      </w:r>
      <w:r w:rsidRPr="002E4127">
        <w:rPr>
          <w:rFonts w:ascii="Times New Roman" w:hAnsi="Times New Roman" w:cs="Times New Roman"/>
        </w:rPr>
        <w:t xml:space="preserve">, în calitate de autoritate contractantă, în conformitate cu anunțul de participare simplificat  nr. ....... din data ........ </w:t>
      </w:r>
      <w:r w:rsidRPr="002E4127">
        <w:rPr>
          <w:rFonts w:ascii="Times New Roman" w:hAnsi="Times New Roman" w:cs="Times New Roman"/>
          <w:i/>
          <w:sz w:val="20"/>
          <w:szCs w:val="20"/>
        </w:rPr>
        <w:t xml:space="preserve">(se va completa cu datele de identificare ale anunțului </w:t>
      </w:r>
      <w:proofErr w:type="spellStart"/>
      <w:r w:rsidRPr="002E4127">
        <w:rPr>
          <w:rFonts w:ascii="Times New Roman" w:hAnsi="Times New Roman" w:cs="Times New Roman"/>
          <w:i/>
          <w:sz w:val="20"/>
          <w:szCs w:val="20"/>
        </w:rPr>
        <w:t>dsimplificat</w:t>
      </w:r>
      <w:proofErr w:type="spellEnd"/>
      <w:r w:rsidRPr="002E4127">
        <w:rPr>
          <w:rFonts w:ascii="Times New Roman" w:hAnsi="Times New Roman" w:cs="Times New Roman"/>
          <w:i/>
          <w:sz w:val="20"/>
          <w:szCs w:val="20"/>
        </w:rPr>
        <w:t>)</w:t>
      </w:r>
      <w:r w:rsidRPr="002E4127">
        <w:rPr>
          <w:rFonts w:ascii="Times New Roman" w:hAnsi="Times New Roman" w:cs="Times New Roman"/>
          <w:i/>
        </w:rPr>
        <w:t>,</w:t>
      </w:r>
    </w:p>
    <w:p w14:paraId="1319C1C9" w14:textId="77777777" w:rsidR="002E4127" w:rsidRPr="002E4127" w:rsidRDefault="002E4127" w:rsidP="002E4127">
      <w:pPr>
        <w:spacing w:line="240" w:lineRule="auto"/>
        <w:jc w:val="both"/>
        <w:rPr>
          <w:rFonts w:ascii="Times New Roman" w:hAnsi="Times New Roman" w:cs="Times New Roman"/>
        </w:rPr>
      </w:pPr>
      <w:r w:rsidRPr="002E4127">
        <w:rPr>
          <w:rFonts w:ascii="Times New Roman" w:hAnsi="Times New Roman" w:cs="Times New Roman"/>
        </w:rPr>
        <w:t> declar că sunt de acord cu propunerile de clauze ale contractului de achiziție publică atașate anunțului de participare simplificat și nu consider că sunt necesare modificări/completări ale acestora</w:t>
      </w:r>
    </w:p>
    <w:p w14:paraId="5E2C0586" w14:textId="77777777" w:rsidR="002E4127" w:rsidRPr="002E4127" w:rsidRDefault="002E4127" w:rsidP="002E4127">
      <w:pPr>
        <w:spacing w:line="240" w:lineRule="auto"/>
        <w:jc w:val="both"/>
        <w:rPr>
          <w:rFonts w:ascii="Times New Roman" w:hAnsi="Times New Roman" w:cs="Times New Roman"/>
        </w:rPr>
      </w:pPr>
      <w:r w:rsidRPr="002E4127">
        <w:rPr>
          <w:rFonts w:ascii="Times New Roman" w:hAnsi="Times New Roman" w:cs="Times New Roman"/>
        </w:rPr>
        <w:t> propun modificarea/completarea următoarelor propuneri de clauze contractului de achiziție publică atașat anunțului de participare simplificat:</w:t>
      </w:r>
    </w:p>
    <w:tbl>
      <w:tblPr>
        <w:tblStyle w:val="Tabelgril41"/>
        <w:tblW w:w="0" w:type="auto"/>
        <w:tblLook w:val="04A0" w:firstRow="1" w:lastRow="0" w:firstColumn="1" w:lastColumn="0" w:noHBand="0" w:noVBand="1"/>
      </w:tblPr>
      <w:tblGrid>
        <w:gridCol w:w="3338"/>
        <w:gridCol w:w="3091"/>
        <w:gridCol w:w="3454"/>
      </w:tblGrid>
      <w:tr w:rsidR="002E4127" w:rsidRPr="002E4127" w14:paraId="63A644DD" w14:textId="77777777" w:rsidTr="008B4436">
        <w:tc>
          <w:tcPr>
            <w:tcW w:w="3340" w:type="dxa"/>
            <w:vAlign w:val="center"/>
          </w:tcPr>
          <w:p w14:paraId="59DCC6C9" w14:textId="77777777" w:rsidR="002E4127" w:rsidRPr="002E4127" w:rsidRDefault="002E4127" w:rsidP="002E4127">
            <w:pPr>
              <w:spacing w:line="240" w:lineRule="auto"/>
              <w:jc w:val="center"/>
              <w:rPr>
                <w:rFonts w:cs="Times New Roman"/>
                <w:sz w:val="22"/>
                <w:szCs w:val="22"/>
                <w:lang w:val="pt-PT" w:eastAsia="ro-RO"/>
              </w:rPr>
            </w:pPr>
            <w:r w:rsidRPr="002E4127">
              <w:rPr>
                <w:rFonts w:cs="Times New Roman"/>
                <w:sz w:val="22"/>
                <w:szCs w:val="22"/>
                <w:lang w:val="pt-PT" w:eastAsia="ro-RO"/>
              </w:rPr>
              <w:t xml:space="preserve">Clauza din propunerea de contract </w:t>
            </w:r>
          </w:p>
        </w:tc>
        <w:tc>
          <w:tcPr>
            <w:tcW w:w="3092" w:type="dxa"/>
            <w:vAlign w:val="center"/>
          </w:tcPr>
          <w:p w14:paraId="05C2F673" w14:textId="77777777" w:rsidR="002E4127" w:rsidRPr="002E4127" w:rsidRDefault="002E4127" w:rsidP="002E4127">
            <w:pPr>
              <w:spacing w:line="240" w:lineRule="auto"/>
              <w:jc w:val="center"/>
              <w:rPr>
                <w:rFonts w:cs="Times New Roman"/>
                <w:sz w:val="22"/>
                <w:szCs w:val="22"/>
                <w:lang w:eastAsia="ro-RO"/>
              </w:rPr>
            </w:pPr>
            <w:proofErr w:type="spellStart"/>
            <w:r w:rsidRPr="002E4127">
              <w:rPr>
                <w:rFonts w:cs="Times New Roman"/>
                <w:sz w:val="22"/>
                <w:szCs w:val="22"/>
                <w:lang w:eastAsia="ro-RO"/>
              </w:rPr>
              <w:t>Propunere</w:t>
            </w:r>
            <w:proofErr w:type="spellEnd"/>
            <w:r w:rsidRPr="002E4127">
              <w:rPr>
                <w:rFonts w:cs="Times New Roman"/>
                <w:sz w:val="22"/>
                <w:szCs w:val="22"/>
                <w:lang w:eastAsia="ro-RO"/>
              </w:rPr>
              <w:t xml:space="preserve"> de </w:t>
            </w:r>
            <w:proofErr w:type="spellStart"/>
            <w:r w:rsidRPr="002E4127">
              <w:rPr>
                <w:rFonts w:cs="Times New Roman"/>
                <w:sz w:val="22"/>
                <w:szCs w:val="22"/>
                <w:lang w:eastAsia="ro-RO"/>
              </w:rPr>
              <w:t>modificare</w:t>
            </w:r>
            <w:proofErr w:type="spellEnd"/>
            <w:r w:rsidRPr="002E4127">
              <w:rPr>
                <w:rFonts w:cs="Times New Roman"/>
                <w:sz w:val="22"/>
                <w:szCs w:val="22"/>
                <w:lang w:eastAsia="ro-RO"/>
              </w:rPr>
              <w:t xml:space="preserve">/ </w:t>
            </w:r>
            <w:proofErr w:type="spellStart"/>
            <w:r w:rsidRPr="002E4127">
              <w:rPr>
                <w:rFonts w:cs="Times New Roman"/>
                <w:sz w:val="22"/>
                <w:szCs w:val="22"/>
                <w:lang w:eastAsia="ro-RO"/>
              </w:rPr>
              <w:t>completare</w:t>
            </w:r>
            <w:proofErr w:type="spellEnd"/>
          </w:p>
        </w:tc>
        <w:tc>
          <w:tcPr>
            <w:tcW w:w="3455" w:type="dxa"/>
            <w:vAlign w:val="center"/>
          </w:tcPr>
          <w:p w14:paraId="23753CB2" w14:textId="77777777" w:rsidR="002E4127" w:rsidRPr="002E4127" w:rsidRDefault="002E4127" w:rsidP="002E4127">
            <w:pPr>
              <w:spacing w:line="240" w:lineRule="auto"/>
              <w:jc w:val="center"/>
              <w:rPr>
                <w:rFonts w:cs="Times New Roman"/>
                <w:sz w:val="22"/>
                <w:szCs w:val="22"/>
                <w:lang w:val="pt-PT" w:eastAsia="ro-RO"/>
              </w:rPr>
            </w:pPr>
            <w:r w:rsidRPr="002E4127">
              <w:rPr>
                <w:rFonts w:cs="Times New Roman"/>
                <w:sz w:val="22"/>
                <w:szCs w:val="22"/>
                <w:lang w:val="pt-PT" w:eastAsia="ro-RO"/>
              </w:rPr>
              <w:t>Motivarea propunerii de modificare/ completare</w:t>
            </w:r>
          </w:p>
        </w:tc>
      </w:tr>
      <w:tr w:rsidR="002E4127" w:rsidRPr="002E4127" w14:paraId="589953BA" w14:textId="77777777" w:rsidTr="008B4436">
        <w:tc>
          <w:tcPr>
            <w:tcW w:w="3340" w:type="dxa"/>
          </w:tcPr>
          <w:p w14:paraId="7CACC812" w14:textId="77777777" w:rsidR="002E4127" w:rsidRPr="002E4127" w:rsidRDefault="002E4127" w:rsidP="002E4127">
            <w:pPr>
              <w:spacing w:line="240" w:lineRule="auto"/>
              <w:rPr>
                <w:rFonts w:cs="Times New Roman"/>
                <w:sz w:val="22"/>
                <w:szCs w:val="22"/>
                <w:lang w:val="pt-PT" w:eastAsia="ro-RO"/>
              </w:rPr>
            </w:pPr>
          </w:p>
        </w:tc>
        <w:tc>
          <w:tcPr>
            <w:tcW w:w="3092" w:type="dxa"/>
          </w:tcPr>
          <w:p w14:paraId="0B844910" w14:textId="77777777" w:rsidR="002E4127" w:rsidRPr="002E4127" w:rsidRDefault="002E4127" w:rsidP="002E4127">
            <w:pPr>
              <w:spacing w:line="240" w:lineRule="auto"/>
              <w:rPr>
                <w:rFonts w:cs="Times New Roman"/>
                <w:sz w:val="22"/>
                <w:szCs w:val="22"/>
                <w:lang w:val="pt-PT" w:eastAsia="ro-RO"/>
              </w:rPr>
            </w:pPr>
          </w:p>
        </w:tc>
        <w:tc>
          <w:tcPr>
            <w:tcW w:w="3455" w:type="dxa"/>
          </w:tcPr>
          <w:p w14:paraId="6CF39B4A" w14:textId="77777777" w:rsidR="002E4127" w:rsidRPr="002E4127" w:rsidRDefault="002E4127" w:rsidP="002E4127">
            <w:pPr>
              <w:spacing w:line="240" w:lineRule="auto"/>
              <w:rPr>
                <w:rFonts w:cs="Times New Roman"/>
                <w:sz w:val="22"/>
                <w:szCs w:val="22"/>
                <w:lang w:val="pt-PT" w:eastAsia="ro-RO"/>
              </w:rPr>
            </w:pPr>
          </w:p>
        </w:tc>
      </w:tr>
      <w:tr w:rsidR="002E4127" w:rsidRPr="002E4127" w14:paraId="3A0E03A9" w14:textId="77777777" w:rsidTr="008B4436">
        <w:tc>
          <w:tcPr>
            <w:tcW w:w="3340" w:type="dxa"/>
          </w:tcPr>
          <w:p w14:paraId="0D2DEB81" w14:textId="77777777" w:rsidR="002E4127" w:rsidRPr="002E4127" w:rsidRDefault="002E4127" w:rsidP="002E4127">
            <w:pPr>
              <w:spacing w:line="240" w:lineRule="auto"/>
              <w:rPr>
                <w:rFonts w:cs="Times New Roman"/>
                <w:sz w:val="22"/>
                <w:szCs w:val="22"/>
                <w:lang w:val="pt-PT" w:eastAsia="ro-RO"/>
              </w:rPr>
            </w:pPr>
          </w:p>
        </w:tc>
        <w:tc>
          <w:tcPr>
            <w:tcW w:w="3092" w:type="dxa"/>
          </w:tcPr>
          <w:p w14:paraId="35B05AAD" w14:textId="77777777" w:rsidR="002E4127" w:rsidRPr="002E4127" w:rsidRDefault="002E4127" w:rsidP="002E4127">
            <w:pPr>
              <w:spacing w:line="240" w:lineRule="auto"/>
              <w:rPr>
                <w:rFonts w:cs="Times New Roman"/>
                <w:sz w:val="22"/>
                <w:szCs w:val="22"/>
                <w:lang w:val="pt-PT" w:eastAsia="ro-RO"/>
              </w:rPr>
            </w:pPr>
          </w:p>
        </w:tc>
        <w:tc>
          <w:tcPr>
            <w:tcW w:w="3455" w:type="dxa"/>
          </w:tcPr>
          <w:p w14:paraId="49937C22" w14:textId="77777777" w:rsidR="002E4127" w:rsidRPr="002E4127" w:rsidRDefault="002E4127" w:rsidP="002E4127">
            <w:pPr>
              <w:spacing w:line="240" w:lineRule="auto"/>
              <w:rPr>
                <w:rFonts w:cs="Times New Roman"/>
                <w:sz w:val="22"/>
                <w:szCs w:val="22"/>
                <w:lang w:val="pt-PT" w:eastAsia="ro-RO"/>
              </w:rPr>
            </w:pPr>
          </w:p>
        </w:tc>
      </w:tr>
    </w:tbl>
    <w:p w14:paraId="46AF4608" w14:textId="77777777" w:rsidR="002E4127" w:rsidRPr="002E4127" w:rsidRDefault="002E4127" w:rsidP="002E4127">
      <w:pPr>
        <w:spacing w:line="240" w:lineRule="auto"/>
        <w:rPr>
          <w:rFonts w:ascii="Times New Roman" w:hAnsi="Times New Roman" w:cs="Times New Roman"/>
        </w:rPr>
      </w:pPr>
    </w:p>
    <w:p w14:paraId="4D1E805D"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Data completării__________,</w:t>
      </w:r>
    </w:p>
    <w:p w14:paraId="262F595C" w14:textId="77777777" w:rsidR="002E4127" w:rsidRPr="002E4127" w:rsidRDefault="002E4127" w:rsidP="002E4127">
      <w:pPr>
        <w:spacing w:line="240" w:lineRule="auto"/>
        <w:rPr>
          <w:rFonts w:ascii="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2E4127" w:rsidRPr="002E4127" w14:paraId="6A18764E" w14:textId="77777777" w:rsidTr="008B4436">
        <w:tc>
          <w:tcPr>
            <w:tcW w:w="5070" w:type="dxa"/>
            <w:vAlign w:val="bottom"/>
          </w:tcPr>
          <w:p w14:paraId="0183F5A4"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Numele semnatarului</w:t>
            </w:r>
          </w:p>
        </w:tc>
        <w:tc>
          <w:tcPr>
            <w:tcW w:w="4765" w:type="dxa"/>
            <w:vAlign w:val="bottom"/>
          </w:tcPr>
          <w:p w14:paraId="3E73588A"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w:t>
            </w:r>
          </w:p>
        </w:tc>
      </w:tr>
      <w:tr w:rsidR="002E4127" w:rsidRPr="002E4127" w14:paraId="717E2293" w14:textId="77777777" w:rsidTr="008B4436">
        <w:tc>
          <w:tcPr>
            <w:tcW w:w="5070" w:type="dxa"/>
            <w:vAlign w:val="bottom"/>
          </w:tcPr>
          <w:p w14:paraId="477F8147"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 xml:space="preserve">Semnătura reprezentantului contractatului </w:t>
            </w:r>
          </w:p>
        </w:tc>
        <w:tc>
          <w:tcPr>
            <w:tcW w:w="4765" w:type="dxa"/>
            <w:vAlign w:val="bottom"/>
          </w:tcPr>
          <w:p w14:paraId="018F4CB3"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w:t>
            </w:r>
          </w:p>
        </w:tc>
      </w:tr>
      <w:tr w:rsidR="002E4127" w:rsidRPr="002E4127" w14:paraId="0CC174C5" w14:textId="77777777" w:rsidTr="008B4436">
        <w:trPr>
          <w:trHeight w:val="537"/>
        </w:trPr>
        <w:tc>
          <w:tcPr>
            <w:tcW w:w="5070" w:type="dxa"/>
            <w:vAlign w:val="bottom"/>
          </w:tcPr>
          <w:p w14:paraId="0F016069"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Calitatea semnatarului</w:t>
            </w:r>
          </w:p>
          <w:p w14:paraId="42DC56AA" w14:textId="77777777" w:rsidR="002E4127" w:rsidRPr="002E4127" w:rsidRDefault="002E4127" w:rsidP="002E4127">
            <w:pPr>
              <w:spacing w:line="240" w:lineRule="auto"/>
              <w:rPr>
                <w:rFonts w:ascii="Times New Roman" w:hAnsi="Times New Roman" w:cs="Times New Roman"/>
              </w:rPr>
            </w:pPr>
          </w:p>
        </w:tc>
        <w:tc>
          <w:tcPr>
            <w:tcW w:w="4765" w:type="dxa"/>
            <w:vAlign w:val="bottom"/>
          </w:tcPr>
          <w:p w14:paraId="19F58C48"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 xml:space="preserve">................................................. </w:t>
            </w:r>
          </w:p>
          <w:p w14:paraId="7C13556F" w14:textId="77777777" w:rsidR="002E4127" w:rsidRPr="002E4127" w:rsidRDefault="002E4127" w:rsidP="002E4127">
            <w:pPr>
              <w:spacing w:line="240" w:lineRule="auto"/>
              <w:rPr>
                <w:rFonts w:ascii="Times New Roman" w:hAnsi="Times New Roman" w:cs="Times New Roman"/>
                <w:sz w:val="20"/>
                <w:szCs w:val="20"/>
              </w:rPr>
            </w:pPr>
            <w:r w:rsidRPr="002E4127">
              <w:rPr>
                <w:rFonts w:ascii="Times New Roman" w:hAnsi="Times New Roman" w:cs="Times New Roman"/>
                <w:sz w:val="20"/>
                <w:szCs w:val="20"/>
              </w:rPr>
              <w:t xml:space="preserve">Reprezentant legal </w:t>
            </w:r>
            <w:r w:rsidRPr="002E4127">
              <w:rPr>
                <w:rFonts w:ascii="Times New Roman" w:hAnsi="Times New Roman" w:cs="Times New Roman"/>
                <w:i/>
                <w:sz w:val="20"/>
                <w:szCs w:val="20"/>
              </w:rPr>
              <w:t>(sau  împuternicit, după caz)</w:t>
            </w:r>
            <w:r w:rsidRPr="002E4127">
              <w:rPr>
                <w:rFonts w:ascii="Times New Roman" w:hAnsi="Times New Roman" w:cs="Times New Roman"/>
                <w:sz w:val="20"/>
                <w:szCs w:val="20"/>
              </w:rPr>
              <w:t xml:space="preserve"> al operatorului economic</w:t>
            </w:r>
          </w:p>
        </w:tc>
      </w:tr>
    </w:tbl>
    <w:p w14:paraId="74A95D57" w14:textId="77777777" w:rsidR="002E4127" w:rsidRPr="002E4127" w:rsidRDefault="002E4127" w:rsidP="002E4127">
      <w:pPr>
        <w:spacing w:line="240" w:lineRule="auto"/>
        <w:jc w:val="both"/>
        <w:rPr>
          <w:rFonts w:ascii="Times New Roman" w:hAnsi="Times New Roman" w:cs="Times New Roman"/>
          <w:b/>
          <w:bCs/>
        </w:rPr>
      </w:pPr>
    </w:p>
    <w:p w14:paraId="206EC027" w14:textId="77777777" w:rsidR="002E4127" w:rsidRPr="002E4127" w:rsidRDefault="002E4127" w:rsidP="002E4127">
      <w:pPr>
        <w:jc w:val="both"/>
        <w:rPr>
          <w:rFonts w:ascii="Times New Roman" w:hAnsi="Times New Roman" w:cs="Times New Roman"/>
          <w:bCs/>
          <w:i/>
          <w:iCs/>
        </w:rPr>
      </w:pPr>
      <w:r w:rsidRPr="002E4127">
        <w:rPr>
          <w:rFonts w:ascii="Times New Roman" w:hAnsi="Times New Roman" w:cs="Times New Roman"/>
          <w:b/>
          <w:i/>
          <w:iCs/>
        </w:rPr>
        <w:t>Notă</w:t>
      </w:r>
      <w:r w:rsidRPr="002E4127">
        <w:rPr>
          <w:rFonts w:ascii="Times New Roman" w:hAnsi="Times New Roman" w:cs="Times New Roman"/>
          <w:bCs/>
          <w:i/>
          <w:iCs/>
        </w:rPr>
        <w:t xml:space="preserve">: </w:t>
      </w:r>
    </w:p>
    <w:p w14:paraId="53CE6139" w14:textId="77777777" w:rsidR="002E4127" w:rsidRPr="002E4127" w:rsidRDefault="002E4127">
      <w:pPr>
        <w:numPr>
          <w:ilvl w:val="0"/>
          <w:numId w:val="13"/>
        </w:numPr>
        <w:spacing w:after="120" w:line="240" w:lineRule="auto"/>
        <w:ind w:left="360"/>
        <w:jc w:val="both"/>
        <w:rPr>
          <w:rFonts w:ascii="Times New Roman" w:hAnsi="Times New Roman" w:cs="Times New Roman"/>
          <w:i/>
          <w:iCs/>
        </w:rPr>
      </w:pPr>
      <w:r w:rsidRPr="002E4127">
        <w:rPr>
          <w:rFonts w:ascii="Times New Roman" w:hAnsi="Times New Roman" w:cs="Times New Roman"/>
          <w:bCs/>
          <w:i/>
          <w:iCs/>
        </w:rPr>
        <w:t xml:space="preserve">În situația în care ofertantul nu este de acord cu propunerea de clauze contractuale prezentată de autoritatea contractantă, acesta are posibilitatea de a prezenta propuneri de modificare a clauzelor contractuale, care pot fi în avantajul derulării </w:t>
      </w:r>
      <w:r w:rsidRPr="002E4127">
        <w:rPr>
          <w:rFonts w:ascii="Times New Roman" w:hAnsi="Times New Roman" w:cs="Times New Roman"/>
          <w:i/>
          <w:iCs/>
        </w:rPr>
        <w:t>contractului</w:t>
      </w:r>
      <w:r w:rsidRPr="002E4127">
        <w:rPr>
          <w:rFonts w:ascii="Times New Roman" w:hAnsi="Times New Roman" w:cs="Times New Roman"/>
          <w:bCs/>
          <w:i/>
          <w:iCs/>
        </w:rPr>
        <w:t xml:space="preserve"> și, implicit, a autorității contractante; </w:t>
      </w:r>
    </w:p>
    <w:p w14:paraId="2F74A55E" w14:textId="77777777" w:rsidR="002E4127" w:rsidRPr="002E4127" w:rsidRDefault="002E4127">
      <w:pPr>
        <w:numPr>
          <w:ilvl w:val="0"/>
          <w:numId w:val="13"/>
        </w:numPr>
        <w:spacing w:after="0" w:line="240" w:lineRule="auto"/>
        <w:ind w:left="360"/>
        <w:jc w:val="both"/>
        <w:rPr>
          <w:rFonts w:ascii="Times New Roman" w:hAnsi="Times New Roman" w:cs="Times New Roman"/>
          <w:i/>
          <w:iCs/>
        </w:rPr>
      </w:pPr>
      <w:r w:rsidRPr="002E4127">
        <w:rPr>
          <w:rFonts w:ascii="Times New Roman" w:hAnsi="Times New Roman" w:cs="Times New Roman"/>
          <w:bCs/>
          <w:i/>
          <w:iCs/>
        </w:rPr>
        <w:t xml:space="preserve">În cazul în care oferta conține propuneri de modificare a clauzelor contractuale pe care le-a stabilit autoritatea contractantă în cadrul documentației de atribuire, care sunt în mod evident dezavantajoase pentru aceasta din urmă, iar ofertantul, deși a fost informat cu privire la respectiva </w:t>
      </w:r>
      <w:proofErr w:type="spellStart"/>
      <w:r w:rsidRPr="002E4127">
        <w:rPr>
          <w:rFonts w:ascii="Times New Roman" w:hAnsi="Times New Roman" w:cs="Times New Roman"/>
          <w:bCs/>
          <w:i/>
          <w:iCs/>
        </w:rPr>
        <w:t>situatie</w:t>
      </w:r>
      <w:proofErr w:type="spellEnd"/>
      <w:r w:rsidRPr="002E4127">
        <w:rPr>
          <w:rFonts w:ascii="Times New Roman" w:hAnsi="Times New Roman" w:cs="Times New Roman"/>
          <w:bCs/>
          <w:i/>
          <w:iCs/>
        </w:rPr>
        <w:t>, nu acceptă renunțarea la clauzele respective, atunci oferta sa va fi considerată neconformă.</w:t>
      </w:r>
    </w:p>
    <w:p w14:paraId="28F8E2F0" w14:textId="77777777" w:rsidR="002E4127" w:rsidRPr="002E4127" w:rsidRDefault="002E4127" w:rsidP="002E4127">
      <w:pPr>
        <w:spacing w:line="240" w:lineRule="auto"/>
        <w:jc w:val="both"/>
        <w:rPr>
          <w:rFonts w:ascii="Times New Roman" w:hAnsi="Times New Roman" w:cs="Times New Roman"/>
          <w:b/>
          <w:bCs/>
        </w:rPr>
      </w:pPr>
    </w:p>
    <w:p w14:paraId="6F26D838" w14:textId="77777777" w:rsidR="002E4127" w:rsidRPr="002E4127" w:rsidRDefault="002E4127" w:rsidP="002E4127">
      <w:pPr>
        <w:spacing w:line="240" w:lineRule="auto"/>
        <w:jc w:val="both"/>
        <w:rPr>
          <w:rFonts w:ascii="Times New Roman" w:hAnsi="Times New Roman" w:cs="Times New Roman"/>
          <w:b/>
          <w:bCs/>
        </w:rPr>
      </w:pPr>
    </w:p>
    <w:p w14:paraId="4041BDAD" w14:textId="77777777" w:rsidR="002E4127" w:rsidRPr="002E4127" w:rsidRDefault="002E4127" w:rsidP="002E4127">
      <w:pPr>
        <w:keepNext/>
        <w:spacing w:before="280" w:after="140" w:line="290" w:lineRule="auto"/>
        <w:ind w:left="680" w:hanging="680"/>
        <w:jc w:val="both"/>
        <w:outlineLvl w:val="0"/>
        <w:rPr>
          <w:rFonts w:ascii="Times New Roman" w:hAnsi="Times New Roman" w:cs="Times New Roman"/>
          <w:kern w:val="20"/>
          <w:lang w:val="pt-PT"/>
        </w:rPr>
      </w:pPr>
      <w:r w:rsidRPr="002E4127">
        <w:rPr>
          <w:rFonts w:ascii="Times New Roman" w:hAnsi="Times New Roman" w:cs="Times New Roman"/>
          <w:b/>
          <w:bCs/>
          <w:kern w:val="20"/>
          <w:lang w:val="pt-PT"/>
        </w:rPr>
        <w:br w:type="page"/>
      </w:r>
      <w:bookmarkStart w:id="18" w:name="_Toc151638137"/>
      <w:bookmarkStart w:id="19" w:name="_Toc153976863"/>
      <w:r w:rsidRPr="002E4127">
        <w:rPr>
          <w:rFonts w:ascii="Times New Roman" w:hAnsi="Times New Roman" w:cs="Times New Roman"/>
          <w:b/>
          <w:bCs/>
          <w:kern w:val="20"/>
          <w:lang w:val="pt-PT"/>
        </w:rPr>
        <w:lastRenderedPageBreak/>
        <w:t>FORMULAR NR. 8  – Declarație privind partea/părțile din ofertă care au caracter confidențial</w:t>
      </w:r>
      <w:bookmarkEnd w:id="18"/>
      <w:bookmarkEnd w:id="19"/>
    </w:p>
    <w:p w14:paraId="35166DE4" w14:textId="0DC8D6E8" w:rsidR="002E4127" w:rsidRPr="002E4127" w:rsidRDefault="002E4127" w:rsidP="002E4127">
      <w:pPr>
        <w:spacing w:line="240" w:lineRule="auto"/>
        <w:jc w:val="both"/>
        <w:rPr>
          <w:rFonts w:ascii="Times New Roman" w:hAnsi="Times New Roman" w:cs="Times New Roman"/>
        </w:rPr>
      </w:pPr>
      <w:r w:rsidRPr="002E4127">
        <w:rPr>
          <w:rFonts w:ascii="Times New Roman" w:hAnsi="Times New Roman" w:cs="Times New Roman"/>
        </w:rPr>
        <w:t xml:space="preserve">Subsemnatul, ..... </w:t>
      </w:r>
      <w:r w:rsidRPr="002E4127">
        <w:rPr>
          <w:rFonts w:ascii="Times New Roman" w:hAnsi="Times New Roman" w:cs="Times New Roman"/>
          <w:i/>
          <w:sz w:val="20"/>
          <w:szCs w:val="20"/>
        </w:rPr>
        <w:t>(numele și prenumele)</w:t>
      </w:r>
      <w:r w:rsidRPr="002E4127">
        <w:rPr>
          <w:rFonts w:ascii="Times New Roman" w:hAnsi="Times New Roman" w:cs="Times New Roman"/>
        </w:rPr>
        <w:t xml:space="preserve">, născut la data de ......, în </w:t>
      </w:r>
      <w:proofErr w:type="spellStart"/>
      <w:r w:rsidRPr="002E4127">
        <w:rPr>
          <w:rFonts w:ascii="Times New Roman" w:hAnsi="Times New Roman" w:cs="Times New Roman"/>
        </w:rPr>
        <w:t>localitatatea</w:t>
      </w:r>
      <w:proofErr w:type="spellEnd"/>
      <w:r w:rsidRPr="002E4127">
        <w:rPr>
          <w:rFonts w:ascii="Times New Roman" w:hAnsi="Times New Roman" w:cs="Times New Roman"/>
        </w:rPr>
        <w:t xml:space="preserve"> ....., domiciliat în ..... </w:t>
      </w:r>
      <w:r w:rsidRPr="002E4127">
        <w:rPr>
          <w:rFonts w:ascii="Times New Roman" w:hAnsi="Times New Roman" w:cs="Times New Roman"/>
          <w:i/>
          <w:sz w:val="20"/>
          <w:szCs w:val="20"/>
        </w:rPr>
        <w:t xml:space="preserve">.....(adresa completa: </w:t>
      </w:r>
      <w:proofErr w:type="spellStart"/>
      <w:r w:rsidRPr="002E4127">
        <w:rPr>
          <w:rFonts w:ascii="Times New Roman" w:hAnsi="Times New Roman" w:cs="Times New Roman"/>
          <w:i/>
          <w:sz w:val="20"/>
          <w:szCs w:val="20"/>
        </w:rPr>
        <w:t>oras</w:t>
      </w:r>
      <w:proofErr w:type="spellEnd"/>
      <w:r w:rsidRPr="002E4127">
        <w:rPr>
          <w:rFonts w:ascii="Times New Roman" w:hAnsi="Times New Roman" w:cs="Times New Roman"/>
          <w:i/>
          <w:sz w:val="20"/>
          <w:szCs w:val="20"/>
        </w:rPr>
        <w:t xml:space="preserve">, strada, </w:t>
      </w:r>
      <w:proofErr w:type="spellStart"/>
      <w:r w:rsidRPr="002E4127">
        <w:rPr>
          <w:rFonts w:ascii="Times New Roman" w:hAnsi="Times New Roman" w:cs="Times New Roman"/>
          <w:i/>
          <w:sz w:val="20"/>
          <w:szCs w:val="20"/>
        </w:rPr>
        <w:t>numar</w:t>
      </w:r>
      <w:proofErr w:type="spellEnd"/>
      <w:r w:rsidRPr="002E4127">
        <w:rPr>
          <w:rFonts w:ascii="Times New Roman" w:hAnsi="Times New Roman" w:cs="Times New Roman"/>
          <w:i/>
          <w:sz w:val="20"/>
          <w:szCs w:val="20"/>
        </w:rPr>
        <w:t xml:space="preserve"> </w:t>
      </w:r>
      <w:proofErr w:type="spellStart"/>
      <w:r w:rsidRPr="002E4127">
        <w:rPr>
          <w:rFonts w:ascii="Times New Roman" w:hAnsi="Times New Roman" w:cs="Times New Roman"/>
          <w:i/>
          <w:sz w:val="20"/>
          <w:szCs w:val="20"/>
        </w:rPr>
        <w:t>postal</w:t>
      </w:r>
      <w:proofErr w:type="spellEnd"/>
      <w:r w:rsidRPr="002E4127">
        <w:rPr>
          <w:rFonts w:ascii="Times New Roman" w:hAnsi="Times New Roman" w:cs="Times New Roman"/>
          <w:i/>
          <w:sz w:val="20"/>
          <w:szCs w:val="20"/>
        </w:rPr>
        <w:t xml:space="preserve">, bloc, scara, etaj, ap, </w:t>
      </w:r>
      <w:proofErr w:type="spellStart"/>
      <w:r w:rsidRPr="002E4127">
        <w:rPr>
          <w:rFonts w:ascii="Times New Roman" w:hAnsi="Times New Roman" w:cs="Times New Roman"/>
          <w:i/>
          <w:sz w:val="20"/>
          <w:szCs w:val="20"/>
        </w:rPr>
        <w:t>judet</w:t>
      </w:r>
      <w:proofErr w:type="spellEnd"/>
      <w:r w:rsidRPr="002E4127">
        <w:rPr>
          <w:rFonts w:ascii="Times New Roman" w:hAnsi="Times New Roman" w:cs="Times New Roman"/>
          <w:i/>
          <w:sz w:val="20"/>
          <w:szCs w:val="20"/>
        </w:rPr>
        <w:t xml:space="preserve">/ sector, conform datelor </w:t>
      </w:r>
      <w:proofErr w:type="spellStart"/>
      <w:r w:rsidRPr="002E4127">
        <w:rPr>
          <w:rFonts w:ascii="Times New Roman" w:hAnsi="Times New Roman" w:cs="Times New Roman"/>
          <w:i/>
          <w:sz w:val="20"/>
          <w:szCs w:val="20"/>
        </w:rPr>
        <w:t>inscrise</w:t>
      </w:r>
      <w:proofErr w:type="spellEnd"/>
      <w:r w:rsidRPr="002E4127">
        <w:rPr>
          <w:rFonts w:ascii="Times New Roman" w:hAnsi="Times New Roman" w:cs="Times New Roman"/>
          <w:i/>
          <w:sz w:val="20"/>
          <w:szCs w:val="20"/>
        </w:rPr>
        <w:t xml:space="preserve"> în actul de identitate)</w:t>
      </w:r>
      <w:r w:rsidRPr="002E4127">
        <w:rPr>
          <w:rFonts w:ascii="Times New Roman" w:hAnsi="Times New Roman" w:cs="Times New Roman"/>
        </w:rPr>
        <w:t xml:space="preserve">, posesor al ...... </w:t>
      </w:r>
      <w:r w:rsidRPr="002E4127">
        <w:rPr>
          <w:rFonts w:ascii="Times New Roman" w:hAnsi="Times New Roman" w:cs="Times New Roman"/>
          <w:i/>
          <w:sz w:val="20"/>
          <w:szCs w:val="20"/>
        </w:rPr>
        <w:t xml:space="preserve">(se </w:t>
      </w:r>
      <w:proofErr w:type="spellStart"/>
      <w:r w:rsidRPr="002E4127">
        <w:rPr>
          <w:rFonts w:ascii="Times New Roman" w:hAnsi="Times New Roman" w:cs="Times New Roman"/>
          <w:i/>
          <w:sz w:val="20"/>
          <w:szCs w:val="20"/>
        </w:rPr>
        <w:t>completeaza</w:t>
      </w:r>
      <w:proofErr w:type="spellEnd"/>
      <w:r w:rsidRPr="002E4127">
        <w:rPr>
          <w:rFonts w:ascii="Times New Roman" w:hAnsi="Times New Roman" w:cs="Times New Roman"/>
          <w:i/>
          <w:sz w:val="20"/>
          <w:szCs w:val="20"/>
        </w:rPr>
        <w:t xml:space="preserve"> cu tipul actului de identitate)</w:t>
      </w:r>
      <w:r w:rsidRPr="002E4127">
        <w:rPr>
          <w:rFonts w:ascii="Times New Roman" w:hAnsi="Times New Roman" w:cs="Times New Roman"/>
        </w:rPr>
        <w:t xml:space="preserve">, seria ..... nr. ...., eliberat de ..... la data de ....., reprezentant legal al .......... </w:t>
      </w:r>
      <w:r w:rsidRPr="002E4127">
        <w:rPr>
          <w:rFonts w:ascii="Times New Roman" w:hAnsi="Times New Roman" w:cs="Times New Roman"/>
          <w:i/>
          <w:sz w:val="20"/>
          <w:szCs w:val="20"/>
        </w:rPr>
        <w:t xml:space="preserve">(denumirea completa a operatorului economic, conform datelor </w:t>
      </w:r>
      <w:proofErr w:type="spellStart"/>
      <w:r w:rsidRPr="002E4127">
        <w:rPr>
          <w:rFonts w:ascii="Times New Roman" w:hAnsi="Times New Roman" w:cs="Times New Roman"/>
          <w:i/>
          <w:sz w:val="20"/>
          <w:szCs w:val="20"/>
        </w:rPr>
        <w:t>inscrise</w:t>
      </w:r>
      <w:proofErr w:type="spellEnd"/>
      <w:r w:rsidRPr="002E4127">
        <w:rPr>
          <w:rFonts w:ascii="Times New Roman" w:hAnsi="Times New Roman" w:cs="Times New Roman"/>
          <w:i/>
          <w:sz w:val="20"/>
          <w:szCs w:val="20"/>
        </w:rPr>
        <w:t xml:space="preserve"> în certificatul de </w:t>
      </w:r>
      <w:proofErr w:type="spellStart"/>
      <w:r w:rsidRPr="002E4127">
        <w:rPr>
          <w:rFonts w:ascii="Times New Roman" w:hAnsi="Times New Roman" w:cs="Times New Roman"/>
          <w:i/>
          <w:sz w:val="20"/>
          <w:szCs w:val="20"/>
        </w:rPr>
        <w:t>inregistrare</w:t>
      </w:r>
      <w:proofErr w:type="spellEnd"/>
      <w:r w:rsidRPr="002E4127">
        <w:rPr>
          <w:rFonts w:ascii="Times New Roman" w:hAnsi="Times New Roman" w:cs="Times New Roman"/>
          <w:i/>
          <w:sz w:val="20"/>
          <w:szCs w:val="20"/>
        </w:rPr>
        <w:t>)</w:t>
      </w:r>
      <w:r w:rsidRPr="002E4127">
        <w:rPr>
          <w:rFonts w:ascii="Times New Roman" w:hAnsi="Times New Roman" w:cs="Times New Roman"/>
        </w:rPr>
        <w:t xml:space="preserve">, cu sediul social în ..... </w:t>
      </w:r>
      <w:r w:rsidRPr="002E4127">
        <w:rPr>
          <w:rFonts w:ascii="Times New Roman" w:hAnsi="Times New Roman" w:cs="Times New Roman"/>
          <w:i/>
          <w:sz w:val="20"/>
          <w:szCs w:val="20"/>
        </w:rPr>
        <w:t xml:space="preserve">(adresa completa: </w:t>
      </w:r>
      <w:proofErr w:type="spellStart"/>
      <w:r w:rsidRPr="002E4127">
        <w:rPr>
          <w:rFonts w:ascii="Times New Roman" w:hAnsi="Times New Roman" w:cs="Times New Roman"/>
          <w:i/>
          <w:sz w:val="20"/>
          <w:szCs w:val="20"/>
        </w:rPr>
        <w:t>oras</w:t>
      </w:r>
      <w:proofErr w:type="spellEnd"/>
      <w:r w:rsidRPr="002E4127">
        <w:rPr>
          <w:rFonts w:ascii="Times New Roman" w:hAnsi="Times New Roman" w:cs="Times New Roman"/>
          <w:i/>
          <w:sz w:val="20"/>
          <w:szCs w:val="20"/>
        </w:rPr>
        <w:t xml:space="preserve">, strada, </w:t>
      </w:r>
      <w:proofErr w:type="spellStart"/>
      <w:r w:rsidRPr="002E4127">
        <w:rPr>
          <w:rFonts w:ascii="Times New Roman" w:hAnsi="Times New Roman" w:cs="Times New Roman"/>
          <w:i/>
          <w:sz w:val="20"/>
          <w:szCs w:val="20"/>
        </w:rPr>
        <w:t>numar</w:t>
      </w:r>
      <w:proofErr w:type="spellEnd"/>
      <w:r w:rsidRPr="002E4127">
        <w:rPr>
          <w:rFonts w:ascii="Times New Roman" w:hAnsi="Times New Roman" w:cs="Times New Roman"/>
          <w:i/>
          <w:sz w:val="20"/>
          <w:szCs w:val="20"/>
        </w:rPr>
        <w:t xml:space="preserve"> </w:t>
      </w:r>
      <w:proofErr w:type="spellStart"/>
      <w:r w:rsidRPr="002E4127">
        <w:rPr>
          <w:rFonts w:ascii="Times New Roman" w:hAnsi="Times New Roman" w:cs="Times New Roman"/>
          <w:i/>
          <w:sz w:val="20"/>
          <w:szCs w:val="20"/>
        </w:rPr>
        <w:t>postal</w:t>
      </w:r>
      <w:proofErr w:type="spellEnd"/>
      <w:r w:rsidRPr="002E4127">
        <w:rPr>
          <w:rFonts w:ascii="Times New Roman" w:hAnsi="Times New Roman" w:cs="Times New Roman"/>
          <w:i/>
          <w:sz w:val="20"/>
          <w:szCs w:val="20"/>
        </w:rPr>
        <w:t xml:space="preserve">, bloc, scara, etaj, ap, </w:t>
      </w:r>
      <w:proofErr w:type="spellStart"/>
      <w:r w:rsidRPr="002E4127">
        <w:rPr>
          <w:rFonts w:ascii="Times New Roman" w:hAnsi="Times New Roman" w:cs="Times New Roman"/>
          <w:i/>
          <w:sz w:val="20"/>
          <w:szCs w:val="20"/>
        </w:rPr>
        <w:t>judet</w:t>
      </w:r>
      <w:proofErr w:type="spellEnd"/>
      <w:r w:rsidRPr="002E4127">
        <w:rPr>
          <w:rFonts w:ascii="Times New Roman" w:hAnsi="Times New Roman" w:cs="Times New Roman"/>
          <w:i/>
          <w:sz w:val="20"/>
          <w:szCs w:val="20"/>
        </w:rPr>
        <w:t xml:space="preserve">/ sector, conform datelor </w:t>
      </w:r>
      <w:proofErr w:type="spellStart"/>
      <w:r w:rsidRPr="002E4127">
        <w:rPr>
          <w:rFonts w:ascii="Times New Roman" w:hAnsi="Times New Roman" w:cs="Times New Roman"/>
          <w:i/>
          <w:sz w:val="20"/>
          <w:szCs w:val="20"/>
        </w:rPr>
        <w:t>inscrise</w:t>
      </w:r>
      <w:proofErr w:type="spellEnd"/>
      <w:r w:rsidRPr="002E4127">
        <w:rPr>
          <w:rFonts w:ascii="Times New Roman" w:hAnsi="Times New Roman" w:cs="Times New Roman"/>
          <w:i/>
          <w:sz w:val="20"/>
          <w:szCs w:val="20"/>
        </w:rPr>
        <w:t xml:space="preserve"> în certificatul de </w:t>
      </w:r>
      <w:proofErr w:type="spellStart"/>
      <w:r w:rsidRPr="002E4127">
        <w:rPr>
          <w:rFonts w:ascii="Times New Roman" w:hAnsi="Times New Roman" w:cs="Times New Roman"/>
          <w:i/>
          <w:sz w:val="20"/>
          <w:szCs w:val="20"/>
        </w:rPr>
        <w:t>inregistrare</w:t>
      </w:r>
      <w:proofErr w:type="spellEnd"/>
      <w:r w:rsidRPr="002E4127">
        <w:rPr>
          <w:rFonts w:ascii="Times New Roman" w:hAnsi="Times New Roman" w:cs="Times New Roman"/>
          <w:i/>
          <w:sz w:val="20"/>
          <w:szCs w:val="20"/>
        </w:rPr>
        <w:t>)</w:t>
      </w:r>
      <w:r w:rsidRPr="002E4127">
        <w:rPr>
          <w:rFonts w:ascii="Times New Roman" w:hAnsi="Times New Roman" w:cs="Times New Roman"/>
        </w:rPr>
        <w:t xml:space="preserve">, înregistrat în Registrul Comerțului sub nr. .............., având codul unic de înregistrare .............., în calitate de .......................... </w:t>
      </w:r>
      <w:r w:rsidRPr="002E4127">
        <w:rPr>
          <w:rFonts w:ascii="Times New Roman" w:hAnsi="Times New Roman" w:cs="Times New Roman"/>
          <w:i/>
          <w:iCs/>
          <w:sz w:val="20"/>
          <w:szCs w:val="20"/>
        </w:rPr>
        <w:t>(calitatea în care participă)</w:t>
      </w:r>
      <w:r w:rsidRPr="002E4127">
        <w:rPr>
          <w:rFonts w:ascii="Times New Roman" w:hAnsi="Times New Roman" w:cs="Times New Roman"/>
        </w:rPr>
        <w:t xml:space="preserve">  în cadrul procedurii de atribuire a contractului de achiziție publică având ca obiect </w:t>
      </w:r>
      <w:r w:rsidR="004F09EF" w:rsidRPr="004F09EF">
        <w:rPr>
          <w:rFonts w:ascii="Times New Roman" w:eastAsia="Calibri" w:hAnsi="Times New Roman" w:cs="Times New Roman"/>
          <w:b/>
          <w:bCs/>
          <w:lang w:eastAsia="ro-RO"/>
        </w:rPr>
        <w:t>Lucrări necesare finalizării obiectivului ”Consolidare seismică și renovare energetică moderată clădire rezidențială multifamilială situată în str. Blănari nr. 14, sector 3, București</w:t>
      </w:r>
      <w:r w:rsidR="00A666B9">
        <w:rPr>
          <w:rFonts w:ascii="Times New Roman" w:eastAsia="Calibri" w:hAnsi="Times New Roman" w:cs="Times New Roman"/>
          <w:b/>
          <w:bCs/>
          <w:lang w:eastAsia="ro-RO"/>
        </w:rPr>
        <w:t xml:space="preserve"> – rest de executat</w:t>
      </w:r>
      <w:r w:rsidR="004F09EF" w:rsidRPr="004F09EF">
        <w:rPr>
          <w:rFonts w:ascii="Times New Roman" w:eastAsia="Calibri" w:hAnsi="Times New Roman" w:cs="Times New Roman"/>
          <w:b/>
          <w:bCs/>
          <w:lang w:eastAsia="ro-RO"/>
        </w:rPr>
        <w:t>”</w:t>
      </w:r>
      <w:r w:rsidRPr="002E4127">
        <w:rPr>
          <w:rFonts w:ascii="Times New Roman" w:eastAsia="Calibri" w:hAnsi="Times New Roman" w:cs="Times New Roman"/>
          <w:b/>
          <w:bCs/>
          <w:lang w:eastAsia="ro-RO"/>
        </w:rPr>
        <w:t xml:space="preserve">, </w:t>
      </w:r>
      <w:r w:rsidRPr="002E4127">
        <w:rPr>
          <w:rFonts w:ascii="Times New Roman" w:hAnsi="Times New Roman" w:cs="Times New Roman"/>
          <w:b/>
          <w:bCs/>
        </w:rPr>
        <w:t xml:space="preserve"> </w:t>
      </w:r>
      <w:r w:rsidRPr="002E4127">
        <w:rPr>
          <w:rFonts w:ascii="Times New Roman" w:hAnsi="Times New Roman" w:cs="Times New Roman"/>
        </w:rPr>
        <w:t xml:space="preserve">organizată de </w:t>
      </w:r>
      <w:r w:rsidRPr="002E4127">
        <w:rPr>
          <w:rFonts w:ascii="Times New Roman" w:hAnsi="Times New Roman" w:cs="Times New Roman"/>
          <w:b/>
          <w:bCs/>
        </w:rPr>
        <w:t>AMCCRS</w:t>
      </w:r>
      <w:r w:rsidRPr="002E4127">
        <w:rPr>
          <w:rFonts w:ascii="Times New Roman" w:hAnsi="Times New Roman" w:cs="Times New Roman"/>
        </w:rPr>
        <w:t xml:space="preserve">, în calitate de autoritate contractantă, în conformitate cu anunțul de participare simplificat  nr. ....... din data ........ </w:t>
      </w:r>
      <w:r w:rsidRPr="002E4127">
        <w:rPr>
          <w:rFonts w:ascii="Times New Roman" w:hAnsi="Times New Roman" w:cs="Times New Roman"/>
          <w:i/>
          <w:sz w:val="20"/>
          <w:szCs w:val="20"/>
        </w:rPr>
        <w:t xml:space="preserve">(se va completa cu datele de identificare ale anunțului </w:t>
      </w:r>
      <w:proofErr w:type="spellStart"/>
      <w:r w:rsidRPr="002E4127">
        <w:rPr>
          <w:rFonts w:ascii="Times New Roman" w:hAnsi="Times New Roman" w:cs="Times New Roman"/>
          <w:i/>
          <w:sz w:val="20"/>
          <w:szCs w:val="20"/>
        </w:rPr>
        <w:t>dsimplificat</w:t>
      </w:r>
      <w:proofErr w:type="spellEnd"/>
      <w:r w:rsidRPr="002E4127">
        <w:rPr>
          <w:rFonts w:ascii="Times New Roman" w:hAnsi="Times New Roman" w:cs="Times New Roman"/>
          <w:i/>
          <w:sz w:val="20"/>
          <w:szCs w:val="20"/>
        </w:rPr>
        <w:t>)</w:t>
      </w:r>
      <w:r w:rsidRPr="002E4127">
        <w:rPr>
          <w:rFonts w:ascii="Times New Roman" w:hAnsi="Times New Roman" w:cs="Times New Roman"/>
          <w:i/>
        </w:rPr>
        <w:t>,</w:t>
      </w:r>
    </w:p>
    <w:p w14:paraId="388287B7" w14:textId="77777777" w:rsidR="002E4127" w:rsidRPr="002E4127" w:rsidRDefault="002E4127" w:rsidP="002E4127">
      <w:pPr>
        <w:spacing w:after="0" w:line="240" w:lineRule="auto"/>
        <w:jc w:val="both"/>
        <w:rPr>
          <w:rFonts w:ascii="Times New Roman" w:eastAsia="Calibri" w:hAnsi="Times New Roman" w:cs="Times New Roman"/>
        </w:rPr>
      </w:pPr>
      <w:r w:rsidRPr="002E4127">
        <w:rPr>
          <w:rFonts w:ascii="Times New Roman" w:eastAsia="Calibri" w:hAnsi="Times New Roman" w:cs="Times New Roman"/>
        </w:rPr>
        <w:t xml:space="preserve">Cunoscând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w:t>
      </w:r>
      <w:proofErr w:type="spellStart"/>
      <w:r w:rsidRPr="002E4127">
        <w:rPr>
          <w:rFonts w:ascii="Times New Roman" w:eastAsia="Calibri" w:hAnsi="Times New Roman" w:cs="Times New Roman"/>
        </w:rPr>
        <w:t>şi</w:t>
      </w:r>
      <w:proofErr w:type="spellEnd"/>
      <w:r w:rsidRPr="002E4127">
        <w:rPr>
          <w:rFonts w:ascii="Times New Roman" w:eastAsia="Calibri" w:hAnsi="Times New Roman" w:cs="Times New Roman"/>
        </w:rPr>
        <w:t xml:space="preserve"> dreptul de proprietate intelectuală:</w:t>
      </w:r>
    </w:p>
    <w:p w14:paraId="029D40B1" w14:textId="77777777" w:rsidR="002E4127" w:rsidRPr="002E4127" w:rsidRDefault="002E4127" w:rsidP="002E4127">
      <w:pPr>
        <w:spacing w:after="0" w:line="240" w:lineRule="auto"/>
        <w:jc w:val="both"/>
        <w:rPr>
          <w:rFonts w:ascii="Times New Roman" w:eastAsia="Calibri" w:hAnsi="Times New Roman" w:cs="Times New Roman"/>
        </w:rPr>
      </w:pPr>
    </w:p>
    <w:tbl>
      <w:tblPr>
        <w:tblStyle w:val="Tabelgril4"/>
        <w:tblW w:w="9781" w:type="dxa"/>
        <w:tblInd w:w="137" w:type="dxa"/>
        <w:tblLook w:val="04A0" w:firstRow="1" w:lastRow="0" w:firstColumn="1" w:lastColumn="0" w:noHBand="0" w:noVBand="1"/>
      </w:tblPr>
      <w:tblGrid>
        <w:gridCol w:w="1558"/>
        <w:gridCol w:w="8223"/>
      </w:tblGrid>
      <w:tr w:rsidR="002E4127" w:rsidRPr="002E4127" w14:paraId="55B36506" w14:textId="77777777" w:rsidTr="008B4436">
        <w:tc>
          <w:tcPr>
            <w:tcW w:w="1558" w:type="dxa"/>
          </w:tcPr>
          <w:p w14:paraId="65C7652B" w14:textId="77777777" w:rsidR="002E4127" w:rsidRPr="002E4127" w:rsidRDefault="002E4127" w:rsidP="002E4127">
            <w:pPr>
              <w:numPr>
                <w:ilvl w:val="1"/>
                <w:numId w:val="0"/>
              </w:numPr>
              <w:tabs>
                <w:tab w:val="num" w:pos="360"/>
              </w:tabs>
              <w:spacing w:after="0" w:line="240" w:lineRule="auto"/>
              <w:jc w:val="center"/>
              <w:rPr>
                <w:rFonts w:ascii="Times New Roman" w:eastAsia="Calibri" w:hAnsi="Times New Roman" w:cs="Times New Roman"/>
              </w:rPr>
            </w:pPr>
            <w:r w:rsidRPr="002E4127">
              <w:rPr>
                <w:rFonts w:ascii="Times New Roman" w:eastAsia="Calibri" w:hAnsi="Times New Roman" w:cs="Times New Roman"/>
              </w:rPr>
              <w:t xml:space="preserve">Nr. </w:t>
            </w:r>
            <w:proofErr w:type="spellStart"/>
            <w:r w:rsidRPr="002E4127">
              <w:rPr>
                <w:rFonts w:ascii="Times New Roman" w:eastAsia="Calibri" w:hAnsi="Times New Roman" w:cs="Times New Roman"/>
              </w:rPr>
              <w:t>Crt</w:t>
            </w:r>
            <w:proofErr w:type="spellEnd"/>
            <w:r w:rsidRPr="002E4127">
              <w:rPr>
                <w:rFonts w:ascii="Times New Roman" w:eastAsia="Calibri" w:hAnsi="Times New Roman" w:cs="Times New Roman"/>
              </w:rPr>
              <w:t>.</w:t>
            </w:r>
          </w:p>
        </w:tc>
        <w:tc>
          <w:tcPr>
            <w:tcW w:w="8223" w:type="dxa"/>
          </w:tcPr>
          <w:p w14:paraId="2D811C89" w14:textId="77777777" w:rsidR="002E4127" w:rsidRPr="002E4127" w:rsidRDefault="002E4127" w:rsidP="002E4127">
            <w:pPr>
              <w:numPr>
                <w:ilvl w:val="1"/>
                <w:numId w:val="0"/>
              </w:numPr>
              <w:tabs>
                <w:tab w:val="num" w:pos="360"/>
              </w:tabs>
              <w:spacing w:after="0" w:line="240" w:lineRule="auto"/>
              <w:jc w:val="center"/>
              <w:rPr>
                <w:rFonts w:ascii="Times New Roman" w:eastAsia="Calibri" w:hAnsi="Times New Roman" w:cs="Times New Roman"/>
                <w:lang w:val="pt-PT"/>
              </w:rPr>
            </w:pPr>
            <w:r w:rsidRPr="002E4127">
              <w:rPr>
                <w:rFonts w:ascii="Times New Roman" w:eastAsia="Calibri" w:hAnsi="Times New Roman" w:cs="Times New Roman"/>
                <w:lang w:val="pt-PT"/>
              </w:rPr>
              <w:t>Referința din Propunerea Tehnică sau Propunerea Financiară</w:t>
            </w:r>
          </w:p>
          <w:p w14:paraId="4D306C31" w14:textId="77777777" w:rsidR="002E4127" w:rsidRPr="002E4127" w:rsidRDefault="002E4127" w:rsidP="002E4127">
            <w:pPr>
              <w:numPr>
                <w:ilvl w:val="1"/>
                <w:numId w:val="0"/>
              </w:numPr>
              <w:tabs>
                <w:tab w:val="num" w:pos="360"/>
              </w:tabs>
              <w:spacing w:after="0" w:line="240" w:lineRule="auto"/>
              <w:jc w:val="center"/>
              <w:rPr>
                <w:rFonts w:ascii="Times New Roman" w:eastAsia="Calibri" w:hAnsi="Times New Roman" w:cs="Times New Roman"/>
                <w:b/>
                <w:bCs/>
                <w:lang w:val="pt-PT"/>
              </w:rPr>
            </w:pPr>
            <w:r w:rsidRPr="002E4127">
              <w:rPr>
                <w:rFonts w:ascii="Times New Roman" w:eastAsia="Calibri" w:hAnsi="Times New Roman" w:cs="Times New Roman"/>
                <w:b/>
                <w:bCs/>
                <w:i/>
                <w:lang w:val="pt-PT" w:eastAsia="de-DE"/>
              </w:rPr>
              <w:t>[introduceți numărul paginii, de la paragraful nr. ... la paragraful nr. ...]</w:t>
            </w:r>
          </w:p>
        </w:tc>
      </w:tr>
      <w:tr w:rsidR="002E4127" w:rsidRPr="002E4127" w14:paraId="433A787C" w14:textId="77777777" w:rsidTr="008B4436">
        <w:tc>
          <w:tcPr>
            <w:tcW w:w="1558" w:type="dxa"/>
          </w:tcPr>
          <w:p w14:paraId="5E376D1F" w14:textId="77777777" w:rsidR="002E4127" w:rsidRPr="002E4127" w:rsidRDefault="002E4127" w:rsidP="002E4127">
            <w:pPr>
              <w:numPr>
                <w:ilvl w:val="1"/>
                <w:numId w:val="0"/>
              </w:numPr>
              <w:tabs>
                <w:tab w:val="num" w:pos="360"/>
              </w:tabs>
              <w:spacing w:after="0" w:line="240" w:lineRule="auto"/>
              <w:jc w:val="both"/>
              <w:rPr>
                <w:rFonts w:ascii="Times New Roman" w:eastAsia="Calibri" w:hAnsi="Times New Roman" w:cs="Times New Roman"/>
              </w:rPr>
            </w:pPr>
            <w:r w:rsidRPr="002E4127">
              <w:rPr>
                <w:rFonts w:ascii="Times New Roman" w:eastAsia="Calibri" w:hAnsi="Times New Roman" w:cs="Times New Roman"/>
              </w:rPr>
              <w:t xml:space="preserve">1. </w:t>
            </w:r>
          </w:p>
        </w:tc>
        <w:tc>
          <w:tcPr>
            <w:tcW w:w="8223" w:type="dxa"/>
          </w:tcPr>
          <w:p w14:paraId="0F622537" w14:textId="77777777" w:rsidR="002E4127" w:rsidRPr="002E4127" w:rsidRDefault="002E4127" w:rsidP="002E4127">
            <w:pPr>
              <w:numPr>
                <w:ilvl w:val="1"/>
                <w:numId w:val="0"/>
              </w:numPr>
              <w:tabs>
                <w:tab w:val="num" w:pos="360"/>
              </w:tabs>
              <w:spacing w:after="0" w:line="240" w:lineRule="auto"/>
              <w:jc w:val="center"/>
              <w:rPr>
                <w:rFonts w:ascii="Times New Roman" w:eastAsia="Calibri" w:hAnsi="Times New Roman" w:cs="Times New Roman"/>
              </w:rPr>
            </w:pPr>
            <w:r w:rsidRPr="002E4127">
              <w:rPr>
                <w:rFonts w:ascii="Times New Roman" w:eastAsia="Calibri" w:hAnsi="Times New Roman" w:cs="Times New Roman"/>
              </w:rPr>
              <w:t xml:space="preserve">.... </w:t>
            </w:r>
            <w:r w:rsidRPr="002E4127">
              <w:rPr>
                <w:rFonts w:ascii="Times New Roman" w:eastAsia="Calibri" w:hAnsi="Times New Roman" w:cs="Times New Roman"/>
                <w:i/>
                <w:lang w:eastAsia="de-DE"/>
              </w:rPr>
              <w:t>[</w:t>
            </w:r>
            <w:proofErr w:type="spellStart"/>
            <w:r w:rsidRPr="002E4127">
              <w:rPr>
                <w:rFonts w:ascii="Times New Roman" w:eastAsia="Calibri" w:hAnsi="Times New Roman" w:cs="Times New Roman"/>
                <w:i/>
                <w:lang w:eastAsia="de-DE"/>
              </w:rPr>
              <w:t>introduceți</w:t>
            </w:r>
            <w:proofErr w:type="spellEnd"/>
            <w:r w:rsidRPr="002E4127">
              <w:rPr>
                <w:rFonts w:ascii="Times New Roman" w:eastAsia="Calibri" w:hAnsi="Times New Roman" w:cs="Times New Roman"/>
                <w:i/>
                <w:lang w:eastAsia="de-DE"/>
              </w:rPr>
              <w:t xml:space="preserve"> </w:t>
            </w:r>
            <w:proofErr w:type="spellStart"/>
            <w:r w:rsidRPr="002E4127">
              <w:rPr>
                <w:rFonts w:ascii="Times New Roman" w:eastAsia="Calibri" w:hAnsi="Times New Roman" w:cs="Times New Roman"/>
                <w:i/>
                <w:lang w:eastAsia="de-DE"/>
              </w:rPr>
              <w:t>informația</w:t>
            </w:r>
            <w:proofErr w:type="spellEnd"/>
            <w:r w:rsidRPr="002E4127">
              <w:rPr>
                <w:rFonts w:ascii="Times New Roman" w:eastAsia="Calibri" w:hAnsi="Times New Roman" w:cs="Times New Roman"/>
                <w:i/>
                <w:lang w:eastAsia="de-DE"/>
              </w:rPr>
              <w:t>]</w:t>
            </w:r>
          </w:p>
        </w:tc>
      </w:tr>
      <w:tr w:rsidR="002E4127" w:rsidRPr="002E4127" w14:paraId="2F4FAB80" w14:textId="77777777" w:rsidTr="008B4436">
        <w:tc>
          <w:tcPr>
            <w:tcW w:w="1558" w:type="dxa"/>
          </w:tcPr>
          <w:p w14:paraId="352D0E28" w14:textId="77777777" w:rsidR="002E4127" w:rsidRPr="002E4127" w:rsidRDefault="002E4127" w:rsidP="002E4127">
            <w:pPr>
              <w:numPr>
                <w:ilvl w:val="1"/>
                <w:numId w:val="0"/>
              </w:numPr>
              <w:tabs>
                <w:tab w:val="num" w:pos="360"/>
              </w:tabs>
              <w:spacing w:after="0" w:line="240" w:lineRule="auto"/>
              <w:jc w:val="both"/>
              <w:rPr>
                <w:rFonts w:ascii="Times New Roman" w:eastAsia="Calibri" w:hAnsi="Times New Roman" w:cs="Times New Roman"/>
              </w:rPr>
            </w:pPr>
            <w:r w:rsidRPr="002E4127">
              <w:rPr>
                <w:rFonts w:ascii="Times New Roman" w:eastAsia="Calibri" w:hAnsi="Times New Roman" w:cs="Times New Roman"/>
              </w:rPr>
              <w:t xml:space="preserve">2. </w:t>
            </w:r>
          </w:p>
        </w:tc>
        <w:tc>
          <w:tcPr>
            <w:tcW w:w="8223" w:type="dxa"/>
          </w:tcPr>
          <w:p w14:paraId="1C84D798" w14:textId="77777777" w:rsidR="002E4127" w:rsidRPr="002E4127" w:rsidRDefault="002E4127" w:rsidP="002E4127">
            <w:pPr>
              <w:numPr>
                <w:ilvl w:val="1"/>
                <w:numId w:val="0"/>
              </w:numPr>
              <w:tabs>
                <w:tab w:val="num" w:pos="360"/>
              </w:tabs>
              <w:spacing w:after="0" w:line="240" w:lineRule="auto"/>
              <w:jc w:val="center"/>
              <w:rPr>
                <w:rFonts w:ascii="Times New Roman" w:eastAsia="Calibri" w:hAnsi="Times New Roman" w:cs="Times New Roman"/>
              </w:rPr>
            </w:pPr>
            <w:r w:rsidRPr="002E4127">
              <w:rPr>
                <w:rFonts w:ascii="Times New Roman" w:eastAsia="Calibri" w:hAnsi="Times New Roman" w:cs="Times New Roman"/>
              </w:rPr>
              <w:t xml:space="preserve">.... </w:t>
            </w:r>
            <w:r w:rsidRPr="002E4127">
              <w:rPr>
                <w:rFonts w:ascii="Times New Roman" w:eastAsia="Calibri" w:hAnsi="Times New Roman" w:cs="Times New Roman"/>
                <w:i/>
                <w:lang w:eastAsia="de-DE"/>
              </w:rPr>
              <w:t>[</w:t>
            </w:r>
            <w:proofErr w:type="spellStart"/>
            <w:r w:rsidRPr="002E4127">
              <w:rPr>
                <w:rFonts w:ascii="Times New Roman" w:eastAsia="Calibri" w:hAnsi="Times New Roman" w:cs="Times New Roman"/>
                <w:i/>
                <w:lang w:eastAsia="de-DE"/>
              </w:rPr>
              <w:t>introduceți</w:t>
            </w:r>
            <w:proofErr w:type="spellEnd"/>
            <w:r w:rsidRPr="002E4127">
              <w:rPr>
                <w:rFonts w:ascii="Times New Roman" w:eastAsia="Calibri" w:hAnsi="Times New Roman" w:cs="Times New Roman"/>
                <w:i/>
                <w:lang w:eastAsia="de-DE"/>
              </w:rPr>
              <w:t xml:space="preserve"> </w:t>
            </w:r>
            <w:proofErr w:type="spellStart"/>
            <w:r w:rsidRPr="002E4127">
              <w:rPr>
                <w:rFonts w:ascii="Times New Roman" w:eastAsia="Calibri" w:hAnsi="Times New Roman" w:cs="Times New Roman"/>
                <w:i/>
                <w:lang w:eastAsia="de-DE"/>
              </w:rPr>
              <w:t>informația</w:t>
            </w:r>
            <w:proofErr w:type="spellEnd"/>
            <w:r w:rsidRPr="002E4127">
              <w:rPr>
                <w:rFonts w:ascii="Times New Roman" w:eastAsia="Calibri" w:hAnsi="Times New Roman" w:cs="Times New Roman"/>
                <w:i/>
                <w:lang w:eastAsia="de-DE"/>
              </w:rPr>
              <w:t>]</w:t>
            </w:r>
          </w:p>
        </w:tc>
      </w:tr>
    </w:tbl>
    <w:p w14:paraId="1E7319B4" w14:textId="77777777" w:rsidR="002E4127" w:rsidRPr="002E4127" w:rsidRDefault="002E4127" w:rsidP="002E4127">
      <w:pPr>
        <w:numPr>
          <w:ilvl w:val="1"/>
          <w:numId w:val="0"/>
        </w:numPr>
        <w:tabs>
          <w:tab w:val="num" w:pos="360"/>
        </w:tabs>
        <w:spacing w:after="0" w:line="240" w:lineRule="auto"/>
        <w:ind w:left="360"/>
        <w:jc w:val="both"/>
        <w:rPr>
          <w:rFonts w:ascii="Times New Roman" w:eastAsia="Calibri" w:hAnsi="Times New Roman" w:cs="Times New Roman"/>
        </w:rPr>
      </w:pPr>
    </w:p>
    <w:p w14:paraId="40ADDDD1" w14:textId="77777777" w:rsidR="002E4127" w:rsidRPr="002E4127" w:rsidRDefault="002E4127" w:rsidP="002E4127">
      <w:pPr>
        <w:numPr>
          <w:ilvl w:val="1"/>
          <w:numId w:val="0"/>
        </w:numPr>
        <w:tabs>
          <w:tab w:val="num" w:pos="360"/>
        </w:tabs>
        <w:spacing w:after="0" w:line="240" w:lineRule="auto"/>
        <w:jc w:val="both"/>
        <w:rPr>
          <w:rFonts w:ascii="Times New Roman" w:eastAsia="Calibri" w:hAnsi="Times New Roman" w:cs="Times New Roman"/>
        </w:rPr>
      </w:pPr>
      <w:r w:rsidRPr="002E4127">
        <w:rPr>
          <w:rFonts w:ascii="Times New Roman" w:eastAsia="Calibri" w:hAnsi="Times New Roman" w:cs="Times New Roman"/>
        </w:rPr>
        <w:t>De asemenea, în virtutea art. 123 alin. (1) din HG nr. 395/2016, precizăm că motivele pentru care părțile/informațiile mai sus menționate din Propunerea Tehnică și din Propunerea Financiară sunt confidențiale sunt următoarele:</w:t>
      </w:r>
    </w:p>
    <w:p w14:paraId="69236314" w14:textId="77777777" w:rsidR="002E4127" w:rsidRPr="002E4127" w:rsidRDefault="002E4127" w:rsidP="002E4127">
      <w:pPr>
        <w:numPr>
          <w:ilvl w:val="1"/>
          <w:numId w:val="0"/>
        </w:numPr>
        <w:tabs>
          <w:tab w:val="num" w:pos="360"/>
        </w:tabs>
        <w:spacing w:after="0" w:line="240" w:lineRule="auto"/>
        <w:ind w:left="360"/>
        <w:jc w:val="both"/>
        <w:rPr>
          <w:rFonts w:ascii="Times New Roman" w:eastAsia="Calibri" w:hAnsi="Times New Roman" w:cs="Times New Roman"/>
        </w:rPr>
      </w:pPr>
    </w:p>
    <w:tbl>
      <w:tblPr>
        <w:tblStyle w:val="Tabelgril4"/>
        <w:tblW w:w="9781" w:type="dxa"/>
        <w:tblInd w:w="137" w:type="dxa"/>
        <w:tblLook w:val="04A0" w:firstRow="1" w:lastRow="0" w:firstColumn="1" w:lastColumn="0" w:noHBand="0" w:noVBand="1"/>
      </w:tblPr>
      <w:tblGrid>
        <w:gridCol w:w="1556"/>
        <w:gridCol w:w="8225"/>
      </w:tblGrid>
      <w:tr w:rsidR="002E4127" w:rsidRPr="002E4127" w14:paraId="7A49B392" w14:textId="77777777" w:rsidTr="008B4436">
        <w:tc>
          <w:tcPr>
            <w:tcW w:w="1556" w:type="dxa"/>
          </w:tcPr>
          <w:p w14:paraId="0D9CF366" w14:textId="77777777" w:rsidR="002E4127" w:rsidRPr="002E4127" w:rsidRDefault="002E4127" w:rsidP="002E4127">
            <w:pPr>
              <w:numPr>
                <w:ilvl w:val="1"/>
                <w:numId w:val="0"/>
              </w:numPr>
              <w:tabs>
                <w:tab w:val="num" w:pos="360"/>
              </w:tabs>
              <w:spacing w:after="0" w:line="240" w:lineRule="auto"/>
              <w:jc w:val="both"/>
              <w:rPr>
                <w:rFonts w:ascii="Times New Roman" w:eastAsia="Calibri" w:hAnsi="Times New Roman" w:cs="Times New Roman"/>
              </w:rPr>
            </w:pPr>
            <w:r w:rsidRPr="002E4127">
              <w:rPr>
                <w:rFonts w:ascii="Times New Roman" w:eastAsia="Calibri" w:hAnsi="Times New Roman" w:cs="Times New Roman"/>
              </w:rPr>
              <w:t xml:space="preserve">Nr. </w:t>
            </w:r>
            <w:proofErr w:type="spellStart"/>
            <w:r w:rsidRPr="002E4127">
              <w:rPr>
                <w:rFonts w:ascii="Times New Roman" w:eastAsia="Calibri" w:hAnsi="Times New Roman" w:cs="Times New Roman"/>
              </w:rPr>
              <w:t>Crt</w:t>
            </w:r>
            <w:proofErr w:type="spellEnd"/>
            <w:r w:rsidRPr="002E4127">
              <w:rPr>
                <w:rFonts w:ascii="Times New Roman" w:eastAsia="Calibri" w:hAnsi="Times New Roman" w:cs="Times New Roman"/>
              </w:rPr>
              <w:t xml:space="preserve">. </w:t>
            </w:r>
          </w:p>
        </w:tc>
        <w:tc>
          <w:tcPr>
            <w:tcW w:w="8225" w:type="dxa"/>
          </w:tcPr>
          <w:p w14:paraId="59325091" w14:textId="77777777" w:rsidR="002E4127" w:rsidRPr="002E4127" w:rsidRDefault="002E4127" w:rsidP="002E4127">
            <w:pPr>
              <w:numPr>
                <w:ilvl w:val="1"/>
                <w:numId w:val="0"/>
              </w:numPr>
              <w:tabs>
                <w:tab w:val="num" w:pos="360"/>
              </w:tabs>
              <w:spacing w:after="0" w:line="240" w:lineRule="auto"/>
              <w:jc w:val="center"/>
              <w:rPr>
                <w:rFonts w:ascii="Times New Roman" w:eastAsia="Calibri" w:hAnsi="Times New Roman" w:cs="Times New Roman"/>
              </w:rPr>
            </w:pPr>
            <w:proofErr w:type="spellStart"/>
            <w:r w:rsidRPr="002E4127">
              <w:rPr>
                <w:rFonts w:ascii="Times New Roman" w:eastAsia="Calibri" w:hAnsi="Times New Roman" w:cs="Times New Roman"/>
              </w:rPr>
              <w:t>Motivele</w:t>
            </w:r>
            <w:proofErr w:type="spellEnd"/>
            <w:r w:rsidRPr="002E4127">
              <w:rPr>
                <w:rFonts w:ascii="Times New Roman" w:eastAsia="Calibri" w:hAnsi="Times New Roman" w:cs="Times New Roman"/>
              </w:rPr>
              <w:t xml:space="preserve"> </w:t>
            </w:r>
            <w:proofErr w:type="spellStart"/>
            <w:r w:rsidRPr="002E4127">
              <w:rPr>
                <w:rFonts w:ascii="Times New Roman" w:eastAsia="Calibri" w:hAnsi="Times New Roman" w:cs="Times New Roman"/>
              </w:rPr>
              <w:t>pentru</w:t>
            </w:r>
            <w:proofErr w:type="spellEnd"/>
            <w:r w:rsidRPr="002E4127">
              <w:rPr>
                <w:rFonts w:ascii="Times New Roman" w:eastAsia="Calibri" w:hAnsi="Times New Roman" w:cs="Times New Roman"/>
              </w:rPr>
              <w:t xml:space="preserve"> care </w:t>
            </w:r>
            <w:proofErr w:type="spellStart"/>
            <w:r w:rsidRPr="002E4127">
              <w:rPr>
                <w:rFonts w:ascii="Times New Roman" w:eastAsia="Calibri" w:hAnsi="Times New Roman" w:cs="Times New Roman"/>
              </w:rPr>
              <w:t>părțile</w:t>
            </w:r>
            <w:proofErr w:type="spellEnd"/>
            <w:r w:rsidRPr="002E4127">
              <w:rPr>
                <w:rFonts w:ascii="Times New Roman" w:eastAsia="Calibri" w:hAnsi="Times New Roman" w:cs="Times New Roman"/>
              </w:rPr>
              <w:t>/</w:t>
            </w:r>
            <w:proofErr w:type="spellStart"/>
            <w:r w:rsidRPr="002E4127">
              <w:rPr>
                <w:rFonts w:ascii="Times New Roman" w:eastAsia="Calibri" w:hAnsi="Times New Roman" w:cs="Times New Roman"/>
              </w:rPr>
              <w:t>informațiile</w:t>
            </w:r>
            <w:proofErr w:type="spellEnd"/>
            <w:r w:rsidRPr="002E4127">
              <w:rPr>
                <w:rFonts w:ascii="Times New Roman" w:eastAsia="Calibri" w:hAnsi="Times New Roman" w:cs="Times New Roman"/>
              </w:rPr>
              <w:t xml:space="preserve"> </w:t>
            </w:r>
            <w:proofErr w:type="spellStart"/>
            <w:r w:rsidRPr="002E4127">
              <w:rPr>
                <w:rFonts w:ascii="Times New Roman" w:eastAsia="Calibri" w:hAnsi="Times New Roman" w:cs="Times New Roman"/>
              </w:rPr>
              <w:t>mai</w:t>
            </w:r>
            <w:proofErr w:type="spellEnd"/>
            <w:r w:rsidRPr="002E4127">
              <w:rPr>
                <w:rFonts w:ascii="Times New Roman" w:eastAsia="Calibri" w:hAnsi="Times New Roman" w:cs="Times New Roman"/>
              </w:rPr>
              <w:t xml:space="preserve"> sus </w:t>
            </w:r>
            <w:proofErr w:type="spellStart"/>
            <w:r w:rsidRPr="002E4127">
              <w:rPr>
                <w:rFonts w:ascii="Times New Roman" w:eastAsia="Calibri" w:hAnsi="Times New Roman" w:cs="Times New Roman"/>
              </w:rPr>
              <w:t>menționate</w:t>
            </w:r>
            <w:proofErr w:type="spellEnd"/>
            <w:r w:rsidRPr="002E4127">
              <w:rPr>
                <w:rFonts w:ascii="Times New Roman" w:eastAsia="Calibri" w:hAnsi="Times New Roman" w:cs="Times New Roman"/>
              </w:rPr>
              <w:t xml:space="preserve"> din </w:t>
            </w:r>
            <w:proofErr w:type="spellStart"/>
            <w:r w:rsidRPr="002E4127">
              <w:rPr>
                <w:rFonts w:ascii="Times New Roman" w:eastAsia="Calibri" w:hAnsi="Times New Roman" w:cs="Times New Roman"/>
              </w:rPr>
              <w:t>Propunerea</w:t>
            </w:r>
            <w:proofErr w:type="spellEnd"/>
            <w:r w:rsidRPr="002E4127">
              <w:rPr>
                <w:rFonts w:ascii="Times New Roman" w:eastAsia="Calibri" w:hAnsi="Times New Roman" w:cs="Times New Roman"/>
              </w:rPr>
              <w:t xml:space="preserve"> </w:t>
            </w:r>
            <w:proofErr w:type="spellStart"/>
            <w:r w:rsidRPr="002E4127">
              <w:rPr>
                <w:rFonts w:ascii="Times New Roman" w:eastAsia="Calibri" w:hAnsi="Times New Roman" w:cs="Times New Roman"/>
              </w:rPr>
              <w:t>Tehnică</w:t>
            </w:r>
            <w:proofErr w:type="spellEnd"/>
            <w:r w:rsidRPr="002E4127">
              <w:rPr>
                <w:rFonts w:ascii="Times New Roman" w:eastAsia="Calibri" w:hAnsi="Times New Roman" w:cs="Times New Roman"/>
              </w:rPr>
              <w:t xml:space="preserve"> </w:t>
            </w:r>
            <w:proofErr w:type="spellStart"/>
            <w:r w:rsidRPr="002E4127">
              <w:rPr>
                <w:rFonts w:ascii="Times New Roman" w:eastAsia="Calibri" w:hAnsi="Times New Roman" w:cs="Times New Roman"/>
              </w:rPr>
              <w:t>și</w:t>
            </w:r>
            <w:proofErr w:type="spellEnd"/>
            <w:r w:rsidRPr="002E4127">
              <w:rPr>
                <w:rFonts w:ascii="Times New Roman" w:eastAsia="Calibri" w:hAnsi="Times New Roman" w:cs="Times New Roman"/>
              </w:rPr>
              <w:t xml:space="preserve"> din </w:t>
            </w:r>
            <w:proofErr w:type="spellStart"/>
            <w:r w:rsidRPr="002E4127">
              <w:rPr>
                <w:rFonts w:ascii="Times New Roman" w:eastAsia="Calibri" w:hAnsi="Times New Roman" w:cs="Times New Roman"/>
              </w:rPr>
              <w:t>Propunerea</w:t>
            </w:r>
            <w:proofErr w:type="spellEnd"/>
            <w:r w:rsidRPr="002E4127">
              <w:rPr>
                <w:rFonts w:ascii="Times New Roman" w:eastAsia="Calibri" w:hAnsi="Times New Roman" w:cs="Times New Roman"/>
              </w:rPr>
              <w:t xml:space="preserve"> </w:t>
            </w:r>
            <w:proofErr w:type="spellStart"/>
            <w:r w:rsidRPr="002E4127">
              <w:rPr>
                <w:rFonts w:ascii="Times New Roman" w:eastAsia="Calibri" w:hAnsi="Times New Roman" w:cs="Times New Roman"/>
              </w:rPr>
              <w:t>Financiară</w:t>
            </w:r>
            <w:proofErr w:type="spellEnd"/>
            <w:r w:rsidRPr="002E4127">
              <w:rPr>
                <w:rFonts w:ascii="Times New Roman" w:eastAsia="Calibri" w:hAnsi="Times New Roman" w:cs="Times New Roman"/>
              </w:rPr>
              <w:t xml:space="preserve"> sunt </w:t>
            </w:r>
            <w:proofErr w:type="spellStart"/>
            <w:r w:rsidRPr="002E4127">
              <w:rPr>
                <w:rFonts w:ascii="Times New Roman" w:eastAsia="Calibri" w:hAnsi="Times New Roman" w:cs="Times New Roman"/>
              </w:rPr>
              <w:t>confidențiale</w:t>
            </w:r>
            <w:proofErr w:type="spellEnd"/>
          </w:p>
        </w:tc>
      </w:tr>
      <w:tr w:rsidR="002E4127" w:rsidRPr="002E4127" w14:paraId="21DE6AE2" w14:textId="77777777" w:rsidTr="008B4436">
        <w:tc>
          <w:tcPr>
            <w:tcW w:w="1556" w:type="dxa"/>
          </w:tcPr>
          <w:p w14:paraId="787AF3A1" w14:textId="77777777" w:rsidR="002E4127" w:rsidRPr="002E4127" w:rsidRDefault="002E4127" w:rsidP="002E4127">
            <w:pPr>
              <w:numPr>
                <w:ilvl w:val="1"/>
                <w:numId w:val="0"/>
              </w:numPr>
              <w:tabs>
                <w:tab w:val="num" w:pos="360"/>
              </w:tabs>
              <w:spacing w:after="0" w:line="240" w:lineRule="auto"/>
              <w:jc w:val="both"/>
              <w:rPr>
                <w:rFonts w:ascii="Times New Roman" w:eastAsia="Calibri" w:hAnsi="Times New Roman" w:cs="Times New Roman"/>
              </w:rPr>
            </w:pPr>
            <w:r w:rsidRPr="002E4127">
              <w:rPr>
                <w:rFonts w:ascii="Times New Roman" w:eastAsia="Calibri" w:hAnsi="Times New Roman" w:cs="Times New Roman"/>
              </w:rPr>
              <w:t xml:space="preserve">1. </w:t>
            </w:r>
          </w:p>
        </w:tc>
        <w:tc>
          <w:tcPr>
            <w:tcW w:w="8225" w:type="dxa"/>
          </w:tcPr>
          <w:p w14:paraId="1FE1509D" w14:textId="77777777" w:rsidR="002E4127" w:rsidRPr="002E4127" w:rsidRDefault="002E4127" w:rsidP="002E4127">
            <w:pPr>
              <w:numPr>
                <w:ilvl w:val="1"/>
                <w:numId w:val="0"/>
              </w:numPr>
              <w:tabs>
                <w:tab w:val="num" w:pos="360"/>
              </w:tabs>
              <w:spacing w:after="0" w:line="240" w:lineRule="auto"/>
              <w:jc w:val="center"/>
              <w:rPr>
                <w:rFonts w:ascii="Times New Roman" w:eastAsia="Calibri" w:hAnsi="Times New Roman" w:cs="Times New Roman"/>
              </w:rPr>
            </w:pPr>
            <w:r w:rsidRPr="002E4127">
              <w:rPr>
                <w:rFonts w:ascii="Times New Roman" w:eastAsia="Calibri" w:hAnsi="Times New Roman" w:cs="Times New Roman"/>
              </w:rPr>
              <w:t xml:space="preserve">.... </w:t>
            </w:r>
            <w:r w:rsidRPr="002E4127">
              <w:rPr>
                <w:rFonts w:ascii="Times New Roman" w:eastAsia="Calibri" w:hAnsi="Times New Roman" w:cs="Times New Roman"/>
                <w:i/>
                <w:lang w:eastAsia="de-DE"/>
              </w:rPr>
              <w:t>[</w:t>
            </w:r>
            <w:proofErr w:type="spellStart"/>
            <w:r w:rsidRPr="002E4127">
              <w:rPr>
                <w:rFonts w:ascii="Times New Roman" w:eastAsia="Calibri" w:hAnsi="Times New Roman" w:cs="Times New Roman"/>
                <w:i/>
                <w:lang w:eastAsia="de-DE"/>
              </w:rPr>
              <w:t>prezentați</w:t>
            </w:r>
            <w:proofErr w:type="spellEnd"/>
            <w:r w:rsidRPr="002E4127">
              <w:rPr>
                <w:rFonts w:ascii="Times New Roman" w:eastAsia="Calibri" w:hAnsi="Times New Roman" w:cs="Times New Roman"/>
                <w:i/>
                <w:lang w:eastAsia="de-DE"/>
              </w:rPr>
              <w:t xml:space="preserve"> </w:t>
            </w:r>
            <w:proofErr w:type="spellStart"/>
            <w:r w:rsidRPr="002E4127">
              <w:rPr>
                <w:rFonts w:ascii="Times New Roman" w:eastAsia="Calibri" w:hAnsi="Times New Roman" w:cs="Times New Roman"/>
                <w:i/>
                <w:lang w:eastAsia="de-DE"/>
              </w:rPr>
              <w:t>motivul</w:t>
            </w:r>
            <w:proofErr w:type="spellEnd"/>
            <w:r w:rsidRPr="002E4127">
              <w:rPr>
                <w:rFonts w:ascii="Times New Roman" w:eastAsia="Calibri" w:hAnsi="Times New Roman" w:cs="Times New Roman"/>
                <w:i/>
                <w:lang w:eastAsia="de-DE"/>
              </w:rPr>
              <w:t>]</w:t>
            </w:r>
          </w:p>
        </w:tc>
      </w:tr>
      <w:tr w:rsidR="002E4127" w:rsidRPr="002E4127" w14:paraId="487B5FD4" w14:textId="77777777" w:rsidTr="008B4436">
        <w:tc>
          <w:tcPr>
            <w:tcW w:w="1556" w:type="dxa"/>
          </w:tcPr>
          <w:p w14:paraId="6CB71D64" w14:textId="77777777" w:rsidR="002E4127" w:rsidRPr="002E4127" w:rsidRDefault="002E4127" w:rsidP="002E4127">
            <w:pPr>
              <w:numPr>
                <w:ilvl w:val="1"/>
                <w:numId w:val="0"/>
              </w:numPr>
              <w:tabs>
                <w:tab w:val="num" w:pos="360"/>
              </w:tabs>
              <w:spacing w:after="0" w:line="240" w:lineRule="auto"/>
              <w:jc w:val="both"/>
              <w:rPr>
                <w:rFonts w:ascii="Times New Roman" w:eastAsia="Calibri" w:hAnsi="Times New Roman" w:cs="Times New Roman"/>
              </w:rPr>
            </w:pPr>
            <w:r w:rsidRPr="002E4127">
              <w:rPr>
                <w:rFonts w:ascii="Times New Roman" w:eastAsia="Calibri" w:hAnsi="Times New Roman" w:cs="Times New Roman"/>
              </w:rPr>
              <w:t xml:space="preserve">2. </w:t>
            </w:r>
          </w:p>
        </w:tc>
        <w:tc>
          <w:tcPr>
            <w:tcW w:w="8225" w:type="dxa"/>
          </w:tcPr>
          <w:p w14:paraId="47EF757F" w14:textId="77777777" w:rsidR="002E4127" w:rsidRPr="002E4127" w:rsidRDefault="002E4127" w:rsidP="002E4127">
            <w:pPr>
              <w:numPr>
                <w:ilvl w:val="1"/>
                <w:numId w:val="0"/>
              </w:numPr>
              <w:tabs>
                <w:tab w:val="num" w:pos="360"/>
              </w:tabs>
              <w:spacing w:after="0" w:line="240" w:lineRule="auto"/>
              <w:jc w:val="center"/>
              <w:rPr>
                <w:rFonts w:ascii="Times New Roman" w:eastAsia="Calibri" w:hAnsi="Times New Roman" w:cs="Times New Roman"/>
              </w:rPr>
            </w:pPr>
            <w:r w:rsidRPr="002E4127">
              <w:rPr>
                <w:rFonts w:ascii="Times New Roman" w:eastAsia="Calibri" w:hAnsi="Times New Roman" w:cs="Times New Roman"/>
              </w:rPr>
              <w:t xml:space="preserve">.... </w:t>
            </w:r>
            <w:r w:rsidRPr="002E4127">
              <w:rPr>
                <w:rFonts w:ascii="Times New Roman" w:eastAsia="Calibri" w:hAnsi="Times New Roman" w:cs="Times New Roman"/>
                <w:i/>
                <w:lang w:eastAsia="de-DE"/>
              </w:rPr>
              <w:t>[</w:t>
            </w:r>
            <w:proofErr w:type="spellStart"/>
            <w:r w:rsidRPr="002E4127">
              <w:rPr>
                <w:rFonts w:ascii="Times New Roman" w:eastAsia="Calibri" w:hAnsi="Times New Roman" w:cs="Times New Roman"/>
                <w:i/>
                <w:lang w:eastAsia="de-DE"/>
              </w:rPr>
              <w:t>prezentați</w:t>
            </w:r>
            <w:proofErr w:type="spellEnd"/>
            <w:r w:rsidRPr="002E4127">
              <w:rPr>
                <w:rFonts w:ascii="Times New Roman" w:eastAsia="Calibri" w:hAnsi="Times New Roman" w:cs="Times New Roman"/>
                <w:i/>
                <w:lang w:eastAsia="de-DE"/>
              </w:rPr>
              <w:t xml:space="preserve"> </w:t>
            </w:r>
            <w:proofErr w:type="spellStart"/>
            <w:r w:rsidRPr="002E4127">
              <w:rPr>
                <w:rFonts w:ascii="Times New Roman" w:eastAsia="Calibri" w:hAnsi="Times New Roman" w:cs="Times New Roman"/>
                <w:i/>
                <w:lang w:eastAsia="de-DE"/>
              </w:rPr>
              <w:t>motivul</w:t>
            </w:r>
            <w:proofErr w:type="spellEnd"/>
            <w:r w:rsidRPr="002E4127">
              <w:rPr>
                <w:rFonts w:ascii="Times New Roman" w:eastAsia="Calibri" w:hAnsi="Times New Roman" w:cs="Times New Roman"/>
                <w:i/>
                <w:lang w:eastAsia="de-DE"/>
              </w:rPr>
              <w:t>]</w:t>
            </w:r>
          </w:p>
        </w:tc>
      </w:tr>
    </w:tbl>
    <w:p w14:paraId="401827ED" w14:textId="77777777" w:rsidR="002E4127" w:rsidRPr="002E4127" w:rsidRDefault="002E4127" w:rsidP="002E4127">
      <w:pPr>
        <w:spacing w:line="240" w:lineRule="auto"/>
        <w:jc w:val="both"/>
        <w:rPr>
          <w:rFonts w:ascii="Times New Roman" w:eastAsia="Calibri" w:hAnsi="Times New Roman" w:cs="Times New Roman"/>
        </w:rPr>
      </w:pPr>
      <w:r w:rsidRPr="002E4127">
        <w:rPr>
          <w:rFonts w:ascii="Times New Roman" w:eastAsia="Calibri" w:hAnsi="Times New Roman" w:cs="Times New Roman"/>
        </w:rPr>
        <w:t>Prin prezenta declar că autoritatea contractantă și nicio altă autoritate care are acces la ofertă nu va fi făcută responsabilă de divulgarea oricărei informații din ofertă dacă informația respectivă nu a fost indicată în prezenta declarație și/sau dacă prezenta declarație nu este însoțită de pagina/paginile ofertei în care informația respectivă este anonimizată.</w:t>
      </w:r>
    </w:p>
    <w:p w14:paraId="79C075C0"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Data completării__________,</w:t>
      </w:r>
    </w:p>
    <w:p w14:paraId="677251F7" w14:textId="77777777" w:rsidR="002E4127" w:rsidRPr="002E4127" w:rsidRDefault="002E4127" w:rsidP="002E4127">
      <w:pPr>
        <w:spacing w:line="240" w:lineRule="auto"/>
        <w:rPr>
          <w:rFonts w:ascii="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2E4127" w:rsidRPr="002E4127" w14:paraId="4F521FF4" w14:textId="77777777" w:rsidTr="008B4436">
        <w:tc>
          <w:tcPr>
            <w:tcW w:w="5070" w:type="dxa"/>
            <w:vAlign w:val="bottom"/>
          </w:tcPr>
          <w:p w14:paraId="27BF5D74"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Numele semnatarului</w:t>
            </w:r>
          </w:p>
        </w:tc>
        <w:tc>
          <w:tcPr>
            <w:tcW w:w="4765" w:type="dxa"/>
            <w:vAlign w:val="bottom"/>
          </w:tcPr>
          <w:p w14:paraId="7370F41E"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w:t>
            </w:r>
          </w:p>
        </w:tc>
      </w:tr>
      <w:tr w:rsidR="002E4127" w:rsidRPr="002E4127" w14:paraId="18637C7C" w14:textId="77777777" w:rsidTr="008B4436">
        <w:tc>
          <w:tcPr>
            <w:tcW w:w="5070" w:type="dxa"/>
            <w:vAlign w:val="bottom"/>
          </w:tcPr>
          <w:p w14:paraId="1CA0B3A0"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 xml:space="preserve">Semnătura reprezentantului contractatului </w:t>
            </w:r>
          </w:p>
        </w:tc>
        <w:tc>
          <w:tcPr>
            <w:tcW w:w="4765" w:type="dxa"/>
            <w:vAlign w:val="bottom"/>
          </w:tcPr>
          <w:p w14:paraId="5C17CEC0"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w:t>
            </w:r>
          </w:p>
        </w:tc>
      </w:tr>
      <w:tr w:rsidR="002E4127" w:rsidRPr="002E4127" w14:paraId="442CC131" w14:textId="77777777" w:rsidTr="008B4436">
        <w:trPr>
          <w:trHeight w:val="537"/>
        </w:trPr>
        <w:tc>
          <w:tcPr>
            <w:tcW w:w="5070" w:type="dxa"/>
            <w:vAlign w:val="bottom"/>
          </w:tcPr>
          <w:p w14:paraId="3BAB67A1"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Calitatea semnatarului</w:t>
            </w:r>
          </w:p>
          <w:p w14:paraId="39B36960" w14:textId="77777777" w:rsidR="002E4127" w:rsidRPr="002E4127" w:rsidRDefault="002E4127" w:rsidP="002E4127">
            <w:pPr>
              <w:spacing w:line="240" w:lineRule="auto"/>
              <w:rPr>
                <w:rFonts w:ascii="Times New Roman" w:hAnsi="Times New Roman" w:cs="Times New Roman"/>
              </w:rPr>
            </w:pPr>
          </w:p>
        </w:tc>
        <w:tc>
          <w:tcPr>
            <w:tcW w:w="4765" w:type="dxa"/>
            <w:vAlign w:val="bottom"/>
          </w:tcPr>
          <w:p w14:paraId="32DE5234" w14:textId="77777777" w:rsidR="002E4127" w:rsidRPr="002E4127" w:rsidRDefault="002E4127" w:rsidP="002E4127">
            <w:pPr>
              <w:spacing w:line="240" w:lineRule="auto"/>
              <w:rPr>
                <w:rFonts w:ascii="Times New Roman" w:hAnsi="Times New Roman" w:cs="Times New Roman"/>
              </w:rPr>
            </w:pPr>
            <w:r w:rsidRPr="002E4127">
              <w:rPr>
                <w:rFonts w:ascii="Times New Roman" w:hAnsi="Times New Roman" w:cs="Times New Roman"/>
              </w:rPr>
              <w:t xml:space="preserve">................................................. </w:t>
            </w:r>
          </w:p>
          <w:p w14:paraId="160475ED" w14:textId="77777777" w:rsidR="002E4127" w:rsidRPr="002E4127" w:rsidRDefault="002E4127" w:rsidP="002E4127">
            <w:pPr>
              <w:spacing w:line="240" w:lineRule="auto"/>
              <w:rPr>
                <w:rFonts w:ascii="Times New Roman" w:hAnsi="Times New Roman" w:cs="Times New Roman"/>
                <w:sz w:val="20"/>
                <w:szCs w:val="20"/>
              </w:rPr>
            </w:pPr>
            <w:r w:rsidRPr="002E4127">
              <w:rPr>
                <w:rFonts w:ascii="Times New Roman" w:hAnsi="Times New Roman" w:cs="Times New Roman"/>
                <w:sz w:val="20"/>
                <w:szCs w:val="20"/>
              </w:rPr>
              <w:t xml:space="preserve">Reprezentant legal </w:t>
            </w:r>
            <w:r w:rsidRPr="002E4127">
              <w:rPr>
                <w:rFonts w:ascii="Times New Roman" w:hAnsi="Times New Roman" w:cs="Times New Roman"/>
                <w:i/>
                <w:sz w:val="20"/>
                <w:szCs w:val="20"/>
              </w:rPr>
              <w:t>(sau  împuternicit, după caz)</w:t>
            </w:r>
            <w:r w:rsidRPr="002E4127">
              <w:rPr>
                <w:rFonts w:ascii="Times New Roman" w:hAnsi="Times New Roman" w:cs="Times New Roman"/>
                <w:sz w:val="20"/>
                <w:szCs w:val="20"/>
              </w:rPr>
              <w:t xml:space="preserve"> al operatorului economic</w:t>
            </w:r>
          </w:p>
        </w:tc>
      </w:tr>
    </w:tbl>
    <w:p w14:paraId="03FC4235" w14:textId="77777777" w:rsidR="002E4127" w:rsidRPr="002E4127" w:rsidRDefault="002E4127" w:rsidP="002E4127">
      <w:pPr>
        <w:spacing w:line="240" w:lineRule="auto"/>
        <w:jc w:val="both"/>
        <w:rPr>
          <w:rFonts w:ascii="Times New Roman" w:eastAsia="Calibri" w:hAnsi="Times New Roman" w:cs="Times New Roman"/>
          <w:b/>
          <w:bCs/>
          <w:i/>
          <w:iCs/>
          <w:u w:val="single"/>
        </w:rPr>
      </w:pPr>
    </w:p>
    <w:p w14:paraId="3915E013" w14:textId="6294AAAB" w:rsidR="004F09EF" w:rsidRDefault="004F09EF">
      <w:pPr>
        <w:spacing w:after="0" w:line="240" w:lineRule="auto"/>
        <w:rPr>
          <w:rFonts w:ascii="Times New Roman" w:eastAsia="Calibri" w:hAnsi="Times New Roman" w:cs="Times New Roman"/>
          <w:b/>
          <w:bCs/>
          <w:i/>
          <w:iCs/>
          <w:color w:val="FF0000"/>
        </w:rPr>
      </w:pPr>
      <w:r>
        <w:rPr>
          <w:rFonts w:ascii="Times New Roman" w:eastAsia="Calibri" w:hAnsi="Times New Roman" w:cs="Times New Roman"/>
          <w:b/>
          <w:bCs/>
          <w:i/>
          <w:iCs/>
          <w:color w:val="FF0000"/>
        </w:rPr>
        <w:br w:type="page"/>
      </w:r>
    </w:p>
    <w:p w14:paraId="7C6446E6" w14:textId="77777777" w:rsidR="002E4127" w:rsidRPr="002E4127" w:rsidRDefault="002E4127" w:rsidP="002E4127">
      <w:pPr>
        <w:spacing w:line="240" w:lineRule="auto"/>
        <w:jc w:val="both"/>
        <w:rPr>
          <w:rFonts w:ascii="Times New Roman" w:eastAsia="Calibri" w:hAnsi="Times New Roman" w:cs="Times New Roman"/>
          <w:b/>
          <w:bCs/>
          <w:i/>
          <w:iCs/>
          <w:color w:val="FF0000"/>
        </w:rPr>
      </w:pPr>
    </w:p>
    <w:p w14:paraId="1BB0B5CB" w14:textId="77777777" w:rsidR="002E4127" w:rsidRPr="002E4127" w:rsidRDefault="002E4127" w:rsidP="002E4127">
      <w:pPr>
        <w:keepNext/>
        <w:spacing w:before="280" w:after="140" w:line="290" w:lineRule="auto"/>
        <w:ind w:left="680" w:hanging="680"/>
        <w:jc w:val="both"/>
        <w:outlineLvl w:val="0"/>
        <w:rPr>
          <w:rFonts w:ascii="Times New Roman" w:hAnsi="Times New Roman" w:cs="Times New Roman"/>
          <w:kern w:val="20"/>
          <w:lang w:val="pt-PT"/>
        </w:rPr>
      </w:pPr>
      <w:bookmarkStart w:id="20" w:name="_Toc151638138"/>
      <w:bookmarkStart w:id="21" w:name="_Toc153976864"/>
      <w:bookmarkStart w:id="22" w:name="_Hlk61862098"/>
      <w:r w:rsidRPr="002E4127">
        <w:rPr>
          <w:rFonts w:ascii="Times New Roman" w:hAnsi="Times New Roman" w:cs="Times New Roman"/>
          <w:b/>
          <w:bCs/>
          <w:kern w:val="20"/>
          <w:lang w:val="pt-PT"/>
        </w:rPr>
        <w:t>FORMULAR NR. 9 - Împuternicire</w:t>
      </w:r>
      <w:bookmarkEnd w:id="20"/>
      <w:bookmarkEnd w:id="21"/>
    </w:p>
    <w:p w14:paraId="653AE338" w14:textId="7CC60243" w:rsidR="002E4127" w:rsidRPr="002E4127" w:rsidRDefault="002E4127" w:rsidP="002E4127">
      <w:pPr>
        <w:spacing w:line="240" w:lineRule="auto"/>
        <w:jc w:val="both"/>
        <w:rPr>
          <w:rFonts w:ascii="Times New Roman" w:hAnsi="Times New Roman" w:cs="Times New Roman"/>
        </w:rPr>
      </w:pPr>
      <w:r w:rsidRPr="002E4127">
        <w:rPr>
          <w:rFonts w:ascii="Times New Roman" w:hAnsi="Times New Roman" w:cs="Times New Roman"/>
        </w:rPr>
        <w:t xml:space="preserve">Subsemnatul, ..... </w:t>
      </w:r>
      <w:r w:rsidRPr="002E4127">
        <w:rPr>
          <w:rFonts w:ascii="Times New Roman" w:hAnsi="Times New Roman" w:cs="Times New Roman"/>
          <w:i/>
          <w:sz w:val="20"/>
          <w:szCs w:val="20"/>
        </w:rPr>
        <w:t>(numele și prenumele)</w:t>
      </w:r>
      <w:r w:rsidRPr="002E4127">
        <w:rPr>
          <w:rFonts w:ascii="Times New Roman" w:hAnsi="Times New Roman" w:cs="Times New Roman"/>
        </w:rPr>
        <w:t xml:space="preserve">, născut la data de ......, în </w:t>
      </w:r>
      <w:proofErr w:type="spellStart"/>
      <w:r w:rsidRPr="002E4127">
        <w:rPr>
          <w:rFonts w:ascii="Times New Roman" w:hAnsi="Times New Roman" w:cs="Times New Roman"/>
        </w:rPr>
        <w:t>localitatatea</w:t>
      </w:r>
      <w:proofErr w:type="spellEnd"/>
      <w:r w:rsidRPr="002E4127">
        <w:rPr>
          <w:rFonts w:ascii="Times New Roman" w:hAnsi="Times New Roman" w:cs="Times New Roman"/>
        </w:rPr>
        <w:t xml:space="preserve"> ....., domiciliat în ..... </w:t>
      </w:r>
      <w:r w:rsidRPr="002E4127">
        <w:rPr>
          <w:rFonts w:ascii="Times New Roman" w:hAnsi="Times New Roman" w:cs="Times New Roman"/>
          <w:i/>
          <w:sz w:val="20"/>
          <w:szCs w:val="20"/>
        </w:rPr>
        <w:t xml:space="preserve">.....(adresa completa: </w:t>
      </w:r>
      <w:proofErr w:type="spellStart"/>
      <w:r w:rsidRPr="002E4127">
        <w:rPr>
          <w:rFonts w:ascii="Times New Roman" w:hAnsi="Times New Roman" w:cs="Times New Roman"/>
          <w:i/>
          <w:sz w:val="20"/>
          <w:szCs w:val="20"/>
        </w:rPr>
        <w:t>oras</w:t>
      </w:r>
      <w:proofErr w:type="spellEnd"/>
      <w:r w:rsidRPr="002E4127">
        <w:rPr>
          <w:rFonts w:ascii="Times New Roman" w:hAnsi="Times New Roman" w:cs="Times New Roman"/>
          <w:i/>
          <w:sz w:val="20"/>
          <w:szCs w:val="20"/>
        </w:rPr>
        <w:t xml:space="preserve">, strada, </w:t>
      </w:r>
      <w:proofErr w:type="spellStart"/>
      <w:r w:rsidRPr="002E4127">
        <w:rPr>
          <w:rFonts w:ascii="Times New Roman" w:hAnsi="Times New Roman" w:cs="Times New Roman"/>
          <w:i/>
          <w:sz w:val="20"/>
          <w:szCs w:val="20"/>
        </w:rPr>
        <w:t>numar</w:t>
      </w:r>
      <w:proofErr w:type="spellEnd"/>
      <w:r w:rsidRPr="002E4127">
        <w:rPr>
          <w:rFonts w:ascii="Times New Roman" w:hAnsi="Times New Roman" w:cs="Times New Roman"/>
          <w:i/>
          <w:sz w:val="20"/>
          <w:szCs w:val="20"/>
        </w:rPr>
        <w:t xml:space="preserve"> </w:t>
      </w:r>
      <w:proofErr w:type="spellStart"/>
      <w:r w:rsidRPr="002E4127">
        <w:rPr>
          <w:rFonts w:ascii="Times New Roman" w:hAnsi="Times New Roman" w:cs="Times New Roman"/>
          <w:i/>
          <w:sz w:val="20"/>
          <w:szCs w:val="20"/>
        </w:rPr>
        <w:t>postal</w:t>
      </w:r>
      <w:proofErr w:type="spellEnd"/>
      <w:r w:rsidRPr="002E4127">
        <w:rPr>
          <w:rFonts w:ascii="Times New Roman" w:hAnsi="Times New Roman" w:cs="Times New Roman"/>
          <w:i/>
          <w:sz w:val="20"/>
          <w:szCs w:val="20"/>
        </w:rPr>
        <w:t xml:space="preserve">, bloc, scara, etaj, ap, </w:t>
      </w:r>
      <w:proofErr w:type="spellStart"/>
      <w:r w:rsidRPr="002E4127">
        <w:rPr>
          <w:rFonts w:ascii="Times New Roman" w:hAnsi="Times New Roman" w:cs="Times New Roman"/>
          <w:i/>
          <w:sz w:val="20"/>
          <w:szCs w:val="20"/>
        </w:rPr>
        <w:t>judet</w:t>
      </w:r>
      <w:proofErr w:type="spellEnd"/>
      <w:r w:rsidRPr="002E4127">
        <w:rPr>
          <w:rFonts w:ascii="Times New Roman" w:hAnsi="Times New Roman" w:cs="Times New Roman"/>
          <w:i/>
          <w:sz w:val="20"/>
          <w:szCs w:val="20"/>
        </w:rPr>
        <w:t xml:space="preserve">/ sector, conform datelor </w:t>
      </w:r>
      <w:proofErr w:type="spellStart"/>
      <w:r w:rsidRPr="002E4127">
        <w:rPr>
          <w:rFonts w:ascii="Times New Roman" w:hAnsi="Times New Roman" w:cs="Times New Roman"/>
          <w:i/>
          <w:sz w:val="20"/>
          <w:szCs w:val="20"/>
        </w:rPr>
        <w:t>inscrise</w:t>
      </w:r>
      <w:proofErr w:type="spellEnd"/>
      <w:r w:rsidRPr="002E4127">
        <w:rPr>
          <w:rFonts w:ascii="Times New Roman" w:hAnsi="Times New Roman" w:cs="Times New Roman"/>
          <w:i/>
          <w:sz w:val="20"/>
          <w:szCs w:val="20"/>
        </w:rPr>
        <w:t xml:space="preserve"> în actul de identitate)</w:t>
      </w:r>
      <w:r w:rsidRPr="002E4127">
        <w:rPr>
          <w:rFonts w:ascii="Times New Roman" w:hAnsi="Times New Roman" w:cs="Times New Roman"/>
        </w:rPr>
        <w:t xml:space="preserve">, posesor al ...... </w:t>
      </w:r>
      <w:r w:rsidRPr="002E4127">
        <w:rPr>
          <w:rFonts w:ascii="Times New Roman" w:hAnsi="Times New Roman" w:cs="Times New Roman"/>
          <w:i/>
          <w:sz w:val="20"/>
          <w:szCs w:val="20"/>
        </w:rPr>
        <w:t xml:space="preserve">(se </w:t>
      </w:r>
      <w:proofErr w:type="spellStart"/>
      <w:r w:rsidRPr="002E4127">
        <w:rPr>
          <w:rFonts w:ascii="Times New Roman" w:hAnsi="Times New Roman" w:cs="Times New Roman"/>
          <w:i/>
          <w:sz w:val="20"/>
          <w:szCs w:val="20"/>
        </w:rPr>
        <w:t>completeaza</w:t>
      </w:r>
      <w:proofErr w:type="spellEnd"/>
      <w:r w:rsidRPr="002E4127">
        <w:rPr>
          <w:rFonts w:ascii="Times New Roman" w:hAnsi="Times New Roman" w:cs="Times New Roman"/>
          <w:i/>
          <w:sz w:val="20"/>
          <w:szCs w:val="20"/>
        </w:rPr>
        <w:t xml:space="preserve"> cu tipul actului de identitate)</w:t>
      </w:r>
      <w:r w:rsidRPr="002E4127">
        <w:rPr>
          <w:rFonts w:ascii="Times New Roman" w:hAnsi="Times New Roman" w:cs="Times New Roman"/>
        </w:rPr>
        <w:t xml:space="preserve">, seria ..... nr. ...., eliberat de ..... la data de ....., reprezentant legal al .......... </w:t>
      </w:r>
      <w:r w:rsidRPr="002E4127">
        <w:rPr>
          <w:rFonts w:ascii="Times New Roman" w:hAnsi="Times New Roman" w:cs="Times New Roman"/>
          <w:i/>
          <w:sz w:val="20"/>
          <w:szCs w:val="20"/>
        </w:rPr>
        <w:t xml:space="preserve">(denumirea completa a operatorului economic, conform datelor </w:t>
      </w:r>
      <w:proofErr w:type="spellStart"/>
      <w:r w:rsidRPr="002E4127">
        <w:rPr>
          <w:rFonts w:ascii="Times New Roman" w:hAnsi="Times New Roman" w:cs="Times New Roman"/>
          <w:i/>
          <w:sz w:val="20"/>
          <w:szCs w:val="20"/>
        </w:rPr>
        <w:t>inscrise</w:t>
      </w:r>
      <w:proofErr w:type="spellEnd"/>
      <w:r w:rsidRPr="002E4127">
        <w:rPr>
          <w:rFonts w:ascii="Times New Roman" w:hAnsi="Times New Roman" w:cs="Times New Roman"/>
          <w:i/>
          <w:sz w:val="20"/>
          <w:szCs w:val="20"/>
        </w:rPr>
        <w:t xml:space="preserve"> în certificatul de </w:t>
      </w:r>
      <w:proofErr w:type="spellStart"/>
      <w:r w:rsidRPr="002E4127">
        <w:rPr>
          <w:rFonts w:ascii="Times New Roman" w:hAnsi="Times New Roman" w:cs="Times New Roman"/>
          <w:i/>
          <w:sz w:val="20"/>
          <w:szCs w:val="20"/>
        </w:rPr>
        <w:t>inregistrare</w:t>
      </w:r>
      <w:proofErr w:type="spellEnd"/>
      <w:r w:rsidRPr="002E4127">
        <w:rPr>
          <w:rFonts w:ascii="Times New Roman" w:hAnsi="Times New Roman" w:cs="Times New Roman"/>
          <w:i/>
          <w:sz w:val="20"/>
          <w:szCs w:val="20"/>
        </w:rPr>
        <w:t>)</w:t>
      </w:r>
      <w:r w:rsidRPr="002E4127">
        <w:rPr>
          <w:rFonts w:ascii="Times New Roman" w:hAnsi="Times New Roman" w:cs="Times New Roman"/>
        </w:rPr>
        <w:t xml:space="preserve">, cu sediul social în ..... </w:t>
      </w:r>
      <w:r w:rsidRPr="002E4127">
        <w:rPr>
          <w:rFonts w:ascii="Times New Roman" w:hAnsi="Times New Roman" w:cs="Times New Roman"/>
          <w:i/>
          <w:sz w:val="20"/>
          <w:szCs w:val="20"/>
        </w:rPr>
        <w:t xml:space="preserve">(adresa completa: </w:t>
      </w:r>
      <w:proofErr w:type="spellStart"/>
      <w:r w:rsidRPr="002E4127">
        <w:rPr>
          <w:rFonts w:ascii="Times New Roman" w:hAnsi="Times New Roman" w:cs="Times New Roman"/>
          <w:i/>
          <w:sz w:val="20"/>
          <w:szCs w:val="20"/>
        </w:rPr>
        <w:t>oras</w:t>
      </w:r>
      <w:proofErr w:type="spellEnd"/>
      <w:r w:rsidRPr="002E4127">
        <w:rPr>
          <w:rFonts w:ascii="Times New Roman" w:hAnsi="Times New Roman" w:cs="Times New Roman"/>
          <w:i/>
          <w:sz w:val="20"/>
          <w:szCs w:val="20"/>
        </w:rPr>
        <w:t xml:space="preserve">, strada, </w:t>
      </w:r>
      <w:proofErr w:type="spellStart"/>
      <w:r w:rsidRPr="002E4127">
        <w:rPr>
          <w:rFonts w:ascii="Times New Roman" w:hAnsi="Times New Roman" w:cs="Times New Roman"/>
          <w:i/>
          <w:sz w:val="20"/>
          <w:szCs w:val="20"/>
        </w:rPr>
        <w:t>numar</w:t>
      </w:r>
      <w:proofErr w:type="spellEnd"/>
      <w:r w:rsidRPr="002E4127">
        <w:rPr>
          <w:rFonts w:ascii="Times New Roman" w:hAnsi="Times New Roman" w:cs="Times New Roman"/>
          <w:i/>
          <w:sz w:val="20"/>
          <w:szCs w:val="20"/>
        </w:rPr>
        <w:t xml:space="preserve"> </w:t>
      </w:r>
      <w:proofErr w:type="spellStart"/>
      <w:r w:rsidRPr="002E4127">
        <w:rPr>
          <w:rFonts w:ascii="Times New Roman" w:hAnsi="Times New Roman" w:cs="Times New Roman"/>
          <w:i/>
          <w:sz w:val="20"/>
          <w:szCs w:val="20"/>
        </w:rPr>
        <w:t>postal</w:t>
      </w:r>
      <w:proofErr w:type="spellEnd"/>
      <w:r w:rsidRPr="002E4127">
        <w:rPr>
          <w:rFonts w:ascii="Times New Roman" w:hAnsi="Times New Roman" w:cs="Times New Roman"/>
          <w:i/>
          <w:sz w:val="20"/>
          <w:szCs w:val="20"/>
        </w:rPr>
        <w:t xml:space="preserve">, bloc, scara, etaj, ap, </w:t>
      </w:r>
      <w:proofErr w:type="spellStart"/>
      <w:r w:rsidRPr="002E4127">
        <w:rPr>
          <w:rFonts w:ascii="Times New Roman" w:hAnsi="Times New Roman" w:cs="Times New Roman"/>
          <w:i/>
          <w:sz w:val="20"/>
          <w:szCs w:val="20"/>
        </w:rPr>
        <w:t>judet</w:t>
      </w:r>
      <w:proofErr w:type="spellEnd"/>
      <w:r w:rsidRPr="002E4127">
        <w:rPr>
          <w:rFonts w:ascii="Times New Roman" w:hAnsi="Times New Roman" w:cs="Times New Roman"/>
          <w:i/>
          <w:sz w:val="20"/>
          <w:szCs w:val="20"/>
        </w:rPr>
        <w:t xml:space="preserve">/ sector, conform datelor </w:t>
      </w:r>
      <w:proofErr w:type="spellStart"/>
      <w:r w:rsidRPr="002E4127">
        <w:rPr>
          <w:rFonts w:ascii="Times New Roman" w:hAnsi="Times New Roman" w:cs="Times New Roman"/>
          <w:i/>
          <w:sz w:val="20"/>
          <w:szCs w:val="20"/>
        </w:rPr>
        <w:t>inscrise</w:t>
      </w:r>
      <w:proofErr w:type="spellEnd"/>
      <w:r w:rsidRPr="002E4127">
        <w:rPr>
          <w:rFonts w:ascii="Times New Roman" w:hAnsi="Times New Roman" w:cs="Times New Roman"/>
          <w:i/>
          <w:sz w:val="20"/>
          <w:szCs w:val="20"/>
        </w:rPr>
        <w:t xml:space="preserve"> în certificatul de </w:t>
      </w:r>
      <w:proofErr w:type="spellStart"/>
      <w:r w:rsidRPr="002E4127">
        <w:rPr>
          <w:rFonts w:ascii="Times New Roman" w:hAnsi="Times New Roman" w:cs="Times New Roman"/>
          <w:i/>
          <w:sz w:val="20"/>
          <w:szCs w:val="20"/>
        </w:rPr>
        <w:t>inregistrare</w:t>
      </w:r>
      <w:proofErr w:type="spellEnd"/>
      <w:r w:rsidRPr="002E4127">
        <w:rPr>
          <w:rFonts w:ascii="Times New Roman" w:hAnsi="Times New Roman" w:cs="Times New Roman"/>
          <w:i/>
          <w:sz w:val="20"/>
          <w:szCs w:val="20"/>
        </w:rPr>
        <w:t>)</w:t>
      </w:r>
      <w:r w:rsidRPr="002E4127">
        <w:rPr>
          <w:rFonts w:ascii="Times New Roman" w:hAnsi="Times New Roman" w:cs="Times New Roman"/>
        </w:rPr>
        <w:t xml:space="preserve">, înregistrat în Registrul Comerțului sub nr. .............., având codul unic de înregistrare .............., în calitate de .......................... </w:t>
      </w:r>
      <w:r w:rsidRPr="002E4127">
        <w:rPr>
          <w:rFonts w:ascii="Times New Roman" w:hAnsi="Times New Roman" w:cs="Times New Roman"/>
          <w:i/>
          <w:iCs/>
          <w:sz w:val="20"/>
          <w:szCs w:val="20"/>
        </w:rPr>
        <w:t>(calitatea în care participă)</w:t>
      </w:r>
      <w:r w:rsidRPr="002E4127">
        <w:rPr>
          <w:rFonts w:ascii="Times New Roman" w:hAnsi="Times New Roman" w:cs="Times New Roman"/>
        </w:rPr>
        <w:t xml:space="preserve">  în cadrul procedurii de atribuire a contractului de achiziție publică având ca obiect </w:t>
      </w:r>
      <w:r w:rsidR="004F09EF" w:rsidRPr="004F09EF">
        <w:rPr>
          <w:rFonts w:ascii="Times New Roman" w:eastAsia="Calibri" w:hAnsi="Times New Roman" w:cs="Times New Roman"/>
          <w:b/>
          <w:bCs/>
          <w:lang w:eastAsia="ro-RO"/>
        </w:rPr>
        <w:t>Lucrări necesare finalizării obiectivului ”Consolidare seismică și renovare energetică moderată clădire rezidențială multifamilială situată în str. Blănari nr. 14, sector 3, București</w:t>
      </w:r>
      <w:r w:rsidR="00A666B9">
        <w:rPr>
          <w:rFonts w:ascii="Times New Roman" w:eastAsia="Calibri" w:hAnsi="Times New Roman" w:cs="Times New Roman"/>
          <w:b/>
          <w:bCs/>
          <w:lang w:eastAsia="ro-RO"/>
        </w:rPr>
        <w:t xml:space="preserve"> – rest de executat</w:t>
      </w:r>
      <w:r w:rsidR="004F09EF" w:rsidRPr="004F09EF">
        <w:rPr>
          <w:rFonts w:ascii="Times New Roman" w:eastAsia="Calibri" w:hAnsi="Times New Roman" w:cs="Times New Roman"/>
          <w:b/>
          <w:bCs/>
          <w:lang w:eastAsia="ro-RO"/>
        </w:rPr>
        <w:t>”</w:t>
      </w:r>
      <w:r w:rsidRPr="002E4127">
        <w:rPr>
          <w:rFonts w:ascii="Times New Roman" w:eastAsia="Calibri" w:hAnsi="Times New Roman" w:cs="Times New Roman"/>
          <w:b/>
          <w:bCs/>
          <w:lang w:eastAsia="ro-RO"/>
        </w:rPr>
        <w:t xml:space="preserve">, </w:t>
      </w:r>
      <w:r w:rsidRPr="002E4127">
        <w:rPr>
          <w:rFonts w:ascii="Times New Roman" w:hAnsi="Times New Roman" w:cs="Times New Roman"/>
          <w:b/>
          <w:bCs/>
        </w:rPr>
        <w:t xml:space="preserve"> </w:t>
      </w:r>
      <w:r w:rsidRPr="002E4127">
        <w:rPr>
          <w:rFonts w:ascii="Times New Roman" w:hAnsi="Times New Roman" w:cs="Times New Roman"/>
        </w:rPr>
        <w:t xml:space="preserve">organizată de </w:t>
      </w:r>
      <w:r w:rsidRPr="002E4127">
        <w:rPr>
          <w:rFonts w:ascii="Times New Roman" w:hAnsi="Times New Roman" w:cs="Times New Roman"/>
          <w:b/>
          <w:bCs/>
        </w:rPr>
        <w:t>AMCCRS</w:t>
      </w:r>
      <w:r w:rsidRPr="002E4127">
        <w:rPr>
          <w:rFonts w:ascii="Times New Roman" w:hAnsi="Times New Roman" w:cs="Times New Roman"/>
        </w:rPr>
        <w:t xml:space="preserve">, în calitate de autoritate contractantă, în conformitate cu anunțul de participare simplificat  nr. ....... din data ........ </w:t>
      </w:r>
      <w:r w:rsidRPr="002E4127">
        <w:rPr>
          <w:rFonts w:ascii="Times New Roman" w:hAnsi="Times New Roman" w:cs="Times New Roman"/>
          <w:i/>
          <w:sz w:val="20"/>
          <w:szCs w:val="20"/>
        </w:rPr>
        <w:t xml:space="preserve">(se va completa cu datele de identificare ale anunțului </w:t>
      </w:r>
      <w:proofErr w:type="spellStart"/>
      <w:r w:rsidRPr="002E4127">
        <w:rPr>
          <w:rFonts w:ascii="Times New Roman" w:hAnsi="Times New Roman" w:cs="Times New Roman"/>
          <w:i/>
          <w:sz w:val="20"/>
          <w:szCs w:val="20"/>
        </w:rPr>
        <w:t>dsimplificat</w:t>
      </w:r>
      <w:proofErr w:type="spellEnd"/>
      <w:r w:rsidRPr="002E4127">
        <w:rPr>
          <w:rFonts w:ascii="Times New Roman" w:hAnsi="Times New Roman" w:cs="Times New Roman"/>
          <w:i/>
          <w:sz w:val="20"/>
          <w:szCs w:val="20"/>
        </w:rPr>
        <w:t>)</w:t>
      </w:r>
      <w:r w:rsidRPr="002E4127">
        <w:rPr>
          <w:rFonts w:ascii="Times New Roman" w:hAnsi="Times New Roman" w:cs="Times New Roman"/>
          <w:i/>
        </w:rPr>
        <w:t>,</w:t>
      </w:r>
    </w:p>
    <w:p w14:paraId="1F2BB735" w14:textId="77777777" w:rsidR="002E4127" w:rsidRPr="002E4127" w:rsidRDefault="002E4127" w:rsidP="002E4127">
      <w:pPr>
        <w:spacing w:after="120" w:line="240" w:lineRule="auto"/>
        <w:jc w:val="both"/>
        <w:rPr>
          <w:rFonts w:ascii="Times New Roman" w:eastAsia="Calibri" w:hAnsi="Times New Roman" w:cs="Times New Roman"/>
          <w:i/>
        </w:rPr>
      </w:pPr>
      <w:r w:rsidRPr="002E4127">
        <w:rPr>
          <w:rFonts w:ascii="Times New Roman" w:eastAsia="TimesNewRoman" w:hAnsi="Times New Roman" w:cs="Times New Roman"/>
          <w:iCs/>
        </w:rPr>
        <w:t xml:space="preserve">Subscrisa ……………………………… </w:t>
      </w:r>
      <w:r w:rsidRPr="002E4127">
        <w:rPr>
          <w:rFonts w:ascii="Times New Roman" w:eastAsia="Calibri" w:hAnsi="Times New Roman" w:cs="Times New Roman"/>
          <w:i/>
          <w:sz w:val="20"/>
          <w:szCs w:val="20"/>
        </w:rPr>
        <w:t>(denumirea operatorului economic)</w:t>
      </w:r>
      <w:r w:rsidRPr="002E4127">
        <w:rPr>
          <w:rFonts w:ascii="Times New Roman" w:eastAsia="TimesNewRoman" w:hAnsi="Times New Roman" w:cs="Times New Roman"/>
          <w:iCs/>
        </w:rPr>
        <w:t xml:space="preserve">, împuternicim prin prezenta pe Dl/Dna………………….……, domiciliat în .................................................................., identificat cu C.I. seria ……, nr. ………, CNP, …..., eliberată de ……........................., la data de ……, având funcția de…………………………………………, să ne reprezinte la procedura de atribuire </w:t>
      </w:r>
      <w:r w:rsidRPr="002E4127">
        <w:rPr>
          <w:rFonts w:ascii="Times New Roman" w:eastAsia="Calibri" w:hAnsi="Times New Roman" w:cs="Times New Roman"/>
          <w:bCs/>
          <w:iCs/>
        </w:rPr>
        <w:t>a contractului de achiziție publică inițiată de AMCCRS, în calitate de autoritate contractantă, prin publicarea în SEAP a anunțului de participare nr. ................. din data ............</w:t>
      </w:r>
    </w:p>
    <w:p w14:paraId="6B203A40" w14:textId="77777777" w:rsidR="002E4127" w:rsidRPr="002E4127" w:rsidRDefault="002E4127" w:rsidP="002E4127">
      <w:pPr>
        <w:spacing w:after="120" w:line="240" w:lineRule="auto"/>
        <w:jc w:val="both"/>
        <w:rPr>
          <w:rFonts w:ascii="Times New Roman" w:eastAsia="TimesNewRoman" w:hAnsi="Times New Roman" w:cs="Times New Roman"/>
          <w:iCs/>
        </w:rPr>
      </w:pPr>
      <w:r w:rsidRPr="002E4127">
        <w:rPr>
          <w:rFonts w:ascii="Times New Roman" w:eastAsia="TimesNewRoman" w:hAnsi="Times New Roman" w:cs="Times New Roman"/>
          <w:iCs/>
        </w:rPr>
        <w:t>În îndeplinirea mandatului său, împuternicitul va avea următoarele drepturi și obligații:</w:t>
      </w:r>
    </w:p>
    <w:p w14:paraId="4E67ACD3" w14:textId="77777777" w:rsidR="002E4127" w:rsidRPr="002E4127" w:rsidRDefault="002E4127">
      <w:pPr>
        <w:numPr>
          <w:ilvl w:val="1"/>
          <w:numId w:val="10"/>
        </w:numPr>
        <w:autoSpaceDE w:val="0"/>
        <w:autoSpaceDN w:val="0"/>
        <w:adjustRightInd w:val="0"/>
        <w:spacing w:after="0" w:line="240" w:lineRule="auto"/>
        <w:ind w:left="360"/>
        <w:jc w:val="both"/>
        <w:rPr>
          <w:rFonts w:ascii="Times New Roman" w:eastAsia="TimesNewRoman" w:hAnsi="Times New Roman" w:cs="Times New Roman"/>
          <w:iCs/>
        </w:rPr>
      </w:pPr>
      <w:r w:rsidRPr="002E4127">
        <w:rPr>
          <w:rFonts w:ascii="Times New Roman" w:eastAsia="TimesNewRoman" w:hAnsi="Times New Roman" w:cs="Times New Roman"/>
          <w:iCs/>
        </w:rPr>
        <w:t xml:space="preserve">Să </w:t>
      </w:r>
      <w:r w:rsidRPr="002E4127">
        <w:rPr>
          <w:rFonts w:ascii="Times New Roman" w:eastAsia="Calibri" w:hAnsi="Times New Roman" w:cs="Times New Roman"/>
          <w:bCs/>
          <w:iCs/>
        </w:rPr>
        <w:t>semneze cu semnătura electronică extinsă, bazată pe un certificat calificat, eliberat de un furnizor de servicii de certificare acreditat în condițiile legii</w:t>
      </w:r>
      <w:r w:rsidRPr="002E4127">
        <w:rPr>
          <w:rFonts w:ascii="Times New Roman" w:eastAsia="TimesNewRoman" w:hAnsi="Times New Roman" w:cs="Times New Roman"/>
          <w:iCs/>
        </w:rPr>
        <w:t xml:space="preserve"> toate actele și documentele care emană de la subscrisa în legătură cu participarea la prezenta procedură;</w:t>
      </w:r>
    </w:p>
    <w:p w14:paraId="7A5DF2FD" w14:textId="77777777" w:rsidR="002E4127" w:rsidRPr="002E4127" w:rsidRDefault="002E4127">
      <w:pPr>
        <w:numPr>
          <w:ilvl w:val="1"/>
          <w:numId w:val="10"/>
        </w:numPr>
        <w:autoSpaceDE w:val="0"/>
        <w:autoSpaceDN w:val="0"/>
        <w:adjustRightInd w:val="0"/>
        <w:spacing w:after="0" w:line="240" w:lineRule="auto"/>
        <w:ind w:left="360"/>
        <w:jc w:val="both"/>
        <w:rPr>
          <w:rFonts w:ascii="Times New Roman" w:eastAsia="TimesNewRoman" w:hAnsi="Times New Roman" w:cs="Times New Roman"/>
          <w:iCs/>
          <w:shd w:val="clear" w:color="auto" w:fill="FFFF00"/>
        </w:rPr>
      </w:pPr>
      <w:r w:rsidRPr="002E4127">
        <w:rPr>
          <w:rFonts w:ascii="Times New Roman" w:eastAsia="TimesNewRoman" w:hAnsi="Times New Roman" w:cs="Times New Roman"/>
          <w:iCs/>
        </w:rPr>
        <w:t xml:space="preserve">Să depună în SEAP documentele prevăzute la pct. 1 </w:t>
      </w:r>
      <w:r w:rsidRPr="002E4127">
        <w:rPr>
          <w:rFonts w:ascii="Times New Roman" w:eastAsia="Calibri" w:hAnsi="Times New Roman" w:cs="Times New Roman"/>
          <w:i/>
          <w:sz w:val="20"/>
          <w:szCs w:val="20"/>
        </w:rPr>
        <w:t>(numai în situația în care împuternicitul reprezintă ofertantul unic sau liderul de asociere – dacă nu este aplicabil, se șterge).</w:t>
      </w:r>
    </w:p>
    <w:p w14:paraId="013FDA09" w14:textId="77777777" w:rsidR="002E4127" w:rsidRPr="002E4127" w:rsidRDefault="002E4127">
      <w:pPr>
        <w:numPr>
          <w:ilvl w:val="1"/>
          <w:numId w:val="10"/>
        </w:numPr>
        <w:autoSpaceDE w:val="0"/>
        <w:autoSpaceDN w:val="0"/>
        <w:adjustRightInd w:val="0"/>
        <w:spacing w:after="60" w:line="240" w:lineRule="auto"/>
        <w:ind w:left="357" w:hanging="357"/>
        <w:jc w:val="both"/>
        <w:rPr>
          <w:rFonts w:ascii="Times New Roman" w:eastAsia="TimesNewRoman" w:hAnsi="Times New Roman" w:cs="Times New Roman"/>
          <w:i/>
        </w:rPr>
      </w:pPr>
      <w:r w:rsidRPr="002E4127">
        <w:rPr>
          <w:rFonts w:ascii="Times New Roman" w:eastAsia="Calibri" w:hAnsi="Times New Roman" w:cs="Times New Roman"/>
        </w:rPr>
        <w:t>Să răspundă la solicitările de clarificare ale autorității contractante, după caz și la orice altă corespondență cu autoritatea contractantă, pe parcursul procedurii de atribuire.</w:t>
      </w:r>
    </w:p>
    <w:p w14:paraId="099C4425" w14:textId="77777777" w:rsidR="002E4127" w:rsidRPr="002E4127" w:rsidRDefault="002E4127" w:rsidP="002E4127">
      <w:pPr>
        <w:autoSpaceDE w:val="0"/>
        <w:autoSpaceDN w:val="0"/>
        <w:adjustRightInd w:val="0"/>
        <w:spacing w:after="120" w:line="240" w:lineRule="auto"/>
        <w:jc w:val="both"/>
        <w:rPr>
          <w:rFonts w:ascii="Times New Roman" w:eastAsia="TimesNewRoman" w:hAnsi="Times New Roman" w:cs="Times New Roman"/>
          <w:iCs/>
        </w:rPr>
      </w:pPr>
      <w:r w:rsidRPr="002E4127">
        <w:rPr>
          <w:rFonts w:ascii="Times New Roman" w:eastAsia="TimesNewRoman" w:hAnsi="Times New Roman" w:cs="Times New Roman"/>
          <w:iCs/>
        </w:rPr>
        <w:t>Prin prezenta, împuternicitul nostru este pe deplin autorizat să angajeze răspunderea subscrisei cu privire la toate actele și faptele ce decurg din participarea la procedură.</w:t>
      </w:r>
    </w:p>
    <w:p w14:paraId="4AEEEDBF" w14:textId="77777777" w:rsidR="002E4127" w:rsidRPr="002E4127" w:rsidRDefault="002E4127" w:rsidP="002E4127">
      <w:pPr>
        <w:autoSpaceDE w:val="0"/>
        <w:autoSpaceDN w:val="0"/>
        <w:adjustRightInd w:val="0"/>
        <w:spacing w:after="120" w:line="240" w:lineRule="auto"/>
        <w:jc w:val="both"/>
        <w:rPr>
          <w:rFonts w:ascii="Times New Roman" w:eastAsia="TimesNewRoman" w:hAnsi="Times New Roman" w:cs="Times New Roman"/>
          <w:iCs/>
        </w:rPr>
      </w:pPr>
      <w:r w:rsidRPr="002E4127">
        <w:rPr>
          <w:rFonts w:ascii="Times New Roman" w:eastAsia="TimesNewRoman" w:hAnsi="Times New Roman" w:cs="Times New Roman"/>
          <w:iCs/>
        </w:rPr>
        <w:t xml:space="preserve">Înțeleg că, în cazul în care această </w:t>
      </w:r>
      <w:proofErr w:type="spellStart"/>
      <w:r w:rsidRPr="002E4127">
        <w:rPr>
          <w:rFonts w:ascii="Times New Roman" w:eastAsia="TimesNewRoman" w:hAnsi="Times New Roman" w:cs="Times New Roman"/>
          <w:iCs/>
        </w:rPr>
        <w:t>declaratie</w:t>
      </w:r>
      <w:proofErr w:type="spellEnd"/>
      <w:r w:rsidRPr="002E4127">
        <w:rPr>
          <w:rFonts w:ascii="Times New Roman" w:eastAsia="TimesNewRoman" w:hAnsi="Times New Roman" w:cs="Times New Roman"/>
          <w:iCs/>
        </w:rPr>
        <w:t xml:space="preserve"> nu este conformă cu realitatea, sunt pasibil de încălcarea prevederilor legislației penale privind falsul în declarații și sunt de acord cu orice decizie a autorității contractante referitoare la excluderea din procedura pentru atribuirea contractului.</w:t>
      </w:r>
    </w:p>
    <w:p w14:paraId="4B23A778" w14:textId="77777777" w:rsidR="002E4127" w:rsidRPr="002E4127" w:rsidRDefault="002E4127" w:rsidP="002E4127">
      <w:pPr>
        <w:autoSpaceDE w:val="0"/>
        <w:autoSpaceDN w:val="0"/>
        <w:adjustRightInd w:val="0"/>
        <w:spacing w:after="120" w:line="240" w:lineRule="auto"/>
        <w:jc w:val="both"/>
        <w:rPr>
          <w:rFonts w:ascii="Times New Roman" w:hAnsi="Times New Roman" w:cs="Times New Roman"/>
        </w:rPr>
      </w:pPr>
      <w:r w:rsidRPr="002E4127">
        <w:rPr>
          <w:rFonts w:ascii="Times New Roman" w:hAnsi="Times New Roman" w:cs="Times New Roman"/>
        </w:rPr>
        <w:t>Data completării__________,</w:t>
      </w:r>
    </w:p>
    <w:p w14:paraId="31DC781E" w14:textId="77777777" w:rsidR="002E4127" w:rsidRPr="002E4127" w:rsidRDefault="002E4127" w:rsidP="002E4127">
      <w:pPr>
        <w:autoSpaceDE w:val="0"/>
        <w:autoSpaceDN w:val="0"/>
        <w:adjustRightInd w:val="0"/>
        <w:spacing w:after="120" w:line="240" w:lineRule="auto"/>
        <w:jc w:val="both"/>
        <w:rPr>
          <w:rFonts w:ascii="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2E4127" w:rsidRPr="002E4127" w14:paraId="3538AF69" w14:textId="77777777" w:rsidTr="008B4436">
        <w:tc>
          <w:tcPr>
            <w:tcW w:w="5070" w:type="dxa"/>
            <w:vAlign w:val="bottom"/>
          </w:tcPr>
          <w:p w14:paraId="71F8E259" w14:textId="77777777" w:rsidR="002E4127" w:rsidRPr="002E4127" w:rsidRDefault="002E4127" w:rsidP="002E4127">
            <w:pPr>
              <w:autoSpaceDE w:val="0"/>
              <w:autoSpaceDN w:val="0"/>
              <w:adjustRightInd w:val="0"/>
              <w:spacing w:after="120" w:line="240" w:lineRule="auto"/>
              <w:jc w:val="both"/>
              <w:rPr>
                <w:rFonts w:ascii="Times New Roman" w:hAnsi="Times New Roman" w:cs="Times New Roman"/>
              </w:rPr>
            </w:pPr>
            <w:r w:rsidRPr="002E4127">
              <w:rPr>
                <w:rFonts w:ascii="Times New Roman" w:hAnsi="Times New Roman" w:cs="Times New Roman"/>
              </w:rPr>
              <w:t>Numele semnatarului</w:t>
            </w:r>
          </w:p>
        </w:tc>
        <w:tc>
          <w:tcPr>
            <w:tcW w:w="4765" w:type="dxa"/>
            <w:vAlign w:val="bottom"/>
          </w:tcPr>
          <w:p w14:paraId="74106D29" w14:textId="77777777" w:rsidR="002E4127" w:rsidRPr="002E4127" w:rsidRDefault="002E4127" w:rsidP="002E4127">
            <w:pPr>
              <w:autoSpaceDE w:val="0"/>
              <w:autoSpaceDN w:val="0"/>
              <w:adjustRightInd w:val="0"/>
              <w:spacing w:after="120" w:line="240" w:lineRule="auto"/>
              <w:jc w:val="both"/>
              <w:rPr>
                <w:rFonts w:ascii="Times New Roman" w:hAnsi="Times New Roman" w:cs="Times New Roman"/>
              </w:rPr>
            </w:pPr>
            <w:r w:rsidRPr="002E4127">
              <w:rPr>
                <w:rFonts w:ascii="Times New Roman" w:hAnsi="Times New Roman" w:cs="Times New Roman"/>
              </w:rPr>
              <w:t>......................................................................</w:t>
            </w:r>
          </w:p>
        </w:tc>
      </w:tr>
      <w:tr w:rsidR="002E4127" w:rsidRPr="002E4127" w14:paraId="77407C3C" w14:textId="77777777" w:rsidTr="008B4436">
        <w:tc>
          <w:tcPr>
            <w:tcW w:w="5070" w:type="dxa"/>
            <w:vAlign w:val="bottom"/>
          </w:tcPr>
          <w:p w14:paraId="5AAE302D" w14:textId="77777777" w:rsidR="002E4127" w:rsidRPr="002E4127" w:rsidRDefault="002E4127" w:rsidP="002E4127">
            <w:pPr>
              <w:autoSpaceDE w:val="0"/>
              <w:autoSpaceDN w:val="0"/>
              <w:adjustRightInd w:val="0"/>
              <w:spacing w:after="120" w:line="240" w:lineRule="auto"/>
              <w:jc w:val="both"/>
              <w:rPr>
                <w:rFonts w:ascii="Times New Roman" w:hAnsi="Times New Roman" w:cs="Times New Roman"/>
              </w:rPr>
            </w:pPr>
            <w:r w:rsidRPr="002E4127">
              <w:rPr>
                <w:rFonts w:ascii="Times New Roman" w:hAnsi="Times New Roman" w:cs="Times New Roman"/>
              </w:rPr>
              <w:t xml:space="preserve">Semnătura </w:t>
            </w:r>
            <w:r w:rsidRPr="002E4127">
              <w:rPr>
                <w:rFonts w:ascii="Times New Roman" w:hAnsi="Times New Roman" w:cs="Times New Roman"/>
                <w:b/>
                <w:bCs/>
              </w:rPr>
              <w:t xml:space="preserve">reprezentantului legal </w:t>
            </w:r>
            <w:r w:rsidRPr="002E4127">
              <w:rPr>
                <w:rFonts w:ascii="Times New Roman" w:hAnsi="Times New Roman" w:cs="Times New Roman"/>
              </w:rPr>
              <w:t xml:space="preserve">al contractantului </w:t>
            </w:r>
          </w:p>
        </w:tc>
        <w:tc>
          <w:tcPr>
            <w:tcW w:w="4765" w:type="dxa"/>
            <w:vAlign w:val="bottom"/>
          </w:tcPr>
          <w:p w14:paraId="677B10CD" w14:textId="77777777" w:rsidR="002E4127" w:rsidRPr="002E4127" w:rsidRDefault="002E4127" w:rsidP="002E4127">
            <w:pPr>
              <w:autoSpaceDE w:val="0"/>
              <w:autoSpaceDN w:val="0"/>
              <w:adjustRightInd w:val="0"/>
              <w:spacing w:after="120" w:line="240" w:lineRule="auto"/>
              <w:jc w:val="both"/>
              <w:rPr>
                <w:rFonts w:ascii="Times New Roman" w:hAnsi="Times New Roman" w:cs="Times New Roman"/>
              </w:rPr>
            </w:pPr>
            <w:r w:rsidRPr="002E4127">
              <w:rPr>
                <w:rFonts w:ascii="Times New Roman" w:hAnsi="Times New Roman" w:cs="Times New Roman"/>
              </w:rPr>
              <w:t>......................................................................</w:t>
            </w:r>
          </w:p>
        </w:tc>
      </w:tr>
      <w:tr w:rsidR="002E4127" w:rsidRPr="002E4127" w14:paraId="77097074" w14:textId="77777777" w:rsidTr="008B4436">
        <w:trPr>
          <w:trHeight w:val="537"/>
        </w:trPr>
        <w:tc>
          <w:tcPr>
            <w:tcW w:w="5070" w:type="dxa"/>
            <w:vAlign w:val="bottom"/>
          </w:tcPr>
          <w:p w14:paraId="7FEAFBFC" w14:textId="77777777" w:rsidR="002E4127" w:rsidRPr="002E4127" w:rsidRDefault="002E4127" w:rsidP="002E4127">
            <w:pPr>
              <w:autoSpaceDE w:val="0"/>
              <w:autoSpaceDN w:val="0"/>
              <w:adjustRightInd w:val="0"/>
              <w:spacing w:after="120" w:line="240" w:lineRule="auto"/>
              <w:jc w:val="both"/>
              <w:rPr>
                <w:rFonts w:ascii="Times New Roman" w:hAnsi="Times New Roman" w:cs="Times New Roman"/>
              </w:rPr>
            </w:pPr>
            <w:r w:rsidRPr="002E4127">
              <w:rPr>
                <w:rFonts w:ascii="Times New Roman" w:hAnsi="Times New Roman" w:cs="Times New Roman"/>
              </w:rPr>
              <w:t>Calitatea semnatarului</w:t>
            </w:r>
          </w:p>
          <w:p w14:paraId="74D1EBDA" w14:textId="77777777" w:rsidR="002E4127" w:rsidRPr="002E4127" w:rsidRDefault="002E4127" w:rsidP="002E4127">
            <w:pPr>
              <w:spacing w:line="240" w:lineRule="auto"/>
              <w:rPr>
                <w:rFonts w:ascii="Times New Roman" w:hAnsi="Times New Roman" w:cs="Times New Roman"/>
              </w:rPr>
            </w:pPr>
          </w:p>
        </w:tc>
        <w:tc>
          <w:tcPr>
            <w:tcW w:w="4765" w:type="dxa"/>
            <w:vAlign w:val="bottom"/>
          </w:tcPr>
          <w:p w14:paraId="34520D65" w14:textId="77777777" w:rsidR="002E4127" w:rsidRPr="002E4127" w:rsidRDefault="002E4127" w:rsidP="002E4127">
            <w:pPr>
              <w:autoSpaceDE w:val="0"/>
              <w:autoSpaceDN w:val="0"/>
              <w:adjustRightInd w:val="0"/>
              <w:spacing w:after="120" w:line="240" w:lineRule="auto"/>
              <w:jc w:val="both"/>
              <w:rPr>
                <w:rFonts w:ascii="Times New Roman" w:hAnsi="Times New Roman" w:cs="Times New Roman"/>
              </w:rPr>
            </w:pPr>
            <w:r w:rsidRPr="002E4127">
              <w:rPr>
                <w:rFonts w:ascii="Times New Roman" w:hAnsi="Times New Roman" w:cs="Times New Roman"/>
              </w:rPr>
              <w:t xml:space="preserve">................................................. </w:t>
            </w:r>
          </w:p>
          <w:p w14:paraId="4AD8B7A1" w14:textId="77777777" w:rsidR="002E4127" w:rsidRPr="002E4127" w:rsidRDefault="002E4127" w:rsidP="002E4127">
            <w:pPr>
              <w:spacing w:line="240" w:lineRule="auto"/>
              <w:rPr>
                <w:rFonts w:ascii="Times New Roman" w:hAnsi="Times New Roman" w:cs="Times New Roman"/>
                <w:i/>
                <w:iCs/>
                <w:sz w:val="20"/>
                <w:szCs w:val="20"/>
              </w:rPr>
            </w:pPr>
            <w:r w:rsidRPr="002E4127">
              <w:rPr>
                <w:rFonts w:ascii="Times New Roman" w:hAnsi="Times New Roman" w:cs="Times New Roman"/>
                <w:i/>
                <w:iCs/>
                <w:sz w:val="20"/>
                <w:szCs w:val="20"/>
              </w:rPr>
              <w:t>Reprezentant legal al operatorului economic</w:t>
            </w:r>
          </w:p>
        </w:tc>
      </w:tr>
    </w:tbl>
    <w:p w14:paraId="402C1198" w14:textId="77777777" w:rsidR="002E4127" w:rsidRPr="002E4127" w:rsidRDefault="002E4127" w:rsidP="002E4127">
      <w:pPr>
        <w:autoSpaceDE w:val="0"/>
        <w:autoSpaceDN w:val="0"/>
        <w:adjustRightInd w:val="0"/>
        <w:spacing w:line="240" w:lineRule="auto"/>
        <w:rPr>
          <w:rFonts w:ascii="Times New Roman" w:eastAsia="Calibri" w:hAnsi="Times New Roman" w:cs="Times New Roman"/>
          <w:i/>
        </w:rPr>
      </w:pPr>
    </w:p>
    <w:p w14:paraId="158FFD50" w14:textId="77777777" w:rsidR="004F09EF" w:rsidRDefault="004F09EF">
      <w:pPr>
        <w:spacing w:after="0" w:line="240" w:lineRule="auto"/>
        <w:rPr>
          <w:rFonts w:ascii="Times New Roman" w:hAnsi="Times New Roman" w:cs="Times New Roman"/>
          <w:b/>
          <w:bCs/>
          <w:iCs/>
          <w:kern w:val="20"/>
        </w:rPr>
      </w:pPr>
      <w:bookmarkStart w:id="23" w:name="_Toc153976866"/>
      <w:bookmarkEnd w:id="22"/>
      <w:r>
        <w:rPr>
          <w:rFonts w:ascii="Times New Roman" w:hAnsi="Times New Roman" w:cs="Times New Roman"/>
          <w:b/>
          <w:bCs/>
          <w:iCs/>
          <w:kern w:val="20"/>
        </w:rPr>
        <w:br w:type="page"/>
      </w:r>
    </w:p>
    <w:bookmarkEnd w:id="23"/>
    <w:p w14:paraId="2B70640F" w14:textId="77777777" w:rsidR="002E4127" w:rsidRPr="002E4127" w:rsidRDefault="002E4127" w:rsidP="002E4127">
      <w:pPr>
        <w:tabs>
          <w:tab w:val="left" w:pos="426"/>
        </w:tabs>
        <w:spacing w:line="240" w:lineRule="auto"/>
        <w:contextualSpacing/>
        <w:jc w:val="both"/>
        <w:rPr>
          <w:rFonts w:eastAsia="Calibri" w:cs="Times New Roman"/>
          <w:lang w:val="pt-PT"/>
        </w:rPr>
      </w:pPr>
    </w:p>
    <w:p w14:paraId="11BB5B15" w14:textId="77777777" w:rsidR="002E4127" w:rsidRPr="002E4127" w:rsidRDefault="002E4127" w:rsidP="002E4127">
      <w:pPr>
        <w:keepNext/>
        <w:spacing w:before="280" w:after="140" w:line="290" w:lineRule="auto"/>
        <w:ind w:left="680" w:hanging="680"/>
        <w:jc w:val="both"/>
        <w:outlineLvl w:val="0"/>
        <w:rPr>
          <w:rFonts w:ascii="Times New Roman" w:hAnsi="Times New Roman" w:cs="Times New Roman"/>
          <w:bCs/>
          <w:i/>
          <w:kern w:val="20"/>
          <w:lang w:val="pt-PT"/>
        </w:rPr>
      </w:pPr>
      <w:bookmarkStart w:id="24" w:name="_Toc153976867"/>
      <w:r w:rsidRPr="002E4127">
        <w:rPr>
          <w:rFonts w:ascii="Times New Roman" w:hAnsi="Times New Roman" w:cs="Times New Roman"/>
          <w:b/>
          <w:bCs/>
          <w:iCs/>
          <w:kern w:val="20"/>
          <w:lang w:val="pt-PT"/>
        </w:rPr>
        <w:t>FORMULAR DE OFERTĂ – PROPUNERE FINANCIARĂ</w:t>
      </w:r>
      <w:bookmarkEnd w:id="24"/>
    </w:p>
    <w:p w14:paraId="5BA200FB" w14:textId="77777777" w:rsidR="002E4127" w:rsidRPr="002E4127" w:rsidRDefault="002E4127" w:rsidP="002E4127">
      <w:pPr>
        <w:autoSpaceDE w:val="0"/>
        <w:autoSpaceDN w:val="0"/>
        <w:adjustRightInd w:val="0"/>
        <w:spacing w:line="240" w:lineRule="auto"/>
        <w:jc w:val="both"/>
        <w:rPr>
          <w:rFonts w:ascii="Times New Roman" w:eastAsia="Calibri" w:hAnsi="Times New Roman" w:cs="Times New Roman"/>
          <w:b/>
          <w:bCs/>
        </w:rPr>
      </w:pPr>
      <w:r w:rsidRPr="002E4127">
        <w:rPr>
          <w:rFonts w:ascii="Times New Roman" w:eastAsia="Calibri" w:hAnsi="Times New Roman" w:cs="Times New Roman"/>
        </w:rPr>
        <w:t xml:space="preserve">Către: </w:t>
      </w:r>
      <w:r w:rsidRPr="002E4127">
        <w:rPr>
          <w:rFonts w:ascii="Times New Roman" w:eastAsia="Calibri" w:hAnsi="Times New Roman" w:cs="Times New Roman"/>
          <w:b/>
          <w:bCs/>
        </w:rPr>
        <w:t>ADMINISTRAȚIA MUNICIPALĂ pentru CONSOLIDAREA CLĂDIRILOR CU RISC SEISMIC</w:t>
      </w:r>
    </w:p>
    <w:p w14:paraId="710C7A8B" w14:textId="77777777" w:rsidR="002E4127" w:rsidRPr="002E4127" w:rsidRDefault="002E4127" w:rsidP="002E4127">
      <w:pPr>
        <w:spacing w:line="240" w:lineRule="auto"/>
        <w:ind w:left="-284"/>
        <w:jc w:val="both"/>
        <w:rPr>
          <w:rFonts w:ascii="Times New Roman" w:eastAsia="Calibri" w:hAnsi="Times New Roman" w:cs="Times New Roman"/>
        </w:rPr>
      </w:pPr>
    </w:p>
    <w:p w14:paraId="06C60CC7" w14:textId="77777777" w:rsidR="002E4127" w:rsidRPr="002E4127" w:rsidRDefault="002E4127" w:rsidP="002E4127">
      <w:pPr>
        <w:spacing w:after="80" w:line="240" w:lineRule="auto"/>
        <w:jc w:val="both"/>
        <w:rPr>
          <w:rFonts w:ascii="Times New Roman" w:eastAsia="Calibri" w:hAnsi="Times New Roman" w:cs="Times New Roman"/>
          <w:b/>
          <w:i/>
          <w:iCs/>
        </w:rPr>
      </w:pPr>
      <w:r w:rsidRPr="002E4127">
        <w:rPr>
          <w:rFonts w:ascii="Times New Roman" w:eastAsia="Calibri" w:hAnsi="Times New Roman" w:cs="Times New Roman"/>
        </w:rPr>
        <w:t xml:space="preserve">1. </w:t>
      </w:r>
      <w:bookmarkStart w:id="25" w:name="_Hlk153975300"/>
      <w:r w:rsidRPr="002E4127">
        <w:rPr>
          <w:rFonts w:ascii="Times New Roman" w:eastAsia="Calibri" w:hAnsi="Times New Roman" w:cs="Times New Roman"/>
        </w:rPr>
        <w:t xml:space="preserve">Examinând </w:t>
      </w:r>
      <w:proofErr w:type="spellStart"/>
      <w:r w:rsidRPr="002E4127">
        <w:rPr>
          <w:rFonts w:ascii="Times New Roman" w:eastAsia="Calibri" w:hAnsi="Times New Roman" w:cs="Times New Roman"/>
        </w:rPr>
        <w:t>documentaţia</w:t>
      </w:r>
      <w:proofErr w:type="spellEnd"/>
      <w:r w:rsidRPr="002E4127">
        <w:rPr>
          <w:rFonts w:ascii="Times New Roman" w:eastAsia="Calibri" w:hAnsi="Times New Roman" w:cs="Times New Roman"/>
        </w:rPr>
        <w:t xml:space="preserve"> </w:t>
      </w:r>
      <w:bookmarkEnd w:id="25"/>
      <w:r w:rsidRPr="002E4127">
        <w:rPr>
          <w:rFonts w:ascii="Times New Roman" w:eastAsia="Calibri" w:hAnsi="Times New Roman" w:cs="Times New Roman"/>
        </w:rPr>
        <w:t xml:space="preserve">de atribuire din cadrul  procedurii de atribuire organizată de </w:t>
      </w:r>
      <w:r w:rsidRPr="002E4127">
        <w:rPr>
          <w:rFonts w:ascii="Times New Roman" w:eastAsia="Calibri" w:hAnsi="Times New Roman" w:cs="Times New Roman"/>
          <w:b/>
          <w:bCs/>
        </w:rPr>
        <w:t>AMCCRS</w:t>
      </w:r>
      <w:r w:rsidRPr="002E4127">
        <w:rPr>
          <w:rFonts w:ascii="Times New Roman" w:eastAsia="Calibri" w:hAnsi="Times New Roman" w:cs="Times New Roman"/>
        </w:rPr>
        <w:t>, în calitate de autoritate contractantă, în conformitate cu anunțul de participare simplificat nr. ....... din data ........</w:t>
      </w:r>
      <w:r w:rsidRPr="002E4127">
        <w:rPr>
          <w:rFonts w:ascii="Times New Roman" w:eastAsia="Calibri" w:hAnsi="Times New Roman" w:cs="Times New Roman"/>
          <w:b/>
          <w:bCs/>
          <w:i/>
        </w:rPr>
        <w:t>,</w:t>
      </w:r>
    </w:p>
    <w:p w14:paraId="76E4DF85" w14:textId="75D47067" w:rsidR="002E4127" w:rsidRPr="002E4127" w:rsidRDefault="002E4127" w:rsidP="002E4127">
      <w:pPr>
        <w:spacing w:after="80" w:line="240" w:lineRule="auto"/>
        <w:jc w:val="both"/>
        <w:rPr>
          <w:rFonts w:ascii="Times New Roman" w:eastAsia="Calibri" w:hAnsi="Times New Roman" w:cs="Times New Roman"/>
        </w:rPr>
      </w:pPr>
      <w:r w:rsidRPr="002E4127">
        <w:rPr>
          <w:rFonts w:ascii="Times New Roman" w:eastAsia="Calibri" w:hAnsi="Times New Roman" w:cs="Times New Roman"/>
        </w:rPr>
        <w:t xml:space="preserve">Subsemnatul, ..... </w:t>
      </w:r>
      <w:r w:rsidRPr="002E4127">
        <w:rPr>
          <w:rFonts w:ascii="Times New Roman" w:eastAsia="Calibri" w:hAnsi="Times New Roman" w:cs="Times New Roman"/>
          <w:i/>
          <w:sz w:val="20"/>
          <w:szCs w:val="20"/>
        </w:rPr>
        <w:t>(numele și prenumele)</w:t>
      </w:r>
      <w:r w:rsidRPr="002E4127">
        <w:rPr>
          <w:rFonts w:ascii="Times New Roman" w:eastAsia="Calibri" w:hAnsi="Times New Roman" w:cs="Times New Roman"/>
        </w:rPr>
        <w:t xml:space="preserve">, născut la data de ......, în </w:t>
      </w:r>
      <w:proofErr w:type="spellStart"/>
      <w:r w:rsidRPr="002E4127">
        <w:rPr>
          <w:rFonts w:ascii="Times New Roman" w:eastAsia="Calibri" w:hAnsi="Times New Roman" w:cs="Times New Roman"/>
        </w:rPr>
        <w:t>localitatatea</w:t>
      </w:r>
      <w:proofErr w:type="spellEnd"/>
      <w:r w:rsidRPr="002E4127">
        <w:rPr>
          <w:rFonts w:ascii="Times New Roman" w:eastAsia="Calibri" w:hAnsi="Times New Roman" w:cs="Times New Roman"/>
        </w:rPr>
        <w:t xml:space="preserve"> ....., domiciliat în ..... </w:t>
      </w:r>
      <w:r w:rsidRPr="002E4127">
        <w:rPr>
          <w:rFonts w:ascii="Times New Roman" w:eastAsia="Calibri" w:hAnsi="Times New Roman" w:cs="Times New Roman"/>
          <w:i/>
          <w:sz w:val="20"/>
          <w:szCs w:val="20"/>
        </w:rPr>
        <w:t xml:space="preserve">.....(adresa completa: </w:t>
      </w:r>
      <w:proofErr w:type="spellStart"/>
      <w:r w:rsidRPr="002E4127">
        <w:rPr>
          <w:rFonts w:ascii="Times New Roman" w:eastAsia="Calibri" w:hAnsi="Times New Roman" w:cs="Times New Roman"/>
          <w:i/>
          <w:sz w:val="20"/>
          <w:szCs w:val="20"/>
        </w:rPr>
        <w:t>oras</w:t>
      </w:r>
      <w:proofErr w:type="spellEnd"/>
      <w:r w:rsidRPr="002E4127">
        <w:rPr>
          <w:rFonts w:ascii="Times New Roman" w:eastAsia="Calibri" w:hAnsi="Times New Roman" w:cs="Times New Roman"/>
          <w:i/>
          <w:sz w:val="20"/>
          <w:szCs w:val="20"/>
        </w:rPr>
        <w:t xml:space="preserve">, strada, </w:t>
      </w:r>
      <w:proofErr w:type="spellStart"/>
      <w:r w:rsidRPr="002E4127">
        <w:rPr>
          <w:rFonts w:ascii="Times New Roman" w:eastAsia="Calibri" w:hAnsi="Times New Roman" w:cs="Times New Roman"/>
          <w:i/>
          <w:sz w:val="20"/>
          <w:szCs w:val="20"/>
        </w:rPr>
        <w:t>numar</w:t>
      </w:r>
      <w:proofErr w:type="spellEnd"/>
      <w:r w:rsidRPr="002E4127">
        <w:rPr>
          <w:rFonts w:ascii="Times New Roman" w:eastAsia="Calibri" w:hAnsi="Times New Roman" w:cs="Times New Roman"/>
          <w:i/>
          <w:sz w:val="20"/>
          <w:szCs w:val="20"/>
        </w:rPr>
        <w:t xml:space="preserve"> </w:t>
      </w:r>
      <w:proofErr w:type="spellStart"/>
      <w:r w:rsidRPr="002E4127">
        <w:rPr>
          <w:rFonts w:ascii="Times New Roman" w:eastAsia="Calibri" w:hAnsi="Times New Roman" w:cs="Times New Roman"/>
          <w:i/>
          <w:sz w:val="20"/>
          <w:szCs w:val="20"/>
        </w:rPr>
        <w:t>postal</w:t>
      </w:r>
      <w:proofErr w:type="spellEnd"/>
      <w:r w:rsidRPr="002E4127">
        <w:rPr>
          <w:rFonts w:ascii="Times New Roman" w:eastAsia="Calibri" w:hAnsi="Times New Roman" w:cs="Times New Roman"/>
          <w:i/>
          <w:sz w:val="20"/>
          <w:szCs w:val="20"/>
        </w:rPr>
        <w:t xml:space="preserve">, bloc, scara, etaj, ap, </w:t>
      </w:r>
      <w:proofErr w:type="spellStart"/>
      <w:r w:rsidRPr="002E4127">
        <w:rPr>
          <w:rFonts w:ascii="Times New Roman" w:eastAsia="Calibri" w:hAnsi="Times New Roman" w:cs="Times New Roman"/>
          <w:i/>
          <w:sz w:val="20"/>
          <w:szCs w:val="20"/>
        </w:rPr>
        <w:t>judet</w:t>
      </w:r>
      <w:proofErr w:type="spellEnd"/>
      <w:r w:rsidRPr="002E4127">
        <w:rPr>
          <w:rFonts w:ascii="Times New Roman" w:eastAsia="Calibri" w:hAnsi="Times New Roman" w:cs="Times New Roman"/>
          <w:i/>
          <w:sz w:val="20"/>
          <w:szCs w:val="20"/>
        </w:rPr>
        <w:t xml:space="preserve">/ sector, conform datelor </w:t>
      </w:r>
      <w:proofErr w:type="spellStart"/>
      <w:r w:rsidRPr="002E4127">
        <w:rPr>
          <w:rFonts w:ascii="Times New Roman" w:eastAsia="Calibri" w:hAnsi="Times New Roman" w:cs="Times New Roman"/>
          <w:i/>
          <w:sz w:val="20"/>
          <w:szCs w:val="20"/>
        </w:rPr>
        <w:t>inscrise</w:t>
      </w:r>
      <w:proofErr w:type="spellEnd"/>
      <w:r w:rsidRPr="002E4127">
        <w:rPr>
          <w:rFonts w:ascii="Times New Roman" w:eastAsia="Calibri" w:hAnsi="Times New Roman" w:cs="Times New Roman"/>
          <w:i/>
          <w:sz w:val="20"/>
          <w:szCs w:val="20"/>
        </w:rPr>
        <w:t xml:space="preserve"> în actul de identitate)</w:t>
      </w:r>
      <w:r w:rsidRPr="002E4127">
        <w:rPr>
          <w:rFonts w:ascii="Times New Roman" w:eastAsia="Calibri" w:hAnsi="Times New Roman" w:cs="Times New Roman"/>
        </w:rPr>
        <w:t xml:space="preserve">, posesor al ...... </w:t>
      </w:r>
      <w:r w:rsidRPr="002E4127">
        <w:rPr>
          <w:rFonts w:ascii="Times New Roman" w:eastAsia="Calibri" w:hAnsi="Times New Roman" w:cs="Times New Roman"/>
          <w:i/>
          <w:sz w:val="20"/>
          <w:szCs w:val="20"/>
        </w:rPr>
        <w:t xml:space="preserve">(se </w:t>
      </w:r>
      <w:proofErr w:type="spellStart"/>
      <w:r w:rsidRPr="002E4127">
        <w:rPr>
          <w:rFonts w:ascii="Times New Roman" w:eastAsia="Calibri" w:hAnsi="Times New Roman" w:cs="Times New Roman"/>
          <w:i/>
          <w:sz w:val="20"/>
          <w:szCs w:val="20"/>
        </w:rPr>
        <w:t>completeaza</w:t>
      </w:r>
      <w:proofErr w:type="spellEnd"/>
      <w:r w:rsidRPr="002E4127">
        <w:rPr>
          <w:rFonts w:ascii="Times New Roman" w:eastAsia="Calibri" w:hAnsi="Times New Roman" w:cs="Times New Roman"/>
          <w:i/>
          <w:sz w:val="20"/>
          <w:szCs w:val="20"/>
        </w:rPr>
        <w:t xml:space="preserve"> cu tipul actului de identitate)</w:t>
      </w:r>
      <w:r w:rsidRPr="002E4127">
        <w:rPr>
          <w:rFonts w:ascii="Times New Roman" w:eastAsia="Calibri" w:hAnsi="Times New Roman" w:cs="Times New Roman"/>
        </w:rPr>
        <w:t xml:space="preserve">, seria ..... nr. ...., eliberat de ..... la data de ....., reprezentant legal al .......... </w:t>
      </w:r>
      <w:r w:rsidRPr="002E4127">
        <w:rPr>
          <w:rFonts w:ascii="Times New Roman" w:eastAsia="Calibri" w:hAnsi="Times New Roman" w:cs="Times New Roman"/>
          <w:i/>
          <w:sz w:val="20"/>
          <w:szCs w:val="20"/>
        </w:rPr>
        <w:t xml:space="preserve">(denumirea completa a operatorului economic, conform datelor </w:t>
      </w:r>
      <w:proofErr w:type="spellStart"/>
      <w:r w:rsidRPr="002E4127">
        <w:rPr>
          <w:rFonts w:ascii="Times New Roman" w:eastAsia="Calibri" w:hAnsi="Times New Roman" w:cs="Times New Roman"/>
          <w:i/>
          <w:sz w:val="20"/>
          <w:szCs w:val="20"/>
        </w:rPr>
        <w:t>inscrise</w:t>
      </w:r>
      <w:proofErr w:type="spellEnd"/>
      <w:r w:rsidRPr="002E4127">
        <w:rPr>
          <w:rFonts w:ascii="Times New Roman" w:eastAsia="Calibri" w:hAnsi="Times New Roman" w:cs="Times New Roman"/>
          <w:i/>
          <w:sz w:val="20"/>
          <w:szCs w:val="20"/>
        </w:rPr>
        <w:t xml:space="preserve"> în certificatul de </w:t>
      </w:r>
      <w:proofErr w:type="spellStart"/>
      <w:r w:rsidRPr="002E4127">
        <w:rPr>
          <w:rFonts w:ascii="Times New Roman" w:eastAsia="Calibri" w:hAnsi="Times New Roman" w:cs="Times New Roman"/>
          <w:i/>
          <w:sz w:val="20"/>
          <w:szCs w:val="20"/>
        </w:rPr>
        <w:t>inregistrare</w:t>
      </w:r>
      <w:proofErr w:type="spellEnd"/>
      <w:r w:rsidRPr="002E4127">
        <w:rPr>
          <w:rFonts w:ascii="Times New Roman" w:eastAsia="Calibri" w:hAnsi="Times New Roman" w:cs="Times New Roman"/>
          <w:i/>
          <w:sz w:val="20"/>
          <w:szCs w:val="20"/>
        </w:rPr>
        <w:t>)</w:t>
      </w:r>
      <w:r w:rsidRPr="002E4127">
        <w:rPr>
          <w:rFonts w:ascii="Times New Roman" w:eastAsia="Calibri" w:hAnsi="Times New Roman" w:cs="Times New Roman"/>
        </w:rPr>
        <w:t xml:space="preserve">, cu sediul social în ..... </w:t>
      </w:r>
      <w:r w:rsidRPr="002E4127">
        <w:rPr>
          <w:rFonts w:ascii="Times New Roman" w:eastAsia="Calibri" w:hAnsi="Times New Roman" w:cs="Times New Roman"/>
          <w:i/>
          <w:sz w:val="20"/>
          <w:szCs w:val="20"/>
        </w:rPr>
        <w:t xml:space="preserve">(adresa completa: </w:t>
      </w:r>
      <w:proofErr w:type="spellStart"/>
      <w:r w:rsidRPr="002E4127">
        <w:rPr>
          <w:rFonts w:ascii="Times New Roman" w:eastAsia="Calibri" w:hAnsi="Times New Roman" w:cs="Times New Roman"/>
          <w:i/>
          <w:sz w:val="20"/>
          <w:szCs w:val="20"/>
        </w:rPr>
        <w:t>oras</w:t>
      </w:r>
      <w:proofErr w:type="spellEnd"/>
      <w:r w:rsidRPr="002E4127">
        <w:rPr>
          <w:rFonts w:ascii="Times New Roman" w:eastAsia="Calibri" w:hAnsi="Times New Roman" w:cs="Times New Roman"/>
          <w:i/>
          <w:sz w:val="20"/>
          <w:szCs w:val="20"/>
        </w:rPr>
        <w:t xml:space="preserve">, strada, </w:t>
      </w:r>
      <w:proofErr w:type="spellStart"/>
      <w:r w:rsidRPr="002E4127">
        <w:rPr>
          <w:rFonts w:ascii="Times New Roman" w:eastAsia="Calibri" w:hAnsi="Times New Roman" w:cs="Times New Roman"/>
          <w:i/>
          <w:sz w:val="20"/>
          <w:szCs w:val="20"/>
        </w:rPr>
        <w:t>numar</w:t>
      </w:r>
      <w:proofErr w:type="spellEnd"/>
      <w:r w:rsidRPr="002E4127">
        <w:rPr>
          <w:rFonts w:ascii="Times New Roman" w:eastAsia="Calibri" w:hAnsi="Times New Roman" w:cs="Times New Roman"/>
          <w:i/>
          <w:sz w:val="20"/>
          <w:szCs w:val="20"/>
        </w:rPr>
        <w:t xml:space="preserve"> </w:t>
      </w:r>
      <w:proofErr w:type="spellStart"/>
      <w:r w:rsidRPr="002E4127">
        <w:rPr>
          <w:rFonts w:ascii="Times New Roman" w:eastAsia="Calibri" w:hAnsi="Times New Roman" w:cs="Times New Roman"/>
          <w:i/>
          <w:sz w:val="20"/>
          <w:szCs w:val="20"/>
        </w:rPr>
        <w:t>postal</w:t>
      </w:r>
      <w:proofErr w:type="spellEnd"/>
      <w:r w:rsidRPr="002E4127">
        <w:rPr>
          <w:rFonts w:ascii="Times New Roman" w:eastAsia="Calibri" w:hAnsi="Times New Roman" w:cs="Times New Roman"/>
          <w:i/>
          <w:sz w:val="20"/>
          <w:szCs w:val="20"/>
        </w:rPr>
        <w:t xml:space="preserve">, bloc, scara, etaj, ap, </w:t>
      </w:r>
      <w:proofErr w:type="spellStart"/>
      <w:r w:rsidRPr="002E4127">
        <w:rPr>
          <w:rFonts w:ascii="Times New Roman" w:eastAsia="Calibri" w:hAnsi="Times New Roman" w:cs="Times New Roman"/>
          <w:i/>
          <w:sz w:val="20"/>
          <w:szCs w:val="20"/>
        </w:rPr>
        <w:t>judet</w:t>
      </w:r>
      <w:proofErr w:type="spellEnd"/>
      <w:r w:rsidRPr="002E4127">
        <w:rPr>
          <w:rFonts w:ascii="Times New Roman" w:eastAsia="Calibri" w:hAnsi="Times New Roman" w:cs="Times New Roman"/>
          <w:i/>
          <w:sz w:val="20"/>
          <w:szCs w:val="20"/>
        </w:rPr>
        <w:t xml:space="preserve">/ sector, conform datelor </w:t>
      </w:r>
      <w:proofErr w:type="spellStart"/>
      <w:r w:rsidRPr="002E4127">
        <w:rPr>
          <w:rFonts w:ascii="Times New Roman" w:eastAsia="Calibri" w:hAnsi="Times New Roman" w:cs="Times New Roman"/>
          <w:i/>
          <w:sz w:val="20"/>
          <w:szCs w:val="20"/>
        </w:rPr>
        <w:t>inscrise</w:t>
      </w:r>
      <w:proofErr w:type="spellEnd"/>
      <w:r w:rsidRPr="002E4127">
        <w:rPr>
          <w:rFonts w:ascii="Times New Roman" w:eastAsia="Calibri" w:hAnsi="Times New Roman" w:cs="Times New Roman"/>
          <w:i/>
          <w:sz w:val="20"/>
          <w:szCs w:val="20"/>
        </w:rPr>
        <w:t xml:space="preserve"> în certificatul de </w:t>
      </w:r>
      <w:proofErr w:type="spellStart"/>
      <w:r w:rsidRPr="002E4127">
        <w:rPr>
          <w:rFonts w:ascii="Times New Roman" w:eastAsia="Calibri" w:hAnsi="Times New Roman" w:cs="Times New Roman"/>
          <w:i/>
          <w:sz w:val="20"/>
          <w:szCs w:val="20"/>
        </w:rPr>
        <w:t>inregistrare</w:t>
      </w:r>
      <w:proofErr w:type="spellEnd"/>
      <w:r w:rsidRPr="002E4127">
        <w:rPr>
          <w:rFonts w:ascii="Times New Roman" w:eastAsia="Calibri" w:hAnsi="Times New Roman" w:cs="Times New Roman"/>
          <w:i/>
          <w:sz w:val="20"/>
          <w:szCs w:val="20"/>
        </w:rPr>
        <w:t>)</w:t>
      </w:r>
      <w:r w:rsidRPr="002E4127">
        <w:rPr>
          <w:rFonts w:ascii="Times New Roman" w:eastAsia="Calibri" w:hAnsi="Times New Roman" w:cs="Times New Roman"/>
        </w:rPr>
        <w:t xml:space="preserve">, înregistrat în Registrul Comerțului sub nr. .............., având codul unic de înregistrare .............., ne oferim ca, în conformitate cu prevederile </w:t>
      </w:r>
      <w:proofErr w:type="spellStart"/>
      <w:r w:rsidRPr="002E4127">
        <w:rPr>
          <w:rFonts w:ascii="Times New Roman" w:eastAsia="Calibri" w:hAnsi="Times New Roman" w:cs="Times New Roman"/>
        </w:rPr>
        <w:t>şi</w:t>
      </w:r>
      <w:proofErr w:type="spellEnd"/>
      <w:r w:rsidRPr="002E4127">
        <w:rPr>
          <w:rFonts w:ascii="Times New Roman" w:eastAsia="Calibri" w:hAnsi="Times New Roman" w:cs="Times New Roman"/>
        </w:rPr>
        <w:t xml:space="preserve"> </w:t>
      </w:r>
      <w:proofErr w:type="spellStart"/>
      <w:r w:rsidRPr="002E4127">
        <w:rPr>
          <w:rFonts w:ascii="Times New Roman" w:eastAsia="Calibri" w:hAnsi="Times New Roman" w:cs="Times New Roman"/>
        </w:rPr>
        <w:t>cerinţele</w:t>
      </w:r>
      <w:proofErr w:type="spellEnd"/>
      <w:r w:rsidRPr="002E4127">
        <w:rPr>
          <w:rFonts w:ascii="Times New Roman" w:eastAsia="Calibri" w:hAnsi="Times New Roman" w:cs="Times New Roman"/>
        </w:rPr>
        <w:t xml:space="preserve"> cuprinse în </w:t>
      </w:r>
      <w:proofErr w:type="spellStart"/>
      <w:r w:rsidRPr="002E4127">
        <w:rPr>
          <w:rFonts w:ascii="Times New Roman" w:eastAsia="Calibri" w:hAnsi="Times New Roman" w:cs="Times New Roman"/>
        </w:rPr>
        <w:t>documentaţia</w:t>
      </w:r>
      <w:proofErr w:type="spellEnd"/>
      <w:r w:rsidRPr="002E4127">
        <w:rPr>
          <w:rFonts w:ascii="Times New Roman" w:eastAsia="Calibri" w:hAnsi="Times New Roman" w:cs="Times New Roman"/>
        </w:rPr>
        <w:t xml:space="preserve"> mai sus </w:t>
      </w:r>
      <w:proofErr w:type="spellStart"/>
      <w:r w:rsidRPr="002E4127">
        <w:rPr>
          <w:rFonts w:ascii="Times New Roman" w:eastAsia="Calibri" w:hAnsi="Times New Roman" w:cs="Times New Roman"/>
        </w:rPr>
        <w:t>menţionată</w:t>
      </w:r>
      <w:proofErr w:type="spellEnd"/>
      <w:r w:rsidRPr="002E4127">
        <w:rPr>
          <w:rFonts w:ascii="Times New Roman" w:eastAsia="Calibri" w:hAnsi="Times New Roman" w:cs="Times New Roman"/>
        </w:rPr>
        <w:t xml:space="preserve">, să </w:t>
      </w:r>
      <w:r w:rsidRPr="002E4127">
        <w:rPr>
          <w:rFonts w:ascii="Times New Roman" w:eastAsia="Calibri" w:hAnsi="Times New Roman" w:cs="Times New Roman"/>
          <w:b/>
          <w:bCs/>
        </w:rPr>
        <w:t xml:space="preserve">executăm lucrările </w:t>
      </w:r>
      <w:r w:rsidR="004F09EF" w:rsidRPr="004F09EF">
        <w:rPr>
          <w:rFonts w:ascii="Times New Roman" w:eastAsia="Calibri" w:hAnsi="Times New Roman" w:cs="Times New Roman"/>
          <w:b/>
          <w:bCs/>
        </w:rPr>
        <w:t>necesare finalizării obiectivului ”Consolidare seismică și renovare energetică moderată clădire rezidențială multifamilială situată în str. Blănari nr. 14, sector 3, București</w:t>
      </w:r>
      <w:r w:rsidR="00A666B9">
        <w:rPr>
          <w:rFonts w:ascii="Times New Roman" w:eastAsia="Calibri" w:hAnsi="Times New Roman" w:cs="Times New Roman"/>
          <w:b/>
          <w:bCs/>
        </w:rPr>
        <w:t xml:space="preserve"> – rest de executat</w:t>
      </w:r>
      <w:r w:rsidR="004F09EF" w:rsidRPr="004F09EF">
        <w:rPr>
          <w:rFonts w:ascii="Times New Roman" w:eastAsia="Calibri" w:hAnsi="Times New Roman" w:cs="Times New Roman"/>
          <w:b/>
          <w:bCs/>
        </w:rPr>
        <w:t>”</w:t>
      </w:r>
      <w:r w:rsidRPr="002E4127">
        <w:rPr>
          <w:rFonts w:ascii="Times New Roman" w:eastAsia="Calibri" w:hAnsi="Times New Roman" w:cs="Times New Roman"/>
        </w:rPr>
        <w:t xml:space="preserve">,  </w:t>
      </w:r>
      <w:r w:rsidRPr="002E4127">
        <w:rPr>
          <w:rFonts w:ascii="Arial Narrow" w:hAnsi="Arial Narrow" w:cs="Times New Roman"/>
        </w:rPr>
        <w:t xml:space="preserve"> </w:t>
      </w:r>
      <w:r w:rsidRPr="002E4127">
        <w:rPr>
          <w:rFonts w:ascii="Times New Roman" w:eastAsia="Calibri" w:hAnsi="Times New Roman" w:cs="Times New Roman"/>
        </w:rPr>
        <w:t xml:space="preserve">pentru suma de ....................... </w:t>
      </w:r>
      <w:r w:rsidRPr="002E4127">
        <w:rPr>
          <w:rFonts w:ascii="Times New Roman" w:eastAsia="Calibri" w:hAnsi="Times New Roman" w:cs="Times New Roman"/>
          <w:i/>
          <w:iCs/>
          <w:sz w:val="20"/>
          <w:szCs w:val="20"/>
        </w:rPr>
        <w:t xml:space="preserve">(suma în litere </w:t>
      </w:r>
      <w:proofErr w:type="spellStart"/>
      <w:r w:rsidRPr="002E4127">
        <w:rPr>
          <w:rFonts w:ascii="Times New Roman" w:eastAsia="Calibri" w:hAnsi="Times New Roman" w:cs="Times New Roman"/>
          <w:i/>
          <w:iCs/>
          <w:sz w:val="20"/>
          <w:szCs w:val="20"/>
        </w:rPr>
        <w:t>şi</w:t>
      </w:r>
      <w:proofErr w:type="spellEnd"/>
      <w:r w:rsidRPr="002E4127">
        <w:rPr>
          <w:rFonts w:ascii="Times New Roman" w:eastAsia="Calibri" w:hAnsi="Times New Roman" w:cs="Times New Roman"/>
          <w:i/>
          <w:iCs/>
          <w:sz w:val="20"/>
          <w:szCs w:val="20"/>
        </w:rPr>
        <w:t xml:space="preserve"> în cifre)</w:t>
      </w:r>
      <w:r w:rsidRPr="002E4127">
        <w:rPr>
          <w:rFonts w:ascii="Times New Roman" w:eastAsia="Calibri" w:hAnsi="Times New Roman" w:cs="Times New Roman"/>
        </w:rPr>
        <w:t xml:space="preserve"> lei, la care se adaugă TVA în valoare de ............ </w:t>
      </w:r>
      <w:r w:rsidRPr="002E4127">
        <w:rPr>
          <w:rFonts w:ascii="Times New Roman" w:eastAsia="Calibri" w:hAnsi="Times New Roman" w:cs="Times New Roman"/>
          <w:i/>
          <w:iCs/>
          <w:sz w:val="20"/>
          <w:szCs w:val="20"/>
        </w:rPr>
        <w:t xml:space="preserve">(suma în litere </w:t>
      </w:r>
      <w:proofErr w:type="spellStart"/>
      <w:r w:rsidRPr="002E4127">
        <w:rPr>
          <w:rFonts w:ascii="Times New Roman" w:eastAsia="Calibri" w:hAnsi="Times New Roman" w:cs="Times New Roman"/>
          <w:i/>
          <w:iCs/>
          <w:sz w:val="20"/>
          <w:szCs w:val="20"/>
        </w:rPr>
        <w:t>şi</w:t>
      </w:r>
      <w:proofErr w:type="spellEnd"/>
      <w:r w:rsidRPr="002E4127">
        <w:rPr>
          <w:rFonts w:ascii="Times New Roman" w:eastAsia="Calibri" w:hAnsi="Times New Roman" w:cs="Times New Roman"/>
          <w:i/>
          <w:iCs/>
          <w:sz w:val="20"/>
          <w:szCs w:val="20"/>
        </w:rPr>
        <w:t xml:space="preserve"> în cifre)</w:t>
      </w:r>
      <w:r w:rsidRPr="002E4127">
        <w:rPr>
          <w:rFonts w:ascii="Times New Roman" w:eastAsia="Calibri" w:hAnsi="Times New Roman" w:cs="Times New Roman"/>
        </w:rPr>
        <w:t xml:space="preserve"> lei.</w:t>
      </w:r>
    </w:p>
    <w:p w14:paraId="455FD81E" w14:textId="77777777" w:rsidR="002E4127" w:rsidRPr="002E4127" w:rsidRDefault="002E4127" w:rsidP="002E4127">
      <w:pPr>
        <w:spacing w:after="80" w:line="240" w:lineRule="auto"/>
        <w:jc w:val="both"/>
        <w:rPr>
          <w:rFonts w:ascii="Times New Roman" w:eastAsia="Calibri" w:hAnsi="Times New Roman" w:cs="Times New Roman"/>
        </w:rPr>
      </w:pPr>
      <w:r w:rsidRPr="002E4127">
        <w:rPr>
          <w:rFonts w:ascii="Times New Roman" w:eastAsia="Calibri" w:hAnsi="Times New Roman" w:cs="Times New Roman"/>
        </w:rPr>
        <w:t xml:space="preserve">2. Ne angajăm ca, în cazul în care oferta noastră este stabilită </w:t>
      </w:r>
      <w:proofErr w:type="spellStart"/>
      <w:r w:rsidRPr="002E4127">
        <w:rPr>
          <w:rFonts w:ascii="Times New Roman" w:eastAsia="Calibri" w:hAnsi="Times New Roman" w:cs="Times New Roman"/>
        </w:rPr>
        <w:t>câştigătoare</w:t>
      </w:r>
      <w:proofErr w:type="spellEnd"/>
      <w:r w:rsidRPr="002E4127">
        <w:rPr>
          <w:rFonts w:ascii="Times New Roman" w:eastAsia="Calibri" w:hAnsi="Times New Roman" w:cs="Times New Roman"/>
        </w:rPr>
        <w:t xml:space="preserve">, să executăm  lucrările cât mai curând posibil după primirea ordinului de începere </w:t>
      </w:r>
      <w:proofErr w:type="spellStart"/>
      <w:r w:rsidRPr="002E4127">
        <w:rPr>
          <w:rFonts w:ascii="Times New Roman" w:eastAsia="Calibri" w:hAnsi="Times New Roman" w:cs="Times New Roman"/>
        </w:rPr>
        <w:t>şi</w:t>
      </w:r>
      <w:proofErr w:type="spellEnd"/>
      <w:r w:rsidRPr="002E4127">
        <w:rPr>
          <w:rFonts w:ascii="Times New Roman" w:eastAsia="Calibri" w:hAnsi="Times New Roman" w:cs="Times New Roman"/>
        </w:rPr>
        <w:t xml:space="preserve"> să terminăm lucrările în conformitate cu termenul asumat, ...................................luni calendaristice </w:t>
      </w:r>
      <w:r w:rsidRPr="002E4127">
        <w:rPr>
          <w:rFonts w:ascii="Times New Roman" w:eastAsia="Calibri" w:hAnsi="Times New Roman" w:cs="Times New Roman"/>
          <w:i/>
          <w:iCs/>
          <w:sz w:val="20"/>
          <w:szCs w:val="20"/>
        </w:rPr>
        <w:t xml:space="preserve">(perioada în litere </w:t>
      </w:r>
      <w:proofErr w:type="spellStart"/>
      <w:r w:rsidRPr="002E4127">
        <w:rPr>
          <w:rFonts w:ascii="Times New Roman" w:eastAsia="Calibri" w:hAnsi="Times New Roman" w:cs="Times New Roman"/>
          <w:i/>
          <w:iCs/>
          <w:sz w:val="20"/>
          <w:szCs w:val="20"/>
        </w:rPr>
        <w:t>şi</w:t>
      </w:r>
      <w:proofErr w:type="spellEnd"/>
      <w:r w:rsidRPr="002E4127">
        <w:rPr>
          <w:rFonts w:ascii="Times New Roman" w:eastAsia="Calibri" w:hAnsi="Times New Roman" w:cs="Times New Roman"/>
          <w:i/>
          <w:iCs/>
          <w:sz w:val="20"/>
          <w:szCs w:val="20"/>
        </w:rPr>
        <w:t xml:space="preserve"> în cifre)</w:t>
      </w:r>
      <w:r w:rsidRPr="002E4127">
        <w:rPr>
          <w:rFonts w:ascii="Times New Roman" w:eastAsia="Calibri" w:hAnsi="Times New Roman" w:cs="Times New Roman"/>
        </w:rPr>
        <w:t>.</w:t>
      </w:r>
    </w:p>
    <w:p w14:paraId="08F2D8D5" w14:textId="77777777" w:rsidR="002E4127" w:rsidRPr="002E4127" w:rsidRDefault="002E4127" w:rsidP="002E4127">
      <w:pPr>
        <w:spacing w:after="80" w:line="240" w:lineRule="auto"/>
        <w:jc w:val="both"/>
        <w:rPr>
          <w:rFonts w:ascii="Times New Roman" w:eastAsia="Calibri" w:hAnsi="Times New Roman" w:cs="Times New Roman"/>
        </w:rPr>
      </w:pPr>
      <w:r w:rsidRPr="002E4127">
        <w:rPr>
          <w:rFonts w:ascii="Times New Roman" w:eastAsia="Calibri" w:hAnsi="Times New Roman" w:cs="Times New Roman"/>
        </w:rPr>
        <w:t xml:space="preserve">3.Ne angajam sa </w:t>
      </w:r>
      <w:proofErr w:type="spellStart"/>
      <w:r w:rsidRPr="002E4127">
        <w:rPr>
          <w:rFonts w:ascii="Times New Roman" w:eastAsia="Calibri" w:hAnsi="Times New Roman" w:cs="Times New Roman"/>
        </w:rPr>
        <w:t>mentinem</w:t>
      </w:r>
      <w:proofErr w:type="spellEnd"/>
      <w:r w:rsidRPr="002E4127">
        <w:rPr>
          <w:rFonts w:ascii="Times New Roman" w:eastAsia="Calibri" w:hAnsi="Times New Roman" w:cs="Times New Roman"/>
        </w:rPr>
        <w:t xml:space="preserve"> aceasta oferta valabila pentru o durata de  ........... zile, </w:t>
      </w:r>
      <w:r w:rsidRPr="002E4127">
        <w:rPr>
          <w:rFonts w:ascii="Times New Roman" w:eastAsia="Calibri" w:hAnsi="Times New Roman" w:cs="Times New Roman"/>
          <w:i/>
          <w:sz w:val="20"/>
          <w:szCs w:val="20"/>
        </w:rPr>
        <w:t>(durata în litere și cifre)</w:t>
      </w:r>
      <w:r w:rsidRPr="002E4127">
        <w:rPr>
          <w:rFonts w:ascii="Times New Roman" w:eastAsia="Calibri" w:hAnsi="Times New Roman" w:cs="Times New Roman"/>
        </w:rPr>
        <w:t xml:space="preserve"> de la data depunerii ofertelor precizată în documentele achiziției și ea va </w:t>
      </w:r>
      <w:proofErr w:type="spellStart"/>
      <w:r w:rsidRPr="002E4127">
        <w:rPr>
          <w:rFonts w:ascii="Times New Roman" w:eastAsia="Calibri" w:hAnsi="Times New Roman" w:cs="Times New Roman"/>
        </w:rPr>
        <w:t>ramane</w:t>
      </w:r>
      <w:proofErr w:type="spellEnd"/>
      <w:r w:rsidRPr="002E4127">
        <w:rPr>
          <w:rFonts w:ascii="Times New Roman" w:eastAsia="Calibri" w:hAnsi="Times New Roman" w:cs="Times New Roman"/>
        </w:rPr>
        <w:t xml:space="preserve"> obligatorie pentru noi și poate fi acceptata </w:t>
      </w:r>
      <w:proofErr w:type="spellStart"/>
      <w:r w:rsidRPr="002E4127">
        <w:rPr>
          <w:rFonts w:ascii="Times New Roman" w:eastAsia="Calibri" w:hAnsi="Times New Roman" w:cs="Times New Roman"/>
        </w:rPr>
        <w:t>oricand</w:t>
      </w:r>
      <w:proofErr w:type="spellEnd"/>
      <w:r w:rsidRPr="002E4127">
        <w:rPr>
          <w:rFonts w:ascii="Times New Roman" w:eastAsia="Calibri" w:hAnsi="Times New Roman" w:cs="Times New Roman"/>
        </w:rPr>
        <w:t xml:space="preserve"> </w:t>
      </w:r>
      <w:proofErr w:type="spellStart"/>
      <w:r w:rsidRPr="002E4127">
        <w:rPr>
          <w:rFonts w:ascii="Times New Roman" w:eastAsia="Calibri" w:hAnsi="Times New Roman" w:cs="Times New Roman"/>
        </w:rPr>
        <w:t>inainte</w:t>
      </w:r>
      <w:proofErr w:type="spellEnd"/>
      <w:r w:rsidRPr="002E4127">
        <w:rPr>
          <w:rFonts w:ascii="Times New Roman" w:eastAsia="Calibri" w:hAnsi="Times New Roman" w:cs="Times New Roman"/>
        </w:rPr>
        <w:t xml:space="preserve"> de expirarea perioadei de valabilitate.</w:t>
      </w:r>
    </w:p>
    <w:p w14:paraId="6775265D" w14:textId="77777777" w:rsidR="002E4127" w:rsidRPr="002E4127" w:rsidRDefault="002E4127" w:rsidP="002E4127">
      <w:pPr>
        <w:spacing w:line="240" w:lineRule="auto"/>
        <w:jc w:val="both"/>
        <w:rPr>
          <w:rFonts w:ascii="Times New Roman" w:eastAsia="Calibri" w:hAnsi="Times New Roman" w:cs="Times New Roman"/>
        </w:rPr>
      </w:pPr>
      <w:r w:rsidRPr="002E4127">
        <w:rPr>
          <w:rFonts w:ascii="Times New Roman" w:eastAsia="Calibri" w:hAnsi="Times New Roman" w:cs="Times New Roman"/>
        </w:rPr>
        <w:t xml:space="preserve">4. Am </w:t>
      </w:r>
      <w:proofErr w:type="spellStart"/>
      <w:r w:rsidRPr="002E4127">
        <w:rPr>
          <w:rFonts w:ascii="Times New Roman" w:eastAsia="Calibri" w:hAnsi="Times New Roman" w:cs="Times New Roman"/>
        </w:rPr>
        <w:t>înţeles</w:t>
      </w:r>
      <w:proofErr w:type="spellEnd"/>
      <w:r w:rsidRPr="002E4127">
        <w:rPr>
          <w:rFonts w:ascii="Times New Roman" w:eastAsia="Calibri" w:hAnsi="Times New Roman" w:cs="Times New Roman"/>
        </w:rPr>
        <w:t xml:space="preserve"> </w:t>
      </w:r>
      <w:proofErr w:type="spellStart"/>
      <w:r w:rsidRPr="002E4127">
        <w:rPr>
          <w:rFonts w:ascii="Times New Roman" w:eastAsia="Calibri" w:hAnsi="Times New Roman" w:cs="Times New Roman"/>
        </w:rPr>
        <w:t>şi</w:t>
      </w:r>
      <w:proofErr w:type="spellEnd"/>
      <w:r w:rsidRPr="002E4127">
        <w:rPr>
          <w:rFonts w:ascii="Times New Roman" w:eastAsia="Calibri" w:hAnsi="Times New Roman" w:cs="Times New Roman"/>
        </w:rPr>
        <w:t xml:space="preserve"> </w:t>
      </w:r>
      <w:proofErr w:type="spellStart"/>
      <w:r w:rsidRPr="002E4127">
        <w:rPr>
          <w:rFonts w:ascii="Times New Roman" w:eastAsia="Calibri" w:hAnsi="Times New Roman" w:cs="Times New Roman"/>
        </w:rPr>
        <w:t>consimţim</w:t>
      </w:r>
      <w:proofErr w:type="spellEnd"/>
      <w:r w:rsidRPr="002E4127">
        <w:rPr>
          <w:rFonts w:ascii="Times New Roman" w:eastAsia="Calibri" w:hAnsi="Times New Roman" w:cs="Times New Roman"/>
        </w:rPr>
        <w:t xml:space="preserve"> ca, în cazul în care oferta noastră este stabilită câștigătoare, să constituim </w:t>
      </w:r>
      <w:proofErr w:type="spellStart"/>
      <w:r w:rsidRPr="002E4127">
        <w:rPr>
          <w:rFonts w:ascii="Times New Roman" w:eastAsia="Calibri" w:hAnsi="Times New Roman" w:cs="Times New Roman"/>
        </w:rPr>
        <w:t>garanţia</w:t>
      </w:r>
      <w:proofErr w:type="spellEnd"/>
      <w:r w:rsidRPr="002E4127">
        <w:rPr>
          <w:rFonts w:ascii="Times New Roman" w:eastAsia="Calibri" w:hAnsi="Times New Roman" w:cs="Times New Roman"/>
        </w:rPr>
        <w:t xml:space="preserve"> de bună </w:t>
      </w:r>
      <w:proofErr w:type="spellStart"/>
      <w:r w:rsidRPr="002E4127">
        <w:rPr>
          <w:rFonts w:ascii="Times New Roman" w:eastAsia="Calibri" w:hAnsi="Times New Roman" w:cs="Times New Roman"/>
        </w:rPr>
        <w:t>execuţie</w:t>
      </w:r>
      <w:proofErr w:type="spellEnd"/>
      <w:r w:rsidRPr="002E4127">
        <w:rPr>
          <w:rFonts w:ascii="Times New Roman" w:eastAsia="Calibri" w:hAnsi="Times New Roman" w:cs="Times New Roman"/>
        </w:rPr>
        <w:t xml:space="preserve"> în cuantum de ….. din valoarea fără TVA a contractului prin ………. </w:t>
      </w:r>
      <w:r w:rsidRPr="002E4127">
        <w:rPr>
          <w:rFonts w:ascii="Times New Roman" w:eastAsia="Calibri" w:hAnsi="Times New Roman" w:cs="Times New Roman"/>
          <w:sz w:val="20"/>
          <w:szCs w:val="20"/>
        </w:rPr>
        <w:t>(</w:t>
      </w:r>
      <w:r w:rsidRPr="002E4127">
        <w:rPr>
          <w:rFonts w:ascii="Times New Roman" w:eastAsia="Calibri" w:hAnsi="Times New Roman" w:cs="Times New Roman"/>
          <w:i/>
          <w:iCs/>
          <w:sz w:val="20"/>
          <w:szCs w:val="20"/>
        </w:rPr>
        <w:t>menționați una din formele de constituire conform art.154 alin.(4)  din Legea nr. 98/2016</w:t>
      </w:r>
      <w:r w:rsidRPr="002E4127">
        <w:rPr>
          <w:rFonts w:ascii="Times New Roman" w:eastAsia="Calibri" w:hAnsi="Times New Roman" w:cs="Times New Roman"/>
          <w:sz w:val="20"/>
          <w:szCs w:val="20"/>
        </w:rPr>
        <w:t>)</w:t>
      </w:r>
      <w:r w:rsidRPr="002E4127">
        <w:rPr>
          <w:rFonts w:ascii="Times New Roman" w:eastAsia="Calibri" w:hAnsi="Times New Roman" w:cs="Times New Roman"/>
        </w:rPr>
        <w:t>.</w:t>
      </w:r>
    </w:p>
    <w:p w14:paraId="144DA677" w14:textId="77777777" w:rsidR="002E4127" w:rsidRPr="002E4127" w:rsidRDefault="002E4127" w:rsidP="002E4127">
      <w:pPr>
        <w:spacing w:after="80" w:line="240" w:lineRule="auto"/>
        <w:jc w:val="both"/>
        <w:rPr>
          <w:rFonts w:ascii="Times New Roman" w:eastAsia="Calibri" w:hAnsi="Times New Roman" w:cs="Times New Roman"/>
        </w:rPr>
      </w:pPr>
      <w:r w:rsidRPr="002E4127">
        <w:rPr>
          <w:rFonts w:ascii="Times New Roman" w:eastAsia="Calibri" w:hAnsi="Times New Roman" w:cs="Times New Roman"/>
        </w:rPr>
        <w:t xml:space="preserve">5.Precizăm că: (se bifează </w:t>
      </w:r>
      <w:proofErr w:type="spellStart"/>
      <w:r w:rsidRPr="002E4127">
        <w:rPr>
          <w:rFonts w:ascii="Times New Roman" w:eastAsia="Calibri" w:hAnsi="Times New Roman" w:cs="Times New Roman"/>
        </w:rPr>
        <w:t>opţiunea</w:t>
      </w:r>
      <w:proofErr w:type="spellEnd"/>
      <w:r w:rsidRPr="002E4127">
        <w:rPr>
          <w:rFonts w:ascii="Times New Roman" w:eastAsia="Calibri" w:hAnsi="Times New Roman" w:cs="Times New Roman"/>
        </w:rPr>
        <w:t xml:space="preserve"> corespunzătoare):</w:t>
      </w:r>
    </w:p>
    <w:p w14:paraId="01F7CD32" w14:textId="77777777" w:rsidR="002E4127" w:rsidRPr="002E4127" w:rsidRDefault="002E4127">
      <w:pPr>
        <w:numPr>
          <w:ilvl w:val="0"/>
          <w:numId w:val="12"/>
        </w:numPr>
        <w:spacing w:line="240" w:lineRule="auto"/>
        <w:contextualSpacing/>
        <w:jc w:val="both"/>
        <w:rPr>
          <w:rFonts w:ascii="Times New Roman" w:eastAsia="Calibri" w:hAnsi="Times New Roman" w:cs="Times New Roman"/>
        </w:rPr>
      </w:pPr>
      <w:r w:rsidRPr="002E4127">
        <w:rPr>
          <w:rFonts w:ascii="Times New Roman" w:eastAsia="Calibri" w:hAnsi="Times New Roman" w:cs="Times New Roman"/>
        </w:rPr>
        <w:t>depunem ofertă alternativă, ale cărei detalii sunt prezentate într-un formular de ofertă separat, marcat în mod clar „alternativă”/”altă ofertă”.</w:t>
      </w:r>
    </w:p>
    <w:p w14:paraId="1A879FDA" w14:textId="77777777" w:rsidR="002E4127" w:rsidRPr="002E4127" w:rsidRDefault="002E4127">
      <w:pPr>
        <w:numPr>
          <w:ilvl w:val="0"/>
          <w:numId w:val="12"/>
        </w:numPr>
        <w:spacing w:line="240" w:lineRule="auto"/>
        <w:contextualSpacing/>
        <w:jc w:val="both"/>
        <w:rPr>
          <w:rFonts w:ascii="Times New Roman" w:eastAsia="Calibri" w:hAnsi="Times New Roman" w:cs="Times New Roman"/>
        </w:rPr>
      </w:pPr>
      <w:r w:rsidRPr="002E4127">
        <w:rPr>
          <w:rFonts w:ascii="Times New Roman" w:eastAsia="Calibri" w:hAnsi="Times New Roman" w:cs="Times New Roman"/>
        </w:rPr>
        <w:t>nu depunem ofertă alternativă.</w:t>
      </w:r>
    </w:p>
    <w:p w14:paraId="600C39E0" w14:textId="77777777" w:rsidR="002E4127" w:rsidRPr="002E4127" w:rsidRDefault="002E4127" w:rsidP="002E4127">
      <w:pPr>
        <w:spacing w:after="80" w:line="240" w:lineRule="auto"/>
        <w:jc w:val="both"/>
        <w:rPr>
          <w:rFonts w:ascii="Times New Roman" w:eastAsia="Calibri" w:hAnsi="Times New Roman" w:cs="Times New Roman"/>
        </w:rPr>
      </w:pPr>
      <w:r w:rsidRPr="002E4127">
        <w:rPr>
          <w:rFonts w:ascii="Times New Roman" w:eastAsia="Calibri" w:hAnsi="Times New Roman" w:cs="Times New Roman"/>
        </w:rPr>
        <w:t xml:space="preserve">6. Până la încheierea </w:t>
      </w:r>
      <w:proofErr w:type="spellStart"/>
      <w:r w:rsidRPr="002E4127">
        <w:rPr>
          <w:rFonts w:ascii="Times New Roman" w:eastAsia="Calibri" w:hAnsi="Times New Roman" w:cs="Times New Roman"/>
        </w:rPr>
        <w:t>şi</w:t>
      </w:r>
      <w:proofErr w:type="spellEnd"/>
      <w:r w:rsidRPr="002E4127">
        <w:rPr>
          <w:rFonts w:ascii="Times New Roman" w:eastAsia="Calibri" w:hAnsi="Times New Roman" w:cs="Times New Roman"/>
        </w:rPr>
        <w:t xml:space="preserve"> semnarea contractului, aceasta ofertă, împreună cu comunicarea transmisă de dumneavoastră, prin care oferta noastră este stabilită câștigătoare, vor constitui un contract angajant între noi.</w:t>
      </w:r>
    </w:p>
    <w:p w14:paraId="50152263" w14:textId="77777777" w:rsidR="002E4127" w:rsidRPr="002E4127" w:rsidRDefault="002E4127" w:rsidP="002E4127">
      <w:pPr>
        <w:spacing w:line="240" w:lineRule="auto"/>
        <w:jc w:val="both"/>
        <w:rPr>
          <w:rFonts w:ascii="Times New Roman" w:hAnsi="Times New Roman" w:cs="Times New Roman"/>
        </w:rPr>
      </w:pPr>
    </w:p>
    <w:p w14:paraId="55D50BE7" w14:textId="77777777" w:rsidR="002E4127" w:rsidRPr="002E4127" w:rsidRDefault="002E4127" w:rsidP="002E4127">
      <w:pPr>
        <w:spacing w:after="80" w:line="240" w:lineRule="auto"/>
        <w:rPr>
          <w:rFonts w:ascii="Times New Roman" w:hAnsi="Times New Roman" w:cs="Times New Roman"/>
        </w:rPr>
      </w:pPr>
      <w:r w:rsidRPr="002E4127">
        <w:rPr>
          <w:rFonts w:ascii="Times New Roman" w:hAnsi="Times New Roman" w:cs="Times New Roman"/>
        </w:rPr>
        <w:t>Data completării__________,</w:t>
      </w:r>
    </w:p>
    <w:p w14:paraId="693671E2" w14:textId="77777777" w:rsidR="002E4127" w:rsidRPr="002E4127" w:rsidRDefault="002E4127" w:rsidP="002E4127">
      <w:pPr>
        <w:spacing w:after="80" w:line="240" w:lineRule="auto"/>
        <w:rPr>
          <w:rFonts w:ascii="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2E4127" w:rsidRPr="002E4127" w14:paraId="148AC036" w14:textId="77777777" w:rsidTr="008B4436">
        <w:tc>
          <w:tcPr>
            <w:tcW w:w="5070" w:type="dxa"/>
            <w:vAlign w:val="bottom"/>
          </w:tcPr>
          <w:p w14:paraId="68BBEA8D" w14:textId="77777777" w:rsidR="002E4127" w:rsidRPr="002E4127" w:rsidRDefault="002E4127" w:rsidP="002E4127">
            <w:pPr>
              <w:spacing w:after="80" w:line="240" w:lineRule="auto"/>
              <w:rPr>
                <w:rFonts w:ascii="Times New Roman" w:hAnsi="Times New Roman" w:cs="Times New Roman"/>
              </w:rPr>
            </w:pPr>
            <w:r w:rsidRPr="002E4127">
              <w:rPr>
                <w:rFonts w:ascii="Times New Roman" w:hAnsi="Times New Roman" w:cs="Times New Roman"/>
              </w:rPr>
              <w:t>Numele semnatarului</w:t>
            </w:r>
          </w:p>
        </w:tc>
        <w:tc>
          <w:tcPr>
            <w:tcW w:w="4765" w:type="dxa"/>
            <w:vAlign w:val="bottom"/>
          </w:tcPr>
          <w:p w14:paraId="0C22224E" w14:textId="77777777" w:rsidR="002E4127" w:rsidRPr="002E4127" w:rsidRDefault="002E4127" w:rsidP="002E4127">
            <w:pPr>
              <w:spacing w:after="80" w:line="240" w:lineRule="auto"/>
              <w:rPr>
                <w:rFonts w:ascii="Times New Roman" w:hAnsi="Times New Roman" w:cs="Times New Roman"/>
              </w:rPr>
            </w:pPr>
            <w:r w:rsidRPr="002E4127">
              <w:rPr>
                <w:rFonts w:ascii="Times New Roman" w:hAnsi="Times New Roman" w:cs="Times New Roman"/>
              </w:rPr>
              <w:t>......................................................................</w:t>
            </w:r>
          </w:p>
        </w:tc>
      </w:tr>
      <w:tr w:rsidR="002E4127" w:rsidRPr="002E4127" w14:paraId="3D277727" w14:textId="77777777" w:rsidTr="008B4436">
        <w:tc>
          <w:tcPr>
            <w:tcW w:w="5070" w:type="dxa"/>
            <w:vAlign w:val="bottom"/>
          </w:tcPr>
          <w:p w14:paraId="29FCA219" w14:textId="77777777" w:rsidR="002E4127" w:rsidRPr="002E4127" w:rsidRDefault="002E4127" w:rsidP="002E4127">
            <w:pPr>
              <w:spacing w:after="80" w:line="240" w:lineRule="auto"/>
              <w:rPr>
                <w:rFonts w:ascii="Times New Roman" w:hAnsi="Times New Roman" w:cs="Times New Roman"/>
              </w:rPr>
            </w:pPr>
            <w:r w:rsidRPr="002E4127">
              <w:rPr>
                <w:rFonts w:ascii="Times New Roman" w:hAnsi="Times New Roman" w:cs="Times New Roman"/>
              </w:rPr>
              <w:t xml:space="preserve">Semnătura reprezentantului contractatului </w:t>
            </w:r>
          </w:p>
        </w:tc>
        <w:tc>
          <w:tcPr>
            <w:tcW w:w="4765" w:type="dxa"/>
            <w:vAlign w:val="bottom"/>
          </w:tcPr>
          <w:p w14:paraId="5BE361B0" w14:textId="77777777" w:rsidR="002E4127" w:rsidRPr="002E4127" w:rsidRDefault="002E4127" w:rsidP="002E4127">
            <w:pPr>
              <w:spacing w:after="80" w:line="240" w:lineRule="auto"/>
              <w:rPr>
                <w:rFonts w:ascii="Times New Roman" w:hAnsi="Times New Roman" w:cs="Times New Roman"/>
              </w:rPr>
            </w:pPr>
            <w:r w:rsidRPr="002E4127">
              <w:rPr>
                <w:rFonts w:ascii="Times New Roman" w:hAnsi="Times New Roman" w:cs="Times New Roman"/>
              </w:rPr>
              <w:t>......................................................................</w:t>
            </w:r>
          </w:p>
        </w:tc>
      </w:tr>
      <w:tr w:rsidR="002E4127" w:rsidRPr="002E4127" w14:paraId="22605DC5" w14:textId="77777777" w:rsidTr="008B4436">
        <w:trPr>
          <w:trHeight w:val="537"/>
        </w:trPr>
        <w:tc>
          <w:tcPr>
            <w:tcW w:w="5070" w:type="dxa"/>
            <w:vAlign w:val="bottom"/>
          </w:tcPr>
          <w:p w14:paraId="2E12E152" w14:textId="77777777" w:rsidR="002E4127" w:rsidRPr="002E4127" w:rsidRDefault="002E4127" w:rsidP="002E4127">
            <w:pPr>
              <w:spacing w:after="80" w:line="240" w:lineRule="auto"/>
              <w:rPr>
                <w:rFonts w:ascii="Times New Roman" w:hAnsi="Times New Roman" w:cs="Times New Roman"/>
              </w:rPr>
            </w:pPr>
            <w:r w:rsidRPr="002E4127">
              <w:rPr>
                <w:rFonts w:ascii="Times New Roman" w:hAnsi="Times New Roman" w:cs="Times New Roman"/>
              </w:rPr>
              <w:t>Calitatea semnatarului</w:t>
            </w:r>
          </w:p>
          <w:p w14:paraId="255ACB93" w14:textId="77777777" w:rsidR="002E4127" w:rsidRPr="002E4127" w:rsidRDefault="002E4127" w:rsidP="002E4127">
            <w:pPr>
              <w:spacing w:line="240" w:lineRule="auto"/>
              <w:rPr>
                <w:rFonts w:ascii="Times New Roman" w:hAnsi="Times New Roman" w:cs="Times New Roman"/>
              </w:rPr>
            </w:pPr>
          </w:p>
        </w:tc>
        <w:tc>
          <w:tcPr>
            <w:tcW w:w="4765" w:type="dxa"/>
            <w:vAlign w:val="bottom"/>
          </w:tcPr>
          <w:p w14:paraId="27409681" w14:textId="77777777" w:rsidR="002E4127" w:rsidRPr="002E4127" w:rsidRDefault="002E4127" w:rsidP="002E4127">
            <w:pPr>
              <w:spacing w:after="80" w:line="240" w:lineRule="auto"/>
              <w:rPr>
                <w:rFonts w:ascii="Times New Roman" w:hAnsi="Times New Roman" w:cs="Times New Roman"/>
              </w:rPr>
            </w:pPr>
            <w:r w:rsidRPr="002E4127">
              <w:rPr>
                <w:rFonts w:ascii="Times New Roman" w:hAnsi="Times New Roman" w:cs="Times New Roman"/>
              </w:rPr>
              <w:t xml:space="preserve">................................................. </w:t>
            </w:r>
          </w:p>
          <w:p w14:paraId="73DA8D01" w14:textId="77777777" w:rsidR="002E4127" w:rsidRPr="002E4127" w:rsidRDefault="002E4127" w:rsidP="002E4127">
            <w:pPr>
              <w:spacing w:after="0" w:line="240" w:lineRule="auto"/>
              <w:rPr>
                <w:rFonts w:ascii="Times New Roman" w:hAnsi="Times New Roman" w:cs="Times New Roman"/>
                <w:sz w:val="20"/>
                <w:szCs w:val="20"/>
              </w:rPr>
            </w:pPr>
            <w:r w:rsidRPr="002E4127">
              <w:rPr>
                <w:rFonts w:ascii="Times New Roman" w:hAnsi="Times New Roman" w:cs="Times New Roman"/>
                <w:sz w:val="20"/>
                <w:szCs w:val="20"/>
              </w:rPr>
              <w:t xml:space="preserve">Reprezentant legal </w:t>
            </w:r>
            <w:r w:rsidRPr="002E4127">
              <w:rPr>
                <w:rFonts w:ascii="Times New Roman" w:hAnsi="Times New Roman" w:cs="Times New Roman"/>
                <w:i/>
                <w:sz w:val="20"/>
                <w:szCs w:val="20"/>
              </w:rPr>
              <w:t>(sau  împuternicit, după caz)</w:t>
            </w:r>
            <w:r w:rsidRPr="002E4127">
              <w:rPr>
                <w:rFonts w:ascii="Times New Roman" w:hAnsi="Times New Roman" w:cs="Times New Roman"/>
                <w:sz w:val="20"/>
                <w:szCs w:val="20"/>
              </w:rPr>
              <w:t xml:space="preserve"> al operatorului economic</w:t>
            </w:r>
          </w:p>
        </w:tc>
      </w:tr>
    </w:tbl>
    <w:p w14:paraId="65FA1286" w14:textId="77777777" w:rsidR="002E4127" w:rsidRPr="002E4127" w:rsidRDefault="002E4127" w:rsidP="002E4127">
      <w:pPr>
        <w:rPr>
          <w:rFonts w:ascii="Times New Roman" w:eastAsia="Calibri" w:hAnsi="Times New Roman" w:cs="Times New Roman"/>
          <w:sz w:val="24"/>
          <w:szCs w:val="24"/>
        </w:rPr>
      </w:pPr>
    </w:p>
    <w:p w14:paraId="381D1055" w14:textId="6F625767" w:rsidR="00683D1B" w:rsidRDefault="00683D1B">
      <w:pPr>
        <w:spacing w:after="0" w:line="240" w:lineRule="auto"/>
      </w:pPr>
      <w:r>
        <w:br w:type="page"/>
      </w:r>
    </w:p>
    <w:p w14:paraId="7CB0A239" w14:textId="77777777" w:rsidR="00683D1B" w:rsidRPr="00683D1B" w:rsidRDefault="00683D1B" w:rsidP="00683D1B">
      <w:pPr>
        <w:keepNext/>
        <w:spacing w:before="280" w:after="140" w:line="290" w:lineRule="auto"/>
        <w:ind w:left="680" w:hanging="680"/>
        <w:jc w:val="both"/>
        <w:outlineLvl w:val="0"/>
        <w:rPr>
          <w:rFonts w:ascii="Times New Roman" w:hAnsi="Times New Roman" w:cs="Times New Roman"/>
          <w:bCs/>
          <w:iCs/>
          <w:kern w:val="20"/>
          <w:lang w:val="pt-PT"/>
        </w:rPr>
      </w:pPr>
      <w:bookmarkStart w:id="26" w:name="_Toc401827844"/>
      <w:bookmarkStart w:id="27" w:name="_Toc401828824"/>
      <w:bookmarkStart w:id="28" w:name="_Toc151638139"/>
      <w:bookmarkStart w:id="29" w:name="_Toc153976865"/>
      <w:r w:rsidRPr="00683D1B">
        <w:rPr>
          <w:rFonts w:ascii="Times New Roman" w:hAnsi="Times New Roman" w:cs="Times New Roman"/>
          <w:b/>
          <w:bCs/>
          <w:iCs/>
          <w:kern w:val="20"/>
          <w:lang w:val="pt-PT"/>
        </w:rPr>
        <w:lastRenderedPageBreak/>
        <w:t>FORMULAR NR. 10 - Declaraţie</w:t>
      </w:r>
      <w:bookmarkEnd w:id="26"/>
      <w:bookmarkEnd w:id="27"/>
      <w:r w:rsidRPr="00683D1B">
        <w:rPr>
          <w:rFonts w:ascii="Times New Roman" w:hAnsi="Times New Roman" w:cs="Times New Roman"/>
          <w:b/>
          <w:bCs/>
          <w:iCs/>
          <w:kern w:val="20"/>
          <w:lang w:val="pt-PT"/>
        </w:rPr>
        <w:t xml:space="preserve"> pe proprie răspundere privind beneficiarul real</w:t>
      </w:r>
      <w:bookmarkEnd w:id="28"/>
      <w:bookmarkEnd w:id="29"/>
    </w:p>
    <w:p w14:paraId="1F4C6FED" w14:textId="77777777" w:rsidR="00683D1B" w:rsidRPr="00683D1B" w:rsidRDefault="00683D1B" w:rsidP="00683D1B">
      <w:pPr>
        <w:autoSpaceDE w:val="0"/>
        <w:autoSpaceDN w:val="0"/>
        <w:adjustRightInd w:val="0"/>
        <w:spacing w:after="0" w:line="240" w:lineRule="auto"/>
        <w:ind w:left="270"/>
        <w:jc w:val="both"/>
        <w:rPr>
          <w:rFonts w:ascii="Times New Roman" w:hAnsi="Times New Roman" w:cs="Times New Roman"/>
          <w:i/>
        </w:rPr>
      </w:pPr>
    </w:p>
    <w:p w14:paraId="526E9D74" w14:textId="77777777" w:rsidR="00683D1B" w:rsidRPr="00683D1B" w:rsidRDefault="00683D1B" w:rsidP="00683D1B">
      <w:pPr>
        <w:autoSpaceDE w:val="0"/>
        <w:autoSpaceDN w:val="0"/>
        <w:adjustRightInd w:val="0"/>
        <w:spacing w:after="0" w:line="240" w:lineRule="auto"/>
        <w:ind w:left="270"/>
        <w:jc w:val="both"/>
        <w:rPr>
          <w:rFonts w:ascii="Times New Roman" w:hAnsi="Times New Roman" w:cs="Times New Roman"/>
          <w:i/>
        </w:rPr>
      </w:pPr>
      <w:bookmarkStart w:id="30" w:name="_Toc401827845"/>
      <w:r w:rsidRPr="00683D1B">
        <w:rPr>
          <w:rFonts w:ascii="Times New Roman" w:hAnsi="Times New Roman" w:cs="Times New Roman"/>
          <w:i/>
        </w:rPr>
        <w:t xml:space="preserve">1)  Subsemnatul .......................................................................... posesor al CI seria .......... nr. ......... , eliberată de ................................., CNP / pașaport nr. .......................................    eliberat  de .............................., în calitate de </w:t>
      </w:r>
      <w:r w:rsidRPr="00683D1B">
        <w:rPr>
          <w:rFonts w:ascii="Times New Roman" w:hAnsi="Times New Roman" w:cs="Times New Roman"/>
          <w:i/>
          <w:iCs/>
        </w:rPr>
        <w:t>reprezentant legal/ persoană împuternicită</w:t>
      </w:r>
      <w:r w:rsidRPr="00683D1B">
        <w:rPr>
          <w:rFonts w:ascii="Times New Roman" w:hAnsi="Times New Roman" w:cs="Times New Roman"/>
          <w:i/>
        </w:rPr>
        <w:t xml:space="preserve"> al.......................................</w:t>
      </w:r>
    </w:p>
    <w:p w14:paraId="789B5A7B" w14:textId="77777777" w:rsidR="00683D1B" w:rsidRPr="00683D1B" w:rsidRDefault="00683D1B" w:rsidP="00683D1B">
      <w:pPr>
        <w:spacing w:after="0" w:line="240" w:lineRule="auto"/>
        <w:ind w:left="270" w:firstLine="720"/>
        <w:jc w:val="both"/>
        <w:rPr>
          <w:rFonts w:ascii="Times New Roman" w:hAnsi="Times New Roman" w:cs="Times New Roman"/>
          <w:i/>
        </w:rPr>
      </w:pPr>
    </w:p>
    <w:p w14:paraId="7AEB1DBC" w14:textId="77777777" w:rsidR="00683D1B" w:rsidRPr="00683D1B" w:rsidRDefault="00683D1B" w:rsidP="00683D1B">
      <w:pPr>
        <w:spacing w:after="0" w:line="240" w:lineRule="auto"/>
        <w:ind w:left="270"/>
        <w:jc w:val="both"/>
        <w:rPr>
          <w:rFonts w:ascii="Times New Roman" w:hAnsi="Times New Roman" w:cs="Times New Roman"/>
        </w:rPr>
      </w:pPr>
      <w:r w:rsidRPr="00683D1B">
        <w:rPr>
          <w:rFonts w:ascii="Times New Roman" w:hAnsi="Times New Roman" w:cs="Times New Roman"/>
          <w:i/>
        </w:rPr>
        <w:t>cunoscând</w:t>
      </w:r>
      <w:r w:rsidRPr="00683D1B">
        <w:rPr>
          <w:rFonts w:ascii="Times New Roman" w:hAnsi="Times New Roman" w:cs="Times New Roman"/>
        </w:rPr>
        <w:t xml:space="preserve"> prevederile art. 326 « Falsul în </w:t>
      </w:r>
      <w:proofErr w:type="spellStart"/>
      <w:r w:rsidRPr="00683D1B">
        <w:rPr>
          <w:rFonts w:ascii="Times New Roman" w:hAnsi="Times New Roman" w:cs="Times New Roman"/>
        </w:rPr>
        <w:t>Declaraţii</w:t>
      </w:r>
      <w:proofErr w:type="spellEnd"/>
      <w:r w:rsidRPr="00683D1B">
        <w:rPr>
          <w:rFonts w:ascii="Times New Roman" w:hAnsi="Times New Roman" w:cs="Times New Roman"/>
        </w:rPr>
        <w:t xml:space="preserve"> » din Codul Penal referitor la « </w:t>
      </w:r>
      <w:r w:rsidRPr="00683D1B">
        <w:rPr>
          <w:rFonts w:ascii="Times New Roman" w:hAnsi="Times New Roman" w:cs="Times New Roman"/>
          <w:i/>
          <w:iCs/>
        </w:rPr>
        <w:t xml:space="preserve">Declararea necorespunzătoare a adevărului, făcuta unui organ sau </w:t>
      </w:r>
      <w:proofErr w:type="spellStart"/>
      <w:r w:rsidRPr="00683D1B">
        <w:rPr>
          <w:rFonts w:ascii="Times New Roman" w:hAnsi="Times New Roman" w:cs="Times New Roman"/>
          <w:i/>
          <w:iCs/>
        </w:rPr>
        <w:t>instituţii</w:t>
      </w:r>
      <w:proofErr w:type="spellEnd"/>
      <w:r w:rsidRPr="00683D1B">
        <w:rPr>
          <w:rFonts w:ascii="Times New Roman" w:hAnsi="Times New Roman" w:cs="Times New Roman"/>
          <w:i/>
          <w:iCs/>
        </w:rPr>
        <w:t xml:space="preserve"> de stat ori unei alte </w:t>
      </w:r>
      <w:proofErr w:type="spellStart"/>
      <w:r w:rsidRPr="00683D1B">
        <w:rPr>
          <w:rFonts w:ascii="Times New Roman" w:hAnsi="Times New Roman" w:cs="Times New Roman"/>
          <w:i/>
          <w:iCs/>
        </w:rPr>
        <w:t>unităţi</w:t>
      </w:r>
      <w:proofErr w:type="spellEnd"/>
      <w:r w:rsidRPr="00683D1B">
        <w:rPr>
          <w:rFonts w:ascii="Times New Roman" w:hAnsi="Times New Roman" w:cs="Times New Roman"/>
          <w:i/>
          <w:iCs/>
        </w:rPr>
        <w:t xml:space="preserve"> dintre cele la care se refera art. 175, în vederea producerii unei </w:t>
      </w:r>
      <w:proofErr w:type="spellStart"/>
      <w:r w:rsidRPr="00683D1B">
        <w:rPr>
          <w:rFonts w:ascii="Times New Roman" w:hAnsi="Times New Roman" w:cs="Times New Roman"/>
          <w:i/>
          <w:iCs/>
        </w:rPr>
        <w:t>consecinţe</w:t>
      </w:r>
      <w:proofErr w:type="spellEnd"/>
      <w:r w:rsidRPr="00683D1B">
        <w:rPr>
          <w:rFonts w:ascii="Times New Roman" w:hAnsi="Times New Roman" w:cs="Times New Roman"/>
          <w:i/>
          <w:iCs/>
        </w:rPr>
        <w:t xml:space="preserve"> juridice, pentru sine sau pentru altul, atunci când, potrivit legii ori împrejurărilor, </w:t>
      </w:r>
      <w:proofErr w:type="spellStart"/>
      <w:r w:rsidRPr="00683D1B">
        <w:rPr>
          <w:rFonts w:ascii="Times New Roman" w:hAnsi="Times New Roman" w:cs="Times New Roman"/>
          <w:i/>
          <w:iCs/>
        </w:rPr>
        <w:t>declaraţia</w:t>
      </w:r>
      <w:proofErr w:type="spellEnd"/>
      <w:r w:rsidRPr="00683D1B">
        <w:rPr>
          <w:rFonts w:ascii="Times New Roman" w:hAnsi="Times New Roman" w:cs="Times New Roman"/>
          <w:i/>
          <w:iCs/>
        </w:rPr>
        <w:t xml:space="preserve"> făcuta </w:t>
      </w:r>
      <w:proofErr w:type="spellStart"/>
      <w:r w:rsidRPr="00683D1B">
        <w:rPr>
          <w:rFonts w:ascii="Times New Roman" w:hAnsi="Times New Roman" w:cs="Times New Roman"/>
          <w:i/>
          <w:iCs/>
        </w:rPr>
        <w:t>serveşte</w:t>
      </w:r>
      <w:proofErr w:type="spellEnd"/>
      <w:r w:rsidRPr="00683D1B">
        <w:rPr>
          <w:rFonts w:ascii="Times New Roman" w:hAnsi="Times New Roman" w:cs="Times New Roman"/>
          <w:i/>
          <w:iCs/>
        </w:rPr>
        <w:t xml:space="preserve"> pentru producerea acelei </w:t>
      </w:r>
      <w:proofErr w:type="spellStart"/>
      <w:r w:rsidRPr="00683D1B">
        <w:rPr>
          <w:rFonts w:ascii="Times New Roman" w:hAnsi="Times New Roman" w:cs="Times New Roman"/>
          <w:i/>
          <w:iCs/>
        </w:rPr>
        <w:t>consecinţe</w:t>
      </w:r>
      <w:proofErr w:type="spellEnd"/>
      <w:r w:rsidRPr="00683D1B">
        <w:rPr>
          <w:rFonts w:ascii="Times New Roman" w:hAnsi="Times New Roman" w:cs="Times New Roman"/>
          <w:i/>
          <w:iCs/>
        </w:rPr>
        <w:t xml:space="preserve">, se </w:t>
      </w:r>
      <w:proofErr w:type="spellStart"/>
      <w:r w:rsidRPr="00683D1B">
        <w:rPr>
          <w:rFonts w:ascii="Times New Roman" w:hAnsi="Times New Roman" w:cs="Times New Roman"/>
          <w:i/>
          <w:iCs/>
        </w:rPr>
        <w:t>pedepseşte</w:t>
      </w:r>
      <w:proofErr w:type="spellEnd"/>
      <w:r w:rsidRPr="00683D1B">
        <w:rPr>
          <w:rFonts w:ascii="Times New Roman" w:hAnsi="Times New Roman" w:cs="Times New Roman"/>
          <w:i/>
          <w:iCs/>
        </w:rPr>
        <w:t xml:space="preserve"> cu închisoare de la 3 luni la 2 ani sau cu amenda</w:t>
      </w:r>
      <w:r w:rsidRPr="00683D1B">
        <w:rPr>
          <w:rFonts w:ascii="Times New Roman" w:hAnsi="Times New Roman" w:cs="Times New Roman"/>
        </w:rPr>
        <w:t xml:space="preserve"> », </w:t>
      </w:r>
      <w:r w:rsidRPr="00683D1B">
        <w:rPr>
          <w:rFonts w:ascii="Times New Roman" w:hAnsi="Times New Roman" w:cs="Times New Roman"/>
          <w:i/>
        </w:rPr>
        <w:t xml:space="preserve">declar pe propria răspundere în conformitate cu prevederile art. 56 din Legea nr. 129/2019,  că: </w:t>
      </w:r>
      <w:bookmarkEnd w:id="30"/>
    </w:p>
    <w:p w14:paraId="28E0BBA5" w14:textId="77777777" w:rsidR="00683D1B" w:rsidRPr="00683D1B" w:rsidRDefault="00683D1B" w:rsidP="00683D1B">
      <w:pPr>
        <w:autoSpaceDE w:val="0"/>
        <w:autoSpaceDN w:val="0"/>
        <w:adjustRightInd w:val="0"/>
        <w:spacing w:after="0" w:line="240" w:lineRule="auto"/>
        <w:ind w:left="270"/>
        <w:jc w:val="both"/>
        <w:rPr>
          <w:rFonts w:ascii="Times New Roman" w:hAnsi="Times New Roman" w:cs="Times New Roman"/>
          <w:i/>
        </w:rPr>
      </w:pPr>
    </w:p>
    <w:p w14:paraId="508B76A4" w14:textId="77777777" w:rsidR="00683D1B" w:rsidRPr="00683D1B" w:rsidRDefault="00683D1B" w:rsidP="00683D1B">
      <w:pPr>
        <w:autoSpaceDE w:val="0"/>
        <w:autoSpaceDN w:val="0"/>
        <w:adjustRightInd w:val="0"/>
        <w:spacing w:after="0" w:line="240" w:lineRule="auto"/>
        <w:ind w:left="270"/>
        <w:jc w:val="both"/>
        <w:rPr>
          <w:rFonts w:ascii="Times New Roman" w:hAnsi="Times New Roman" w:cs="Times New Roman"/>
          <w:i/>
        </w:rPr>
      </w:pPr>
      <w:r w:rsidRPr="00683D1B">
        <w:rPr>
          <w:rFonts w:ascii="Times New Roman" w:hAnsi="Times New Roman" w:cs="Times New Roman"/>
          <w:b/>
          <w:bCs/>
          <w:i/>
        </w:rPr>
        <w:t xml:space="preserve">2) </w:t>
      </w:r>
      <w:r w:rsidRPr="00683D1B">
        <w:rPr>
          <w:rFonts w:ascii="Times New Roman" w:hAnsi="Times New Roman" w:cs="Times New Roman"/>
          <w:bCs/>
          <w:i/>
        </w:rPr>
        <w:t>Beneficiarul/ beneficiarii real/i al/ai persoanei juridice, precum și modalitatea de exercitare a controlului sunt</w:t>
      </w:r>
      <w:r w:rsidRPr="00683D1B">
        <w:rPr>
          <w:rFonts w:ascii="Times New Roman" w:hAnsi="Times New Roman" w:cs="Times New Roman"/>
          <w:i/>
          <w:vertAlign w:val="superscript"/>
        </w:rPr>
        <w:footnoteReference w:id="1"/>
      </w:r>
      <w:r w:rsidRPr="00683D1B">
        <w:rPr>
          <w:rFonts w:ascii="Times New Roman" w:hAnsi="Times New Roman" w:cs="Times New Roman"/>
          <w:i/>
        </w:rPr>
        <w:t>:</w:t>
      </w:r>
    </w:p>
    <w:tbl>
      <w:tblPr>
        <w:tblW w:w="10440" w:type="dxa"/>
        <w:tblInd w:w="-18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440"/>
      </w:tblGrid>
      <w:tr w:rsidR="00683D1B" w:rsidRPr="00683D1B" w14:paraId="1BEFA1F5" w14:textId="77777777" w:rsidTr="00232256">
        <w:trPr>
          <w:trHeight w:val="950"/>
        </w:trPr>
        <w:tc>
          <w:tcPr>
            <w:tcW w:w="10440" w:type="dxa"/>
            <w:tcBorders>
              <w:top w:val="none" w:sz="6" w:space="0" w:color="auto"/>
              <w:bottom w:val="none" w:sz="6" w:space="0" w:color="auto"/>
            </w:tcBorders>
          </w:tcPr>
          <w:p w14:paraId="11535948" w14:textId="77777777" w:rsidR="00683D1B" w:rsidRPr="00683D1B" w:rsidRDefault="00683D1B" w:rsidP="00683D1B">
            <w:pPr>
              <w:tabs>
                <w:tab w:val="left" w:pos="9360"/>
              </w:tabs>
              <w:autoSpaceDE w:val="0"/>
              <w:autoSpaceDN w:val="0"/>
              <w:adjustRightInd w:val="0"/>
              <w:spacing w:after="0" w:line="240" w:lineRule="auto"/>
              <w:ind w:left="270" w:right="840"/>
              <w:jc w:val="both"/>
              <w:rPr>
                <w:rFonts w:ascii="Times New Roman" w:hAnsi="Times New Roman" w:cs="Times New Roman"/>
                <w:i/>
              </w:rPr>
            </w:pPr>
            <w:r w:rsidRPr="00683D1B">
              <w:rPr>
                <w:rFonts w:ascii="Times New Roman" w:hAnsi="Times New Roman" w:cs="Times New Roman"/>
                <w:i/>
              </w:rPr>
              <w:lastRenderedPageBreak/>
              <w:t xml:space="preserve">a) </w:t>
            </w:r>
            <w:r w:rsidRPr="00683D1B">
              <w:rPr>
                <w:rFonts w:ascii="Times New Roman" w:hAnsi="Times New Roman" w:cs="Times New Roman"/>
                <w:b/>
                <w:bCs/>
                <w:i/>
              </w:rPr>
              <w:t>Nume și prenume</w:t>
            </w:r>
            <w:r w:rsidRPr="00683D1B">
              <w:rPr>
                <w:rFonts w:ascii="Times New Roman" w:hAnsi="Times New Roman" w:cs="Times New Roman"/>
                <w:i/>
              </w:rPr>
              <w:t xml:space="preserve">: ....................................................... Dată naștere…………… locul nașterii (localitate) ..................... (județ/sector/țară) .................... CNP..........................………, act identitate .............. seria ……......... nr. .................. cetățenie….......................... </w:t>
            </w:r>
            <w:r w:rsidRPr="00683D1B">
              <w:rPr>
                <w:rFonts w:ascii="Segoe UI Symbol" w:hAnsi="Segoe UI Symbol" w:cs="Segoe UI Symbol"/>
                <w:i/>
              </w:rPr>
              <w:t>☐</w:t>
            </w:r>
            <w:r w:rsidRPr="00683D1B">
              <w:rPr>
                <w:rFonts w:ascii="Times New Roman" w:hAnsi="Times New Roman" w:cs="Times New Roman"/>
                <w:i/>
              </w:rPr>
              <w:t xml:space="preserve"> domiciliu / </w:t>
            </w:r>
            <w:r w:rsidRPr="00683D1B">
              <w:rPr>
                <w:rFonts w:ascii="Segoe UI Symbol" w:hAnsi="Segoe UI Symbol" w:cs="Segoe UI Symbol"/>
                <w:i/>
              </w:rPr>
              <w:t>☐</w:t>
            </w:r>
            <w:r w:rsidRPr="00683D1B">
              <w:rPr>
                <w:rFonts w:ascii="Times New Roman" w:hAnsi="Times New Roman" w:cs="Times New Roman"/>
                <w:i/>
              </w:rPr>
              <w:t xml:space="preserve"> reședința: țara……………… localitatea .............................. str.………..................................... nr. ...... bloc..... scara....... etaj.... ap...... județ/sector............... </w:t>
            </w:r>
          </w:p>
          <w:p w14:paraId="4594E19E" w14:textId="77777777" w:rsidR="00683D1B" w:rsidRPr="00683D1B" w:rsidRDefault="00683D1B" w:rsidP="00683D1B">
            <w:pPr>
              <w:tabs>
                <w:tab w:val="left" w:pos="9360"/>
              </w:tabs>
              <w:autoSpaceDE w:val="0"/>
              <w:autoSpaceDN w:val="0"/>
              <w:adjustRightInd w:val="0"/>
              <w:spacing w:after="0" w:line="240" w:lineRule="auto"/>
              <w:ind w:left="270" w:right="840"/>
              <w:jc w:val="both"/>
              <w:rPr>
                <w:rFonts w:ascii="Times New Roman" w:hAnsi="Times New Roman" w:cs="Times New Roman"/>
                <w:i/>
              </w:rPr>
            </w:pPr>
          </w:p>
          <w:p w14:paraId="7BA048A8" w14:textId="77777777" w:rsidR="00683D1B" w:rsidRPr="00683D1B" w:rsidRDefault="00683D1B" w:rsidP="00683D1B">
            <w:pPr>
              <w:tabs>
                <w:tab w:val="left" w:pos="9360"/>
              </w:tabs>
              <w:autoSpaceDE w:val="0"/>
              <w:autoSpaceDN w:val="0"/>
              <w:adjustRightInd w:val="0"/>
              <w:spacing w:after="0" w:line="240" w:lineRule="auto"/>
              <w:ind w:left="270" w:right="840"/>
              <w:jc w:val="both"/>
              <w:rPr>
                <w:rFonts w:ascii="Times New Roman" w:hAnsi="Times New Roman" w:cs="Times New Roman"/>
                <w:i/>
              </w:rPr>
            </w:pPr>
            <w:r w:rsidRPr="00683D1B">
              <w:rPr>
                <w:rFonts w:ascii="Times New Roman" w:hAnsi="Times New Roman" w:cs="Times New Roman"/>
                <w:i/>
              </w:rPr>
              <w:t xml:space="preserve">b) a) </w:t>
            </w:r>
            <w:r w:rsidRPr="00683D1B">
              <w:rPr>
                <w:rFonts w:ascii="Times New Roman" w:hAnsi="Times New Roman" w:cs="Times New Roman"/>
                <w:b/>
                <w:bCs/>
                <w:i/>
              </w:rPr>
              <w:t>Nume și prenume</w:t>
            </w:r>
            <w:r w:rsidRPr="00683D1B">
              <w:rPr>
                <w:rFonts w:ascii="Times New Roman" w:hAnsi="Times New Roman" w:cs="Times New Roman"/>
                <w:i/>
              </w:rPr>
              <w:t xml:space="preserve">: ...........................................................................   Dată naștere…………… locul nașterii (localitate) ................ (județ/sector/țară) ................... CNP..........................………, act identitate .............. seria ……......... nr. .................. cetățenie….......................... </w:t>
            </w:r>
            <w:r w:rsidRPr="00683D1B">
              <w:rPr>
                <w:rFonts w:ascii="Segoe UI Symbol" w:hAnsi="Segoe UI Symbol" w:cs="Segoe UI Symbol"/>
                <w:i/>
              </w:rPr>
              <w:t>☐</w:t>
            </w:r>
            <w:r w:rsidRPr="00683D1B">
              <w:rPr>
                <w:rFonts w:ascii="Times New Roman" w:hAnsi="Times New Roman" w:cs="Times New Roman"/>
                <w:i/>
              </w:rPr>
              <w:t xml:space="preserve"> domiciliu / </w:t>
            </w:r>
            <w:r w:rsidRPr="00683D1B">
              <w:rPr>
                <w:rFonts w:ascii="Segoe UI Symbol" w:hAnsi="Segoe UI Symbol" w:cs="Segoe UI Symbol"/>
                <w:i/>
              </w:rPr>
              <w:t>☐</w:t>
            </w:r>
            <w:r w:rsidRPr="00683D1B">
              <w:rPr>
                <w:rFonts w:ascii="Times New Roman" w:hAnsi="Times New Roman" w:cs="Times New Roman"/>
                <w:i/>
              </w:rPr>
              <w:t xml:space="preserve"> reședința: țara……………… localitatea .............................. str.………..................................... nr. ...... bloc..... scara....... etaj.... ap...... județ/sector........... </w:t>
            </w:r>
          </w:p>
          <w:p w14:paraId="4F104234" w14:textId="77777777" w:rsidR="00683D1B" w:rsidRPr="00683D1B" w:rsidRDefault="00683D1B" w:rsidP="00683D1B">
            <w:pPr>
              <w:tabs>
                <w:tab w:val="left" w:pos="9360"/>
              </w:tabs>
              <w:autoSpaceDE w:val="0"/>
              <w:autoSpaceDN w:val="0"/>
              <w:adjustRightInd w:val="0"/>
              <w:spacing w:after="0" w:line="240" w:lineRule="auto"/>
              <w:ind w:left="270"/>
              <w:jc w:val="both"/>
              <w:rPr>
                <w:rFonts w:ascii="Times New Roman" w:hAnsi="Times New Roman" w:cs="Times New Roman"/>
                <w:i/>
                <w:lang w:val="en-US"/>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705"/>
            </w:tblGrid>
            <w:tr w:rsidR="00683D1B" w:rsidRPr="00683D1B" w14:paraId="787D75FF" w14:textId="77777777" w:rsidTr="00232256">
              <w:trPr>
                <w:trHeight w:val="1233"/>
              </w:trPr>
              <w:tc>
                <w:tcPr>
                  <w:tcW w:w="9705" w:type="dxa"/>
                  <w:tcBorders>
                    <w:top w:val="none" w:sz="6" w:space="0" w:color="auto"/>
                    <w:bottom w:val="none" w:sz="6" w:space="0" w:color="auto"/>
                  </w:tcBorders>
                </w:tcPr>
                <w:p w14:paraId="3DC89165" w14:textId="77777777" w:rsidR="00683D1B" w:rsidRPr="00683D1B" w:rsidRDefault="00683D1B" w:rsidP="00683D1B">
                  <w:pPr>
                    <w:tabs>
                      <w:tab w:val="left" w:pos="9360"/>
                    </w:tabs>
                    <w:autoSpaceDE w:val="0"/>
                    <w:autoSpaceDN w:val="0"/>
                    <w:adjustRightInd w:val="0"/>
                    <w:spacing w:after="0" w:line="240" w:lineRule="auto"/>
                    <w:ind w:left="270"/>
                    <w:jc w:val="both"/>
                    <w:rPr>
                      <w:rFonts w:ascii="Times New Roman" w:hAnsi="Times New Roman" w:cs="Times New Roman"/>
                      <w:b/>
                      <w:bCs/>
                      <w:i/>
                      <w:iCs/>
                      <w:lang w:val="pt-PT"/>
                    </w:rPr>
                  </w:pPr>
                  <w:r w:rsidRPr="00683D1B">
                    <w:rPr>
                      <w:rFonts w:ascii="Times New Roman" w:hAnsi="Times New Roman" w:cs="Times New Roman"/>
                      <w:i/>
                      <w:lang w:val="pt-PT"/>
                    </w:rPr>
                    <w:t xml:space="preserve"> </w:t>
                  </w:r>
                  <w:r w:rsidRPr="00683D1B">
                    <w:rPr>
                      <w:rFonts w:ascii="Times New Roman" w:hAnsi="Times New Roman" w:cs="Times New Roman"/>
                      <w:b/>
                      <w:bCs/>
                      <w:i/>
                      <w:iCs/>
                      <w:lang w:val="pt-PT"/>
                    </w:rPr>
                    <w:t xml:space="preserve">Modalitatea în care se exercită controlul asupra societății/persoanei juridice: </w:t>
                  </w:r>
                </w:p>
                <w:p w14:paraId="527E94A0" w14:textId="77777777" w:rsidR="00683D1B" w:rsidRPr="00683D1B" w:rsidRDefault="00683D1B" w:rsidP="00683D1B">
                  <w:pPr>
                    <w:tabs>
                      <w:tab w:val="left" w:pos="9360"/>
                    </w:tabs>
                    <w:autoSpaceDE w:val="0"/>
                    <w:autoSpaceDN w:val="0"/>
                    <w:adjustRightInd w:val="0"/>
                    <w:spacing w:after="0" w:line="240" w:lineRule="auto"/>
                    <w:ind w:left="270"/>
                    <w:jc w:val="both"/>
                    <w:rPr>
                      <w:rFonts w:ascii="Times New Roman" w:hAnsi="Times New Roman" w:cs="Times New Roman"/>
                      <w:i/>
                      <w:lang w:val="pt-PT"/>
                    </w:rPr>
                  </w:pPr>
                </w:p>
                <w:p w14:paraId="5D189C29" w14:textId="77777777" w:rsidR="00683D1B" w:rsidRPr="00683D1B" w:rsidRDefault="00683D1B" w:rsidP="00683D1B">
                  <w:pPr>
                    <w:tabs>
                      <w:tab w:val="left" w:pos="9360"/>
                    </w:tabs>
                    <w:autoSpaceDE w:val="0"/>
                    <w:autoSpaceDN w:val="0"/>
                    <w:adjustRightInd w:val="0"/>
                    <w:spacing w:after="0" w:line="240" w:lineRule="auto"/>
                    <w:ind w:left="270"/>
                    <w:jc w:val="both"/>
                    <w:rPr>
                      <w:rFonts w:ascii="Times New Roman" w:hAnsi="Times New Roman" w:cs="Times New Roman"/>
                      <w:i/>
                      <w:lang w:val="en-US"/>
                    </w:rPr>
                  </w:pPr>
                  <w:proofErr w:type="gramStart"/>
                  <w:r w:rsidRPr="00683D1B">
                    <w:rPr>
                      <w:rFonts w:ascii="Segoe UI Symbol" w:hAnsi="Segoe UI Symbol" w:cs="Segoe UI Symbol"/>
                      <w:i/>
                      <w:lang w:val="en-US"/>
                    </w:rPr>
                    <w:t>☐</w:t>
                  </w:r>
                  <w:r w:rsidRPr="00683D1B">
                    <w:rPr>
                      <w:rFonts w:ascii="Times New Roman" w:hAnsi="Times New Roman" w:cs="Times New Roman"/>
                      <w:i/>
                      <w:lang w:val="en-US"/>
                    </w:rPr>
                    <w:t xml:space="preserve">  </w:t>
                  </w:r>
                  <w:proofErr w:type="spellStart"/>
                  <w:r w:rsidRPr="00683D1B">
                    <w:rPr>
                      <w:rFonts w:ascii="Times New Roman" w:hAnsi="Times New Roman" w:cs="Times New Roman"/>
                      <w:i/>
                      <w:lang w:val="en-US"/>
                    </w:rPr>
                    <w:t>potrivit</w:t>
                  </w:r>
                  <w:proofErr w:type="spellEnd"/>
                  <w:proofErr w:type="gramEnd"/>
                  <w:r w:rsidRPr="00683D1B">
                    <w:rPr>
                      <w:rFonts w:ascii="Times New Roman" w:hAnsi="Times New Roman" w:cs="Times New Roman"/>
                      <w:i/>
                      <w:lang w:val="en-US"/>
                    </w:rPr>
                    <w:t xml:space="preserve"> </w:t>
                  </w:r>
                  <w:proofErr w:type="spellStart"/>
                  <w:r w:rsidRPr="00683D1B">
                    <w:rPr>
                      <w:rFonts w:ascii="Times New Roman" w:hAnsi="Times New Roman" w:cs="Times New Roman"/>
                      <w:i/>
                      <w:lang w:val="en-US"/>
                    </w:rPr>
                    <w:t>prevederilor</w:t>
                  </w:r>
                  <w:proofErr w:type="spellEnd"/>
                  <w:r w:rsidRPr="00683D1B">
                    <w:rPr>
                      <w:rFonts w:ascii="Times New Roman" w:hAnsi="Times New Roman" w:cs="Times New Roman"/>
                      <w:i/>
                      <w:lang w:val="en-US"/>
                    </w:rPr>
                    <w:t xml:space="preserve"> art. 4 </w:t>
                  </w:r>
                  <w:proofErr w:type="spellStart"/>
                  <w:r w:rsidRPr="00683D1B">
                    <w:rPr>
                      <w:rFonts w:ascii="Times New Roman" w:hAnsi="Times New Roman" w:cs="Times New Roman"/>
                      <w:i/>
                      <w:lang w:val="en-US"/>
                    </w:rPr>
                    <w:t>alin</w:t>
                  </w:r>
                  <w:proofErr w:type="spellEnd"/>
                  <w:r w:rsidRPr="00683D1B">
                    <w:rPr>
                      <w:rFonts w:ascii="Times New Roman" w:hAnsi="Times New Roman" w:cs="Times New Roman"/>
                      <w:i/>
                      <w:lang w:val="en-US"/>
                    </w:rPr>
                    <w:t xml:space="preserve">. (2) lit. a), pct.1 din </w:t>
                  </w:r>
                  <w:proofErr w:type="spellStart"/>
                  <w:r w:rsidRPr="00683D1B">
                    <w:rPr>
                      <w:rFonts w:ascii="Times New Roman" w:hAnsi="Times New Roman" w:cs="Times New Roman"/>
                      <w:i/>
                      <w:lang w:val="en-US"/>
                    </w:rPr>
                    <w:t>Legea</w:t>
                  </w:r>
                  <w:proofErr w:type="spellEnd"/>
                  <w:r w:rsidRPr="00683D1B">
                    <w:rPr>
                      <w:rFonts w:ascii="Times New Roman" w:hAnsi="Times New Roman" w:cs="Times New Roman"/>
                      <w:i/>
                      <w:lang w:val="en-US"/>
                    </w:rPr>
                    <w:t xml:space="preserve"> nr.129/2019; </w:t>
                  </w:r>
                </w:p>
                <w:p w14:paraId="142BA92A" w14:textId="77777777" w:rsidR="00683D1B" w:rsidRPr="00683D1B" w:rsidRDefault="00683D1B" w:rsidP="00683D1B">
                  <w:pPr>
                    <w:tabs>
                      <w:tab w:val="left" w:pos="9360"/>
                    </w:tabs>
                    <w:autoSpaceDE w:val="0"/>
                    <w:autoSpaceDN w:val="0"/>
                    <w:adjustRightInd w:val="0"/>
                    <w:spacing w:after="0" w:line="240" w:lineRule="auto"/>
                    <w:ind w:left="270"/>
                    <w:jc w:val="both"/>
                    <w:rPr>
                      <w:rFonts w:ascii="Times New Roman" w:hAnsi="Times New Roman" w:cs="Times New Roman"/>
                      <w:i/>
                      <w:lang w:val="en-US"/>
                    </w:rPr>
                  </w:pPr>
                  <w:proofErr w:type="gramStart"/>
                  <w:r w:rsidRPr="00683D1B">
                    <w:rPr>
                      <w:rFonts w:ascii="Segoe UI Symbol" w:hAnsi="Segoe UI Symbol" w:cs="Segoe UI Symbol"/>
                      <w:i/>
                      <w:lang w:val="en-US"/>
                    </w:rPr>
                    <w:t>☐</w:t>
                  </w:r>
                  <w:r w:rsidRPr="00683D1B">
                    <w:rPr>
                      <w:rFonts w:ascii="Times New Roman" w:hAnsi="Times New Roman" w:cs="Times New Roman"/>
                      <w:i/>
                      <w:lang w:val="en-US"/>
                    </w:rPr>
                    <w:t xml:space="preserve">  </w:t>
                  </w:r>
                  <w:proofErr w:type="spellStart"/>
                  <w:r w:rsidRPr="00683D1B">
                    <w:rPr>
                      <w:rFonts w:ascii="Times New Roman" w:hAnsi="Times New Roman" w:cs="Times New Roman"/>
                      <w:i/>
                      <w:lang w:val="en-US"/>
                    </w:rPr>
                    <w:t>potrivit</w:t>
                  </w:r>
                  <w:proofErr w:type="spellEnd"/>
                  <w:proofErr w:type="gramEnd"/>
                  <w:r w:rsidRPr="00683D1B">
                    <w:rPr>
                      <w:rFonts w:ascii="Times New Roman" w:hAnsi="Times New Roman" w:cs="Times New Roman"/>
                      <w:i/>
                      <w:lang w:val="en-US"/>
                    </w:rPr>
                    <w:t xml:space="preserve"> </w:t>
                  </w:r>
                  <w:proofErr w:type="spellStart"/>
                  <w:r w:rsidRPr="00683D1B">
                    <w:rPr>
                      <w:rFonts w:ascii="Times New Roman" w:hAnsi="Times New Roman" w:cs="Times New Roman"/>
                      <w:i/>
                      <w:lang w:val="en-US"/>
                    </w:rPr>
                    <w:t>prevederilor</w:t>
                  </w:r>
                  <w:proofErr w:type="spellEnd"/>
                  <w:r w:rsidRPr="00683D1B">
                    <w:rPr>
                      <w:rFonts w:ascii="Times New Roman" w:hAnsi="Times New Roman" w:cs="Times New Roman"/>
                      <w:i/>
                      <w:lang w:val="en-US"/>
                    </w:rPr>
                    <w:t xml:space="preserve"> art. 4 </w:t>
                  </w:r>
                  <w:proofErr w:type="spellStart"/>
                  <w:r w:rsidRPr="00683D1B">
                    <w:rPr>
                      <w:rFonts w:ascii="Times New Roman" w:hAnsi="Times New Roman" w:cs="Times New Roman"/>
                      <w:i/>
                      <w:lang w:val="en-US"/>
                    </w:rPr>
                    <w:t>alin</w:t>
                  </w:r>
                  <w:proofErr w:type="spellEnd"/>
                  <w:r w:rsidRPr="00683D1B">
                    <w:rPr>
                      <w:rFonts w:ascii="Times New Roman" w:hAnsi="Times New Roman" w:cs="Times New Roman"/>
                      <w:i/>
                      <w:lang w:val="en-US"/>
                    </w:rPr>
                    <w:t xml:space="preserve">. (2) lit. a), pct. 2 din </w:t>
                  </w:r>
                  <w:proofErr w:type="spellStart"/>
                  <w:r w:rsidRPr="00683D1B">
                    <w:rPr>
                      <w:rFonts w:ascii="Times New Roman" w:hAnsi="Times New Roman" w:cs="Times New Roman"/>
                      <w:i/>
                      <w:lang w:val="en-US"/>
                    </w:rPr>
                    <w:t>Legea</w:t>
                  </w:r>
                  <w:proofErr w:type="spellEnd"/>
                  <w:r w:rsidRPr="00683D1B">
                    <w:rPr>
                      <w:rFonts w:ascii="Times New Roman" w:hAnsi="Times New Roman" w:cs="Times New Roman"/>
                      <w:i/>
                      <w:lang w:val="en-US"/>
                    </w:rPr>
                    <w:t xml:space="preserve"> nr.129/2019; </w:t>
                  </w:r>
                </w:p>
                <w:p w14:paraId="6A0562AF" w14:textId="77777777" w:rsidR="00683D1B" w:rsidRPr="00683D1B" w:rsidRDefault="00683D1B" w:rsidP="00683D1B">
                  <w:pPr>
                    <w:tabs>
                      <w:tab w:val="left" w:pos="9360"/>
                    </w:tabs>
                    <w:autoSpaceDE w:val="0"/>
                    <w:autoSpaceDN w:val="0"/>
                    <w:adjustRightInd w:val="0"/>
                    <w:spacing w:after="0" w:line="240" w:lineRule="auto"/>
                    <w:ind w:left="270"/>
                    <w:jc w:val="both"/>
                    <w:rPr>
                      <w:rFonts w:ascii="Times New Roman" w:hAnsi="Times New Roman" w:cs="Times New Roman"/>
                      <w:i/>
                      <w:lang w:val="en-US"/>
                    </w:rPr>
                  </w:pPr>
                  <w:proofErr w:type="gramStart"/>
                  <w:r w:rsidRPr="00683D1B">
                    <w:rPr>
                      <w:rFonts w:ascii="Segoe UI Symbol" w:hAnsi="Segoe UI Symbol" w:cs="Segoe UI Symbol"/>
                      <w:i/>
                      <w:lang w:val="en-US"/>
                    </w:rPr>
                    <w:t>☐</w:t>
                  </w:r>
                  <w:r w:rsidRPr="00683D1B">
                    <w:rPr>
                      <w:rFonts w:ascii="Times New Roman" w:hAnsi="Times New Roman" w:cs="Times New Roman"/>
                      <w:i/>
                      <w:lang w:val="en-US"/>
                    </w:rPr>
                    <w:t xml:space="preserve">  </w:t>
                  </w:r>
                  <w:proofErr w:type="spellStart"/>
                  <w:r w:rsidRPr="00683D1B">
                    <w:rPr>
                      <w:rFonts w:ascii="Times New Roman" w:hAnsi="Times New Roman" w:cs="Times New Roman"/>
                      <w:i/>
                      <w:lang w:val="en-US"/>
                    </w:rPr>
                    <w:t>potrivit</w:t>
                  </w:r>
                  <w:proofErr w:type="spellEnd"/>
                  <w:proofErr w:type="gramEnd"/>
                  <w:r w:rsidRPr="00683D1B">
                    <w:rPr>
                      <w:rFonts w:ascii="Times New Roman" w:hAnsi="Times New Roman" w:cs="Times New Roman"/>
                      <w:i/>
                      <w:lang w:val="en-US"/>
                    </w:rPr>
                    <w:t xml:space="preserve"> </w:t>
                  </w:r>
                  <w:proofErr w:type="spellStart"/>
                  <w:r w:rsidRPr="00683D1B">
                    <w:rPr>
                      <w:rFonts w:ascii="Times New Roman" w:hAnsi="Times New Roman" w:cs="Times New Roman"/>
                      <w:i/>
                      <w:lang w:val="en-US"/>
                    </w:rPr>
                    <w:t>prevederilor</w:t>
                  </w:r>
                  <w:proofErr w:type="spellEnd"/>
                  <w:r w:rsidRPr="00683D1B">
                    <w:rPr>
                      <w:rFonts w:ascii="Times New Roman" w:hAnsi="Times New Roman" w:cs="Times New Roman"/>
                      <w:i/>
                      <w:lang w:val="en-US"/>
                    </w:rPr>
                    <w:t xml:space="preserve"> art. 4 </w:t>
                  </w:r>
                  <w:proofErr w:type="spellStart"/>
                  <w:r w:rsidRPr="00683D1B">
                    <w:rPr>
                      <w:rFonts w:ascii="Times New Roman" w:hAnsi="Times New Roman" w:cs="Times New Roman"/>
                      <w:i/>
                      <w:lang w:val="en-US"/>
                    </w:rPr>
                    <w:t>alin</w:t>
                  </w:r>
                  <w:proofErr w:type="spellEnd"/>
                  <w:r w:rsidRPr="00683D1B">
                    <w:rPr>
                      <w:rFonts w:ascii="Times New Roman" w:hAnsi="Times New Roman" w:cs="Times New Roman"/>
                      <w:i/>
                      <w:lang w:val="en-US"/>
                    </w:rPr>
                    <w:t xml:space="preserve">. (2) lit. d), pct.1 din </w:t>
                  </w:r>
                  <w:proofErr w:type="spellStart"/>
                  <w:r w:rsidRPr="00683D1B">
                    <w:rPr>
                      <w:rFonts w:ascii="Times New Roman" w:hAnsi="Times New Roman" w:cs="Times New Roman"/>
                      <w:i/>
                      <w:lang w:val="en-US"/>
                    </w:rPr>
                    <w:t>Legea</w:t>
                  </w:r>
                  <w:proofErr w:type="spellEnd"/>
                  <w:r w:rsidRPr="00683D1B">
                    <w:rPr>
                      <w:rFonts w:ascii="Times New Roman" w:hAnsi="Times New Roman" w:cs="Times New Roman"/>
                      <w:i/>
                      <w:lang w:val="en-US"/>
                    </w:rPr>
                    <w:t xml:space="preserve"> nr.129/2019; </w:t>
                  </w:r>
                </w:p>
                <w:p w14:paraId="6BA7B6C7" w14:textId="77777777" w:rsidR="00683D1B" w:rsidRPr="00683D1B" w:rsidRDefault="00683D1B" w:rsidP="00683D1B">
                  <w:pPr>
                    <w:tabs>
                      <w:tab w:val="left" w:pos="9360"/>
                    </w:tabs>
                    <w:autoSpaceDE w:val="0"/>
                    <w:autoSpaceDN w:val="0"/>
                    <w:adjustRightInd w:val="0"/>
                    <w:spacing w:after="0" w:line="240" w:lineRule="auto"/>
                    <w:ind w:left="270"/>
                    <w:jc w:val="both"/>
                    <w:rPr>
                      <w:rFonts w:ascii="Times New Roman" w:hAnsi="Times New Roman" w:cs="Times New Roman"/>
                      <w:i/>
                      <w:lang w:val="en-US"/>
                    </w:rPr>
                  </w:pPr>
                  <w:proofErr w:type="gramStart"/>
                  <w:r w:rsidRPr="00683D1B">
                    <w:rPr>
                      <w:rFonts w:ascii="Segoe UI Symbol" w:hAnsi="Segoe UI Symbol" w:cs="Segoe UI Symbol"/>
                      <w:i/>
                      <w:lang w:val="en-US"/>
                    </w:rPr>
                    <w:t>☐</w:t>
                  </w:r>
                  <w:r w:rsidRPr="00683D1B">
                    <w:rPr>
                      <w:rFonts w:ascii="Times New Roman" w:hAnsi="Times New Roman" w:cs="Times New Roman"/>
                      <w:i/>
                      <w:lang w:val="en-US"/>
                    </w:rPr>
                    <w:t xml:space="preserve">  </w:t>
                  </w:r>
                  <w:proofErr w:type="spellStart"/>
                  <w:r w:rsidRPr="00683D1B">
                    <w:rPr>
                      <w:rFonts w:ascii="Times New Roman" w:hAnsi="Times New Roman" w:cs="Times New Roman"/>
                      <w:i/>
                      <w:lang w:val="en-US"/>
                    </w:rPr>
                    <w:t>potrivit</w:t>
                  </w:r>
                  <w:proofErr w:type="spellEnd"/>
                  <w:proofErr w:type="gramEnd"/>
                  <w:r w:rsidRPr="00683D1B">
                    <w:rPr>
                      <w:rFonts w:ascii="Times New Roman" w:hAnsi="Times New Roman" w:cs="Times New Roman"/>
                      <w:i/>
                      <w:lang w:val="en-US"/>
                    </w:rPr>
                    <w:t xml:space="preserve"> </w:t>
                  </w:r>
                  <w:proofErr w:type="spellStart"/>
                  <w:r w:rsidRPr="00683D1B">
                    <w:rPr>
                      <w:rFonts w:ascii="Times New Roman" w:hAnsi="Times New Roman" w:cs="Times New Roman"/>
                      <w:i/>
                      <w:lang w:val="en-US"/>
                    </w:rPr>
                    <w:t>prevederilor</w:t>
                  </w:r>
                  <w:proofErr w:type="spellEnd"/>
                  <w:r w:rsidRPr="00683D1B">
                    <w:rPr>
                      <w:rFonts w:ascii="Times New Roman" w:hAnsi="Times New Roman" w:cs="Times New Roman"/>
                      <w:i/>
                      <w:lang w:val="en-US"/>
                    </w:rPr>
                    <w:t xml:space="preserve"> art. 4 </w:t>
                  </w:r>
                  <w:proofErr w:type="spellStart"/>
                  <w:r w:rsidRPr="00683D1B">
                    <w:rPr>
                      <w:rFonts w:ascii="Times New Roman" w:hAnsi="Times New Roman" w:cs="Times New Roman"/>
                      <w:i/>
                      <w:lang w:val="en-US"/>
                    </w:rPr>
                    <w:t>alin</w:t>
                  </w:r>
                  <w:proofErr w:type="spellEnd"/>
                  <w:r w:rsidRPr="00683D1B">
                    <w:rPr>
                      <w:rFonts w:ascii="Times New Roman" w:hAnsi="Times New Roman" w:cs="Times New Roman"/>
                      <w:i/>
                      <w:lang w:val="en-US"/>
                    </w:rPr>
                    <w:t xml:space="preserve">. (2) lit. d), pct.2 din </w:t>
                  </w:r>
                  <w:proofErr w:type="spellStart"/>
                  <w:r w:rsidRPr="00683D1B">
                    <w:rPr>
                      <w:rFonts w:ascii="Times New Roman" w:hAnsi="Times New Roman" w:cs="Times New Roman"/>
                      <w:i/>
                      <w:lang w:val="en-US"/>
                    </w:rPr>
                    <w:t>Legea</w:t>
                  </w:r>
                  <w:proofErr w:type="spellEnd"/>
                  <w:r w:rsidRPr="00683D1B">
                    <w:rPr>
                      <w:rFonts w:ascii="Times New Roman" w:hAnsi="Times New Roman" w:cs="Times New Roman"/>
                      <w:i/>
                      <w:lang w:val="en-US"/>
                    </w:rPr>
                    <w:t xml:space="preserve"> nr.129/2019; </w:t>
                  </w:r>
                </w:p>
                <w:p w14:paraId="1C1BDD04" w14:textId="77777777" w:rsidR="00683D1B" w:rsidRPr="00683D1B" w:rsidRDefault="00683D1B" w:rsidP="00683D1B">
                  <w:pPr>
                    <w:tabs>
                      <w:tab w:val="left" w:pos="9360"/>
                    </w:tabs>
                    <w:autoSpaceDE w:val="0"/>
                    <w:autoSpaceDN w:val="0"/>
                    <w:adjustRightInd w:val="0"/>
                    <w:spacing w:after="0" w:line="240" w:lineRule="auto"/>
                    <w:ind w:left="270"/>
                    <w:jc w:val="both"/>
                    <w:rPr>
                      <w:rFonts w:ascii="Times New Roman" w:hAnsi="Times New Roman" w:cs="Times New Roman"/>
                      <w:i/>
                      <w:lang w:val="en-US"/>
                    </w:rPr>
                  </w:pPr>
                  <w:proofErr w:type="gramStart"/>
                  <w:r w:rsidRPr="00683D1B">
                    <w:rPr>
                      <w:rFonts w:ascii="Segoe UI Symbol" w:hAnsi="Segoe UI Symbol" w:cs="Segoe UI Symbol"/>
                      <w:i/>
                      <w:lang w:val="en-US"/>
                    </w:rPr>
                    <w:t>☐</w:t>
                  </w:r>
                  <w:r w:rsidRPr="00683D1B">
                    <w:rPr>
                      <w:rFonts w:ascii="Times New Roman" w:hAnsi="Times New Roman" w:cs="Times New Roman"/>
                      <w:i/>
                      <w:lang w:val="en-US"/>
                    </w:rPr>
                    <w:t xml:space="preserve">  </w:t>
                  </w:r>
                  <w:proofErr w:type="spellStart"/>
                  <w:r w:rsidRPr="00683D1B">
                    <w:rPr>
                      <w:rFonts w:ascii="Times New Roman" w:hAnsi="Times New Roman" w:cs="Times New Roman"/>
                      <w:i/>
                      <w:lang w:val="en-US"/>
                    </w:rPr>
                    <w:t>potrivit</w:t>
                  </w:r>
                  <w:proofErr w:type="spellEnd"/>
                  <w:proofErr w:type="gramEnd"/>
                  <w:r w:rsidRPr="00683D1B">
                    <w:rPr>
                      <w:rFonts w:ascii="Times New Roman" w:hAnsi="Times New Roman" w:cs="Times New Roman"/>
                      <w:i/>
                      <w:lang w:val="en-US"/>
                    </w:rPr>
                    <w:t xml:space="preserve"> </w:t>
                  </w:r>
                  <w:proofErr w:type="spellStart"/>
                  <w:r w:rsidRPr="00683D1B">
                    <w:rPr>
                      <w:rFonts w:ascii="Times New Roman" w:hAnsi="Times New Roman" w:cs="Times New Roman"/>
                      <w:i/>
                      <w:lang w:val="en-US"/>
                    </w:rPr>
                    <w:t>prevederilor</w:t>
                  </w:r>
                  <w:proofErr w:type="spellEnd"/>
                  <w:r w:rsidRPr="00683D1B">
                    <w:rPr>
                      <w:rFonts w:ascii="Times New Roman" w:hAnsi="Times New Roman" w:cs="Times New Roman"/>
                      <w:i/>
                      <w:lang w:val="en-US"/>
                    </w:rPr>
                    <w:t xml:space="preserve"> art. 4 </w:t>
                  </w:r>
                  <w:proofErr w:type="spellStart"/>
                  <w:r w:rsidRPr="00683D1B">
                    <w:rPr>
                      <w:rFonts w:ascii="Times New Roman" w:hAnsi="Times New Roman" w:cs="Times New Roman"/>
                      <w:i/>
                      <w:lang w:val="en-US"/>
                    </w:rPr>
                    <w:t>alin</w:t>
                  </w:r>
                  <w:proofErr w:type="spellEnd"/>
                  <w:r w:rsidRPr="00683D1B">
                    <w:rPr>
                      <w:rFonts w:ascii="Times New Roman" w:hAnsi="Times New Roman" w:cs="Times New Roman"/>
                      <w:i/>
                      <w:lang w:val="en-US"/>
                    </w:rPr>
                    <w:t xml:space="preserve">. (2) lit. d), pct.3 din </w:t>
                  </w:r>
                  <w:proofErr w:type="spellStart"/>
                  <w:r w:rsidRPr="00683D1B">
                    <w:rPr>
                      <w:rFonts w:ascii="Times New Roman" w:hAnsi="Times New Roman" w:cs="Times New Roman"/>
                      <w:i/>
                      <w:lang w:val="en-US"/>
                    </w:rPr>
                    <w:t>Legea</w:t>
                  </w:r>
                  <w:proofErr w:type="spellEnd"/>
                  <w:r w:rsidRPr="00683D1B">
                    <w:rPr>
                      <w:rFonts w:ascii="Times New Roman" w:hAnsi="Times New Roman" w:cs="Times New Roman"/>
                      <w:i/>
                      <w:lang w:val="en-US"/>
                    </w:rPr>
                    <w:t xml:space="preserve"> nr.129/2019; </w:t>
                  </w:r>
                </w:p>
                <w:p w14:paraId="73FAAB81" w14:textId="77777777" w:rsidR="00683D1B" w:rsidRPr="00683D1B" w:rsidRDefault="00683D1B" w:rsidP="00683D1B">
                  <w:pPr>
                    <w:tabs>
                      <w:tab w:val="left" w:pos="9360"/>
                    </w:tabs>
                    <w:autoSpaceDE w:val="0"/>
                    <w:autoSpaceDN w:val="0"/>
                    <w:adjustRightInd w:val="0"/>
                    <w:spacing w:after="0" w:line="240" w:lineRule="auto"/>
                    <w:ind w:left="270"/>
                    <w:jc w:val="both"/>
                    <w:rPr>
                      <w:rFonts w:ascii="Times New Roman" w:hAnsi="Times New Roman" w:cs="Times New Roman"/>
                      <w:i/>
                      <w:lang w:val="en-US"/>
                    </w:rPr>
                  </w:pPr>
                  <w:proofErr w:type="gramStart"/>
                  <w:r w:rsidRPr="00683D1B">
                    <w:rPr>
                      <w:rFonts w:ascii="Segoe UI Symbol" w:hAnsi="Segoe UI Symbol" w:cs="Segoe UI Symbol"/>
                      <w:i/>
                      <w:lang w:val="en-US"/>
                    </w:rPr>
                    <w:t>☐</w:t>
                  </w:r>
                  <w:r w:rsidRPr="00683D1B">
                    <w:rPr>
                      <w:rFonts w:ascii="Times New Roman" w:hAnsi="Times New Roman" w:cs="Times New Roman"/>
                      <w:i/>
                      <w:lang w:val="en-US"/>
                    </w:rPr>
                    <w:t xml:space="preserve">  </w:t>
                  </w:r>
                  <w:proofErr w:type="spellStart"/>
                  <w:r w:rsidRPr="00683D1B">
                    <w:rPr>
                      <w:rFonts w:ascii="Times New Roman" w:hAnsi="Times New Roman" w:cs="Times New Roman"/>
                      <w:i/>
                      <w:lang w:val="en-US"/>
                    </w:rPr>
                    <w:t>potrivit</w:t>
                  </w:r>
                  <w:proofErr w:type="spellEnd"/>
                  <w:proofErr w:type="gramEnd"/>
                  <w:r w:rsidRPr="00683D1B">
                    <w:rPr>
                      <w:rFonts w:ascii="Times New Roman" w:hAnsi="Times New Roman" w:cs="Times New Roman"/>
                      <w:i/>
                      <w:lang w:val="en-US"/>
                    </w:rPr>
                    <w:t xml:space="preserve"> </w:t>
                  </w:r>
                  <w:proofErr w:type="spellStart"/>
                  <w:r w:rsidRPr="00683D1B">
                    <w:rPr>
                      <w:rFonts w:ascii="Times New Roman" w:hAnsi="Times New Roman" w:cs="Times New Roman"/>
                      <w:i/>
                      <w:lang w:val="en-US"/>
                    </w:rPr>
                    <w:t>prevederilor</w:t>
                  </w:r>
                  <w:proofErr w:type="spellEnd"/>
                  <w:r w:rsidRPr="00683D1B">
                    <w:rPr>
                      <w:rFonts w:ascii="Times New Roman" w:hAnsi="Times New Roman" w:cs="Times New Roman"/>
                      <w:i/>
                      <w:lang w:val="en-US"/>
                    </w:rPr>
                    <w:t xml:space="preserve"> art. 4 </w:t>
                  </w:r>
                  <w:proofErr w:type="spellStart"/>
                  <w:r w:rsidRPr="00683D1B">
                    <w:rPr>
                      <w:rFonts w:ascii="Times New Roman" w:hAnsi="Times New Roman" w:cs="Times New Roman"/>
                      <w:i/>
                      <w:lang w:val="en-US"/>
                    </w:rPr>
                    <w:t>alin</w:t>
                  </w:r>
                  <w:proofErr w:type="spellEnd"/>
                  <w:r w:rsidRPr="00683D1B">
                    <w:rPr>
                      <w:rFonts w:ascii="Times New Roman" w:hAnsi="Times New Roman" w:cs="Times New Roman"/>
                      <w:i/>
                      <w:lang w:val="en-US"/>
                    </w:rPr>
                    <w:t xml:space="preserve">. (2) lit. d), pct.4 din </w:t>
                  </w:r>
                  <w:proofErr w:type="spellStart"/>
                  <w:r w:rsidRPr="00683D1B">
                    <w:rPr>
                      <w:rFonts w:ascii="Times New Roman" w:hAnsi="Times New Roman" w:cs="Times New Roman"/>
                      <w:i/>
                      <w:lang w:val="en-US"/>
                    </w:rPr>
                    <w:t>Legea</w:t>
                  </w:r>
                  <w:proofErr w:type="spellEnd"/>
                  <w:r w:rsidRPr="00683D1B">
                    <w:rPr>
                      <w:rFonts w:ascii="Times New Roman" w:hAnsi="Times New Roman" w:cs="Times New Roman"/>
                      <w:i/>
                      <w:lang w:val="en-US"/>
                    </w:rPr>
                    <w:t xml:space="preserve"> nr.129/2019; </w:t>
                  </w:r>
                </w:p>
                <w:p w14:paraId="729277E2" w14:textId="77777777" w:rsidR="00683D1B" w:rsidRPr="00683D1B" w:rsidRDefault="00683D1B" w:rsidP="00683D1B">
                  <w:pPr>
                    <w:tabs>
                      <w:tab w:val="left" w:pos="9360"/>
                    </w:tabs>
                    <w:autoSpaceDE w:val="0"/>
                    <w:autoSpaceDN w:val="0"/>
                    <w:adjustRightInd w:val="0"/>
                    <w:spacing w:after="0" w:line="240" w:lineRule="auto"/>
                    <w:ind w:left="270"/>
                    <w:jc w:val="both"/>
                    <w:rPr>
                      <w:rFonts w:ascii="Times New Roman" w:hAnsi="Times New Roman" w:cs="Times New Roman"/>
                      <w:i/>
                      <w:lang w:val="en-US"/>
                    </w:rPr>
                  </w:pPr>
                </w:p>
                <w:p w14:paraId="780E1B66" w14:textId="77777777" w:rsidR="00683D1B" w:rsidRPr="00683D1B" w:rsidRDefault="00683D1B" w:rsidP="00683D1B">
                  <w:pPr>
                    <w:tabs>
                      <w:tab w:val="left" w:pos="9360"/>
                    </w:tabs>
                    <w:autoSpaceDE w:val="0"/>
                    <w:autoSpaceDN w:val="0"/>
                    <w:adjustRightInd w:val="0"/>
                    <w:spacing w:after="0" w:line="240" w:lineRule="auto"/>
                    <w:ind w:left="270"/>
                    <w:jc w:val="both"/>
                    <w:rPr>
                      <w:rFonts w:ascii="Times New Roman" w:hAnsi="Times New Roman" w:cs="Times New Roman"/>
                      <w:i/>
                      <w:lang w:val="en-US"/>
                    </w:rPr>
                  </w:pPr>
                  <w:proofErr w:type="spellStart"/>
                  <w:r w:rsidRPr="00683D1B">
                    <w:rPr>
                      <w:rFonts w:ascii="Times New Roman" w:hAnsi="Times New Roman" w:cs="Times New Roman"/>
                      <w:i/>
                      <w:lang w:val="en-US"/>
                    </w:rPr>
                    <w:t>Descriere</w:t>
                  </w:r>
                  <w:proofErr w:type="spellEnd"/>
                  <w:r w:rsidRPr="00683D1B">
                    <w:rPr>
                      <w:rFonts w:ascii="Times New Roman" w:hAnsi="Times New Roman" w:cs="Times New Roman"/>
                      <w:i/>
                      <w:lang w:val="en-US"/>
                    </w:rPr>
                    <w:t>: .......................................................................................................................................................................</w:t>
                  </w:r>
                </w:p>
                <w:p w14:paraId="503E1376" w14:textId="77777777" w:rsidR="00683D1B" w:rsidRPr="00683D1B" w:rsidRDefault="00683D1B" w:rsidP="00683D1B">
                  <w:pPr>
                    <w:tabs>
                      <w:tab w:val="left" w:pos="9360"/>
                    </w:tabs>
                    <w:autoSpaceDE w:val="0"/>
                    <w:autoSpaceDN w:val="0"/>
                    <w:adjustRightInd w:val="0"/>
                    <w:spacing w:after="0" w:line="240" w:lineRule="auto"/>
                    <w:ind w:left="270"/>
                    <w:jc w:val="both"/>
                    <w:rPr>
                      <w:rFonts w:ascii="Times New Roman" w:hAnsi="Times New Roman" w:cs="Times New Roman"/>
                      <w:i/>
                      <w:lang w:val="en-US"/>
                    </w:rPr>
                  </w:pPr>
                </w:p>
              </w:tc>
            </w:tr>
          </w:tbl>
          <w:p w14:paraId="0024B991" w14:textId="77777777" w:rsidR="00683D1B" w:rsidRPr="00683D1B" w:rsidRDefault="00683D1B" w:rsidP="00683D1B">
            <w:pPr>
              <w:tabs>
                <w:tab w:val="left" w:pos="9360"/>
              </w:tabs>
              <w:autoSpaceDE w:val="0"/>
              <w:autoSpaceDN w:val="0"/>
              <w:adjustRightInd w:val="0"/>
              <w:spacing w:after="0" w:line="240" w:lineRule="auto"/>
              <w:ind w:left="270"/>
              <w:jc w:val="both"/>
              <w:rPr>
                <w:rFonts w:ascii="Times New Roman" w:hAnsi="Times New Roman" w:cs="Times New Roman"/>
                <w:i/>
                <w:lang w:val="en-US"/>
              </w:rPr>
            </w:pPr>
          </w:p>
        </w:tc>
      </w:tr>
    </w:tbl>
    <w:p w14:paraId="5324E2E9" w14:textId="77777777" w:rsidR="00683D1B" w:rsidRPr="00683D1B" w:rsidRDefault="00683D1B" w:rsidP="00683D1B">
      <w:pPr>
        <w:autoSpaceDE w:val="0"/>
        <w:autoSpaceDN w:val="0"/>
        <w:adjustRightInd w:val="0"/>
        <w:spacing w:after="0" w:line="240" w:lineRule="auto"/>
        <w:ind w:left="270"/>
        <w:jc w:val="both"/>
        <w:rPr>
          <w:rFonts w:ascii="Times New Roman" w:hAnsi="Times New Roman" w:cs="Times New Roman"/>
          <w:i/>
        </w:rPr>
      </w:pPr>
      <w:r w:rsidRPr="00683D1B">
        <w:rPr>
          <w:rFonts w:ascii="Times New Roman" w:hAnsi="Times New Roman" w:cs="Times New Roman"/>
          <w:b/>
          <w:i/>
        </w:rPr>
        <w:t xml:space="preserve">3) </w:t>
      </w:r>
      <w:r w:rsidRPr="00683D1B">
        <w:rPr>
          <w:rFonts w:ascii="Times New Roman" w:hAnsi="Times New Roman" w:cs="Times New Roman"/>
          <w:i/>
        </w:rPr>
        <w:t xml:space="preserve">Am fost informat cu privire la </w:t>
      </w:r>
      <w:proofErr w:type="spellStart"/>
      <w:r w:rsidRPr="00683D1B">
        <w:rPr>
          <w:rFonts w:ascii="Times New Roman" w:hAnsi="Times New Roman" w:cs="Times New Roman"/>
          <w:i/>
        </w:rPr>
        <w:t>obligaţia</w:t>
      </w:r>
      <w:proofErr w:type="spellEnd"/>
      <w:r w:rsidRPr="00683D1B">
        <w:rPr>
          <w:rFonts w:ascii="Times New Roman" w:hAnsi="Times New Roman" w:cs="Times New Roman"/>
          <w:i/>
        </w:rPr>
        <w:t xml:space="preserve"> mea de a transmite datele </w:t>
      </w:r>
      <w:proofErr w:type="spellStart"/>
      <w:r w:rsidRPr="00683D1B">
        <w:rPr>
          <w:rFonts w:ascii="Times New Roman" w:hAnsi="Times New Roman" w:cs="Times New Roman"/>
          <w:i/>
        </w:rPr>
        <w:t>şi</w:t>
      </w:r>
      <w:proofErr w:type="spellEnd"/>
      <w:r w:rsidRPr="00683D1B">
        <w:rPr>
          <w:rFonts w:ascii="Times New Roman" w:hAnsi="Times New Roman" w:cs="Times New Roman"/>
          <w:i/>
        </w:rPr>
        <w:t xml:space="preserve"> </w:t>
      </w:r>
      <w:proofErr w:type="spellStart"/>
      <w:r w:rsidRPr="00683D1B">
        <w:rPr>
          <w:rFonts w:ascii="Times New Roman" w:hAnsi="Times New Roman" w:cs="Times New Roman"/>
          <w:i/>
        </w:rPr>
        <w:t>informaţiile</w:t>
      </w:r>
      <w:proofErr w:type="spellEnd"/>
      <w:r w:rsidRPr="00683D1B">
        <w:rPr>
          <w:rFonts w:ascii="Times New Roman" w:hAnsi="Times New Roman" w:cs="Times New Roman"/>
          <w:i/>
        </w:rPr>
        <w:t xml:space="preserve"> cu privire la beneficiarii reali ai fondurilor alocate din PNRR, conform prevederilor Directivei (UE) 2015/849 a Parlamentului European </w:t>
      </w:r>
      <w:proofErr w:type="spellStart"/>
      <w:r w:rsidRPr="00683D1B">
        <w:rPr>
          <w:rFonts w:ascii="Times New Roman" w:hAnsi="Times New Roman" w:cs="Times New Roman"/>
          <w:i/>
        </w:rPr>
        <w:t>şi</w:t>
      </w:r>
      <w:proofErr w:type="spellEnd"/>
      <w:r w:rsidRPr="00683D1B">
        <w:rPr>
          <w:rFonts w:ascii="Times New Roman" w:hAnsi="Times New Roman" w:cs="Times New Roman"/>
          <w:i/>
        </w:rPr>
        <w:t xml:space="preserve"> a Consiliului din 20 mai 2015 privind prevenirea utilizării sistemului financiar în scopul spălării banilor sau </w:t>
      </w:r>
      <w:proofErr w:type="spellStart"/>
      <w:r w:rsidRPr="00683D1B">
        <w:rPr>
          <w:rFonts w:ascii="Times New Roman" w:hAnsi="Times New Roman" w:cs="Times New Roman"/>
          <w:i/>
        </w:rPr>
        <w:t>finanţării</w:t>
      </w:r>
      <w:proofErr w:type="spellEnd"/>
      <w:r w:rsidRPr="00683D1B">
        <w:rPr>
          <w:rFonts w:ascii="Times New Roman" w:hAnsi="Times New Roman" w:cs="Times New Roman"/>
          <w:i/>
        </w:rPr>
        <w:t xml:space="preserve"> terorismului, de modificare a Regulamentului (UE) nr. 648/2012 al Parlamentului European </w:t>
      </w:r>
      <w:proofErr w:type="spellStart"/>
      <w:r w:rsidRPr="00683D1B">
        <w:rPr>
          <w:rFonts w:ascii="Times New Roman" w:hAnsi="Times New Roman" w:cs="Times New Roman"/>
          <w:i/>
        </w:rPr>
        <w:t>şi</w:t>
      </w:r>
      <w:proofErr w:type="spellEnd"/>
      <w:r w:rsidRPr="00683D1B">
        <w:rPr>
          <w:rFonts w:ascii="Times New Roman" w:hAnsi="Times New Roman" w:cs="Times New Roman"/>
          <w:i/>
        </w:rPr>
        <w:t xml:space="preserve"> al Consiliului </w:t>
      </w:r>
      <w:proofErr w:type="spellStart"/>
      <w:r w:rsidRPr="00683D1B">
        <w:rPr>
          <w:rFonts w:ascii="Times New Roman" w:hAnsi="Times New Roman" w:cs="Times New Roman"/>
          <w:i/>
        </w:rPr>
        <w:t>şi</w:t>
      </w:r>
      <w:proofErr w:type="spellEnd"/>
      <w:r w:rsidRPr="00683D1B">
        <w:rPr>
          <w:rFonts w:ascii="Times New Roman" w:hAnsi="Times New Roman" w:cs="Times New Roman"/>
          <w:i/>
        </w:rPr>
        <w:t xml:space="preserve"> de abrogare a Directivei 2005/60/CE a Parlamentului European </w:t>
      </w:r>
      <w:proofErr w:type="spellStart"/>
      <w:r w:rsidRPr="00683D1B">
        <w:rPr>
          <w:rFonts w:ascii="Times New Roman" w:hAnsi="Times New Roman" w:cs="Times New Roman"/>
          <w:i/>
        </w:rPr>
        <w:t>şi</w:t>
      </w:r>
      <w:proofErr w:type="spellEnd"/>
      <w:r w:rsidRPr="00683D1B">
        <w:rPr>
          <w:rFonts w:ascii="Times New Roman" w:hAnsi="Times New Roman" w:cs="Times New Roman"/>
          <w:i/>
        </w:rPr>
        <w:t xml:space="preserve"> a Consiliului </w:t>
      </w:r>
      <w:proofErr w:type="spellStart"/>
      <w:r w:rsidRPr="00683D1B">
        <w:rPr>
          <w:rFonts w:ascii="Times New Roman" w:hAnsi="Times New Roman" w:cs="Times New Roman"/>
          <w:i/>
        </w:rPr>
        <w:t>şi</w:t>
      </w:r>
      <w:proofErr w:type="spellEnd"/>
      <w:r w:rsidRPr="00683D1B">
        <w:rPr>
          <w:rFonts w:ascii="Times New Roman" w:hAnsi="Times New Roman" w:cs="Times New Roman"/>
          <w:i/>
        </w:rPr>
        <w:t xml:space="preserve"> a Directivei 2006/70/CE a Comisiei, atât în faza depunerii </w:t>
      </w:r>
      <w:proofErr w:type="spellStart"/>
      <w:r w:rsidRPr="00683D1B">
        <w:rPr>
          <w:rFonts w:ascii="Times New Roman" w:hAnsi="Times New Roman" w:cs="Times New Roman"/>
          <w:i/>
        </w:rPr>
        <w:t>aplicaţiilor</w:t>
      </w:r>
      <w:proofErr w:type="spellEnd"/>
      <w:r w:rsidRPr="00683D1B">
        <w:rPr>
          <w:rFonts w:ascii="Times New Roman" w:hAnsi="Times New Roman" w:cs="Times New Roman"/>
          <w:i/>
        </w:rPr>
        <w:t xml:space="preserve"> de </w:t>
      </w:r>
      <w:proofErr w:type="spellStart"/>
      <w:r w:rsidRPr="00683D1B">
        <w:rPr>
          <w:rFonts w:ascii="Times New Roman" w:hAnsi="Times New Roman" w:cs="Times New Roman"/>
          <w:i/>
        </w:rPr>
        <w:t>finanţare</w:t>
      </w:r>
      <w:proofErr w:type="spellEnd"/>
      <w:r w:rsidRPr="00683D1B">
        <w:rPr>
          <w:rFonts w:ascii="Times New Roman" w:hAnsi="Times New Roman" w:cs="Times New Roman"/>
          <w:i/>
        </w:rPr>
        <w:t xml:space="preserve">, cât </w:t>
      </w:r>
      <w:proofErr w:type="spellStart"/>
      <w:r w:rsidRPr="00683D1B">
        <w:rPr>
          <w:rFonts w:ascii="Times New Roman" w:hAnsi="Times New Roman" w:cs="Times New Roman"/>
          <w:i/>
        </w:rPr>
        <w:t>şi</w:t>
      </w:r>
      <w:proofErr w:type="spellEnd"/>
      <w:r w:rsidRPr="00683D1B">
        <w:rPr>
          <w:rFonts w:ascii="Times New Roman" w:hAnsi="Times New Roman" w:cs="Times New Roman"/>
          <w:i/>
        </w:rPr>
        <w:t xml:space="preserve"> la faza implementării proiectelor ori înainte semnării contractelor de </w:t>
      </w:r>
      <w:proofErr w:type="spellStart"/>
      <w:r w:rsidRPr="00683D1B">
        <w:rPr>
          <w:rFonts w:ascii="Times New Roman" w:hAnsi="Times New Roman" w:cs="Times New Roman"/>
          <w:i/>
        </w:rPr>
        <w:t>achiziţie</w:t>
      </w:r>
      <w:proofErr w:type="spellEnd"/>
      <w:r w:rsidRPr="00683D1B">
        <w:rPr>
          <w:rFonts w:ascii="Times New Roman" w:hAnsi="Times New Roman" w:cs="Times New Roman"/>
          <w:i/>
        </w:rPr>
        <w:t xml:space="preserve"> publică </w:t>
      </w:r>
      <w:proofErr w:type="spellStart"/>
      <w:r w:rsidRPr="00683D1B">
        <w:rPr>
          <w:rFonts w:ascii="Times New Roman" w:hAnsi="Times New Roman" w:cs="Times New Roman"/>
          <w:i/>
        </w:rPr>
        <w:t>şi</w:t>
      </w:r>
      <w:proofErr w:type="spellEnd"/>
      <w:r w:rsidRPr="00683D1B">
        <w:rPr>
          <w:rFonts w:ascii="Times New Roman" w:hAnsi="Times New Roman" w:cs="Times New Roman"/>
          <w:i/>
        </w:rPr>
        <w:t xml:space="preserve"> a contractelor comerciale.</w:t>
      </w:r>
    </w:p>
    <w:p w14:paraId="4921E1A1" w14:textId="77777777" w:rsidR="00683D1B" w:rsidRPr="00683D1B" w:rsidRDefault="00683D1B" w:rsidP="00683D1B">
      <w:pPr>
        <w:autoSpaceDE w:val="0"/>
        <w:autoSpaceDN w:val="0"/>
        <w:adjustRightInd w:val="0"/>
        <w:spacing w:after="0" w:line="240" w:lineRule="auto"/>
        <w:ind w:left="270"/>
        <w:jc w:val="both"/>
        <w:rPr>
          <w:rFonts w:ascii="Times New Roman" w:hAnsi="Times New Roman" w:cs="Times New Roman"/>
          <w:i/>
        </w:rPr>
      </w:pPr>
      <w:r w:rsidRPr="00683D1B">
        <w:rPr>
          <w:rFonts w:ascii="Times New Roman" w:hAnsi="Times New Roman" w:cs="Times New Roman"/>
          <w:b/>
          <w:i/>
        </w:rPr>
        <w:t xml:space="preserve">4) </w:t>
      </w:r>
      <w:r w:rsidRPr="00683D1B">
        <w:rPr>
          <w:rFonts w:ascii="Times New Roman" w:hAnsi="Times New Roman" w:cs="Times New Roman"/>
          <w:i/>
        </w:rPr>
        <w:t xml:space="preserve">Cunosc prevederile articolelor 56 si 57 din Legea nr. 129 din 11 iulie 2019 pentru prevenirea </w:t>
      </w:r>
      <w:proofErr w:type="spellStart"/>
      <w:r w:rsidRPr="00683D1B">
        <w:rPr>
          <w:rFonts w:ascii="Times New Roman" w:hAnsi="Times New Roman" w:cs="Times New Roman"/>
          <w:i/>
        </w:rPr>
        <w:t>şi</w:t>
      </w:r>
      <w:proofErr w:type="spellEnd"/>
      <w:r w:rsidRPr="00683D1B">
        <w:rPr>
          <w:rFonts w:ascii="Times New Roman" w:hAnsi="Times New Roman" w:cs="Times New Roman"/>
          <w:i/>
        </w:rPr>
        <w:t xml:space="preserve"> combaterea spălării banilor </w:t>
      </w:r>
      <w:proofErr w:type="spellStart"/>
      <w:r w:rsidRPr="00683D1B">
        <w:rPr>
          <w:rFonts w:ascii="Times New Roman" w:hAnsi="Times New Roman" w:cs="Times New Roman"/>
          <w:i/>
        </w:rPr>
        <w:t>şi</w:t>
      </w:r>
      <w:proofErr w:type="spellEnd"/>
      <w:r w:rsidRPr="00683D1B">
        <w:rPr>
          <w:rFonts w:ascii="Times New Roman" w:hAnsi="Times New Roman" w:cs="Times New Roman"/>
          <w:i/>
        </w:rPr>
        <w:t xml:space="preserve"> </w:t>
      </w:r>
      <w:proofErr w:type="spellStart"/>
      <w:r w:rsidRPr="00683D1B">
        <w:rPr>
          <w:rFonts w:ascii="Times New Roman" w:hAnsi="Times New Roman" w:cs="Times New Roman"/>
          <w:i/>
        </w:rPr>
        <w:t>finanţării</w:t>
      </w:r>
      <w:proofErr w:type="spellEnd"/>
      <w:r w:rsidRPr="00683D1B">
        <w:rPr>
          <w:rFonts w:ascii="Times New Roman" w:hAnsi="Times New Roman" w:cs="Times New Roman"/>
          <w:i/>
        </w:rPr>
        <w:t xml:space="preserve"> terorismului modificată </w:t>
      </w:r>
      <w:proofErr w:type="spellStart"/>
      <w:r w:rsidRPr="00683D1B">
        <w:rPr>
          <w:rFonts w:ascii="Times New Roman" w:hAnsi="Times New Roman" w:cs="Times New Roman"/>
          <w:i/>
        </w:rPr>
        <w:t>şi</w:t>
      </w:r>
      <w:proofErr w:type="spellEnd"/>
      <w:r w:rsidRPr="00683D1B">
        <w:rPr>
          <w:rFonts w:ascii="Times New Roman" w:hAnsi="Times New Roman" w:cs="Times New Roman"/>
          <w:i/>
        </w:rPr>
        <w:t xml:space="preserve"> completată prin Legea 315/2021, în particular </w:t>
      </w:r>
      <w:proofErr w:type="spellStart"/>
      <w:r w:rsidRPr="00683D1B">
        <w:rPr>
          <w:rFonts w:ascii="Times New Roman" w:hAnsi="Times New Roman" w:cs="Times New Roman"/>
          <w:i/>
        </w:rPr>
        <w:t>obligaţia</w:t>
      </w:r>
      <w:proofErr w:type="spellEnd"/>
      <w:r w:rsidRPr="00683D1B">
        <w:rPr>
          <w:rFonts w:ascii="Times New Roman" w:hAnsi="Times New Roman" w:cs="Times New Roman"/>
          <w:i/>
        </w:rPr>
        <w:t xml:space="preserve"> </w:t>
      </w:r>
      <w:r w:rsidRPr="00683D1B">
        <w:rPr>
          <w:rFonts w:ascii="Times New Roman" w:hAnsi="Times New Roman" w:cs="Times New Roman"/>
          <w:b/>
          <w:i/>
          <w:u w:val="single"/>
        </w:rPr>
        <w:t xml:space="preserve">actualizării </w:t>
      </w:r>
      <w:proofErr w:type="spellStart"/>
      <w:r w:rsidRPr="00683D1B">
        <w:rPr>
          <w:rFonts w:ascii="Times New Roman" w:hAnsi="Times New Roman" w:cs="Times New Roman"/>
          <w:b/>
          <w:i/>
          <w:u w:val="single"/>
        </w:rPr>
        <w:t>informaţiilor</w:t>
      </w:r>
      <w:proofErr w:type="spellEnd"/>
      <w:r w:rsidRPr="00683D1B">
        <w:rPr>
          <w:rFonts w:ascii="Times New Roman" w:hAnsi="Times New Roman" w:cs="Times New Roman"/>
          <w:b/>
          <w:i/>
          <w:u w:val="single"/>
        </w:rPr>
        <w:t xml:space="preserve"> de fiecare dată când are loc o modificare a acestora</w:t>
      </w:r>
      <w:r w:rsidRPr="00683D1B">
        <w:rPr>
          <w:rFonts w:ascii="Times New Roman" w:hAnsi="Times New Roman" w:cs="Times New Roman"/>
          <w:i/>
        </w:rPr>
        <w:t xml:space="preserve">, sub rezerva aplicării </w:t>
      </w:r>
      <w:proofErr w:type="spellStart"/>
      <w:r w:rsidRPr="00683D1B">
        <w:rPr>
          <w:rFonts w:ascii="Times New Roman" w:hAnsi="Times New Roman" w:cs="Times New Roman"/>
          <w:i/>
        </w:rPr>
        <w:t>sancţiunilor</w:t>
      </w:r>
      <w:proofErr w:type="spellEnd"/>
      <w:r w:rsidRPr="00683D1B">
        <w:rPr>
          <w:rFonts w:ascii="Times New Roman" w:hAnsi="Times New Roman" w:cs="Times New Roman"/>
          <w:i/>
        </w:rPr>
        <w:t xml:space="preserve"> </w:t>
      </w:r>
      <w:proofErr w:type="spellStart"/>
      <w:r w:rsidRPr="00683D1B">
        <w:rPr>
          <w:rFonts w:ascii="Times New Roman" w:hAnsi="Times New Roman" w:cs="Times New Roman"/>
          <w:i/>
        </w:rPr>
        <w:t>contravenţionale</w:t>
      </w:r>
      <w:proofErr w:type="spellEnd"/>
      <w:r w:rsidRPr="00683D1B">
        <w:rPr>
          <w:rFonts w:ascii="Times New Roman" w:hAnsi="Times New Roman" w:cs="Times New Roman"/>
          <w:i/>
        </w:rPr>
        <w:t xml:space="preserve"> </w:t>
      </w:r>
      <w:proofErr w:type="spellStart"/>
      <w:r w:rsidRPr="00683D1B">
        <w:rPr>
          <w:rFonts w:ascii="Times New Roman" w:hAnsi="Times New Roman" w:cs="Times New Roman"/>
          <w:i/>
        </w:rPr>
        <w:t>şi</w:t>
      </w:r>
      <w:proofErr w:type="spellEnd"/>
      <w:r w:rsidRPr="00683D1B">
        <w:rPr>
          <w:rFonts w:ascii="Times New Roman" w:hAnsi="Times New Roman" w:cs="Times New Roman"/>
          <w:i/>
        </w:rPr>
        <w:t xml:space="preserve"> a dizolvării </w:t>
      </w:r>
      <w:proofErr w:type="spellStart"/>
      <w:r w:rsidRPr="00683D1B">
        <w:rPr>
          <w:rFonts w:ascii="Times New Roman" w:hAnsi="Times New Roman" w:cs="Times New Roman"/>
          <w:i/>
        </w:rPr>
        <w:t>societăţii</w:t>
      </w:r>
      <w:proofErr w:type="spellEnd"/>
      <w:r w:rsidRPr="00683D1B">
        <w:rPr>
          <w:rFonts w:ascii="Times New Roman" w:hAnsi="Times New Roman" w:cs="Times New Roman"/>
          <w:i/>
        </w:rPr>
        <w:t>.</w:t>
      </w:r>
    </w:p>
    <w:p w14:paraId="33D9C74A" w14:textId="77777777" w:rsidR="00683D1B" w:rsidRPr="00683D1B" w:rsidRDefault="00683D1B" w:rsidP="00683D1B">
      <w:pPr>
        <w:autoSpaceDE w:val="0"/>
        <w:autoSpaceDN w:val="0"/>
        <w:adjustRightInd w:val="0"/>
        <w:spacing w:after="0" w:line="240" w:lineRule="auto"/>
        <w:ind w:left="270"/>
        <w:jc w:val="both"/>
        <w:rPr>
          <w:rFonts w:ascii="Times New Roman" w:hAnsi="Times New Roman" w:cs="Times New Roman"/>
          <w:i/>
        </w:rPr>
      </w:pPr>
      <w:r w:rsidRPr="00683D1B">
        <w:rPr>
          <w:rFonts w:ascii="Times New Roman" w:hAnsi="Times New Roman" w:cs="Times New Roman"/>
          <w:b/>
          <w:i/>
        </w:rPr>
        <w:t xml:space="preserve">5) </w:t>
      </w:r>
      <w:r w:rsidRPr="00683D1B">
        <w:rPr>
          <w:rFonts w:ascii="Times New Roman" w:hAnsi="Times New Roman" w:cs="Times New Roman"/>
          <w:i/>
        </w:rPr>
        <w:t xml:space="preserve">Cunosc prevederile articolelor 34^4 și 34^5 din Ordonanța Guvernului nr. 26/2000 cu privire la </w:t>
      </w:r>
      <w:proofErr w:type="spellStart"/>
      <w:r w:rsidRPr="00683D1B">
        <w:rPr>
          <w:rFonts w:ascii="Times New Roman" w:hAnsi="Times New Roman" w:cs="Times New Roman"/>
          <w:i/>
        </w:rPr>
        <w:t>asociaţii</w:t>
      </w:r>
      <w:proofErr w:type="spellEnd"/>
      <w:r w:rsidRPr="00683D1B">
        <w:rPr>
          <w:rFonts w:ascii="Times New Roman" w:hAnsi="Times New Roman" w:cs="Times New Roman"/>
          <w:i/>
        </w:rPr>
        <w:t xml:space="preserve"> </w:t>
      </w:r>
      <w:proofErr w:type="spellStart"/>
      <w:r w:rsidRPr="00683D1B">
        <w:rPr>
          <w:rFonts w:ascii="Times New Roman" w:hAnsi="Times New Roman" w:cs="Times New Roman"/>
          <w:i/>
        </w:rPr>
        <w:t>şi</w:t>
      </w:r>
      <w:proofErr w:type="spellEnd"/>
      <w:r w:rsidRPr="00683D1B">
        <w:rPr>
          <w:rFonts w:ascii="Times New Roman" w:hAnsi="Times New Roman" w:cs="Times New Roman"/>
          <w:i/>
        </w:rPr>
        <w:t xml:space="preserve"> </w:t>
      </w:r>
      <w:proofErr w:type="spellStart"/>
      <w:r w:rsidRPr="00683D1B">
        <w:rPr>
          <w:rFonts w:ascii="Times New Roman" w:hAnsi="Times New Roman" w:cs="Times New Roman"/>
          <w:i/>
        </w:rPr>
        <w:t>fundaţii</w:t>
      </w:r>
      <w:proofErr w:type="spellEnd"/>
      <w:r w:rsidRPr="00683D1B">
        <w:rPr>
          <w:rFonts w:ascii="Times New Roman" w:hAnsi="Times New Roman" w:cs="Times New Roman"/>
          <w:i/>
        </w:rPr>
        <w:t xml:space="preserve">, în particular </w:t>
      </w:r>
      <w:r w:rsidRPr="00683D1B">
        <w:rPr>
          <w:rFonts w:ascii="Times New Roman" w:hAnsi="Times New Roman" w:cs="Times New Roman"/>
          <w:b/>
          <w:i/>
          <w:u w:val="single"/>
        </w:rPr>
        <w:t>obligația actualizării informațiilor anual sau ori de câte ori intervine o modificare privind datele de identificare ale beneficiarului real</w:t>
      </w:r>
      <w:r w:rsidRPr="00683D1B">
        <w:rPr>
          <w:rFonts w:ascii="Times New Roman" w:hAnsi="Times New Roman" w:cs="Times New Roman"/>
          <w:i/>
        </w:rPr>
        <w:t xml:space="preserve">, în vederea înregistrării actualizării evidenței privind beneficiarii reali ai asociațiilor și fundațiilor, sub rezerva aplicării sancțiunilor contravenționale și a dizolvării </w:t>
      </w:r>
      <w:proofErr w:type="spellStart"/>
      <w:r w:rsidRPr="00683D1B">
        <w:rPr>
          <w:rFonts w:ascii="Times New Roman" w:hAnsi="Times New Roman" w:cs="Times New Roman"/>
          <w:i/>
        </w:rPr>
        <w:t>asociaţiei</w:t>
      </w:r>
      <w:proofErr w:type="spellEnd"/>
      <w:r w:rsidRPr="00683D1B">
        <w:rPr>
          <w:rFonts w:ascii="Times New Roman" w:hAnsi="Times New Roman" w:cs="Times New Roman"/>
          <w:i/>
        </w:rPr>
        <w:t xml:space="preserve"> sau </w:t>
      </w:r>
      <w:proofErr w:type="spellStart"/>
      <w:r w:rsidRPr="00683D1B">
        <w:rPr>
          <w:rFonts w:ascii="Times New Roman" w:hAnsi="Times New Roman" w:cs="Times New Roman"/>
          <w:i/>
        </w:rPr>
        <w:t>fundaţiei</w:t>
      </w:r>
      <w:proofErr w:type="spellEnd"/>
      <w:r w:rsidRPr="00683D1B">
        <w:rPr>
          <w:rFonts w:ascii="Times New Roman" w:hAnsi="Times New Roman" w:cs="Times New Roman"/>
          <w:i/>
        </w:rPr>
        <w:t>;</w:t>
      </w:r>
    </w:p>
    <w:p w14:paraId="44BF27A4" w14:textId="77777777" w:rsidR="00683D1B" w:rsidRPr="00683D1B" w:rsidRDefault="00683D1B" w:rsidP="00683D1B">
      <w:pPr>
        <w:autoSpaceDE w:val="0"/>
        <w:autoSpaceDN w:val="0"/>
        <w:adjustRightInd w:val="0"/>
        <w:spacing w:after="0" w:line="240" w:lineRule="auto"/>
        <w:ind w:left="270"/>
        <w:jc w:val="both"/>
        <w:rPr>
          <w:rFonts w:ascii="Times New Roman" w:hAnsi="Times New Roman" w:cs="Times New Roman"/>
          <w:i/>
        </w:rPr>
      </w:pPr>
      <w:r w:rsidRPr="00683D1B">
        <w:rPr>
          <w:rFonts w:ascii="Times New Roman" w:hAnsi="Times New Roman" w:cs="Times New Roman"/>
          <w:b/>
          <w:i/>
        </w:rPr>
        <w:t xml:space="preserve">6) </w:t>
      </w:r>
      <w:r w:rsidRPr="00683D1B">
        <w:rPr>
          <w:rFonts w:ascii="Times New Roman" w:hAnsi="Times New Roman" w:cs="Times New Roman"/>
          <w:i/>
        </w:rPr>
        <w:t xml:space="preserve">Cunosc și îmi asum faptul că, </w:t>
      </w:r>
      <w:r w:rsidRPr="00683D1B">
        <w:rPr>
          <w:rFonts w:ascii="Times New Roman" w:hAnsi="Times New Roman" w:cs="Times New Roman"/>
          <w:b/>
          <w:i/>
          <w:u w:val="single"/>
        </w:rPr>
        <w:t xml:space="preserve">în cazul în care sunt declarat </w:t>
      </w:r>
      <w:proofErr w:type="spellStart"/>
      <w:r w:rsidRPr="00683D1B">
        <w:rPr>
          <w:rFonts w:ascii="Times New Roman" w:hAnsi="Times New Roman" w:cs="Times New Roman"/>
          <w:b/>
          <w:i/>
          <w:u w:val="single"/>
        </w:rPr>
        <w:t>câştigător</w:t>
      </w:r>
      <w:proofErr w:type="spellEnd"/>
      <w:r w:rsidRPr="00683D1B">
        <w:rPr>
          <w:rFonts w:ascii="Times New Roman" w:hAnsi="Times New Roman" w:cs="Times New Roman"/>
          <w:b/>
          <w:i/>
          <w:u w:val="single"/>
        </w:rPr>
        <w:t xml:space="preserve"> voi furniza </w:t>
      </w:r>
      <w:proofErr w:type="spellStart"/>
      <w:r w:rsidRPr="00683D1B">
        <w:rPr>
          <w:rFonts w:ascii="Times New Roman" w:hAnsi="Times New Roman" w:cs="Times New Roman"/>
          <w:b/>
          <w:i/>
          <w:u w:val="single"/>
        </w:rPr>
        <w:t>informatii</w:t>
      </w:r>
      <w:proofErr w:type="spellEnd"/>
      <w:r w:rsidRPr="00683D1B">
        <w:rPr>
          <w:rFonts w:ascii="Times New Roman" w:hAnsi="Times New Roman" w:cs="Times New Roman"/>
          <w:b/>
          <w:i/>
          <w:u w:val="single"/>
        </w:rPr>
        <w:t xml:space="preserve"> reale</w:t>
      </w:r>
      <w:r w:rsidRPr="00683D1B">
        <w:rPr>
          <w:rFonts w:ascii="Times New Roman" w:hAnsi="Times New Roman" w:cs="Times New Roman"/>
          <w:i/>
        </w:rPr>
        <w:t xml:space="preserve"> cu privire  structura </w:t>
      </w:r>
      <w:proofErr w:type="spellStart"/>
      <w:r w:rsidRPr="00683D1B">
        <w:rPr>
          <w:rFonts w:ascii="Times New Roman" w:hAnsi="Times New Roman" w:cs="Times New Roman"/>
          <w:i/>
        </w:rPr>
        <w:t>acţionariatului</w:t>
      </w:r>
      <w:proofErr w:type="spellEnd"/>
      <w:r w:rsidRPr="00683D1B">
        <w:rPr>
          <w:rFonts w:ascii="Times New Roman" w:hAnsi="Times New Roman" w:cs="Times New Roman"/>
          <w:i/>
        </w:rPr>
        <w:t xml:space="preserve"> </w:t>
      </w:r>
      <w:proofErr w:type="spellStart"/>
      <w:r w:rsidRPr="00683D1B">
        <w:rPr>
          <w:rFonts w:ascii="Times New Roman" w:hAnsi="Times New Roman" w:cs="Times New Roman"/>
          <w:i/>
        </w:rPr>
        <w:t>entităţii</w:t>
      </w:r>
      <w:proofErr w:type="spellEnd"/>
      <w:r w:rsidRPr="00683D1B">
        <w:rPr>
          <w:rFonts w:ascii="Times New Roman" w:hAnsi="Times New Roman" w:cs="Times New Roman"/>
          <w:i/>
        </w:rPr>
        <w:t xml:space="preserve"> juridice / (</w:t>
      </w:r>
      <w:proofErr w:type="spellStart"/>
      <w:r w:rsidRPr="00683D1B">
        <w:rPr>
          <w:rFonts w:ascii="Times New Roman" w:hAnsi="Times New Roman" w:cs="Times New Roman"/>
          <w:i/>
        </w:rPr>
        <w:t>entităţii</w:t>
      </w:r>
      <w:proofErr w:type="spellEnd"/>
      <w:r w:rsidRPr="00683D1B">
        <w:rPr>
          <w:rFonts w:ascii="Times New Roman" w:hAnsi="Times New Roman" w:cs="Times New Roman"/>
          <w:i/>
        </w:rPr>
        <w:t xml:space="preserve"> juridice străine) care </w:t>
      </w:r>
      <w:proofErr w:type="spellStart"/>
      <w:r w:rsidRPr="00683D1B">
        <w:rPr>
          <w:rFonts w:ascii="Times New Roman" w:hAnsi="Times New Roman" w:cs="Times New Roman"/>
          <w:i/>
        </w:rPr>
        <w:t>contine</w:t>
      </w:r>
      <w:proofErr w:type="spellEnd"/>
      <w:r w:rsidRPr="00683D1B">
        <w:rPr>
          <w:rFonts w:ascii="Times New Roman" w:hAnsi="Times New Roman" w:cs="Times New Roman"/>
          <w:i/>
        </w:rPr>
        <w:t xml:space="preserve"> cel </w:t>
      </w:r>
      <w:proofErr w:type="spellStart"/>
      <w:r w:rsidRPr="00683D1B">
        <w:rPr>
          <w:rFonts w:ascii="Times New Roman" w:hAnsi="Times New Roman" w:cs="Times New Roman"/>
          <w:i/>
        </w:rPr>
        <w:t>puţin</w:t>
      </w:r>
      <w:proofErr w:type="spellEnd"/>
      <w:r w:rsidRPr="00683D1B">
        <w:rPr>
          <w:rFonts w:ascii="Times New Roman" w:hAnsi="Times New Roman" w:cs="Times New Roman"/>
          <w:i/>
        </w:rPr>
        <w:t xml:space="preserve"> (se </w:t>
      </w:r>
      <w:proofErr w:type="spellStart"/>
      <w:r w:rsidRPr="00683D1B">
        <w:rPr>
          <w:rFonts w:ascii="Times New Roman" w:hAnsi="Times New Roman" w:cs="Times New Roman"/>
          <w:i/>
        </w:rPr>
        <w:t>bifeaza</w:t>
      </w:r>
      <w:proofErr w:type="spellEnd"/>
      <w:r w:rsidRPr="00683D1B">
        <w:rPr>
          <w:rFonts w:ascii="Times New Roman" w:hAnsi="Times New Roman" w:cs="Times New Roman"/>
          <w:i/>
        </w:rPr>
        <w:t xml:space="preserve"> </w:t>
      </w:r>
      <w:proofErr w:type="spellStart"/>
      <w:r w:rsidRPr="00683D1B">
        <w:rPr>
          <w:rFonts w:ascii="Times New Roman" w:hAnsi="Times New Roman" w:cs="Times New Roman"/>
          <w:i/>
        </w:rPr>
        <w:t>optiunea</w:t>
      </w:r>
      <w:proofErr w:type="spellEnd"/>
      <w:r w:rsidRPr="00683D1B">
        <w:rPr>
          <w:rFonts w:ascii="Times New Roman" w:hAnsi="Times New Roman" w:cs="Times New Roman"/>
          <w:i/>
        </w:rPr>
        <w:t xml:space="preserve"> aplicabila):</w:t>
      </w:r>
    </w:p>
    <w:p w14:paraId="74609C89" w14:textId="77777777" w:rsidR="00683D1B" w:rsidRPr="00683D1B" w:rsidRDefault="00683D1B" w:rsidP="00683D1B">
      <w:pPr>
        <w:autoSpaceDE w:val="0"/>
        <w:autoSpaceDN w:val="0"/>
        <w:adjustRightInd w:val="0"/>
        <w:spacing w:after="0" w:line="240" w:lineRule="auto"/>
        <w:ind w:left="270"/>
        <w:jc w:val="both"/>
        <w:rPr>
          <w:rFonts w:ascii="Times New Roman" w:hAnsi="Times New Roman" w:cs="Times New Roman"/>
          <w:i/>
        </w:rPr>
      </w:pPr>
      <w:r w:rsidRPr="00683D1B">
        <w:rPr>
          <w:rFonts w:ascii="Segoe UI Symbol" w:hAnsi="Segoe UI Symbol" w:cs="Segoe UI Symbol"/>
          <w:lang w:val="pt-PT"/>
        </w:rPr>
        <w:t>☐</w:t>
      </w:r>
      <w:r w:rsidRPr="00683D1B">
        <w:rPr>
          <w:rFonts w:ascii="Times New Roman" w:hAnsi="Times New Roman" w:cs="Times New Roman"/>
          <w:lang w:val="pt-PT"/>
        </w:rPr>
        <w:t xml:space="preserve"> </w:t>
      </w:r>
      <w:r w:rsidRPr="00683D1B">
        <w:rPr>
          <w:rFonts w:ascii="Times New Roman" w:hAnsi="Times New Roman" w:cs="Times New Roman"/>
          <w:i/>
        </w:rPr>
        <w:t>pentru ofertanții a căror acționari sunt persoane fizice sau persoane juridice înregistrate pe teritoriul României, se va depune un extras ONRC.</w:t>
      </w:r>
    </w:p>
    <w:p w14:paraId="39622B6E" w14:textId="77777777" w:rsidR="00683D1B" w:rsidRPr="00683D1B" w:rsidRDefault="00683D1B" w:rsidP="00683D1B">
      <w:pPr>
        <w:autoSpaceDE w:val="0"/>
        <w:autoSpaceDN w:val="0"/>
        <w:adjustRightInd w:val="0"/>
        <w:spacing w:after="0" w:line="240" w:lineRule="auto"/>
        <w:ind w:left="270"/>
        <w:jc w:val="both"/>
        <w:rPr>
          <w:rFonts w:ascii="Times New Roman" w:hAnsi="Times New Roman" w:cs="Times New Roman"/>
          <w:i/>
        </w:rPr>
      </w:pPr>
      <w:r w:rsidRPr="00683D1B">
        <w:rPr>
          <w:rFonts w:ascii="Segoe UI Symbol" w:hAnsi="Segoe UI Symbol" w:cs="Segoe UI Symbol"/>
          <w:lang w:val="pt-PT"/>
        </w:rPr>
        <w:t>☐</w:t>
      </w:r>
      <w:r w:rsidRPr="00683D1B">
        <w:rPr>
          <w:rFonts w:ascii="Times New Roman" w:hAnsi="Times New Roman" w:cs="Times New Roman"/>
          <w:lang w:val="pt-PT"/>
        </w:rPr>
        <w:t xml:space="preserve"> </w:t>
      </w:r>
      <w:r w:rsidRPr="00683D1B">
        <w:rPr>
          <w:rFonts w:ascii="Times New Roman" w:hAnsi="Times New Roman" w:cs="Times New Roman"/>
          <w:i/>
        </w:rPr>
        <w:t xml:space="preserve">pentru ofertantul/ofertanții declarat(i) </w:t>
      </w:r>
      <w:proofErr w:type="spellStart"/>
      <w:r w:rsidRPr="00683D1B">
        <w:rPr>
          <w:rFonts w:ascii="Times New Roman" w:hAnsi="Times New Roman" w:cs="Times New Roman"/>
          <w:i/>
        </w:rPr>
        <w:t>câştigător</w:t>
      </w:r>
      <w:proofErr w:type="spellEnd"/>
      <w:r w:rsidRPr="00683D1B">
        <w:rPr>
          <w:rFonts w:ascii="Times New Roman" w:hAnsi="Times New Roman" w:cs="Times New Roman"/>
          <w:i/>
        </w:rPr>
        <w:t xml:space="preserve">(i) are/au în structura </w:t>
      </w:r>
      <w:proofErr w:type="spellStart"/>
      <w:r w:rsidRPr="00683D1B">
        <w:rPr>
          <w:rFonts w:ascii="Times New Roman" w:hAnsi="Times New Roman" w:cs="Times New Roman"/>
          <w:i/>
        </w:rPr>
        <w:t>acțlonariatului</w:t>
      </w:r>
      <w:proofErr w:type="spellEnd"/>
      <w:r w:rsidRPr="00683D1B">
        <w:rPr>
          <w:rFonts w:ascii="Times New Roman" w:hAnsi="Times New Roman" w:cs="Times New Roman"/>
          <w:i/>
        </w:rPr>
        <w:t xml:space="preserve"> </w:t>
      </w:r>
      <w:proofErr w:type="spellStart"/>
      <w:r w:rsidRPr="00683D1B">
        <w:rPr>
          <w:rFonts w:ascii="Times New Roman" w:hAnsi="Times New Roman" w:cs="Times New Roman"/>
          <w:i/>
        </w:rPr>
        <w:t>entitățî</w:t>
      </w:r>
      <w:proofErr w:type="spellEnd"/>
      <w:r w:rsidRPr="00683D1B">
        <w:rPr>
          <w:rFonts w:ascii="Times New Roman" w:hAnsi="Times New Roman" w:cs="Times New Roman"/>
          <w:i/>
        </w:rPr>
        <w:t xml:space="preserve"> juridice străine, autoritatea contractantă colectează de la ofertant o declarație pe proprie răspundere dată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0628F7F3" w14:textId="77777777" w:rsidR="00683D1B" w:rsidRPr="00683D1B" w:rsidRDefault="00683D1B" w:rsidP="00683D1B">
      <w:pPr>
        <w:autoSpaceDE w:val="0"/>
        <w:autoSpaceDN w:val="0"/>
        <w:adjustRightInd w:val="0"/>
        <w:spacing w:after="0" w:line="240" w:lineRule="auto"/>
        <w:ind w:left="270"/>
        <w:jc w:val="both"/>
        <w:rPr>
          <w:rFonts w:ascii="Times New Roman" w:hAnsi="Times New Roman" w:cs="Times New Roman"/>
          <w:i/>
        </w:rPr>
      </w:pPr>
      <w:r w:rsidRPr="00683D1B">
        <w:rPr>
          <w:rFonts w:ascii="Segoe UI Symbol" w:hAnsi="Segoe UI Symbol" w:cs="Segoe UI Symbol"/>
          <w:lang w:val="pt-PT"/>
        </w:rPr>
        <w:t>☐</w:t>
      </w:r>
      <w:r w:rsidRPr="00683D1B">
        <w:rPr>
          <w:rFonts w:ascii="Times New Roman" w:hAnsi="Times New Roman" w:cs="Times New Roman"/>
          <w:lang w:val="pt-PT"/>
        </w:rPr>
        <w:t xml:space="preserve"> </w:t>
      </w:r>
      <w:r w:rsidRPr="00683D1B">
        <w:rPr>
          <w:rFonts w:ascii="Times New Roman" w:hAnsi="Times New Roman" w:cs="Times New Roman"/>
          <w:i/>
        </w:rPr>
        <w:t xml:space="preserve">pentru ofertanții străini, </w:t>
      </w:r>
      <w:proofErr w:type="spellStart"/>
      <w:r w:rsidRPr="00683D1B">
        <w:rPr>
          <w:rFonts w:ascii="Times New Roman" w:hAnsi="Times New Roman" w:cs="Times New Roman"/>
          <w:i/>
        </w:rPr>
        <w:t>lnregistrați</w:t>
      </w:r>
      <w:proofErr w:type="spellEnd"/>
      <w:r w:rsidRPr="00683D1B">
        <w:rPr>
          <w:rFonts w:ascii="Times New Roman" w:hAnsi="Times New Roman" w:cs="Times New Roman"/>
          <w:i/>
        </w:rPr>
        <w:t xml:space="preserve"> în afara României, </w:t>
      </w:r>
      <w:proofErr w:type="spellStart"/>
      <w:r w:rsidRPr="00683D1B">
        <w:rPr>
          <w:rFonts w:ascii="Times New Roman" w:hAnsi="Times New Roman" w:cs="Times New Roman"/>
          <w:i/>
        </w:rPr>
        <w:t>aceştia</w:t>
      </w:r>
      <w:proofErr w:type="spellEnd"/>
      <w:r w:rsidRPr="00683D1B">
        <w:rPr>
          <w:rFonts w:ascii="Times New Roman" w:hAnsi="Times New Roman" w:cs="Times New Roman"/>
          <w:i/>
        </w:rPr>
        <w:t xml:space="preserve"> vor depune documente justificative, certificate sau alte înscrisuri eliberate de autoritatea responsabilă de datele beneficiarului real din țara ofertantului, însoțit de traducerea in limba română, certificată de traducători autorizați, în condițiile legii.</w:t>
      </w:r>
    </w:p>
    <w:p w14:paraId="6CBCE8B6" w14:textId="77777777" w:rsidR="00683D1B" w:rsidRPr="00683D1B" w:rsidRDefault="00683D1B" w:rsidP="00683D1B">
      <w:pPr>
        <w:autoSpaceDE w:val="0"/>
        <w:autoSpaceDN w:val="0"/>
        <w:adjustRightInd w:val="0"/>
        <w:spacing w:after="0" w:line="240" w:lineRule="auto"/>
        <w:ind w:left="270"/>
        <w:jc w:val="both"/>
        <w:rPr>
          <w:rFonts w:ascii="Times New Roman" w:hAnsi="Times New Roman" w:cs="Times New Roman"/>
          <w:i/>
        </w:rPr>
      </w:pPr>
      <w:r w:rsidRPr="00683D1B">
        <w:rPr>
          <w:rFonts w:ascii="Segoe UI Symbol" w:hAnsi="Segoe UI Symbol" w:cs="Segoe UI Symbol"/>
          <w:lang w:val="pt-PT"/>
        </w:rPr>
        <w:lastRenderedPageBreak/>
        <w:t>☐</w:t>
      </w:r>
      <w:r w:rsidRPr="00683D1B">
        <w:rPr>
          <w:rFonts w:ascii="Times New Roman" w:hAnsi="Times New Roman" w:cs="Times New Roman"/>
          <w:lang w:val="pt-PT"/>
        </w:rPr>
        <w:t xml:space="preserve"> </w:t>
      </w:r>
      <w:r w:rsidRPr="00683D1B">
        <w:rPr>
          <w:rFonts w:ascii="Times New Roman" w:hAnsi="Times New Roman" w:cs="Times New Roman"/>
          <w:i/>
        </w:rPr>
        <w:t xml:space="preserve">pentru ofertanții de tipul asociațiilor si fundațiilor, autoritatea contractantă colectează de la </w:t>
      </w:r>
      <w:proofErr w:type="spellStart"/>
      <w:r w:rsidRPr="00683D1B">
        <w:rPr>
          <w:rFonts w:ascii="Times New Roman" w:hAnsi="Times New Roman" w:cs="Times New Roman"/>
          <w:i/>
        </w:rPr>
        <w:t>aceştia</w:t>
      </w:r>
      <w:proofErr w:type="spellEnd"/>
      <w:r w:rsidRPr="00683D1B">
        <w:rPr>
          <w:rFonts w:ascii="Times New Roman" w:hAnsi="Times New Roman" w:cs="Times New Roman"/>
          <w:i/>
        </w:rPr>
        <w:t xml:space="preserve"> un extras de la Ministerul Justiției (Registrul Național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w:t>
      </w:r>
      <w:proofErr w:type="spellStart"/>
      <w:r w:rsidRPr="00683D1B">
        <w:rPr>
          <w:rFonts w:ascii="Times New Roman" w:hAnsi="Times New Roman" w:cs="Times New Roman"/>
          <w:i/>
        </w:rPr>
        <w:t>preşedinte</w:t>
      </w:r>
      <w:proofErr w:type="spellEnd"/>
      <w:r w:rsidRPr="00683D1B">
        <w:rPr>
          <w:rFonts w:ascii="Times New Roman" w:hAnsi="Times New Roman" w:cs="Times New Roman"/>
          <w:i/>
        </w:rPr>
        <w:t>, conform prevederilor articolului 326 din Codul Penal privind falsul in declarații, ce va conține datele privind beneficiarii reali ai entităților juridice (cel puțin numele, prenumele si data nașterii), în conformitate cu Legea 129/2019, cu completările si modificările ulterioare.</w:t>
      </w:r>
    </w:p>
    <w:p w14:paraId="26387A3E" w14:textId="77777777" w:rsidR="00683D1B" w:rsidRPr="00683D1B" w:rsidRDefault="00683D1B" w:rsidP="00683D1B">
      <w:pPr>
        <w:autoSpaceDE w:val="0"/>
        <w:autoSpaceDN w:val="0"/>
        <w:adjustRightInd w:val="0"/>
        <w:spacing w:after="0" w:line="240" w:lineRule="auto"/>
        <w:ind w:left="270" w:firstLine="810"/>
        <w:jc w:val="both"/>
        <w:rPr>
          <w:rFonts w:ascii="Times New Roman" w:hAnsi="Times New Roman" w:cs="Times New Roman"/>
          <w:i/>
        </w:rPr>
      </w:pPr>
      <w:r w:rsidRPr="00683D1B">
        <w:rPr>
          <w:rFonts w:ascii="Times New Roman" w:hAnsi="Times New Roman" w:cs="Times New Roman"/>
          <w:b/>
          <w:i/>
          <w:u w:val="single"/>
        </w:rPr>
        <w:t xml:space="preserve">În cazul </w:t>
      </w:r>
      <w:proofErr w:type="spellStart"/>
      <w:r w:rsidRPr="00683D1B">
        <w:rPr>
          <w:rFonts w:ascii="Times New Roman" w:hAnsi="Times New Roman" w:cs="Times New Roman"/>
          <w:b/>
          <w:i/>
          <w:u w:val="single"/>
        </w:rPr>
        <w:t>subcontractantilor</w:t>
      </w:r>
      <w:proofErr w:type="spellEnd"/>
      <w:r w:rsidRPr="00683D1B">
        <w:rPr>
          <w:rFonts w:ascii="Times New Roman" w:hAnsi="Times New Roman" w:cs="Times New Roman"/>
          <w:b/>
          <w:i/>
          <w:u w:val="single"/>
        </w:rPr>
        <w:t>, cunosc și îmi asum faptul că trebuie să colectez si sa transmit</w:t>
      </w:r>
      <w:r w:rsidRPr="00683D1B">
        <w:rPr>
          <w:rFonts w:ascii="Times New Roman" w:hAnsi="Times New Roman" w:cs="Times New Roman"/>
          <w:i/>
        </w:rPr>
        <w:t xml:space="preserve"> </w:t>
      </w:r>
      <w:proofErr w:type="spellStart"/>
      <w:r w:rsidRPr="00683D1B">
        <w:rPr>
          <w:rFonts w:ascii="Times New Roman" w:hAnsi="Times New Roman" w:cs="Times New Roman"/>
          <w:i/>
        </w:rPr>
        <w:t>autoritatii</w:t>
      </w:r>
      <w:proofErr w:type="spellEnd"/>
      <w:r w:rsidRPr="00683D1B">
        <w:rPr>
          <w:rFonts w:ascii="Times New Roman" w:hAnsi="Times New Roman" w:cs="Times New Roman"/>
          <w:i/>
        </w:rPr>
        <w:t xml:space="preserve"> contractante, </w:t>
      </w:r>
      <w:proofErr w:type="spellStart"/>
      <w:r w:rsidRPr="00683D1B">
        <w:rPr>
          <w:rFonts w:ascii="Times New Roman" w:hAnsi="Times New Roman" w:cs="Times New Roman"/>
          <w:i/>
        </w:rPr>
        <w:t>informaţii</w:t>
      </w:r>
      <w:proofErr w:type="spellEnd"/>
      <w:r w:rsidRPr="00683D1B">
        <w:rPr>
          <w:rFonts w:ascii="Times New Roman" w:hAnsi="Times New Roman" w:cs="Times New Roman"/>
          <w:i/>
        </w:rPr>
        <w:t xml:space="preserve"> privind numele acestora, acordând </w:t>
      </w:r>
      <w:proofErr w:type="spellStart"/>
      <w:r w:rsidRPr="00683D1B">
        <w:rPr>
          <w:rFonts w:ascii="Times New Roman" w:hAnsi="Times New Roman" w:cs="Times New Roman"/>
          <w:i/>
        </w:rPr>
        <w:t>atenţie</w:t>
      </w:r>
      <w:proofErr w:type="spellEnd"/>
      <w:r w:rsidRPr="00683D1B">
        <w:rPr>
          <w:rFonts w:ascii="Times New Roman" w:hAnsi="Times New Roman" w:cs="Times New Roman"/>
          <w:i/>
        </w:rPr>
        <w:t xml:space="preserve"> modificării/</w:t>
      </w:r>
      <w:proofErr w:type="spellStart"/>
      <w:r w:rsidRPr="00683D1B">
        <w:rPr>
          <w:rFonts w:ascii="Times New Roman" w:hAnsi="Times New Roman" w:cs="Times New Roman"/>
          <w:i/>
        </w:rPr>
        <w:t>inlocuirii</w:t>
      </w:r>
      <w:proofErr w:type="spellEnd"/>
      <w:r w:rsidRPr="00683D1B">
        <w:rPr>
          <w:rFonts w:ascii="Times New Roman" w:hAnsi="Times New Roman" w:cs="Times New Roman"/>
          <w:i/>
        </w:rPr>
        <w:t xml:space="preserve"> acestora  </w:t>
      </w:r>
      <w:proofErr w:type="spellStart"/>
      <w:r w:rsidRPr="00683D1B">
        <w:rPr>
          <w:rFonts w:ascii="Times New Roman" w:hAnsi="Times New Roman" w:cs="Times New Roman"/>
          <w:i/>
        </w:rPr>
        <w:t>şi</w:t>
      </w:r>
      <w:proofErr w:type="spellEnd"/>
      <w:r w:rsidRPr="00683D1B">
        <w:rPr>
          <w:rFonts w:ascii="Times New Roman" w:hAnsi="Times New Roman" w:cs="Times New Roman"/>
          <w:i/>
        </w:rPr>
        <w:t xml:space="preserve"> nevoii de actualizare a acestor </w:t>
      </w:r>
      <w:proofErr w:type="spellStart"/>
      <w:r w:rsidRPr="00683D1B">
        <w:rPr>
          <w:rFonts w:ascii="Times New Roman" w:hAnsi="Times New Roman" w:cs="Times New Roman"/>
          <w:i/>
        </w:rPr>
        <w:t>informaţii</w:t>
      </w:r>
      <w:proofErr w:type="spellEnd"/>
      <w:r w:rsidRPr="00683D1B">
        <w:rPr>
          <w:rFonts w:ascii="Times New Roman" w:hAnsi="Times New Roman" w:cs="Times New Roman"/>
          <w:i/>
        </w:rPr>
        <w:t xml:space="preserve"> pe toată perioada de implementare a proiectului.</w:t>
      </w:r>
    </w:p>
    <w:p w14:paraId="5FB65432" w14:textId="77777777" w:rsidR="00683D1B" w:rsidRPr="00683D1B" w:rsidRDefault="00683D1B" w:rsidP="00683D1B">
      <w:pPr>
        <w:autoSpaceDE w:val="0"/>
        <w:autoSpaceDN w:val="0"/>
        <w:adjustRightInd w:val="0"/>
        <w:spacing w:after="0" w:line="240" w:lineRule="auto"/>
        <w:ind w:left="270"/>
        <w:jc w:val="both"/>
        <w:rPr>
          <w:rFonts w:ascii="Times New Roman" w:hAnsi="Times New Roman" w:cs="Times New Roman"/>
          <w:i/>
        </w:rPr>
      </w:pPr>
      <w:r w:rsidRPr="00683D1B">
        <w:rPr>
          <w:rFonts w:ascii="Times New Roman" w:hAnsi="Times New Roman" w:cs="Times New Roman"/>
          <w:b/>
          <w:i/>
        </w:rPr>
        <w:t xml:space="preserve">7) </w:t>
      </w:r>
      <w:r w:rsidRPr="00683D1B">
        <w:rPr>
          <w:rFonts w:ascii="Times New Roman" w:hAnsi="Times New Roman" w:cs="Times New Roman"/>
          <w:i/>
        </w:rPr>
        <w:t xml:space="preserve">Cunosc faptul că furnizarea datelor </w:t>
      </w:r>
      <w:proofErr w:type="spellStart"/>
      <w:r w:rsidRPr="00683D1B">
        <w:rPr>
          <w:rFonts w:ascii="Times New Roman" w:hAnsi="Times New Roman" w:cs="Times New Roman"/>
          <w:i/>
        </w:rPr>
        <w:t>şi</w:t>
      </w:r>
      <w:proofErr w:type="spellEnd"/>
      <w:r w:rsidRPr="00683D1B">
        <w:rPr>
          <w:rFonts w:ascii="Times New Roman" w:hAnsi="Times New Roman" w:cs="Times New Roman"/>
          <w:i/>
        </w:rPr>
        <w:t xml:space="preserve"> </w:t>
      </w:r>
      <w:proofErr w:type="spellStart"/>
      <w:r w:rsidRPr="00683D1B">
        <w:rPr>
          <w:rFonts w:ascii="Times New Roman" w:hAnsi="Times New Roman" w:cs="Times New Roman"/>
          <w:i/>
        </w:rPr>
        <w:t>informaţiilor</w:t>
      </w:r>
      <w:proofErr w:type="spellEnd"/>
      <w:r w:rsidRPr="00683D1B">
        <w:rPr>
          <w:rFonts w:ascii="Times New Roman" w:hAnsi="Times New Roman" w:cs="Times New Roman"/>
          <w:i/>
        </w:rPr>
        <w:t xml:space="preserve"> privind beneficiarii reali a fondurilor alocate prin PNRR, se realizează prin transmiterea acestor </w:t>
      </w:r>
      <w:proofErr w:type="spellStart"/>
      <w:r w:rsidRPr="00683D1B">
        <w:rPr>
          <w:rFonts w:ascii="Times New Roman" w:hAnsi="Times New Roman" w:cs="Times New Roman"/>
          <w:i/>
        </w:rPr>
        <w:t>informaţii</w:t>
      </w:r>
      <w:proofErr w:type="spellEnd"/>
      <w:r w:rsidRPr="00683D1B">
        <w:rPr>
          <w:rFonts w:ascii="Times New Roman" w:hAnsi="Times New Roman" w:cs="Times New Roman"/>
          <w:i/>
        </w:rPr>
        <w:t xml:space="preserve"> către ONRC. </w:t>
      </w:r>
    </w:p>
    <w:p w14:paraId="70C8DA6D" w14:textId="77777777" w:rsidR="00683D1B" w:rsidRPr="00683D1B" w:rsidRDefault="00683D1B" w:rsidP="00683D1B">
      <w:pPr>
        <w:autoSpaceDE w:val="0"/>
        <w:autoSpaceDN w:val="0"/>
        <w:adjustRightInd w:val="0"/>
        <w:spacing w:after="0" w:line="240" w:lineRule="auto"/>
        <w:ind w:left="270"/>
        <w:jc w:val="both"/>
        <w:rPr>
          <w:rFonts w:ascii="Times New Roman" w:hAnsi="Times New Roman" w:cs="Times New Roman"/>
          <w:i/>
        </w:rPr>
      </w:pPr>
      <w:r w:rsidRPr="00683D1B">
        <w:rPr>
          <w:rFonts w:ascii="Times New Roman" w:hAnsi="Times New Roman" w:cs="Times New Roman"/>
          <w:b/>
          <w:i/>
        </w:rPr>
        <w:t xml:space="preserve">8) </w:t>
      </w:r>
      <w:r w:rsidRPr="00683D1B">
        <w:rPr>
          <w:rFonts w:ascii="Times New Roman" w:hAnsi="Times New Roman" w:cs="Times New Roman"/>
          <w:b/>
          <w:i/>
          <w:u w:val="single"/>
        </w:rPr>
        <w:t>Cunosc faptul că furnizarea / colectarea parțială a datelor solicitate sau absența lor atrage după sine respingerea ofertei.</w:t>
      </w:r>
    </w:p>
    <w:p w14:paraId="647086C0" w14:textId="77777777" w:rsidR="00683D1B" w:rsidRPr="00683D1B" w:rsidRDefault="00683D1B" w:rsidP="00683D1B">
      <w:pPr>
        <w:autoSpaceDE w:val="0"/>
        <w:autoSpaceDN w:val="0"/>
        <w:adjustRightInd w:val="0"/>
        <w:spacing w:after="0" w:line="240" w:lineRule="auto"/>
        <w:ind w:left="270"/>
        <w:jc w:val="both"/>
        <w:rPr>
          <w:rFonts w:ascii="Times New Roman" w:hAnsi="Times New Roman" w:cs="Times New Roman"/>
          <w:i/>
        </w:rPr>
      </w:pPr>
    </w:p>
    <w:p w14:paraId="4BEE5708" w14:textId="77777777" w:rsidR="00683D1B" w:rsidRPr="00683D1B" w:rsidRDefault="00683D1B" w:rsidP="00683D1B">
      <w:pPr>
        <w:spacing w:line="240" w:lineRule="auto"/>
        <w:rPr>
          <w:rFonts w:ascii="Times New Roman" w:hAnsi="Times New Roman" w:cs="Times New Roman"/>
        </w:rPr>
      </w:pPr>
      <w:r w:rsidRPr="00683D1B">
        <w:rPr>
          <w:rFonts w:ascii="Times New Roman" w:hAnsi="Times New Roman" w:cs="Times New Roman"/>
        </w:rPr>
        <w:t>Data completării__________,</w:t>
      </w:r>
    </w:p>
    <w:p w14:paraId="118D9B3C" w14:textId="77777777" w:rsidR="00683D1B" w:rsidRPr="00683D1B" w:rsidRDefault="00683D1B" w:rsidP="00683D1B">
      <w:pPr>
        <w:spacing w:line="240" w:lineRule="auto"/>
        <w:rPr>
          <w:rFonts w:ascii="Times New Roman" w:hAnsi="Times New Roman" w:cs="Times New Roman"/>
        </w:rPr>
      </w:pPr>
    </w:p>
    <w:tbl>
      <w:tblPr>
        <w:tblW w:w="0" w:type="dxa"/>
        <w:tblLayout w:type="fixed"/>
        <w:tblLook w:val="01E0" w:firstRow="1" w:lastRow="1" w:firstColumn="1" w:lastColumn="1" w:noHBand="0" w:noVBand="0"/>
      </w:tblPr>
      <w:tblGrid>
        <w:gridCol w:w="5070"/>
        <w:gridCol w:w="4765"/>
      </w:tblGrid>
      <w:tr w:rsidR="00683D1B" w:rsidRPr="00683D1B" w14:paraId="68A36878" w14:textId="77777777" w:rsidTr="00232256">
        <w:tc>
          <w:tcPr>
            <w:tcW w:w="5070" w:type="dxa"/>
            <w:vAlign w:val="bottom"/>
          </w:tcPr>
          <w:p w14:paraId="008911A9" w14:textId="77777777" w:rsidR="00683D1B" w:rsidRPr="00683D1B" w:rsidRDefault="00683D1B" w:rsidP="00683D1B">
            <w:pPr>
              <w:spacing w:after="80" w:line="240" w:lineRule="auto"/>
              <w:rPr>
                <w:rFonts w:ascii="Times New Roman" w:hAnsi="Times New Roman" w:cs="Times New Roman"/>
              </w:rPr>
            </w:pPr>
            <w:r w:rsidRPr="00683D1B">
              <w:rPr>
                <w:rFonts w:ascii="Times New Roman" w:hAnsi="Times New Roman" w:cs="Times New Roman"/>
              </w:rPr>
              <w:t>Numele semnatarului</w:t>
            </w:r>
          </w:p>
        </w:tc>
        <w:tc>
          <w:tcPr>
            <w:tcW w:w="4765" w:type="dxa"/>
            <w:vAlign w:val="bottom"/>
          </w:tcPr>
          <w:p w14:paraId="2577311A" w14:textId="77777777" w:rsidR="00683D1B" w:rsidRPr="00683D1B" w:rsidRDefault="00683D1B" w:rsidP="00683D1B">
            <w:pPr>
              <w:spacing w:after="80" w:line="240" w:lineRule="auto"/>
              <w:rPr>
                <w:rFonts w:ascii="Times New Roman" w:hAnsi="Times New Roman" w:cs="Times New Roman"/>
              </w:rPr>
            </w:pPr>
            <w:r w:rsidRPr="00683D1B">
              <w:rPr>
                <w:rFonts w:ascii="Times New Roman" w:hAnsi="Times New Roman" w:cs="Times New Roman"/>
              </w:rPr>
              <w:t>......................................................................</w:t>
            </w:r>
          </w:p>
        </w:tc>
      </w:tr>
      <w:tr w:rsidR="00683D1B" w:rsidRPr="00683D1B" w14:paraId="29DC4E63" w14:textId="77777777" w:rsidTr="00232256">
        <w:tc>
          <w:tcPr>
            <w:tcW w:w="5070" w:type="dxa"/>
            <w:vAlign w:val="bottom"/>
          </w:tcPr>
          <w:p w14:paraId="5FEBA782" w14:textId="77777777" w:rsidR="00683D1B" w:rsidRPr="00683D1B" w:rsidRDefault="00683D1B" w:rsidP="00683D1B">
            <w:pPr>
              <w:spacing w:after="80" w:line="240" w:lineRule="auto"/>
              <w:rPr>
                <w:rFonts w:ascii="Times New Roman" w:hAnsi="Times New Roman" w:cs="Times New Roman"/>
              </w:rPr>
            </w:pPr>
            <w:r w:rsidRPr="00683D1B">
              <w:rPr>
                <w:rFonts w:ascii="Times New Roman" w:hAnsi="Times New Roman" w:cs="Times New Roman"/>
              </w:rPr>
              <w:t xml:space="preserve">Semnătura reprezentantului contractatului </w:t>
            </w:r>
          </w:p>
        </w:tc>
        <w:tc>
          <w:tcPr>
            <w:tcW w:w="4765" w:type="dxa"/>
            <w:vAlign w:val="bottom"/>
          </w:tcPr>
          <w:p w14:paraId="6E861B90" w14:textId="77777777" w:rsidR="00683D1B" w:rsidRPr="00683D1B" w:rsidRDefault="00683D1B" w:rsidP="00683D1B">
            <w:pPr>
              <w:spacing w:after="80" w:line="240" w:lineRule="auto"/>
              <w:rPr>
                <w:rFonts w:ascii="Times New Roman" w:hAnsi="Times New Roman" w:cs="Times New Roman"/>
              </w:rPr>
            </w:pPr>
            <w:r w:rsidRPr="00683D1B">
              <w:rPr>
                <w:rFonts w:ascii="Times New Roman" w:hAnsi="Times New Roman" w:cs="Times New Roman"/>
              </w:rPr>
              <w:t>.....................................................................</w:t>
            </w:r>
          </w:p>
        </w:tc>
      </w:tr>
      <w:tr w:rsidR="00683D1B" w:rsidRPr="00683D1B" w14:paraId="6A52977C" w14:textId="77777777" w:rsidTr="00232256">
        <w:trPr>
          <w:trHeight w:val="20"/>
        </w:trPr>
        <w:tc>
          <w:tcPr>
            <w:tcW w:w="0" w:type="dxa"/>
            <w:vAlign w:val="bottom"/>
          </w:tcPr>
          <w:p w14:paraId="03B7F52C" w14:textId="77777777" w:rsidR="00683D1B" w:rsidRPr="00683D1B" w:rsidRDefault="00683D1B" w:rsidP="00683D1B">
            <w:pPr>
              <w:spacing w:after="80" w:line="240" w:lineRule="auto"/>
              <w:rPr>
                <w:rFonts w:ascii="Times New Roman" w:hAnsi="Times New Roman" w:cs="Times New Roman"/>
              </w:rPr>
            </w:pPr>
          </w:p>
          <w:p w14:paraId="43455E38" w14:textId="77777777" w:rsidR="00683D1B" w:rsidRPr="00683D1B" w:rsidRDefault="00683D1B" w:rsidP="00683D1B">
            <w:pPr>
              <w:spacing w:after="80" w:line="240" w:lineRule="auto"/>
              <w:rPr>
                <w:rFonts w:ascii="Times New Roman" w:hAnsi="Times New Roman" w:cs="Times New Roman"/>
              </w:rPr>
            </w:pPr>
            <w:r w:rsidRPr="00683D1B">
              <w:rPr>
                <w:rFonts w:ascii="Times New Roman" w:hAnsi="Times New Roman" w:cs="Times New Roman"/>
              </w:rPr>
              <w:t>Calitatea semnatarului</w:t>
            </w:r>
          </w:p>
          <w:p w14:paraId="573C5DE3" w14:textId="77777777" w:rsidR="00683D1B" w:rsidRPr="00683D1B" w:rsidRDefault="00683D1B" w:rsidP="00683D1B">
            <w:pPr>
              <w:spacing w:line="240" w:lineRule="auto"/>
              <w:rPr>
                <w:rFonts w:ascii="Times New Roman" w:hAnsi="Times New Roman" w:cs="Times New Roman"/>
              </w:rPr>
            </w:pPr>
          </w:p>
        </w:tc>
        <w:tc>
          <w:tcPr>
            <w:tcW w:w="0" w:type="dxa"/>
            <w:vAlign w:val="bottom"/>
          </w:tcPr>
          <w:p w14:paraId="41EABB9C" w14:textId="77777777" w:rsidR="00683D1B" w:rsidRPr="00683D1B" w:rsidRDefault="00683D1B" w:rsidP="00683D1B">
            <w:pPr>
              <w:spacing w:after="80" w:line="240" w:lineRule="auto"/>
              <w:rPr>
                <w:rFonts w:ascii="Times New Roman" w:hAnsi="Times New Roman" w:cs="Times New Roman"/>
              </w:rPr>
            </w:pPr>
            <w:r w:rsidRPr="00683D1B">
              <w:rPr>
                <w:rFonts w:ascii="Times New Roman" w:hAnsi="Times New Roman" w:cs="Times New Roman"/>
              </w:rPr>
              <w:t xml:space="preserve">................................................. </w:t>
            </w:r>
          </w:p>
          <w:p w14:paraId="652C29F5" w14:textId="77777777" w:rsidR="00683D1B" w:rsidRPr="00683D1B" w:rsidRDefault="00683D1B" w:rsidP="00683D1B">
            <w:pPr>
              <w:spacing w:line="240" w:lineRule="auto"/>
              <w:rPr>
                <w:rFonts w:ascii="Times New Roman" w:hAnsi="Times New Roman" w:cs="Times New Roman"/>
              </w:rPr>
            </w:pPr>
            <w:r w:rsidRPr="00683D1B">
              <w:rPr>
                <w:rFonts w:ascii="Times New Roman" w:hAnsi="Times New Roman" w:cs="Times New Roman"/>
              </w:rPr>
              <w:t xml:space="preserve">Reprezentant legal </w:t>
            </w:r>
            <w:r w:rsidRPr="00683D1B">
              <w:rPr>
                <w:rFonts w:ascii="Times New Roman" w:hAnsi="Times New Roman" w:cs="Times New Roman"/>
                <w:i/>
              </w:rPr>
              <w:t>(sau  împuternicit, după caz)</w:t>
            </w:r>
            <w:r w:rsidRPr="00683D1B">
              <w:rPr>
                <w:rFonts w:ascii="Times New Roman" w:hAnsi="Times New Roman" w:cs="Times New Roman"/>
              </w:rPr>
              <w:t xml:space="preserve"> al operatorului economic</w:t>
            </w:r>
          </w:p>
        </w:tc>
      </w:tr>
    </w:tbl>
    <w:p w14:paraId="7D8A5712" w14:textId="77777777" w:rsidR="00683D1B" w:rsidRPr="00683D1B" w:rsidRDefault="00683D1B" w:rsidP="00683D1B">
      <w:pPr>
        <w:keepNext/>
        <w:spacing w:before="280" w:after="140" w:line="290" w:lineRule="auto"/>
        <w:ind w:left="680" w:hanging="680"/>
        <w:jc w:val="both"/>
        <w:outlineLvl w:val="0"/>
        <w:rPr>
          <w:rFonts w:ascii="Times New Roman" w:hAnsi="Times New Roman" w:cs="Times New Roman"/>
          <w:b/>
          <w:bCs/>
          <w:iCs/>
          <w:kern w:val="20"/>
          <w:lang w:val="en-GB"/>
        </w:rPr>
      </w:pPr>
    </w:p>
    <w:p w14:paraId="2ABFEFA6" w14:textId="1B2582AC" w:rsidR="00BF6360" w:rsidRDefault="00BF6360">
      <w:pPr>
        <w:spacing w:after="0" w:line="240" w:lineRule="auto"/>
      </w:pPr>
      <w:r>
        <w:br w:type="page"/>
      </w:r>
    </w:p>
    <w:p w14:paraId="14505470" w14:textId="051A7C18" w:rsidR="00BF6360" w:rsidRPr="00BF6360" w:rsidRDefault="00BF6360" w:rsidP="00BF6360">
      <w:pPr>
        <w:autoSpaceDE w:val="0"/>
        <w:autoSpaceDN w:val="0"/>
        <w:adjustRightInd w:val="0"/>
        <w:spacing w:after="0" w:line="240" w:lineRule="auto"/>
        <w:rPr>
          <w:rFonts w:ascii="Times New Roman" w:eastAsia="Calibri" w:hAnsi="Times New Roman" w:cs="Times New Roman"/>
          <w:color w:val="000000"/>
          <w:lang w:val="pt-PT" w:eastAsia="ro-RO"/>
        </w:rPr>
      </w:pPr>
      <w:r w:rsidRPr="00BF6360">
        <w:rPr>
          <w:rFonts w:ascii="Times New Roman" w:eastAsia="Calibri" w:hAnsi="Times New Roman" w:cs="Times New Roman"/>
          <w:b/>
          <w:bCs/>
          <w:color w:val="000000"/>
          <w:lang w:val="pt-PT" w:eastAsia="ro-RO"/>
        </w:rPr>
        <w:lastRenderedPageBreak/>
        <w:t>FORMULAR</w:t>
      </w:r>
      <w:r>
        <w:rPr>
          <w:rFonts w:ascii="Times New Roman" w:eastAsia="Calibri" w:hAnsi="Times New Roman" w:cs="Times New Roman"/>
          <w:b/>
          <w:bCs/>
          <w:color w:val="000000"/>
          <w:lang w:val="pt-PT" w:eastAsia="ro-RO"/>
        </w:rPr>
        <w:t xml:space="preserve"> nr. 1</w:t>
      </w:r>
      <w:r w:rsidRPr="00BF6360">
        <w:rPr>
          <w:rFonts w:ascii="Times New Roman" w:eastAsia="Calibri" w:hAnsi="Times New Roman" w:cs="Times New Roman"/>
          <w:b/>
          <w:bCs/>
          <w:color w:val="000000"/>
          <w:lang w:val="pt-PT" w:eastAsia="ro-RO"/>
        </w:rPr>
        <w:t xml:space="preserve"> – PROPUNERE TEHNICĂ </w:t>
      </w:r>
    </w:p>
    <w:p w14:paraId="08946B6B" w14:textId="77777777" w:rsidR="00BF6360" w:rsidRDefault="00BF6360" w:rsidP="00BF6360">
      <w:pPr>
        <w:autoSpaceDE w:val="0"/>
        <w:autoSpaceDN w:val="0"/>
        <w:adjustRightInd w:val="0"/>
        <w:spacing w:after="0" w:line="240" w:lineRule="auto"/>
        <w:rPr>
          <w:rFonts w:ascii="Times New Roman" w:eastAsia="Calibri" w:hAnsi="Times New Roman" w:cs="Times New Roman"/>
          <w:i/>
          <w:iCs/>
          <w:color w:val="000000"/>
          <w:lang w:val="pt-PT" w:eastAsia="ro-RO"/>
        </w:rPr>
      </w:pPr>
    </w:p>
    <w:p w14:paraId="68C3FB37" w14:textId="58C7EB22" w:rsidR="00BF6360" w:rsidRPr="00BF6360" w:rsidRDefault="00BF6360" w:rsidP="00BF6360">
      <w:pPr>
        <w:autoSpaceDE w:val="0"/>
        <w:autoSpaceDN w:val="0"/>
        <w:adjustRightInd w:val="0"/>
        <w:spacing w:after="0" w:line="240" w:lineRule="auto"/>
        <w:jc w:val="both"/>
        <w:rPr>
          <w:rFonts w:ascii="Times New Roman" w:eastAsia="Calibri" w:hAnsi="Times New Roman" w:cs="Times New Roman"/>
          <w:color w:val="000000"/>
          <w:lang w:val="pt-PT" w:eastAsia="ro-RO"/>
        </w:rPr>
      </w:pPr>
      <w:r w:rsidRPr="00BF6360">
        <w:rPr>
          <w:rFonts w:ascii="Times New Roman" w:eastAsia="Calibri" w:hAnsi="Times New Roman" w:cs="Times New Roman"/>
          <w:i/>
          <w:iCs/>
          <w:color w:val="000000"/>
          <w:lang w:val="pt-PT" w:eastAsia="ro-RO"/>
        </w:rPr>
        <w:t xml:space="preserve">Propunerea tehnică trebuie să demonstreze capacitatea ofertantului de studiere, întelegere și acceptare a documentației de atribuire a prezentei proceduri, ținând seamă de eventualele clarificări din etapa de depunere oferte. </w:t>
      </w:r>
    </w:p>
    <w:p w14:paraId="41896577" w14:textId="77777777" w:rsidR="00BF6360" w:rsidRPr="00BF6360" w:rsidRDefault="00BF6360" w:rsidP="00BF6360">
      <w:pPr>
        <w:autoSpaceDE w:val="0"/>
        <w:autoSpaceDN w:val="0"/>
        <w:adjustRightInd w:val="0"/>
        <w:spacing w:after="0" w:line="240" w:lineRule="auto"/>
        <w:jc w:val="both"/>
        <w:rPr>
          <w:rFonts w:ascii="Times New Roman" w:eastAsia="Calibri" w:hAnsi="Times New Roman" w:cs="Times New Roman"/>
          <w:b/>
          <w:bCs/>
          <w:color w:val="000000"/>
          <w:lang w:val="pt-PT" w:eastAsia="ro-RO"/>
        </w:rPr>
      </w:pPr>
      <w:r w:rsidRPr="00BF6360">
        <w:rPr>
          <w:rFonts w:ascii="Times New Roman" w:eastAsia="Calibri" w:hAnsi="Times New Roman" w:cs="Times New Roman"/>
          <w:b/>
          <w:bCs/>
          <w:i/>
          <w:iCs/>
          <w:color w:val="000000"/>
          <w:lang w:val="pt-PT" w:eastAsia="ro-RO"/>
        </w:rPr>
        <w:t xml:space="preserve">Pentru completarea tabelului de mai jos, este obligatorie studierea caietului de sarcini și a tuturor documentelor din cadrul documentației de atribuire a prezentei proceduri astfel încât răspunsurile date la cerințele caietului de sarcini să fie aplicate obiectului procedurii. </w:t>
      </w:r>
    </w:p>
    <w:p w14:paraId="4F066311" w14:textId="77777777" w:rsidR="00BF6360" w:rsidRPr="00BF6360" w:rsidRDefault="00BF6360" w:rsidP="00BF6360">
      <w:pPr>
        <w:autoSpaceDE w:val="0"/>
        <w:autoSpaceDN w:val="0"/>
        <w:adjustRightInd w:val="0"/>
        <w:spacing w:after="0" w:line="240" w:lineRule="auto"/>
        <w:jc w:val="both"/>
        <w:rPr>
          <w:rFonts w:ascii="Times New Roman" w:eastAsia="Calibri" w:hAnsi="Times New Roman" w:cs="Times New Roman"/>
          <w:color w:val="000000"/>
          <w:lang w:val="pt-PT" w:eastAsia="ro-RO"/>
        </w:rPr>
      </w:pPr>
      <w:r w:rsidRPr="00BF6360">
        <w:rPr>
          <w:rFonts w:ascii="Times New Roman" w:eastAsia="Calibri" w:hAnsi="Times New Roman" w:cs="Times New Roman"/>
          <w:i/>
          <w:iCs/>
          <w:color w:val="000000"/>
          <w:lang w:val="pt-PT" w:eastAsia="ro-RO"/>
        </w:rPr>
        <w:t xml:space="preserve">Ofertanții au obligația să studieze toate documentele puse la dispoziție de autoritatea contractantă. </w:t>
      </w:r>
    </w:p>
    <w:p w14:paraId="43135F0A" w14:textId="77777777" w:rsidR="00BF6360" w:rsidRPr="00BF6360" w:rsidRDefault="00BF6360" w:rsidP="00BF6360">
      <w:pPr>
        <w:autoSpaceDE w:val="0"/>
        <w:autoSpaceDN w:val="0"/>
        <w:adjustRightInd w:val="0"/>
        <w:spacing w:after="0" w:line="240" w:lineRule="auto"/>
        <w:jc w:val="both"/>
        <w:rPr>
          <w:rFonts w:ascii="Times New Roman" w:eastAsia="Calibri" w:hAnsi="Times New Roman" w:cs="Times New Roman"/>
          <w:color w:val="000000"/>
          <w:lang w:val="pt-PT" w:eastAsia="ro-RO"/>
        </w:rPr>
      </w:pPr>
      <w:r w:rsidRPr="00BF6360">
        <w:rPr>
          <w:rFonts w:ascii="Times New Roman" w:eastAsia="Calibri" w:hAnsi="Times New Roman" w:cs="Times New Roman"/>
          <w:i/>
          <w:iCs/>
          <w:color w:val="000000"/>
          <w:lang w:val="pt-PT" w:eastAsia="ro-RO"/>
        </w:rPr>
        <w:t xml:space="preserve">Neconformitățile aferente documentației tehnice constatate înaintea datei limită de depunere a ofertelor (în perioada de elaborare a ofertei) se vor comunica autorității contractante în perioada de solicitare de clarificări spre soluționare. </w:t>
      </w:r>
    </w:p>
    <w:p w14:paraId="0912B803" w14:textId="64176082" w:rsidR="00AE2FF3" w:rsidRDefault="00BF6360" w:rsidP="00BF6360">
      <w:pPr>
        <w:jc w:val="both"/>
        <w:rPr>
          <w:rFonts w:ascii="Times New Roman" w:eastAsia="Calibri" w:hAnsi="Times New Roman" w:cs="Times New Roman"/>
          <w:i/>
          <w:iCs/>
          <w:color w:val="000000"/>
          <w:lang w:val="pt-PT" w:eastAsia="ro-RO"/>
        </w:rPr>
      </w:pPr>
      <w:r w:rsidRPr="00BF6360">
        <w:rPr>
          <w:rFonts w:ascii="Times New Roman" w:eastAsia="Calibri" w:hAnsi="Times New Roman" w:cs="Times New Roman"/>
          <w:i/>
          <w:iCs/>
          <w:color w:val="000000"/>
          <w:lang w:val="pt-PT" w:eastAsia="ro-RO"/>
        </w:rPr>
        <w:t>Neinformarea autorității contractante în perioada de solicitare de clarificări asupra eventualelor neconformități din documentația tehnică va conduce la însușirea integrală de către ofertant a soluțiilor din cadrul acesteia.</w:t>
      </w:r>
    </w:p>
    <w:p w14:paraId="6FDE597A" w14:textId="401B9FFF" w:rsidR="00BF6360" w:rsidRDefault="00BF6360" w:rsidP="00BF6360">
      <w:pPr>
        <w:jc w:val="both"/>
        <w:rPr>
          <w:rFonts w:ascii="Times New Roman" w:eastAsia="Calibri" w:hAnsi="Times New Roman" w:cs="Times New Roman"/>
          <w:i/>
          <w:iCs/>
          <w:color w:val="000000"/>
          <w:lang w:val="pt-PT" w:eastAsia="ro-RO"/>
        </w:rPr>
      </w:pPr>
    </w:p>
    <w:tbl>
      <w:tblPr>
        <w:tblStyle w:val="Tabelgril"/>
        <w:tblW w:w="10343" w:type="dxa"/>
        <w:tblLook w:val="04A0" w:firstRow="1" w:lastRow="0" w:firstColumn="1" w:lastColumn="0" w:noHBand="0" w:noVBand="1"/>
      </w:tblPr>
      <w:tblGrid>
        <w:gridCol w:w="7083"/>
        <w:gridCol w:w="3260"/>
      </w:tblGrid>
      <w:tr w:rsidR="00BF6360" w:rsidRPr="000B7E57" w14:paraId="7A981CBB" w14:textId="77777777" w:rsidTr="000B7E57">
        <w:tc>
          <w:tcPr>
            <w:tcW w:w="7083" w:type="dxa"/>
          </w:tcPr>
          <w:p w14:paraId="61F5C281" w14:textId="77C693E5" w:rsidR="00BF6360" w:rsidRPr="000B7E57" w:rsidRDefault="00BF6360" w:rsidP="00BF6360">
            <w:pPr>
              <w:rPr>
                <w:rFonts w:ascii="Times New Roman" w:hAnsi="Times New Roman" w:cs="Times New Roman"/>
                <w:lang w:val="pt-PT"/>
              </w:rPr>
            </w:pPr>
            <w:r w:rsidRPr="000B7E57">
              <w:rPr>
                <w:rFonts w:ascii="Times New Roman" w:hAnsi="Times New Roman" w:cs="Times New Roman"/>
                <w:lang w:val="pt-PT"/>
              </w:rPr>
              <w:t>Cerințe din caietul de sarcini</w:t>
            </w:r>
          </w:p>
        </w:tc>
        <w:tc>
          <w:tcPr>
            <w:tcW w:w="3260" w:type="dxa"/>
          </w:tcPr>
          <w:p w14:paraId="2C33B06C" w14:textId="734E7C7F" w:rsidR="00BF6360" w:rsidRPr="000B7E57" w:rsidRDefault="00BF6360" w:rsidP="00BF6360">
            <w:pPr>
              <w:rPr>
                <w:rFonts w:ascii="Times New Roman" w:hAnsi="Times New Roman" w:cs="Times New Roman"/>
                <w:lang w:val="pt-PT"/>
              </w:rPr>
            </w:pPr>
            <w:r w:rsidRPr="000B7E57">
              <w:rPr>
                <w:rFonts w:ascii="Times New Roman" w:hAnsi="Times New Roman" w:cs="Times New Roman"/>
                <w:lang w:val="pt-PT"/>
              </w:rPr>
              <w:t>Răspunsul operatorului economic</w:t>
            </w:r>
          </w:p>
        </w:tc>
      </w:tr>
      <w:tr w:rsidR="00BF6360" w:rsidRPr="000B7E57" w14:paraId="08626B20" w14:textId="77777777" w:rsidTr="000B7E57">
        <w:tc>
          <w:tcPr>
            <w:tcW w:w="7083" w:type="dxa"/>
          </w:tcPr>
          <w:p w14:paraId="3DE1CE0E" w14:textId="5F41B6A4" w:rsidR="00BF6360" w:rsidRPr="000B7E57" w:rsidRDefault="00221949">
            <w:pPr>
              <w:pStyle w:val="Listparagraf"/>
              <w:numPr>
                <w:ilvl w:val="1"/>
                <w:numId w:val="10"/>
              </w:numPr>
              <w:ind w:left="306"/>
              <w:rPr>
                <w:rFonts w:ascii="Times New Roman" w:hAnsi="Times New Roman" w:cs="Times New Roman"/>
                <w:b/>
                <w:bCs/>
                <w:lang w:val="pt-PT"/>
              </w:rPr>
            </w:pPr>
            <w:r w:rsidRPr="000B7E57">
              <w:rPr>
                <w:rFonts w:ascii="Times New Roman" w:hAnsi="Times New Roman" w:cs="Times New Roman"/>
                <w:b/>
                <w:bCs/>
                <w:lang w:val="pt-PT"/>
              </w:rPr>
              <w:t>INFORMAȚII PRIVIND ACTIVITĂȚILE SOLICITATE PRIN PREZENTUL CAIET DE SARCINI</w:t>
            </w:r>
          </w:p>
          <w:p w14:paraId="7708A5DD" w14:textId="6F954A07" w:rsidR="00221949" w:rsidRPr="000B7E57" w:rsidRDefault="00221949" w:rsidP="00221949">
            <w:pPr>
              <w:ind w:left="-54"/>
              <w:jc w:val="both"/>
              <w:rPr>
                <w:rFonts w:ascii="Times New Roman" w:hAnsi="Times New Roman" w:cs="Times New Roman"/>
                <w:lang w:val="pt-PT"/>
              </w:rPr>
            </w:pPr>
            <w:r w:rsidRPr="000B7E57">
              <w:rPr>
                <w:rFonts w:ascii="Times New Roman" w:hAnsi="Times New Roman" w:cs="Times New Roman"/>
                <w:lang w:val="pt-PT"/>
              </w:rPr>
              <w:t>Obiectul contractului ce rezultă din această procedură constă în Lucrări necesare finalizării obiectivului ”Consolidare seismică și renovare energetică moderată clădire rezidențială multifamilială situată în str. Blănari nr. 14, sector 3, București - rest de executat”, conform documentației tehnico-economice faza P.T.+D.E. elaborată în anul 2022, cu precizarea nivelului de performanță reglementat a lucrărilor, cerințele și condițiile de calitate menționate în Caietele de sarcini pe specialități, părți integrante ale proiectului tehnic de execuție, documentații puse la dispoziție de Autoritatea Contractantă, conform precizărilor de la pct. 2 din prezentul caiet de sarcini.</w:t>
            </w:r>
          </w:p>
          <w:p w14:paraId="585B6D44" w14:textId="77777777" w:rsidR="00221949" w:rsidRPr="000B7E57" w:rsidRDefault="00221949" w:rsidP="00221949">
            <w:pPr>
              <w:ind w:left="-54"/>
              <w:jc w:val="both"/>
              <w:rPr>
                <w:rFonts w:ascii="Times New Roman" w:hAnsi="Times New Roman" w:cs="Times New Roman"/>
                <w:lang w:val="pt-PT"/>
              </w:rPr>
            </w:pPr>
            <w:r w:rsidRPr="000B7E57">
              <w:rPr>
                <w:rFonts w:ascii="Times New Roman" w:hAnsi="Times New Roman" w:cs="Times New Roman"/>
                <w:lang w:val="pt-PT"/>
              </w:rPr>
              <w:t>Anumite detalii de execuție se pot elabora/definitiva, în funcție de complexitatea proiectului și de natura lucrărilor de intervenții, pe parcursul execuției lucrărilor la obiectivul de investiție, acestea urmând să fie verificate de către specialiștii verificatori de proiecte atestați pe domenii/ subdomenii de construcții și specialități pentru instalații, asigurați de către Autoritatea Contractantă.</w:t>
            </w:r>
          </w:p>
          <w:p w14:paraId="467BA9B0" w14:textId="77777777" w:rsidR="00221949" w:rsidRPr="000B7E57" w:rsidRDefault="00221949" w:rsidP="00221949">
            <w:pPr>
              <w:ind w:left="-54"/>
              <w:jc w:val="both"/>
              <w:rPr>
                <w:rFonts w:ascii="Times New Roman" w:hAnsi="Times New Roman" w:cs="Times New Roman"/>
                <w:lang w:val="en-GB"/>
              </w:rPr>
            </w:pPr>
            <w:proofErr w:type="spellStart"/>
            <w:r w:rsidRPr="000B7E57">
              <w:rPr>
                <w:rFonts w:ascii="Times New Roman" w:hAnsi="Times New Roman" w:cs="Times New Roman"/>
                <w:lang w:val="en-GB"/>
              </w:rPr>
              <w:t>Activitățile</w:t>
            </w:r>
            <w:proofErr w:type="spellEnd"/>
            <w:r w:rsidRPr="000B7E57">
              <w:rPr>
                <w:rFonts w:ascii="Times New Roman" w:hAnsi="Times New Roman" w:cs="Times New Roman"/>
                <w:lang w:val="en-GB"/>
              </w:rPr>
              <w:t xml:space="preserve"> care </w:t>
            </w:r>
            <w:proofErr w:type="spellStart"/>
            <w:r w:rsidRPr="000B7E57">
              <w:rPr>
                <w:rFonts w:ascii="Times New Roman" w:hAnsi="Times New Roman" w:cs="Times New Roman"/>
                <w:lang w:val="en-GB"/>
              </w:rPr>
              <w:t>fac</w:t>
            </w:r>
            <w:proofErr w:type="spellEnd"/>
            <w:r w:rsidRPr="000B7E57">
              <w:rPr>
                <w:rFonts w:ascii="Times New Roman" w:hAnsi="Times New Roman" w:cs="Times New Roman"/>
                <w:lang w:val="en-GB"/>
              </w:rPr>
              <w:t xml:space="preserve"> </w:t>
            </w:r>
            <w:proofErr w:type="spellStart"/>
            <w:r w:rsidRPr="000B7E57">
              <w:rPr>
                <w:rFonts w:ascii="Times New Roman" w:hAnsi="Times New Roman" w:cs="Times New Roman"/>
                <w:lang w:val="en-GB"/>
              </w:rPr>
              <w:t>obiectul</w:t>
            </w:r>
            <w:proofErr w:type="spellEnd"/>
            <w:r w:rsidRPr="000B7E57">
              <w:rPr>
                <w:rFonts w:ascii="Times New Roman" w:hAnsi="Times New Roman" w:cs="Times New Roman"/>
                <w:lang w:val="en-GB"/>
              </w:rPr>
              <w:t xml:space="preserve"> </w:t>
            </w:r>
            <w:proofErr w:type="spellStart"/>
            <w:r w:rsidRPr="000B7E57">
              <w:rPr>
                <w:rFonts w:ascii="Times New Roman" w:hAnsi="Times New Roman" w:cs="Times New Roman"/>
                <w:lang w:val="en-GB"/>
              </w:rPr>
              <w:t>contractului</w:t>
            </w:r>
            <w:proofErr w:type="spellEnd"/>
            <w:r w:rsidRPr="000B7E57">
              <w:rPr>
                <w:rFonts w:ascii="Times New Roman" w:hAnsi="Times New Roman" w:cs="Times New Roman"/>
                <w:lang w:val="en-GB"/>
              </w:rPr>
              <w:t xml:space="preserve"> </w:t>
            </w:r>
            <w:proofErr w:type="spellStart"/>
            <w:r w:rsidRPr="000B7E57">
              <w:rPr>
                <w:rFonts w:ascii="Times New Roman" w:hAnsi="Times New Roman" w:cs="Times New Roman"/>
                <w:lang w:val="en-GB"/>
              </w:rPr>
              <w:t>vor</w:t>
            </w:r>
            <w:proofErr w:type="spellEnd"/>
            <w:r w:rsidRPr="000B7E57">
              <w:rPr>
                <w:rFonts w:ascii="Times New Roman" w:hAnsi="Times New Roman" w:cs="Times New Roman"/>
                <w:lang w:val="en-GB"/>
              </w:rPr>
              <w:t xml:space="preserve"> include:</w:t>
            </w:r>
          </w:p>
          <w:p w14:paraId="11299291" w14:textId="77777777" w:rsidR="00221949" w:rsidRPr="000B7E57" w:rsidRDefault="00221949" w:rsidP="00221949">
            <w:pPr>
              <w:spacing w:after="0"/>
              <w:ind w:left="-57"/>
              <w:jc w:val="both"/>
              <w:rPr>
                <w:rFonts w:ascii="Times New Roman" w:hAnsi="Times New Roman" w:cs="Times New Roman"/>
                <w:lang w:val="pt-PT"/>
              </w:rPr>
            </w:pPr>
            <w:r w:rsidRPr="000B7E57">
              <w:rPr>
                <w:rFonts w:ascii="Times New Roman" w:hAnsi="Times New Roman" w:cs="Times New Roman"/>
                <w:lang w:val="pt-PT"/>
              </w:rPr>
              <w:t>i.</w:t>
            </w:r>
            <w:r w:rsidRPr="000B7E57">
              <w:rPr>
                <w:rFonts w:ascii="Times New Roman" w:hAnsi="Times New Roman" w:cs="Times New Roman"/>
                <w:lang w:val="pt-PT"/>
              </w:rPr>
              <w:tab/>
              <w:t>Asigurarea tuturor materialelor și produselor necesare, a tuturor utilajelor, mijloacelor și echipamentelor, inclusiv a utilajelor de ridicare sau manipulare, necesare pentru execuția lucrărilor;</w:t>
            </w:r>
          </w:p>
          <w:p w14:paraId="02E87F0D" w14:textId="77777777" w:rsidR="00221949" w:rsidRPr="000B7E57" w:rsidRDefault="00221949" w:rsidP="00221949">
            <w:pPr>
              <w:spacing w:after="0"/>
              <w:ind w:left="-57"/>
              <w:jc w:val="both"/>
              <w:rPr>
                <w:rFonts w:ascii="Times New Roman" w:hAnsi="Times New Roman" w:cs="Times New Roman"/>
                <w:lang w:val="pt-PT"/>
              </w:rPr>
            </w:pPr>
            <w:r w:rsidRPr="000B7E57">
              <w:rPr>
                <w:rFonts w:ascii="Times New Roman" w:hAnsi="Times New Roman" w:cs="Times New Roman"/>
                <w:lang w:val="pt-PT"/>
              </w:rPr>
              <w:t>ii.</w:t>
            </w:r>
            <w:r w:rsidRPr="000B7E57">
              <w:rPr>
                <w:rFonts w:ascii="Times New Roman" w:hAnsi="Times New Roman" w:cs="Times New Roman"/>
                <w:lang w:val="pt-PT"/>
              </w:rPr>
              <w:tab/>
              <w:t>Orice activitate sau lucrare provizorie necesară pentru pregătirea șantierului, sau orice autorizație necesară de la autoritățile competente, pentru executarea lucrărilor și realizarea activităților și lucrărilor temporare;</w:t>
            </w:r>
          </w:p>
          <w:p w14:paraId="2C5EB5F1" w14:textId="77777777" w:rsidR="00221949" w:rsidRPr="000B7E57" w:rsidRDefault="00221949" w:rsidP="00221949">
            <w:pPr>
              <w:spacing w:after="0"/>
              <w:ind w:left="-57"/>
              <w:jc w:val="both"/>
              <w:rPr>
                <w:rFonts w:ascii="Times New Roman" w:hAnsi="Times New Roman" w:cs="Times New Roman"/>
                <w:lang w:val="pt-PT"/>
              </w:rPr>
            </w:pPr>
            <w:r w:rsidRPr="000B7E57">
              <w:rPr>
                <w:rFonts w:ascii="Times New Roman" w:hAnsi="Times New Roman" w:cs="Times New Roman"/>
                <w:lang w:val="pt-PT"/>
              </w:rPr>
              <w:t>iii.</w:t>
            </w:r>
            <w:r w:rsidRPr="000B7E57">
              <w:rPr>
                <w:rFonts w:ascii="Times New Roman" w:hAnsi="Times New Roman" w:cs="Times New Roman"/>
                <w:lang w:val="pt-PT"/>
              </w:rPr>
              <w:tab/>
              <w:t>Transportul la șantier a oricăror materiale, utilaje, componente și echipamente de lucru, a oricărui mijloc necesar pentru execuția lucrărilor;</w:t>
            </w:r>
          </w:p>
          <w:p w14:paraId="4876BC70" w14:textId="77777777" w:rsidR="00221949" w:rsidRPr="000B7E57" w:rsidRDefault="00221949" w:rsidP="00221949">
            <w:pPr>
              <w:spacing w:after="0"/>
              <w:ind w:left="-57"/>
              <w:jc w:val="both"/>
              <w:rPr>
                <w:rFonts w:ascii="Times New Roman" w:hAnsi="Times New Roman" w:cs="Times New Roman"/>
                <w:lang w:val="pt-PT"/>
              </w:rPr>
            </w:pPr>
            <w:r w:rsidRPr="000B7E57">
              <w:rPr>
                <w:rFonts w:ascii="Times New Roman" w:hAnsi="Times New Roman" w:cs="Times New Roman"/>
                <w:lang w:val="pt-PT"/>
              </w:rPr>
              <w:t>iv.</w:t>
            </w:r>
            <w:r w:rsidRPr="000B7E57">
              <w:rPr>
                <w:rFonts w:ascii="Times New Roman" w:hAnsi="Times New Roman" w:cs="Times New Roman"/>
                <w:lang w:val="pt-PT"/>
              </w:rPr>
              <w:tab/>
              <w:t>Orice testare și teste relevante, așa cum sunt solicitate prin legislația și reglementările în domeniul sistemului de asigurare a calității în construcții;</w:t>
            </w:r>
          </w:p>
          <w:p w14:paraId="0E27F606" w14:textId="77777777" w:rsidR="00221949" w:rsidRPr="000B7E57" w:rsidRDefault="00221949" w:rsidP="00221949">
            <w:pPr>
              <w:spacing w:after="0"/>
              <w:ind w:left="-57"/>
              <w:jc w:val="both"/>
              <w:rPr>
                <w:rFonts w:ascii="Times New Roman" w:hAnsi="Times New Roman" w:cs="Times New Roman"/>
                <w:lang w:val="pt-PT"/>
              </w:rPr>
            </w:pPr>
            <w:r w:rsidRPr="000B7E57">
              <w:rPr>
                <w:rFonts w:ascii="Times New Roman" w:hAnsi="Times New Roman" w:cs="Times New Roman"/>
                <w:lang w:val="pt-PT"/>
              </w:rPr>
              <w:t>v.</w:t>
            </w:r>
            <w:r w:rsidRPr="000B7E57">
              <w:rPr>
                <w:rFonts w:ascii="Times New Roman" w:hAnsi="Times New Roman" w:cs="Times New Roman"/>
                <w:lang w:val="pt-PT"/>
              </w:rPr>
              <w:tab/>
              <w:t>Orice consumabile necesare pentru execuția lucrărilor și realizarea testărilor;</w:t>
            </w:r>
          </w:p>
          <w:p w14:paraId="2E15F5C9" w14:textId="77777777" w:rsidR="00221949" w:rsidRPr="000B7E57" w:rsidRDefault="00221949" w:rsidP="00221949">
            <w:pPr>
              <w:spacing w:after="0"/>
              <w:ind w:left="-57"/>
              <w:jc w:val="both"/>
              <w:rPr>
                <w:rFonts w:ascii="Times New Roman" w:hAnsi="Times New Roman" w:cs="Times New Roman"/>
                <w:lang w:val="pt-PT"/>
              </w:rPr>
            </w:pPr>
            <w:r w:rsidRPr="000B7E57">
              <w:rPr>
                <w:rFonts w:ascii="Times New Roman" w:hAnsi="Times New Roman" w:cs="Times New Roman"/>
                <w:lang w:val="pt-PT"/>
              </w:rPr>
              <w:t>vi.</w:t>
            </w:r>
            <w:r w:rsidRPr="000B7E57">
              <w:rPr>
                <w:rFonts w:ascii="Times New Roman" w:hAnsi="Times New Roman" w:cs="Times New Roman"/>
                <w:lang w:val="pt-PT"/>
              </w:rPr>
              <w:tab/>
              <w:t>Întreținerea lucrărilor până la predarea acestora către Autoritatea Contractantă;</w:t>
            </w:r>
          </w:p>
          <w:p w14:paraId="1B82DCF0" w14:textId="77777777" w:rsidR="00221949" w:rsidRPr="000B7E57" w:rsidRDefault="00221949" w:rsidP="00221949">
            <w:pPr>
              <w:spacing w:after="0"/>
              <w:ind w:left="-57"/>
              <w:jc w:val="both"/>
              <w:rPr>
                <w:rFonts w:ascii="Times New Roman" w:hAnsi="Times New Roman" w:cs="Times New Roman"/>
                <w:lang w:val="pt-PT"/>
              </w:rPr>
            </w:pPr>
            <w:r w:rsidRPr="000B7E57">
              <w:rPr>
                <w:rFonts w:ascii="Times New Roman" w:hAnsi="Times New Roman" w:cs="Times New Roman"/>
                <w:lang w:val="pt-PT"/>
              </w:rPr>
              <w:t>vii.</w:t>
            </w:r>
            <w:r w:rsidRPr="000B7E57">
              <w:rPr>
                <w:rFonts w:ascii="Times New Roman" w:hAnsi="Times New Roman" w:cs="Times New Roman"/>
                <w:lang w:val="pt-PT"/>
              </w:rPr>
              <w:tab/>
              <w:t>Activități și consumabile necesare pentru menținerea șantierului curat și funcțional, demontarea și îndepărtarea oricăror lucrări sau activități provizorii;</w:t>
            </w:r>
          </w:p>
          <w:p w14:paraId="0662B084" w14:textId="77777777" w:rsidR="00221949" w:rsidRPr="000B7E57" w:rsidRDefault="00221949" w:rsidP="00221949">
            <w:pPr>
              <w:spacing w:after="0"/>
              <w:ind w:left="-57"/>
              <w:jc w:val="both"/>
              <w:rPr>
                <w:rFonts w:ascii="Times New Roman" w:hAnsi="Times New Roman" w:cs="Times New Roman"/>
                <w:lang w:val="pt-PT"/>
              </w:rPr>
            </w:pPr>
            <w:r w:rsidRPr="000B7E57">
              <w:rPr>
                <w:rFonts w:ascii="Times New Roman" w:hAnsi="Times New Roman" w:cs="Times New Roman"/>
                <w:lang w:val="pt-PT"/>
              </w:rPr>
              <w:t>viii.</w:t>
            </w:r>
            <w:r w:rsidRPr="000B7E57">
              <w:rPr>
                <w:rFonts w:ascii="Times New Roman" w:hAnsi="Times New Roman" w:cs="Times New Roman"/>
                <w:lang w:val="pt-PT"/>
              </w:rPr>
              <w:tab/>
              <w:t xml:space="preserve">Pregătirea oricărei documentații necesare Contractantului pentru execuția lucrărilor, documentație care include, dar nu se limitează la: </w:t>
            </w:r>
          </w:p>
          <w:p w14:paraId="131A7CD1" w14:textId="77777777" w:rsidR="00221949" w:rsidRPr="000B7E57" w:rsidRDefault="00221949" w:rsidP="00221949">
            <w:pPr>
              <w:spacing w:after="0"/>
              <w:ind w:left="-57"/>
              <w:jc w:val="both"/>
              <w:rPr>
                <w:rFonts w:ascii="Times New Roman" w:hAnsi="Times New Roman" w:cs="Times New Roman"/>
                <w:lang w:val="pt-PT"/>
              </w:rPr>
            </w:pPr>
            <w:r w:rsidRPr="000B7E57">
              <w:rPr>
                <w:rFonts w:ascii="Times New Roman" w:hAnsi="Times New Roman" w:cs="Times New Roman"/>
                <w:lang w:val="pt-PT"/>
              </w:rPr>
              <w:t>a.</w:t>
            </w:r>
            <w:r w:rsidRPr="000B7E57">
              <w:rPr>
                <w:rFonts w:ascii="Times New Roman" w:hAnsi="Times New Roman" w:cs="Times New Roman"/>
                <w:lang w:val="pt-PT"/>
              </w:rPr>
              <w:tab/>
              <w:t>Grafice generale de realizare a investiției publice (fizice și valorice);</w:t>
            </w:r>
          </w:p>
          <w:p w14:paraId="7A330EA0" w14:textId="77777777" w:rsidR="00221949" w:rsidRPr="000B7E57" w:rsidRDefault="00221949" w:rsidP="00221949">
            <w:pPr>
              <w:spacing w:after="0"/>
              <w:ind w:left="-57"/>
              <w:jc w:val="both"/>
              <w:rPr>
                <w:rFonts w:ascii="Times New Roman" w:hAnsi="Times New Roman" w:cs="Times New Roman"/>
                <w:lang w:val="pt-PT"/>
              </w:rPr>
            </w:pPr>
            <w:r w:rsidRPr="000B7E57">
              <w:rPr>
                <w:rFonts w:ascii="Times New Roman" w:hAnsi="Times New Roman" w:cs="Times New Roman"/>
                <w:lang w:val="pt-PT"/>
              </w:rPr>
              <w:t>b.</w:t>
            </w:r>
            <w:r w:rsidRPr="000B7E57">
              <w:rPr>
                <w:rFonts w:ascii="Times New Roman" w:hAnsi="Times New Roman" w:cs="Times New Roman"/>
                <w:lang w:val="pt-PT"/>
              </w:rPr>
              <w:tab/>
              <w:t>Planul calității pentru execuție;</w:t>
            </w:r>
          </w:p>
          <w:p w14:paraId="13C512E1" w14:textId="77777777" w:rsidR="00221949" w:rsidRPr="000B7E57" w:rsidRDefault="00221949" w:rsidP="00221949">
            <w:pPr>
              <w:spacing w:after="0"/>
              <w:ind w:left="-57"/>
              <w:jc w:val="both"/>
              <w:rPr>
                <w:rFonts w:ascii="Times New Roman" w:hAnsi="Times New Roman" w:cs="Times New Roman"/>
                <w:lang w:val="pt-PT"/>
              </w:rPr>
            </w:pPr>
            <w:r w:rsidRPr="000B7E57">
              <w:rPr>
                <w:rFonts w:ascii="Times New Roman" w:hAnsi="Times New Roman" w:cs="Times New Roman"/>
                <w:lang w:val="pt-PT"/>
              </w:rPr>
              <w:t>c.</w:t>
            </w:r>
            <w:r w:rsidRPr="000B7E57">
              <w:rPr>
                <w:rFonts w:ascii="Times New Roman" w:hAnsi="Times New Roman" w:cs="Times New Roman"/>
                <w:lang w:val="pt-PT"/>
              </w:rPr>
              <w:tab/>
              <w:t>Planul de control al calității;</w:t>
            </w:r>
          </w:p>
          <w:p w14:paraId="0A71F3DE" w14:textId="77777777" w:rsidR="00221949" w:rsidRPr="000B7E57" w:rsidRDefault="00221949" w:rsidP="00221949">
            <w:pPr>
              <w:spacing w:after="0"/>
              <w:ind w:left="-57"/>
              <w:jc w:val="both"/>
              <w:rPr>
                <w:rFonts w:ascii="Times New Roman" w:hAnsi="Times New Roman" w:cs="Times New Roman"/>
                <w:lang w:val="pt-PT"/>
              </w:rPr>
            </w:pPr>
            <w:r w:rsidRPr="000B7E57">
              <w:rPr>
                <w:rFonts w:ascii="Times New Roman" w:hAnsi="Times New Roman" w:cs="Times New Roman"/>
                <w:lang w:val="pt-PT"/>
              </w:rPr>
              <w:t>d.</w:t>
            </w:r>
            <w:r w:rsidRPr="000B7E57">
              <w:rPr>
                <w:rFonts w:ascii="Times New Roman" w:hAnsi="Times New Roman" w:cs="Times New Roman"/>
                <w:lang w:val="pt-PT"/>
              </w:rPr>
              <w:tab/>
              <w:t>Certificările și rezultatele testelor materialelor;</w:t>
            </w:r>
          </w:p>
          <w:p w14:paraId="50A552FB" w14:textId="77777777" w:rsidR="00221949" w:rsidRPr="000B7E57" w:rsidRDefault="00221949" w:rsidP="00221949">
            <w:pPr>
              <w:spacing w:after="0"/>
              <w:ind w:left="-57"/>
              <w:jc w:val="both"/>
              <w:rPr>
                <w:rFonts w:ascii="Times New Roman" w:hAnsi="Times New Roman" w:cs="Times New Roman"/>
                <w:lang w:val="pt-PT"/>
              </w:rPr>
            </w:pPr>
            <w:r w:rsidRPr="000B7E57">
              <w:rPr>
                <w:rFonts w:ascii="Times New Roman" w:hAnsi="Times New Roman" w:cs="Times New Roman"/>
                <w:lang w:val="pt-PT"/>
              </w:rPr>
              <w:t>ix.</w:t>
            </w:r>
            <w:r w:rsidRPr="000B7E57">
              <w:rPr>
                <w:rFonts w:ascii="Times New Roman" w:hAnsi="Times New Roman" w:cs="Times New Roman"/>
                <w:lang w:val="pt-PT"/>
              </w:rPr>
              <w:tab/>
              <w:t>Documentarea informațiilor necesare pentru Cartea tehnică a construcției, inclusiv documentarea instrucțiunilor de exploatare.</w:t>
            </w:r>
          </w:p>
          <w:p w14:paraId="716D3E06" w14:textId="77777777" w:rsidR="00221949" w:rsidRPr="000B7E57" w:rsidRDefault="00221949" w:rsidP="00221949">
            <w:pPr>
              <w:ind w:left="-54"/>
              <w:jc w:val="both"/>
              <w:rPr>
                <w:rFonts w:ascii="Times New Roman" w:hAnsi="Times New Roman" w:cs="Times New Roman"/>
                <w:lang w:val="pt-PT"/>
              </w:rPr>
            </w:pPr>
          </w:p>
          <w:p w14:paraId="4D45F2CA" w14:textId="06F15A07" w:rsidR="00221949" w:rsidRPr="000B7E57" w:rsidRDefault="00221949" w:rsidP="00221949">
            <w:pPr>
              <w:ind w:left="-54"/>
              <w:jc w:val="both"/>
              <w:rPr>
                <w:rFonts w:ascii="Times New Roman" w:hAnsi="Times New Roman" w:cs="Times New Roman"/>
                <w:lang w:val="pt-PT"/>
              </w:rPr>
            </w:pPr>
            <w:r w:rsidRPr="000B7E57">
              <w:rPr>
                <w:rFonts w:ascii="Times New Roman" w:hAnsi="Times New Roman" w:cs="Times New Roman"/>
                <w:lang w:val="pt-PT"/>
              </w:rPr>
              <w:t>Termenii și condițiile contractului includ garanția pentru execuția lucrărilor de 5 ani,  având în vedere categoria de importanță a clădirii - B deosebită, conform Legii 10/1995 și H.G. nr. 766/1997 cu modificările și completările ulterioare.</w:t>
            </w:r>
          </w:p>
          <w:p w14:paraId="38931EE1" w14:textId="63CCABA5" w:rsidR="00221949" w:rsidRPr="000B7E57" w:rsidRDefault="00221949" w:rsidP="00221949">
            <w:pPr>
              <w:pStyle w:val="Listparagraf"/>
              <w:ind w:left="1440"/>
              <w:rPr>
                <w:rFonts w:ascii="Times New Roman" w:hAnsi="Times New Roman" w:cs="Times New Roman"/>
                <w:lang w:val="pt-PT"/>
              </w:rPr>
            </w:pPr>
          </w:p>
        </w:tc>
        <w:tc>
          <w:tcPr>
            <w:tcW w:w="3260" w:type="dxa"/>
          </w:tcPr>
          <w:p w14:paraId="7F147BC5" w14:textId="77777777" w:rsidR="00BF6360" w:rsidRPr="000B7E57" w:rsidRDefault="00BF6360" w:rsidP="00BF6360">
            <w:pPr>
              <w:rPr>
                <w:rFonts w:ascii="Times New Roman" w:hAnsi="Times New Roman" w:cs="Times New Roman"/>
                <w:lang w:val="pt-PT"/>
              </w:rPr>
            </w:pPr>
          </w:p>
        </w:tc>
      </w:tr>
      <w:tr w:rsidR="00221949" w:rsidRPr="000B7E57" w14:paraId="5402B7F5" w14:textId="77777777" w:rsidTr="000B7E57">
        <w:tc>
          <w:tcPr>
            <w:tcW w:w="7083" w:type="dxa"/>
          </w:tcPr>
          <w:p w14:paraId="4317D8CC" w14:textId="2782E1E3" w:rsidR="00221949" w:rsidRPr="000B7E57" w:rsidRDefault="00221949">
            <w:pPr>
              <w:pStyle w:val="Listparagraf"/>
              <w:numPr>
                <w:ilvl w:val="1"/>
                <w:numId w:val="10"/>
              </w:numPr>
              <w:ind w:left="306"/>
              <w:rPr>
                <w:rFonts w:ascii="Times New Roman" w:hAnsi="Times New Roman" w:cs="Times New Roman"/>
                <w:b/>
                <w:bCs/>
                <w:lang w:val="ro-RO"/>
              </w:rPr>
            </w:pPr>
            <w:r w:rsidRPr="000B7E57">
              <w:rPr>
                <w:rFonts w:ascii="Times New Roman" w:hAnsi="Times New Roman" w:cs="Times New Roman"/>
                <w:b/>
                <w:bCs/>
                <w:lang w:val="ro-RO"/>
              </w:rPr>
              <w:t xml:space="preserve">REZUMATUL INFORMAȚIILOR ȘI CERINȚELOR TEHNICE </w:t>
            </w:r>
          </w:p>
          <w:p w14:paraId="03BB6A42" w14:textId="77777777" w:rsidR="00221949" w:rsidRPr="000B7E57" w:rsidRDefault="00221949" w:rsidP="00221949">
            <w:pPr>
              <w:ind w:left="-54"/>
              <w:jc w:val="both"/>
              <w:rPr>
                <w:rFonts w:ascii="Times New Roman" w:eastAsia="Calibri" w:hAnsi="Times New Roman" w:cs="Times New Roman"/>
                <w:lang w:val="ro-RO"/>
              </w:rPr>
            </w:pPr>
            <w:r w:rsidRPr="000B7E57">
              <w:rPr>
                <w:rFonts w:ascii="Times New Roman" w:eastAsia="Calibri" w:hAnsi="Times New Roman" w:cs="Times New Roman"/>
                <w:b/>
                <w:bCs/>
                <w:lang w:val="ro-RO"/>
              </w:rPr>
              <w:t>5.2.</w:t>
            </w:r>
            <w:r w:rsidRPr="000B7E57">
              <w:rPr>
                <w:rFonts w:ascii="Times New Roman" w:eastAsia="Calibri" w:hAnsi="Times New Roman" w:cs="Times New Roman"/>
                <w:b/>
                <w:bCs/>
                <w:lang w:val="ro-RO"/>
              </w:rPr>
              <w:tab/>
            </w:r>
            <w:r w:rsidRPr="000B7E57">
              <w:rPr>
                <w:rFonts w:ascii="Times New Roman" w:eastAsia="Calibri" w:hAnsi="Times New Roman" w:cs="Times New Roman"/>
                <w:lang w:val="ro-RO"/>
              </w:rPr>
              <w:t>Date de intrare utilizate de Contractant în execuția lucrărilor</w:t>
            </w:r>
          </w:p>
          <w:p w14:paraId="067258AD" w14:textId="3B413A76" w:rsidR="00221949" w:rsidRPr="000B7E57" w:rsidRDefault="00221949" w:rsidP="00221949">
            <w:pPr>
              <w:ind w:left="-54"/>
              <w:jc w:val="both"/>
              <w:rPr>
                <w:rFonts w:ascii="Times New Roman" w:hAnsi="Times New Roman" w:cs="Times New Roman"/>
                <w:b/>
                <w:bCs/>
                <w:lang w:val="pt-PT"/>
              </w:rPr>
            </w:pPr>
            <w:r w:rsidRPr="000B7E57">
              <w:rPr>
                <w:rFonts w:ascii="Times New Roman" w:eastAsia="Calibri" w:hAnsi="Times New Roman" w:cs="Times New Roman"/>
                <w:lang w:val="ro-RO"/>
              </w:rPr>
              <w:t>Datele de intrare prezentate în această secțiune vor fi utilizate de Contractant împreună cu datele detaliate din documentația tehnică de execuție, piese scrise și desenate, menționată la cap. 2. Conținutul prezentului caiet de sarcini.</w:t>
            </w:r>
          </w:p>
        </w:tc>
        <w:tc>
          <w:tcPr>
            <w:tcW w:w="3260" w:type="dxa"/>
          </w:tcPr>
          <w:p w14:paraId="6BC086DD" w14:textId="77777777" w:rsidR="00221949" w:rsidRPr="000B7E57" w:rsidRDefault="00221949" w:rsidP="00BF6360">
            <w:pPr>
              <w:rPr>
                <w:rFonts w:ascii="Times New Roman" w:hAnsi="Times New Roman" w:cs="Times New Roman"/>
                <w:lang w:val="pt-PT"/>
              </w:rPr>
            </w:pPr>
          </w:p>
        </w:tc>
      </w:tr>
      <w:tr w:rsidR="00221949" w:rsidRPr="000B7E57" w14:paraId="35513AA7" w14:textId="77777777" w:rsidTr="000B7E57">
        <w:tc>
          <w:tcPr>
            <w:tcW w:w="7083" w:type="dxa"/>
          </w:tcPr>
          <w:p w14:paraId="362C26A8" w14:textId="77777777" w:rsidR="00221949" w:rsidRPr="000B7E57" w:rsidRDefault="00221949" w:rsidP="00221949">
            <w:pPr>
              <w:rPr>
                <w:rFonts w:ascii="Times New Roman" w:hAnsi="Times New Roman" w:cs="Times New Roman"/>
                <w:b/>
                <w:bCs/>
                <w:lang w:val="pt-PT"/>
              </w:rPr>
            </w:pPr>
            <w:r w:rsidRPr="000B7E57">
              <w:rPr>
                <w:rFonts w:ascii="Times New Roman" w:hAnsi="Times New Roman" w:cs="Times New Roman"/>
                <w:b/>
                <w:bCs/>
                <w:lang w:val="pt-PT"/>
              </w:rPr>
              <w:t>5.2.1.</w:t>
            </w:r>
            <w:r w:rsidRPr="000B7E57">
              <w:rPr>
                <w:rFonts w:ascii="Times New Roman" w:hAnsi="Times New Roman" w:cs="Times New Roman"/>
                <w:b/>
                <w:bCs/>
                <w:lang w:val="pt-PT"/>
              </w:rPr>
              <w:tab/>
              <w:t>Descrierea generală a soluției de intervenție propusă</w:t>
            </w:r>
          </w:p>
          <w:p w14:paraId="709B3547"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Descrierea soluției de consolidare conform Memoriului justificativ nr. 01/11.03.2024 întocmit de Proiectant:</w:t>
            </w:r>
          </w:p>
          <w:p w14:paraId="0D57DFE7" w14:textId="77777777" w:rsidR="00221949" w:rsidRPr="000B7E57" w:rsidRDefault="00221949" w:rsidP="00221949">
            <w:pPr>
              <w:spacing w:after="0"/>
              <w:jc w:val="both"/>
              <w:rPr>
                <w:rFonts w:ascii="Times New Roman" w:hAnsi="Times New Roman" w:cs="Times New Roman"/>
                <w:lang w:val="en-GB"/>
              </w:rPr>
            </w:pPr>
            <w:r w:rsidRPr="000B7E57">
              <w:rPr>
                <w:rFonts w:ascii="Times New Roman" w:hAnsi="Times New Roman" w:cs="Times New Roman"/>
                <w:lang w:val="en-GB"/>
              </w:rPr>
              <w:t>a)</w:t>
            </w:r>
            <w:r w:rsidRPr="000B7E57">
              <w:rPr>
                <w:rFonts w:ascii="Times New Roman" w:hAnsi="Times New Roman" w:cs="Times New Roman"/>
                <w:lang w:val="en-GB"/>
              </w:rPr>
              <w:tab/>
            </w:r>
            <w:proofErr w:type="spellStart"/>
            <w:r w:rsidRPr="000B7E57">
              <w:rPr>
                <w:rFonts w:ascii="Times New Roman" w:hAnsi="Times New Roman" w:cs="Times New Roman"/>
                <w:lang w:val="en-GB"/>
              </w:rPr>
              <w:t>Structura</w:t>
            </w:r>
            <w:proofErr w:type="spellEnd"/>
            <w:r w:rsidRPr="000B7E57">
              <w:rPr>
                <w:rFonts w:ascii="Times New Roman" w:hAnsi="Times New Roman" w:cs="Times New Roman"/>
                <w:lang w:val="en-GB"/>
              </w:rPr>
              <w:t>:</w:t>
            </w:r>
          </w:p>
          <w:p w14:paraId="7F35652D" w14:textId="77777777" w:rsidR="00221949" w:rsidRPr="000B7E57" w:rsidRDefault="00221949" w:rsidP="00221949">
            <w:pPr>
              <w:spacing w:after="0"/>
              <w:jc w:val="both"/>
              <w:rPr>
                <w:rFonts w:ascii="Times New Roman" w:hAnsi="Times New Roman" w:cs="Times New Roman"/>
                <w:lang w:val="en-GB"/>
              </w:rPr>
            </w:pPr>
            <w:r w:rsidRPr="000B7E57">
              <w:rPr>
                <w:rFonts w:ascii="Times New Roman" w:hAnsi="Times New Roman" w:cs="Times New Roman"/>
                <w:lang w:val="en-GB"/>
              </w:rPr>
              <w:t>•</w:t>
            </w:r>
            <w:r w:rsidRPr="000B7E57">
              <w:rPr>
                <w:rFonts w:ascii="Times New Roman" w:hAnsi="Times New Roman" w:cs="Times New Roman"/>
                <w:lang w:val="en-GB"/>
              </w:rPr>
              <w:tab/>
            </w:r>
            <w:proofErr w:type="spellStart"/>
            <w:r w:rsidRPr="000B7E57">
              <w:rPr>
                <w:rFonts w:ascii="Times New Roman" w:hAnsi="Times New Roman" w:cs="Times New Roman"/>
                <w:lang w:val="en-GB"/>
              </w:rPr>
              <w:t>Camășuire</w:t>
            </w:r>
            <w:proofErr w:type="spellEnd"/>
            <w:r w:rsidRPr="000B7E57">
              <w:rPr>
                <w:rFonts w:ascii="Times New Roman" w:hAnsi="Times New Roman" w:cs="Times New Roman"/>
                <w:lang w:val="en-GB"/>
              </w:rPr>
              <w:t xml:space="preserve"> </w:t>
            </w:r>
            <w:proofErr w:type="spellStart"/>
            <w:r w:rsidRPr="000B7E57">
              <w:rPr>
                <w:rFonts w:ascii="Times New Roman" w:hAnsi="Times New Roman" w:cs="Times New Roman"/>
                <w:lang w:val="en-GB"/>
              </w:rPr>
              <w:t>pereti</w:t>
            </w:r>
            <w:proofErr w:type="spellEnd"/>
            <w:r w:rsidRPr="000B7E57">
              <w:rPr>
                <w:rFonts w:ascii="Times New Roman" w:hAnsi="Times New Roman" w:cs="Times New Roman"/>
                <w:lang w:val="en-GB"/>
              </w:rPr>
              <w:t xml:space="preserve"> </w:t>
            </w:r>
            <w:proofErr w:type="spellStart"/>
            <w:r w:rsidRPr="000B7E57">
              <w:rPr>
                <w:rFonts w:ascii="Times New Roman" w:hAnsi="Times New Roman" w:cs="Times New Roman"/>
                <w:lang w:val="en-GB"/>
              </w:rPr>
              <w:t>structurali</w:t>
            </w:r>
            <w:proofErr w:type="spellEnd"/>
            <w:r w:rsidRPr="000B7E57">
              <w:rPr>
                <w:rFonts w:ascii="Times New Roman" w:hAnsi="Times New Roman" w:cs="Times New Roman"/>
                <w:lang w:val="en-GB"/>
              </w:rPr>
              <w:t xml:space="preserve"> 7cm;</w:t>
            </w:r>
          </w:p>
          <w:p w14:paraId="3E775B65"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Pereții de calcan la care nu se poate interveni pe ambele parți se vor consolida doar pe interior 12cm;</w:t>
            </w:r>
          </w:p>
          <w:p w14:paraId="03FA08D6"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Consolidarea cu beton armat si/sau cu elemente metalice pentru o parte din stalpi si grinzi;</w:t>
            </w:r>
          </w:p>
          <w:p w14:paraId="2A31B6BC"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Introducerea unui cadru metalic de tip "portal" pe înălțimea salii de spectacol a teatrului Godot parter sub grinda pe care reazemă peretele structural al etajului 2, (sub peretele din axul D). "Portalul" va fi alcătuit din stâlpi, grinda (grinda consolidata în soluție metalică a planșeului existent) și contravântuiri;</w:t>
            </w:r>
          </w:p>
          <w:p w14:paraId="503C1E97"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Realizarea unor portale metalice amplasate in "ochiurile de cadru" de la nivelul parterului de pe axul A (fațada principală);</w:t>
            </w:r>
          </w:p>
          <w:p w14:paraId="2D6E6DF5"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Inserarea unei supante pe structura metalica in sala de spectacol – axele a2-D/i-j;</w:t>
            </w:r>
          </w:p>
          <w:p w14:paraId="007D2773"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Pentru planșeul din beton armat peste sala principala din Club A (axele D-G/b-f) se propune desfacerea, inserarea de armaturi noi si returnarea placii in grosimea de 15cm.</w:t>
            </w:r>
          </w:p>
          <w:p w14:paraId="5C5F1947"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Notă: Precizăm faptul că lucrările de consolidare a structurii de rezistență sunt executate în procent de 98,61%.</w:t>
            </w:r>
          </w:p>
          <w:p w14:paraId="4759A2F8"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b)</w:t>
            </w:r>
            <w:r w:rsidRPr="000B7E57">
              <w:rPr>
                <w:rFonts w:ascii="Times New Roman" w:hAnsi="Times New Roman" w:cs="Times New Roman"/>
                <w:lang w:val="pt-PT"/>
              </w:rPr>
              <w:tab/>
              <w:t>Arhitectura conform Memoriului justificativ nr. 01/11.03.2024 întocmit de Proiectant:</w:t>
            </w:r>
          </w:p>
          <w:p w14:paraId="54CDD1CB"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Desfintarea elementelor parazite la nivelul inchiderilor exterioare;</w:t>
            </w:r>
          </w:p>
          <w:p w14:paraId="76F64072"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Demolarea unor elemente de compartimentare si scari la subsol si parter;</w:t>
            </w:r>
          </w:p>
          <w:p w14:paraId="60133E3D"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Desfacerea finisajelor interioare si exterioare cu masuri de protejare a elementelor valoroase;</w:t>
            </w:r>
          </w:p>
          <w:p w14:paraId="5D47887E"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Reabilitare termica la inchideri exterioare orizontale peste nivele incalzite: zona curte interioara si gang, placi terase etaj 1si 2 si acoperis etaj 5 precum si la tamplarie;</w:t>
            </w:r>
          </w:p>
          <w:p w14:paraId="1C4C3DEA"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Reabilitare hidrofuga la elementele orizontale in contact cu exteriorul;</w:t>
            </w:r>
          </w:p>
          <w:p w14:paraId="33F00251"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Astuparea unor goluri in panourile de zidărie si introducerea unor pereți noi;</w:t>
            </w:r>
          </w:p>
          <w:p w14:paraId="19959BC5"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Repararea sau înlocuirea elementelor de lemn degradate sau subdimensionate din structura șarpantei peste etajul 5;</w:t>
            </w:r>
          </w:p>
          <w:p w14:paraId="1B858CD7"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Inserarea unor case de scara noi la subsol si reorganizarea accesului pentru zona Club A, Teatru Godot si Sala cu bar subsol;</w:t>
            </w:r>
          </w:p>
          <w:p w14:paraId="6D78D763"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Restructurarea grupurilor sanitare pentru cele trei spatii sus mentionate;</w:t>
            </w:r>
          </w:p>
          <w:p w14:paraId="4FEBF583"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Refacerea finisajelor interioare si exterioare cu restaurarea elementelor considerate valoroase;</w:t>
            </w:r>
          </w:p>
          <w:p w14:paraId="2A3688DE"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La subsol realizarea unor drenuri perimetrale in pardoseli la baza boltilor de zidarie ale fostului han care in prezent sunt afectate de umiditate. Decopertarea, curatarea si repararea locala a caramizilor care alcatuiesc respectivele bolti fara alte straturi de acoperire;</w:t>
            </w:r>
          </w:p>
          <w:p w14:paraId="092D842B"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Desfacerea scarii pentru marfa intre subsol si curtea interioara si inlocuirea cu o platforma elevatoare;</w:t>
            </w:r>
          </w:p>
          <w:p w14:paraId="32341F18"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lastRenderedPageBreak/>
              <w:t>Notă: Precizăm faptul că lucrările de arhitectură interioară și exterioară sunt executate în proporție de 56,38%.</w:t>
            </w:r>
          </w:p>
          <w:p w14:paraId="14999B69"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c)</w:t>
            </w:r>
            <w:r w:rsidRPr="000B7E57">
              <w:rPr>
                <w:rFonts w:ascii="Times New Roman" w:hAnsi="Times New Roman" w:cs="Times New Roman"/>
                <w:lang w:val="pt-PT"/>
              </w:rPr>
              <w:tab/>
              <w:t>Refaceri Instalații conform Memoriului justificativ nr. 01/11.03.2024 întocmit de Proiectant:</w:t>
            </w:r>
          </w:p>
          <w:p w14:paraId="63EBCDC1"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Se pastreaza toate bransamentele existente;</w:t>
            </w:r>
          </w:p>
          <w:p w14:paraId="6841514F"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Se refac toate instalatiile interioare;</w:t>
            </w:r>
          </w:p>
          <w:p w14:paraId="2CD928A1"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Pentru zona de locuire, realizarea unui sistem de incalzire si distributie apa calda menajera centralizat cu amenajarea la nivelul etajului 5 a doua spatii pentru centralele termice alimentate cu gaz;</w:t>
            </w:r>
          </w:p>
          <w:p w14:paraId="21F875AB"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 xml:space="preserve">Pentru subsol, 2 centrala termica electrice, 1 aferenta zona Club A si una aferenta zona cafenea; </w:t>
            </w:r>
          </w:p>
          <w:p w14:paraId="53C6D80B"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Pentru parter 2 centrale termice murale alimentate cu gaz, 1 pentru spatiul aferent Teatru Godot si spatii comerciale dreapta gang si 1 pentru zona de birouri, anexe si spatiu comercial stanga gang;</w:t>
            </w:r>
          </w:p>
          <w:p w14:paraId="0E5AFD4F"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Local in parter si subsol apa calda menajera preparata in sistem instant electric;</w:t>
            </w:r>
          </w:p>
          <w:p w14:paraId="53B474F9"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Hidranti interiori si gospodarie de apa aferenta pentru spatiile din subsol si parter;</w:t>
            </w:r>
          </w:p>
          <w:p w14:paraId="4CF853EA"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Coloane uscate pentru doua case de scara acces apartamente;</w:t>
            </w:r>
          </w:p>
          <w:p w14:paraId="6DB82194"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Electice prize si lumini normale;</w:t>
            </w:r>
          </w:p>
          <w:p w14:paraId="4BED2858"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Electrice cu rol de siguranta;</w:t>
            </w:r>
          </w:p>
          <w:p w14:paraId="6431A24A"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Electrice de forta;</w:t>
            </w:r>
          </w:p>
          <w:p w14:paraId="5F2BE76B"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Verificare priza de pamant existenta;</w:t>
            </w:r>
          </w:p>
          <w:p w14:paraId="3259DB59"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Ventilare si desfumare subsol Club A;</w:t>
            </w:r>
          </w:p>
          <w:p w14:paraId="3C40B941"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 xml:space="preserve">Ventilare si desfumare subsol zona cafenea; </w:t>
            </w:r>
          </w:p>
          <w:p w14:paraId="1A0FB6E0"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Ventilare si desfumare parter Teatrul Godot;</w:t>
            </w:r>
          </w:p>
          <w:p w14:paraId="67E7750E"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Detectie si desfumare scari de evacuare apartamente;</w:t>
            </w:r>
          </w:p>
          <w:p w14:paraId="35829771"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Detectie si semnalizare incendiu subsol si parter exclusiv zona aferenta locuintelor;</w:t>
            </w:r>
          </w:p>
          <w:p w14:paraId="6DF89F77"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Racire-incalzire in sistem VRV independent pentru: Club A zona public, sala cafenea subsol zona public, sala Teatru Godot, birouri si atelier parter, spatii comerciale parter;</w:t>
            </w:r>
          </w:p>
          <w:p w14:paraId="760A9B21"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Canalizare apa pluviala;</w:t>
            </w:r>
          </w:p>
          <w:p w14:paraId="0FEE276B"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Canalizare menajera;</w:t>
            </w:r>
          </w:p>
          <w:p w14:paraId="3E6AF309"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Alimentare cu gaze pentru apartamente;</w:t>
            </w:r>
          </w:p>
          <w:p w14:paraId="27FA7ED5"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Alimentare cu gaze pentru consumatorii din parter si centrale termice etaj 5.</w:t>
            </w:r>
          </w:p>
          <w:p w14:paraId="2181C444" w14:textId="4FE06DB2" w:rsidR="00221949" w:rsidRPr="000B7E57" w:rsidRDefault="00221949" w:rsidP="00221949">
            <w:pPr>
              <w:spacing w:after="0"/>
              <w:jc w:val="both"/>
              <w:rPr>
                <w:rFonts w:ascii="Times New Roman" w:hAnsi="Times New Roman" w:cs="Times New Roman"/>
                <w:b/>
                <w:bCs/>
                <w:lang w:val="pt-PT"/>
              </w:rPr>
            </w:pPr>
            <w:r w:rsidRPr="000B7E57">
              <w:rPr>
                <w:rFonts w:ascii="Times New Roman" w:hAnsi="Times New Roman" w:cs="Times New Roman"/>
                <w:lang w:val="pt-PT"/>
              </w:rPr>
              <w:t>Notă: Precizăm faptul că lucrările aferente instalațiilor electrice, sanitare și HVAC sunt executate în proporție de 32,53%.</w:t>
            </w:r>
          </w:p>
        </w:tc>
        <w:tc>
          <w:tcPr>
            <w:tcW w:w="3260" w:type="dxa"/>
          </w:tcPr>
          <w:p w14:paraId="0A533627" w14:textId="77777777" w:rsidR="00221949" w:rsidRPr="000B7E57" w:rsidRDefault="00221949" w:rsidP="00BF6360">
            <w:pPr>
              <w:rPr>
                <w:rFonts w:ascii="Times New Roman" w:hAnsi="Times New Roman" w:cs="Times New Roman"/>
                <w:lang w:val="pt-PT"/>
              </w:rPr>
            </w:pPr>
          </w:p>
        </w:tc>
      </w:tr>
      <w:tr w:rsidR="00221949" w:rsidRPr="000B7E57" w14:paraId="1DBFD593" w14:textId="77777777" w:rsidTr="000B7E57">
        <w:tc>
          <w:tcPr>
            <w:tcW w:w="7083" w:type="dxa"/>
          </w:tcPr>
          <w:p w14:paraId="62A12D63" w14:textId="77777777" w:rsidR="00221949" w:rsidRPr="000B7E57" w:rsidRDefault="00221949" w:rsidP="00221949">
            <w:pPr>
              <w:rPr>
                <w:rFonts w:ascii="Times New Roman" w:hAnsi="Times New Roman" w:cs="Times New Roman"/>
                <w:b/>
                <w:bCs/>
                <w:lang w:val="pt-PT"/>
              </w:rPr>
            </w:pPr>
            <w:r w:rsidRPr="000B7E57">
              <w:rPr>
                <w:rFonts w:ascii="Times New Roman" w:hAnsi="Times New Roman" w:cs="Times New Roman"/>
                <w:b/>
                <w:bCs/>
                <w:lang w:val="pt-PT"/>
              </w:rPr>
              <w:t>5.3.</w:t>
            </w:r>
            <w:r w:rsidRPr="000B7E57">
              <w:rPr>
                <w:rFonts w:ascii="Times New Roman" w:hAnsi="Times New Roman" w:cs="Times New Roman"/>
                <w:b/>
                <w:bCs/>
                <w:lang w:val="pt-PT"/>
              </w:rPr>
              <w:tab/>
              <w:t>Rezultate ce trebuie obținute de Contractant</w:t>
            </w:r>
          </w:p>
          <w:p w14:paraId="3DB53A00"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 xml:space="preserve">În urma încadrării imobilului în clasa I de risc seismic,  intervențiile propuse se vor încadra în indicatorii urbanistici specifici zonei construite și vor respecta regulamentul zonei construite și prevederile legale. </w:t>
            </w:r>
          </w:p>
          <w:p w14:paraId="6C7EDD73"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Măsurile propuse nu vor influența negativ rezistența și stabilitatea imobilelor învecinate și nici a întregului ansamblu.</w:t>
            </w:r>
          </w:p>
          <w:p w14:paraId="5A02819B" w14:textId="77777777" w:rsidR="00221949" w:rsidRPr="000B7E57" w:rsidRDefault="00221949" w:rsidP="00221949">
            <w:pPr>
              <w:spacing w:after="0"/>
              <w:jc w:val="both"/>
              <w:rPr>
                <w:rFonts w:ascii="Times New Roman" w:hAnsi="Times New Roman" w:cs="Times New Roman"/>
                <w:lang w:val="pt-PT"/>
              </w:rPr>
            </w:pPr>
          </w:p>
          <w:p w14:paraId="2D3308D4"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Rezultatele finale ale contractului cuprind:</w:t>
            </w:r>
          </w:p>
          <w:p w14:paraId="19E6679D" w14:textId="77777777" w:rsidR="00221949" w:rsidRPr="000B7E57" w:rsidRDefault="00221949" w:rsidP="00221949">
            <w:pPr>
              <w:spacing w:after="0"/>
              <w:jc w:val="both"/>
              <w:rPr>
                <w:rFonts w:ascii="Times New Roman" w:hAnsi="Times New Roman" w:cs="Times New Roman"/>
                <w:lang w:val="pt-PT"/>
              </w:rPr>
            </w:pPr>
          </w:p>
          <w:p w14:paraId="3721A729"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i.</w:t>
            </w:r>
            <w:r w:rsidRPr="000B7E57">
              <w:rPr>
                <w:rFonts w:ascii="Times New Roman" w:hAnsi="Times New Roman" w:cs="Times New Roman"/>
                <w:lang w:val="pt-PT"/>
              </w:rPr>
              <w:tab/>
              <w:t>Realizarea tuturor lucrărilor pe specialități cuprinse în Autorizația de Construire, în Proiectul Tehnic și în Detaliile de Execuție, prin respectarea cerințelor de calitate prevăzute în legislația și normativele în vigoare, în conformitate cu cerințele caietului de sarcini;</w:t>
            </w:r>
          </w:p>
          <w:p w14:paraId="2116A16B"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ii.</w:t>
            </w:r>
            <w:r w:rsidRPr="000B7E57">
              <w:rPr>
                <w:rFonts w:ascii="Times New Roman" w:hAnsi="Times New Roman" w:cs="Times New Roman"/>
                <w:lang w:val="pt-PT"/>
              </w:rPr>
              <w:tab/>
              <w:t xml:space="preserve">Sortarea corespunzătoare a deșeurilor (primare și secundare)  și respectarea procedurilor privind gestionarea deșeurilor și a principiilor DNSH (în cazul în care obiectivul este finanțat prin programul PNRR); preluarea deșeurilor provenite din șantier și transportul acestora la groapa ecologică intră în sarcina Executantului; </w:t>
            </w:r>
          </w:p>
          <w:p w14:paraId="7C3B5152" w14:textId="77777777" w:rsidR="00221949" w:rsidRPr="000B7E57" w:rsidRDefault="00221949" w:rsidP="00221949">
            <w:pPr>
              <w:spacing w:after="0"/>
              <w:jc w:val="both"/>
              <w:rPr>
                <w:rFonts w:ascii="Times New Roman" w:hAnsi="Times New Roman" w:cs="Times New Roman"/>
                <w:lang w:val="pt-PT"/>
              </w:rPr>
            </w:pPr>
          </w:p>
          <w:p w14:paraId="0AABB3A0"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 xml:space="preserve">   Predarea tuturor documentațiilor necesare și care au fost utilizate pentru planificarea execuției, pentru execuția, controlul execuției și finalizarea lucrărilor, așa cum sunt acestea indicate în paragraful de mai jos;</w:t>
            </w:r>
          </w:p>
          <w:p w14:paraId="7816A5E9"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lastRenderedPageBreak/>
              <w:t>iii.</w:t>
            </w:r>
            <w:r w:rsidRPr="000B7E57">
              <w:rPr>
                <w:rFonts w:ascii="Times New Roman" w:hAnsi="Times New Roman" w:cs="Times New Roman"/>
                <w:lang w:val="pt-PT"/>
              </w:rPr>
              <w:tab/>
              <w:t>Aducerea terenului la starea inițială, după terminarea lucrărilor precum și realizarea lucrărilor de curățare, amenajare ori degajare de echipamente, utilaje, materiale, după caz, a amplasamentului și/sau a terenurilor adiacente ocupate temporar pe durata execuției.</w:t>
            </w:r>
          </w:p>
          <w:p w14:paraId="17E7E2F8" w14:textId="77777777" w:rsidR="00221949" w:rsidRPr="000B7E57" w:rsidRDefault="00221949" w:rsidP="00221949">
            <w:pPr>
              <w:spacing w:after="0"/>
              <w:jc w:val="both"/>
              <w:rPr>
                <w:rFonts w:ascii="Times New Roman" w:hAnsi="Times New Roman" w:cs="Times New Roman"/>
                <w:lang w:val="pt-PT"/>
              </w:rPr>
            </w:pPr>
          </w:p>
          <w:p w14:paraId="35FAF95E"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Documentațiile necesare pentru planificarea execuției, execuția propriu-zisă, controlul execuției și finalizarea lucrărilor, astfel:</w:t>
            </w:r>
          </w:p>
          <w:p w14:paraId="783D6A9B"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i.</w:t>
            </w:r>
            <w:r w:rsidRPr="000B7E57">
              <w:rPr>
                <w:rFonts w:ascii="Times New Roman" w:hAnsi="Times New Roman" w:cs="Times New Roman"/>
                <w:lang w:val="pt-PT"/>
              </w:rPr>
              <w:tab/>
              <w:t>Graficul general de realizare a investiției publice (fizic și valoric);</w:t>
            </w:r>
          </w:p>
          <w:p w14:paraId="672FA5E1"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ii.</w:t>
            </w:r>
            <w:r w:rsidRPr="000B7E57">
              <w:rPr>
                <w:rFonts w:ascii="Times New Roman" w:hAnsi="Times New Roman" w:cs="Times New Roman"/>
                <w:lang w:val="pt-PT"/>
              </w:rPr>
              <w:tab/>
              <w:t>Următoarele documentații:</w:t>
            </w:r>
          </w:p>
          <w:p w14:paraId="29FBA665"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a)</w:t>
            </w:r>
            <w:r w:rsidRPr="000B7E57">
              <w:rPr>
                <w:rFonts w:ascii="Times New Roman" w:hAnsi="Times New Roman" w:cs="Times New Roman"/>
                <w:lang w:val="pt-PT"/>
              </w:rPr>
              <w:tab/>
              <w:t>Planul calității întocmit (conform H.G. nr. 766/1997) pentru obiectivul de investiții ”Consolidare seismică și renovare energetică moderată clădire rezidențială multifamilială situată în str. Blănari nr. 14, sector 3”, inclusiv înregistrările de calitate cu caracter general efectuate pe parcursul executării lucrărilor precum si celelalte documentații întocmite conform prescripțiilor tehnice, prin care se atestă calitatea lucrărilor (conform Legii nr. 10/1995);</w:t>
            </w:r>
          </w:p>
          <w:p w14:paraId="362B3B9F"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b)</w:t>
            </w:r>
            <w:r w:rsidRPr="000B7E57">
              <w:rPr>
                <w:rFonts w:ascii="Times New Roman" w:hAnsi="Times New Roman" w:cs="Times New Roman"/>
                <w:lang w:val="pt-PT"/>
              </w:rPr>
              <w:tab/>
              <w:t>Plan de control al calității, verificări și încercări – PCCVI</w:t>
            </w:r>
          </w:p>
          <w:p w14:paraId="339B0ED1"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c)</w:t>
            </w:r>
            <w:r w:rsidRPr="000B7E57">
              <w:rPr>
                <w:rFonts w:ascii="Times New Roman" w:hAnsi="Times New Roman" w:cs="Times New Roman"/>
                <w:lang w:val="pt-PT"/>
              </w:rPr>
              <w:tab/>
              <w:t>Proceduri tehnice de execuție specifice obiectivului și/sau instrucțiuni de lucru sau Metodologia de lucru;</w:t>
            </w:r>
          </w:p>
          <w:p w14:paraId="5E942969"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d)</w:t>
            </w:r>
            <w:r w:rsidRPr="000B7E57">
              <w:rPr>
                <w:rFonts w:ascii="Times New Roman" w:hAnsi="Times New Roman" w:cs="Times New Roman"/>
                <w:lang w:val="pt-PT"/>
              </w:rPr>
              <w:tab/>
              <w:t>Declarații de conformitate a materialelor, declarații de performanță, certificate de calitate, agremente tehnice și/sau alte documente relevante solicitate prin legislația și normativele în vigoare;</w:t>
            </w:r>
          </w:p>
          <w:p w14:paraId="750597E7"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e)</w:t>
            </w:r>
            <w:r w:rsidRPr="000B7E57">
              <w:rPr>
                <w:rFonts w:ascii="Times New Roman" w:hAnsi="Times New Roman" w:cs="Times New Roman"/>
                <w:lang w:val="pt-PT"/>
              </w:rPr>
              <w:tab/>
              <w:t>Rezultatul testelor asupra materialelor,  buletine de încercări, etc., prevăzute de legislația și normativele în vigoare și/sau prevăzute în proiectul tehnic și/sau solicitate de Inspecția de Stat în Construcții, precum și cele solicitate de Autoritatea Contractantă prin diriginții de șantier;</w:t>
            </w:r>
          </w:p>
          <w:p w14:paraId="72A1754C"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f)</w:t>
            </w:r>
            <w:r w:rsidRPr="000B7E57">
              <w:rPr>
                <w:rFonts w:ascii="Times New Roman" w:hAnsi="Times New Roman" w:cs="Times New Roman"/>
                <w:lang w:val="pt-PT"/>
              </w:rPr>
              <w:tab/>
              <w:t>Detalii tehnice de execuție, proiecte tehnice privind uzinarea și montajul ansamblelor, subansamblelor prevăzute în proiect și breviarele de calcul relevante, acolo unde este aplicabil si nu au fost furnizate inițial ca parte a Caietului de Sarcini;</w:t>
            </w:r>
          </w:p>
          <w:p w14:paraId="371DD288"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g)</w:t>
            </w:r>
            <w:r w:rsidRPr="000B7E57">
              <w:rPr>
                <w:rFonts w:ascii="Times New Roman" w:hAnsi="Times New Roman" w:cs="Times New Roman"/>
                <w:lang w:val="pt-PT"/>
              </w:rPr>
              <w:tab/>
              <w:t>Jurnalul de șantier în original semnat în mod corespunzător pe toate paginile.</w:t>
            </w:r>
          </w:p>
          <w:p w14:paraId="0E2270DE"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h)</w:t>
            </w:r>
            <w:r w:rsidRPr="000B7E57">
              <w:rPr>
                <w:rFonts w:ascii="Times New Roman" w:hAnsi="Times New Roman" w:cs="Times New Roman"/>
                <w:lang w:val="pt-PT"/>
              </w:rPr>
              <w:tab/>
              <w:t>Certificare de către firma de gestiune deșeuri cu cantitatea de deșeuri preluate, din care se specifică cantitatea de deșeuri incinerate</w:t>
            </w:r>
          </w:p>
          <w:p w14:paraId="5A50B6BC"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i)</w:t>
            </w:r>
            <w:r w:rsidRPr="000B7E57">
              <w:rPr>
                <w:rFonts w:ascii="Times New Roman" w:hAnsi="Times New Roman" w:cs="Times New Roman"/>
                <w:lang w:val="pt-PT"/>
              </w:rPr>
              <w:tab/>
              <w:t>Declarații de performanță pentru produsele pentru construcţii, întocmite de producători, sau declarații de conformitate (dacă sunt utilizate produse pentru construcţii care fac obiectul unei specificaţii tehnice nearmonizate) sau agrement tehnic în construcţii (dacă sunt utilizate produse pentru construcţii pentru care nu există specificaţii tehnice armonizate sau specificaţii tehnice nearmonizate)</w:t>
            </w:r>
          </w:p>
          <w:p w14:paraId="657F2C14"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j)</w:t>
            </w:r>
            <w:r w:rsidRPr="000B7E57">
              <w:rPr>
                <w:rFonts w:ascii="Times New Roman" w:hAnsi="Times New Roman" w:cs="Times New Roman"/>
                <w:lang w:val="pt-PT"/>
              </w:rPr>
              <w:tab/>
              <w:t>Fișă cu date de securitate ale produselor (conform Regulament UE 2015/830)</w:t>
            </w:r>
          </w:p>
          <w:p w14:paraId="5ACAD6AD"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k)</w:t>
            </w:r>
            <w:r w:rsidRPr="000B7E57">
              <w:rPr>
                <w:rFonts w:ascii="Times New Roman" w:hAnsi="Times New Roman" w:cs="Times New Roman"/>
                <w:lang w:val="pt-PT"/>
              </w:rPr>
              <w:tab/>
              <w:t>Fișe tehnice ale echipamentelor folosite la sistemele tehnice ale clădirii – dovada consumului</w:t>
            </w:r>
          </w:p>
          <w:p w14:paraId="329A9BC4"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l)</w:t>
            </w:r>
            <w:r w:rsidRPr="000B7E57">
              <w:rPr>
                <w:rFonts w:ascii="Times New Roman" w:hAnsi="Times New Roman" w:cs="Times New Roman"/>
                <w:lang w:val="pt-PT"/>
              </w:rPr>
              <w:tab/>
              <w:t>redus de energie, respectiv posibilitatea utilizării energiei regenerabile, declarațiile de</w:t>
            </w:r>
          </w:p>
          <w:p w14:paraId="70567DC6"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conformitate</w:t>
            </w:r>
          </w:p>
          <w:p w14:paraId="41241163"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m)</w:t>
            </w:r>
            <w:r w:rsidRPr="000B7E57">
              <w:rPr>
                <w:rFonts w:ascii="Times New Roman" w:hAnsi="Times New Roman" w:cs="Times New Roman"/>
                <w:lang w:val="pt-PT"/>
              </w:rPr>
              <w:tab/>
              <w:t>Fișe tehnice ale utilajelor utilizate – măsuri de reducerea poluării</w:t>
            </w:r>
          </w:p>
          <w:p w14:paraId="1FBBD191" w14:textId="77777777" w:rsidR="00221949" w:rsidRPr="000B7E57" w:rsidRDefault="00221949" w:rsidP="00221949">
            <w:pPr>
              <w:spacing w:after="0"/>
              <w:jc w:val="both"/>
              <w:rPr>
                <w:rFonts w:ascii="Times New Roman" w:hAnsi="Times New Roman" w:cs="Times New Roman"/>
                <w:lang w:val="pt-PT"/>
              </w:rPr>
            </w:pPr>
          </w:p>
          <w:p w14:paraId="03636FE9"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Contractantul trebuie să furnizeze Autorității Contractante toate documentațiile solicitate, inclusiv partea din cartea tehnică a construcției (capitolul B) înainte de semnarea procesului verbal de recepție la terminarea lucrărilor.</w:t>
            </w:r>
          </w:p>
          <w:p w14:paraId="18C8F505"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Documentația privind managementul calității va cuprinde cel puțin:</w:t>
            </w:r>
          </w:p>
          <w:p w14:paraId="706C7D35"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Planul calității;</w:t>
            </w:r>
          </w:p>
          <w:p w14:paraId="0D0C4388" w14:textId="77777777" w:rsidR="00221949" w:rsidRPr="000B7E57" w:rsidRDefault="00221949" w:rsidP="00221949">
            <w:pPr>
              <w:spacing w:after="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Planul de control al calității lucrărilor, verificări și încercări;</w:t>
            </w:r>
          </w:p>
          <w:p w14:paraId="4C772629" w14:textId="2532B880" w:rsidR="00221949" w:rsidRPr="000B7E57" w:rsidRDefault="00221949" w:rsidP="00221949">
            <w:pPr>
              <w:spacing w:after="0"/>
              <w:jc w:val="both"/>
              <w:rPr>
                <w:rFonts w:ascii="Times New Roman" w:hAnsi="Times New Roman" w:cs="Times New Roman"/>
                <w:b/>
                <w:bCs/>
                <w:lang w:val="pt-PT"/>
              </w:rPr>
            </w:pPr>
            <w:r w:rsidRPr="000B7E57">
              <w:rPr>
                <w:rFonts w:ascii="Times New Roman" w:hAnsi="Times New Roman" w:cs="Times New Roman"/>
                <w:lang w:val="pt-PT"/>
              </w:rPr>
              <w:t>-</w:t>
            </w:r>
            <w:r w:rsidRPr="000B7E57">
              <w:rPr>
                <w:rFonts w:ascii="Times New Roman" w:hAnsi="Times New Roman" w:cs="Times New Roman"/>
                <w:lang w:val="pt-PT"/>
              </w:rPr>
              <w:tab/>
              <w:t>Proceduri tehnice de execuție specifice obiectivului, și/sau instrucțiuni de lucru sau Metodologia de lucru.</w:t>
            </w:r>
          </w:p>
        </w:tc>
        <w:tc>
          <w:tcPr>
            <w:tcW w:w="3260" w:type="dxa"/>
          </w:tcPr>
          <w:p w14:paraId="11FFCF49" w14:textId="77777777" w:rsidR="00221949" w:rsidRPr="000B7E57" w:rsidRDefault="00221949" w:rsidP="00BF6360">
            <w:pPr>
              <w:rPr>
                <w:rFonts w:ascii="Times New Roman" w:hAnsi="Times New Roman" w:cs="Times New Roman"/>
                <w:lang w:val="pt-PT"/>
              </w:rPr>
            </w:pPr>
          </w:p>
        </w:tc>
      </w:tr>
      <w:tr w:rsidR="00BC109F" w:rsidRPr="000B7E57" w14:paraId="2E78E579" w14:textId="77777777" w:rsidTr="000B7E57">
        <w:tc>
          <w:tcPr>
            <w:tcW w:w="7083" w:type="dxa"/>
          </w:tcPr>
          <w:p w14:paraId="239ACE99" w14:textId="4EE0663E" w:rsidR="00BC109F" w:rsidRPr="000B7E57" w:rsidRDefault="00BC109F">
            <w:pPr>
              <w:pStyle w:val="Listparagraf"/>
              <w:numPr>
                <w:ilvl w:val="1"/>
                <w:numId w:val="15"/>
              </w:numPr>
              <w:spacing w:line="240" w:lineRule="auto"/>
              <w:ind w:right="-10"/>
              <w:jc w:val="both"/>
              <w:rPr>
                <w:rFonts w:ascii="Times New Roman" w:hAnsi="Times New Roman" w:cs="Times New Roman"/>
                <w:b/>
                <w:bCs/>
              </w:rPr>
            </w:pPr>
            <w:r w:rsidRPr="000B7E57">
              <w:rPr>
                <w:rFonts w:ascii="Times New Roman" w:hAnsi="Times New Roman" w:cs="Times New Roman"/>
                <w:b/>
                <w:bCs/>
                <w:lang w:val="pt-PT"/>
              </w:rPr>
              <w:t xml:space="preserve"> </w:t>
            </w:r>
            <w:proofErr w:type="spellStart"/>
            <w:r w:rsidRPr="000B7E57">
              <w:rPr>
                <w:rFonts w:ascii="Times New Roman" w:hAnsi="Times New Roman" w:cs="Times New Roman"/>
                <w:b/>
                <w:bCs/>
              </w:rPr>
              <w:t>Personalul</w:t>
            </w:r>
            <w:proofErr w:type="spellEnd"/>
            <w:r w:rsidRPr="000B7E57">
              <w:rPr>
                <w:rFonts w:ascii="Times New Roman" w:hAnsi="Times New Roman" w:cs="Times New Roman"/>
                <w:b/>
                <w:bCs/>
              </w:rPr>
              <w:t xml:space="preserve"> </w:t>
            </w:r>
            <w:proofErr w:type="spellStart"/>
            <w:r w:rsidRPr="000B7E57">
              <w:rPr>
                <w:rFonts w:ascii="Times New Roman" w:hAnsi="Times New Roman" w:cs="Times New Roman"/>
                <w:b/>
                <w:bCs/>
              </w:rPr>
              <w:t>Contractantului</w:t>
            </w:r>
            <w:proofErr w:type="spellEnd"/>
          </w:p>
          <w:p w14:paraId="7339FDA8" w14:textId="77777777" w:rsidR="00BC109F" w:rsidRPr="000B7E57" w:rsidRDefault="00BC109F" w:rsidP="00BC109F">
            <w:pPr>
              <w:jc w:val="both"/>
              <w:rPr>
                <w:rFonts w:ascii="Times New Roman" w:hAnsi="Times New Roman" w:cs="Times New Roman"/>
                <w:lang w:val="pt-PT"/>
              </w:rPr>
            </w:pPr>
            <w:r w:rsidRPr="000B7E57">
              <w:rPr>
                <w:rFonts w:ascii="Times New Roman" w:hAnsi="Times New Roman" w:cs="Times New Roman"/>
                <w:lang w:val="pt-PT"/>
              </w:rPr>
              <w:t>Ofertantul trebuie să aibă certificarea profesională și capacitatea tehnică de a realiza toate activitățile solicitate de Autoritatea Contractantă prin Caietul de sarcini și să prezinte dovada că dispune de resursele necesare pentru executarea lucrărilor de consolidare.</w:t>
            </w:r>
          </w:p>
          <w:p w14:paraId="1D6589B6" w14:textId="12C50335" w:rsidR="00BC109F" w:rsidRPr="000B7E57" w:rsidRDefault="00BC109F" w:rsidP="00BC109F">
            <w:pPr>
              <w:jc w:val="both"/>
              <w:rPr>
                <w:rFonts w:ascii="Times New Roman" w:hAnsi="Times New Roman" w:cs="Times New Roman"/>
                <w:b/>
                <w:bCs/>
                <w:lang w:val="pt-PT"/>
              </w:rPr>
            </w:pPr>
            <w:r w:rsidRPr="000B7E57">
              <w:rPr>
                <w:rFonts w:ascii="Times New Roman" w:hAnsi="Times New Roman" w:cs="Times New Roman"/>
                <w:lang w:val="pt-PT"/>
              </w:rPr>
              <w:lastRenderedPageBreak/>
              <w:t>Personalul Contractantului care desfășoară activități pe șantier trebuie să aplice toate regulamentele generale și specifice precum și orice alte reguli și regulamente, comunicate de Autoritatea Contractantă.</w:t>
            </w:r>
          </w:p>
        </w:tc>
        <w:tc>
          <w:tcPr>
            <w:tcW w:w="3260" w:type="dxa"/>
          </w:tcPr>
          <w:p w14:paraId="5B60DFDC" w14:textId="77777777" w:rsidR="00BC109F" w:rsidRPr="000B7E57" w:rsidRDefault="00BC109F" w:rsidP="00BF6360">
            <w:pPr>
              <w:rPr>
                <w:rFonts w:ascii="Times New Roman" w:hAnsi="Times New Roman" w:cs="Times New Roman"/>
                <w:lang w:val="pt-PT"/>
              </w:rPr>
            </w:pPr>
          </w:p>
        </w:tc>
      </w:tr>
      <w:tr w:rsidR="00BC109F" w:rsidRPr="000B7E57" w14:paraId="41BD90D2" w14:textId="77777777" w:rsidTr="000B7E57">
        <w:tc>
          <w:tcPr>
            <w:tcW w:w="7083" w:type="dxa"/>
          </w:tcPr>
          <w:p w14:paraId="2E40865B" w14:textId="77777777" w:rsidR="00BC109F" w:rsidRPr="000B7E57" w:rsidRDefault="00BC109F" w:rsidP="00BC109F">
            <w:pPr>
              <w:spacing w:line="240" w:lineRule="auto"/>
              <w:ind w:right="-10"/>
              <w:jc w:val="both"/>
              <w:rPr>
                <w:rFonts w:ascii="Times New Roman" w:hAnsi="Times New Roman" w:cs="Times New Roman"/>
                <w:b/>
                <w:bCs/>
                <w:lang w:val="pt-PT"/>
              </w:rPr>
            </w:pPr>
            <w:r w:rsidRPr="000B7E57">
              <w:rPr>
                <w:rFonts w:ascii="Times New Roman" w:hAnsi="Times New Roman" w:cs="Times New Roman"/>
                <w:b/>
                <w:bCs/>
                <w:lang w:val="pt-PT"/>
              </w:rPr>
              <w:t>5.4.1. Personalul antreprenorului /Profilul și responsabilitățile experților principali</w:t>
            </w:r>
          </w:p>
          <w:p w14:paraId="7C6F1876"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Pentru realizarea activităților în cadrul contractului de execuție lucrări, Autoritatea Contractantă nu impune un număr de personal, dar anticipează că sunt necesare anumite domenii de expertiză și categorii de profesii.</w:t>
            </w:r>
          </w:p>
          <w:p w14:paraId="4D0A6B0A"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Pentru personalul specializat propus, ofertantul va prezenta Lista nominală a persoanelor propuse pentru îndeplinirea contractului, în care va menționa poziția fiecărui specialist propus în cadrul echipei de experți principali și atribuțiile fiecăruia în îndeplinirea contractului.</w:t>
            </w:r>
          </w:p>
          <w:p w14:paraId="7289E9B2"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 xml:space="preserve"> Pentru activitățile ce se vor desfășura pe șantier, Antreprenorul va prezenta o echipa de personal cheie formată din:</w:t>
            </w:r>
          </w:p>
          <w:p w14:paraId="1E828FB3"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b/>
                <w:bCs/>
                <w:lang w:val="pt-PT"/>
              </w:rPr>
              <w:t>1.</w:t>
            </w:r>
            <w:r w:rsidRPr="000B7E57">
              <w:rPr>
                <w:rFonts w:ascii="Times New Roman" w:hAnsi="Times New Roman" w:cs="Times New Roman"/>
                <w:b/>
                <w:bCs/>
                <w:lang w:val="pt-PT"/>
              </w:rPr>
              <w:tab/>
            </w:r>
            <w:r w:rsidRPr="000B7E57">
              <w:rPr>
                <w:rFonts w:ascii="Times New Roman" w:hAnsi="Times New Roman" w:cs="Times New Roman"/>
                <w:lang w:val="pt-PT"/>
              </w:rPr>
              <w:t>Manager de contract</w:t>
            </w:r>
          </w:p>
          <w:p w14:paraId="11CF86EB"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 xml:space="preserve">-  numit prin decizie  Manager de contract; </w:t>
            </w:r>
          </w:p>
          <w:p w14:paraId="6177A462"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 xml:space="preserve">-  responsabil cu monitorizarea și implementarea contractului, care va comunica direct cu persoana nominalizată de Autoritatea Contractantă la nivel de contract. Managerul de contract organizează și supraveghează derularea efectivă a contractului. </w:t>
            </w:r>
          </w:p>
          <w:p w14:paraId="45EA3A96"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experiență profesională specifică: participarea ca manager de contract la minimum 1 contract/proiect similar cu  viitorul contract;</w:t>
            </w:r>
          </w:p>
          <w:p w14:paraId="45D6776A"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 xml:space="preserve">responsabilități în cadrul contractului: </w:t>
            </w:r>
          </w:p>
          <w:p w14:paraId="4FAFFF10"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i.</w:t>
            </w:r>
            <w:r w:rsidRPr="000B7E57">
              <w:rPr>
                <w:rFonts w:ascii="Times New Roman" w:hAnsi="Times New Roman" w:cs="Times New Roman"/>
                <w:lang w:val="pt-PT"/>
              </w:rPr>
              <w:tab/>
              <w:t>Să fie singura interfață cu Autoritatea Contractantă în ceea ce privește implementarea contractului și desfășurarea activității în cadrul acestuia;</w:t>
            </w:r>
          </w:p>
          <w:p w14:paraId="2DD8F5AF"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ii.</w:t>
            </w:r>
            <w:r w:rsidRPr="000B7E57">
              <w:rPr>
                <w:rFonts w:ascii="Times New Roman" w:hAnsi="Times New Roman" w:cs="Times New Roman"/>
                <w:lang w:val="pt-PT"/>
              </w:rPr>
              <w:tab/>
              <w:t>Gestionează, coordonează și programează toate activitățile Contractantului la nivel de contract, în vederea asigurării îndeplinirii contractului, în termenul și la standardele solicitate;</w:t>
            </w:r>
          </w:p>
          <w:p w14:paraId="7756117D"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iii.</w:t>
            </w:r>
            <w:r w:rsidRPr="000B7E57">
              <w:rPr>
                <w:rFonts w:ascii="Times New Roman" w:hAnsi="Times New Roman" w:cs="Times New Roman"/>
                <w:lang w:val="pt-PT"/>
              </w:rPr>
              <w:tab/>
              <w:t>Asigură toate resursele necesare aplicării sistemului de asigurare a calității, conform reglementărilor în materie;</w:t>
            </w:r>
          </w:p>
          <w:p w14:paraId="3BE9DD39"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iv.</w:t>
            </w:r>
            <w:r w:rsidRPr="000B7E57">
              <w:rPr>
                <w:rFonts w:ascii="Times New Roman" w:hAnsi="Times New Roman" w:cs="Times New Roman"/>
                <w:lang w:val="pt-PT"/>
              </w:rPr>
              <w:tab/>
              <w:t>Gestionează relația dintre Contractant și subcontractanții acestuia, după caz;</w:t>
            </w:r>
          </w:p>
          <w:p w14:paraId="4DD739BC"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v.</w:t>
            </w:r>
            <w:r w:rsidRPr="000B7E57">
              <w:rPr>
                <w:rFonts w:ascii="Times New Roman" w:hAnsi="Times New Roman" w:cs="Times New Roman"/>
                <w:lang w:val="pt-PT"/>
              </w:rPr>
              <w:tab/>
              <w:t>Gestionează și raportează dacă execuția lucrărilor se realizează cu respectarea clauzelor contractuale și a conținutului caietului de sarcini;</w:t>
            </w:r>
          </w:p>
          <w:p w14:paraId="1D5AB7F2" w14:textId="77777777" w:rsidR="00BC109F" w:rsidRPr="000B7E57" w:rsidRDefault="00BC109F" w:rsidP="00BC109F">
            <w:pPr>
              <w:spacing w:line="240" w:lineRule="auto"/>
              <w:ind w:right="-10"/>
              <w:jc w:val="both"/>
              <w:rPr>
                <w:rFonts w:ascii="Times New Roman" w:hAnsi="Times New Roman" w:cs="Times New Roman"/>
                <w:lang w:val="pt-PT"/>
              </w:rPr>
            </w:pPr>
          </w:p>
          <w:p w14:paraId="625C5585" w14:textId="77777777" w:rsidR="00BC109F" w:rsidRPr="000B7E57" w:rsidRDefault="00BC109F" w:rsidP="00BC109F">
            <w:pPr>
              <w:spacing w:line="240" w:lineRule="auto"/>
              <w:ind w:right="-10"/>
              <w:jc w:val="both"/>
              <w:rPr>
                <w:rFonts w:ascii="Times New Roman" w:hAnsi="Times New Roman" w:cs="Times New Roman"/>
                <w:b/>
                <w:bCs/>
                <w:lang w:val="en-GB"/>
              </w:rPr>
            </w:pPr>
            <w:r w:rsidRPr="000B7E57">
              <w:rPr>
                <w:rFonts w:ascii="Times New Roman" w:hAnsi="Times New Roman" w:cs="Times New Roman"/>
                <w:b/>
                <w:bCs/>
                <w:lang w:val="en-GB"/>
              </w:rPr>
              <w:t>2.</w:t>
            </w:r>
            <w:r w:rsidRPr="000B7E57">
              <w:rPr>
                <w:rFonts w:ascii="Times New Roman" w:hAnsi="Times New Roman" w:cs="Times New Roman"/>
                <w:b/>
                <w:bCs/>
                <w:lang w:val="en-GB"/>
              </w:rPr>
              <w:tab/>
            </w:r>
            <w:proofErr w:type="spellStart"/>
            <w:r w:rsidRPr="000B7E57">
              <w:rPr>
                <w:rFonts w:ascii="Times New Roman" w:hAnsi="Times New Roman" w:cs="Times New Roman"/>
                <w:b/>
                <w:bCs/>
                <w:lang w:val="en-GB"/>
              </w:rPr>
              <w:t>Șef</w:t>
            </w:r>
            <w:proofErr w:type="spellEnd"/>
            <w:r w:rsidRPr="000B7E57">
              <w:rPr>
                <w:rFonts w:ascii="Times New Roman" w:hAnsi="Times New Roman" w:cs="Times New Roman"/>
                <w:b/>
                <w:bCs/>
                <w:lang w:val="en-GB"/>
              </w:rPr>
              <w:t xml:space="preserve"> de </w:t>
            </w:r>
            <w:proofErr w:type="spellStart"/>
            <w:r w:rsidRPr="000B7E57">
              <w:rPr>
                <w:rFonts w:ascii="Times New Roman" w:hAnsi="Times New Roman" w:cs="Times New Roman"/>
                <w:b/>
                <w:bCs/>
                <w:lang w:val="en-GB"/>
              </w:rPr>
              <w:t>șantier</w:t>
            </w:r>
            <w:proofErr w:type="spellEnd"/>
          </w:p>
          <w:p w14:paraId="0B49BD51" w14:textId="77777777" w:rsidR="00BC109F" w:rsidRPr="000B7E57" w:rsidRDefault="00BC109F" w:rsidP="00BC109F">
            <w:pPr>
              <w:spacing w:after="0" w:line="240" w:lineRule="auto"/>
              <w:ind w:right="-11"/>
              <w:jc w:val="both"/>
              <w:rPr>
                <w:rFonts w:ascii="Times New Roman" w:hAnsi="Times New Roman" w:cs="Times New Roman"/>
                <w:lang w:val="en-GB"/>
              </w:rPr>
            </w:pPr>
            <w:r w:rsidRPr="000B7E57">
              <w:rPr>
                <w:rFonts w:ascii="Times New Roman" w:hAnsi="Times New Roman" w:cs="Times New Roman"/>
                <w:b/>
                <w:bCs/>
                <w:lang w:val="en-GB"/>
              </w:rPr>
              <w:t>-</w:t>
            </w:r>
            <w:r w:rsidRPr="000B7E57">
              <w:rPr>
                <w:rFonts w:ascii="Times New Roman" w:hAnsi="Times New Roman" w:cs="Times New Roman"/>
                <w:b/>
                <w:bCs/>
                <w:lang w:val="en-GB"/>
              </w:rPr>
              <w:tab/>
            </w:r>
            <w:proofErr w:type="spellStart"/>
            <w:proofErr w:type="gramStart"/>
            <w:r w:rsidRPr="000B7E57">
              <w:rPr>
                <w:rFonts w:ascii="Times New Roman" w:hAnsi="Times New Roman" w:cs="Times New Roman"/>
                <w:lang w:val="en-GB"/>
              </w:rPr>
              <w:t>Numit</w:t>
            </w:r>
            <w:proofErr w:type="spellEnd"/>
            <w:r w:rsidRPr="000B7E57">
              <w:rPr>
                <w:rFonts w:ascii="Times New Roman" w:hAnsi="Times New Roman" w:cs="Times New Roman"/>
                <w:lang w:val="en-GB"/>
              </w:rPr>
              <w:t xml:space="preserve">  </w:t>
            </w:r>
            <w:proofErr w:type="spellStart"/>
            <w:r w:rsidRPr="000B7E57">
              <w:rPr>
                <w:rFonts w:ascii="Times New Roman" w:hAnsi="Times New Roman" w:cs="Times New Roman"/>
                <w:lang w:val="en-GB"/>
              </w:rPr>
              <w:t>prin</w:t>
            </w:r>
            <w:proofErr w:type="spellEnd"/>
            <w:proofErr w:type="gramEnd"/>
            <w:r w:rsidRPr="000B7E57">
              <w:rPr>
                <w:rFonts w:ascii="Times New Roman" w:hAnsi="Times New Roman" w:cs="Times New Roman"/>
                <w:lang w:val="en-GB"/>
              </w:rPr>
              <w:t xml:space="preserve"> </w:t>
            </w:r>
            <w:proofErr w:type="spellStart"/>
            <w:r w:rsidRPr="000B7E57">
              <w:rPr>
                <w:rFonts w:ascii="Times New Roman" w:hAnsi="Times New Roman" w:cs="Times New Roman"/>
                <w:lang w:val="en-GB"/>
              </w:rPr>
              <w:t>decizie</w:t>
            </w:r>
            <w:proofErr w:type="spellEnd"/>
            <w:r w:rsidRPr="000B7E57">
              <w:rPr>
                <w:rFonts w:ascii="Times New Roman" w:hAnsi="Times New Roman" w:cs="Times New Roman"/>
                <w:lang w:val="en-GB"/>
              </w:rPr>
              <w:t xml:space="preserve">  </w:t>
            </w:r>
            <w:proofErr w:type="spellStart"/>
            <w:r w:rsidRPr="000B7E57">
              <w:rPr>
                <w:rFonts w:ascii="Times New Roman" w:hAnsi="Times New Roman" w:cs="Times New Roman"/>
                <w:lang w:val="en-GB"/>
              </w:rPr>
              <w:t>Șef</w:t>
            </w:r>
            <w:proofErr w:type="spellEnd"/>
            <w:r w:rsidRPr="000B7E57">
              <w:rPr>
                <w:rFonts w:ascii="Times New Roman" w:hAnsi="Times New Roman" w:cs="Times New Roman"/>
                <w:lang w:val="en-GB"/>
              </w:rPr>
              <w:t xml:space="preserve"> de </w:t>
            </w:r>
            <w:proofErr w:type="spellStart"/>
            <w:r w:rsidRPr="000B7E57">
              <w:rPr>
                <w:rFonts w:ascii="Times New Roman" w:hAnsi="Times New Roman" w:cs="Times New Roman"/>
                <w:lang w:val="en-GB"/>
              </w:rPr>
              <w:t>șantier</w:t>
            </w:r>
            <w:proofErr w:type="spellEnd"/>
            <w:r w:rsidRPr="000B7E57">
              <w:rPr>
                <w:rFonts w:ascii="Times New Roman" w:hAnsi="Times New Roman" w:cs="Times New Roman"/>
                <w:lang w:val="en-GB"/>
              </w:rPr>
              <w:t xml:space="preserve">, </w:t>
            </w:r>
          </w:p>
          <w:p w14:paraId="26F0726B"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 xml:space="preserve">-    va fi responsabil de organizarea și supravegherea tuturor activităților realizate pe șantier. Șeful de șantier trebuie să fie permanent prezent pe șantier când se realizează activități și trebuie să poată informa în orice moment reprezentantul Autorității Contractante, despre situația de pe șantier. </w:t>
            </w:r>
          </w:p>
          <w:p w14:paraId="716229DE"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 xml:space="preserve">specialist atestat de Ministerul Culturii specializarea E - executare lucrări, domeniul 4 - consolidare/restaurare, structuri istorice, conform art. 1 și art. 2, alin. (2) din Ordinul nr. 2866/2025 pentru aprobarea Normelor metodologice privind atestarea personalului de specialitate în domeniul protejării monumentelor istorice, cu modificările și completările ulterioare; </w:t>
            </w:r>
          </w:p>
          <w:p w14:paraId="5DED0FED"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experiență profesională specifică: participarea ca Șef de șantier la minimum 1 contract similar cu  viitorul contract;</w:t>
            </w:r>
          </w:p>
          <w:p w14:paraId="6A88CEB0"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 xml:space="preserve">responsabilități în cadrul contractului: </w:t>
            </w:r>
          </w:p>
          <w:p w14:paraId="1D6E1CBE"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a)</w:t>
            </w:r>
            <w:r w:rsidRPr="000B7E57">
              <w:rPr>
                <w:rFonts w:ascii="Times New Roman" w:hAnsi="Times New Roman" w:cs="Times New Roman"/>
                <w:lang w:val="pt-PT"/>
              </w:rPr>
              <w:tab/>
              <w:t xml:space="preserve">coordonarea tuturor activităților pe șantier, crearea echipelor și atribuirea de responsabilități individuale; </w:t>
            </w:r>
          </w:p>
          <w:p w14:paraId="24516098"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b)</w:t>
            </w:r>
            <w:r w:rsidRPr="000B7E57">
              <w:rPr>
                <w:rFonts w:ascii="Times New Roman" w:hAnsi="Times New Roman" w:cs="Times New Roman"/>
                <w:lang w:val="pt-PT"/>
              </w:rPr>
              <w:tab/>
              <w:t>informarea cu privire la demersurile necesare pentru derularea optimă a lucrărilor și respectarea graficului de execuție; să prezinte reprezentantului/  ului Autorității Contractante, la un interval stabilit de comun acord, un raport care să:</w:t>
            </w:r>
          </w:p>
          <w:p w14:paraId="60F36A34"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i.</w:t>
            </w:r>
            <w:r w:rsidRPr="000B7E57">
              <w:rPr>
                <w:rFonts w:ascii="Times New Roman" w:hAnsi="Times New Roman" w:cs="Times New Roman"/>
                <w:lang w:val="pt-PT"/>
              </w:rPr>
              <w:tab/>
              <w:t>descrie progresele realizate;</w:t>
            </w:r>
          </w:p>
          <w:p w14:paraId="753E3590"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lastRenderedPageBreak/>
              <w:t>ii.</w:t>
            </w:r>
            <w:r w:rsidRPr="000B7E57">
              <w:rPr>
                <w:rFonts w:ascii="Times New Roman" w:hAnsi="Times New Roman" w:cs="Times New Roman"/>
                <w:lang w:val="pt-PT"/>
              </w:rPr>
              <w:tab/>
              <w:t>identifice rezultatele intermediare obținute (stadiul lucrărilor și documentația asociată);</w:t>
            </w:r>
          </w:p>
          <w:p w14:paraId="6E99CBFF"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iii.</w:t>
            </w:r>
            <w:r w:rsidRPr="000B7E57">
              <w:rPr>
                <w:rFonts w:ascii="Times New Roman" w:hAnsi="Times New Roman" w:cs="Times New Roman"/>
                <w:lang w:val="pt-PT"/>
              </w:rPr>
              <w:tab/>
              <w:t>prezinte problemele întâlnite și acțiunile corective întreprinse;</w:t>
            </w:r>
          </w:p>
          <w:p w14:paraId="1D33EB0D"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iv.</w:t>
            </w:r>
            <w:r w:rsidRPr="000B7E57">
              <w:rPr>
                <w:rFonts w:ascii="Times New Roman" w:hAnsi="Times New Roman" w:cs="Times New Roman"/>
                <w:lang w:val="pt-PT"/>
              </w:rPr>
              <w:tab/>
              <w:t>prezinte planificarea pe termen scurt și să evidențieze modificările în raport cu planificarea anterioară pentru activitatea din șantier.</w:t>
            </w:r>
          </w:p>
          <w:p w14:paraId="6BCD1D79"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c)</w:t>
            </w:r>
            <w:r w:rsidRPr="000B7E57">
              <w:rPr>
                <w:rFonts w:ascii="Times New Roman" w:hAnsi="Times New Roman" w:cs="Times New Roman"/>
                <w:lang w:val="pt-PT"/>
              </w:rPr>
              <w:tab/>
              <w:t>să se asigurare că documentele proiectului tehnic de execuție sunt complete și verificate conform legii;</w:t>
            </w:r>
          </w:p>
          <w:p w14:paraId="36F09D4C"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d)</w:t>
            </w:r>
            <w:r w:rsidRPr="000B7E57">
              <w:rPr>
                <w:rFonts w:ascii="Times New Roman" w:hAnsi="Times New Roman" w:cs="Times New Roman"/>
                <w:lang w:val="pt-PT"/>
              </w:rPr>
              <w:tab/>
              <w:t>să fie singura interfață cu Autoritatea Contractantă în ceea ce privește activitățile de pe șantier;</w:t>
            </w:r>
          </w:p>
          <w:p w14:paraId="47CF4DA4"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e)</w:t>
            </w:r>
            <w:r w:rsidRPr="000B7E57">
              <w:rPr>
                <w:rFonts w:ascii="Times New Roman" w:hAnsi="Times New Roman" w:cs="Times New Roman"/>
                <w:lang w:val="pt-PT"/>
              </w:rPr>
              <w:tab/>
              <w:t>să fie responsabil de gestionarea tehnică și operațională a activităților de pe șantier, împreună cu aspectele organizaționale;</w:t>
            </w:r>
          </w:p>
          <w:p w14:paraId="76E26F08"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f)</w:t>
            </w:r>
            <w:r w:rsidRPr="000B7E57">
              <w:rPr>
                <w:rFonts w:ascii="Times New Roman" w:hAnsi="Times New Roman" w:cs="Times New Roman"/>
                <w:lang w:val="pt-PT"/>
              </w:rPr>
              <w:tab/>
              <w:t>să contribuie cu experiența sa tehnică prin prezentarea de propuneri ori de câte ori este necesar pentru execuția corespunzătoare a lucrărilor;</w:t>
            </w:r>
          </w:p>
          <w:p w14:paraId="67CA79AB" w14:textId="77777777" w:rsidR="00BC109F" w:rsidRPr="000B7E57" w:rsidRDefault="00BC109F" w:rsidP="00BC109F">
            <w:pPr>
              <w:spacing w:after="0" w:line="240" w:lineRule="auto"/>
              <w:ind w:right="-11"/>
              <w:jc w:val="both"/>
              <w:rPr>
                <w:rFonts w:ascii="Times New Roman" w:hAnsi="Times New Roman" w:cs="Times New Roman"/>
                <w:lang w:val="en-GB"/>
              </w:rPr>
            </w:pPr>
            <w:r w:rsidRPr="000B7E57">
              <w:rPr>
                <w:rFonts w:ascii="Times New Roman" w:hAnsi="Times New Roman" w:cs="Times New Roman"/>
                <w:lang w:val="en-GB"/>
              </w:rPr>
              <w:t>g)</w:t>
            </w:r>
            <w:r w:rsidRPr="000B7E57">
              <w:rPr>
                <w:rFonts w:ascii="Times New Roman" w:hAnsi="Times New Roman" w:cs="Times New Roman"/>
                <w:lang w:val="en-GB"/>
              </w:rPr>
              <w:tab/>
            </w:r>
            <w:proofErr w:type="spellStart"/>
            <w:r w:rsidRPr="000B7E57">
              <w:rPr>
                <w:rFonts w:ascii="Times New Roman" w:hAnsi="Times New Roman" w:cs="Times New Roman"/>
                <w:lang w:val="en-GB"/>
              </w:rPr>
              <w:t>să</w:t>
            </w:r>
            <w:proofErr w:type="spellEnd"/>
            <w:r w:rsidRPr="000B7E57">
              <w:rPr>
                <w:rFonts w:ascii="Times New Roman" w:hAnsi="Times New Roman" w:cs="Times New Roman"/>
                <w:lang w:val="en-GB"/>
              </w:rPr>
              <w:t xml:space="preserve"> </w:t>
            </w:r>
            <w:proofErr w:type="spellStart"/>
            <w:r w:rsidRPr="000B7E57">
              <w:rPr>
                <w:rFonts w:ascii="Times New Roman" w:hAnsi="Times New Roman" w:cs="Times New Roman"/>
                <w:lang w:val="en-GB"/>
              </w:rPr>
              <w:t>gestioneze</w:t>
            </w:r>
            <w:proofErr w:type="spellEnd"/>
            <w:r w:rsidRPr="000B7E57">
              <w:rPr>
                <w:rFonts w:ascii="Times New Roman" w:hAnsi="Times New Roman" w:cs="Times New Roman"/>
                <w:lang w:val="en-GB"/>
              </w:rPr>
              <w:t xml:space="preserve"> </w:t>
            </w:r>
            <w:proofErr w:type="spellStart"/>
            <w:r w:rsidRPr="000B7E57">
              <w:rPr>
                <w:rFonts w:ascii="Times New Roman" w:hAnsi="Times New Roman" w:cs="Times New Roman"/>
                <w:lang w:val="en-GB"/>
              </w:rPr>
              <w:t>și</w:t>
            </w:r>
            <w:proofErr w:type="spellEnd"/>
            <w:r w:rsidRPr="000B7E57">
              <w:rPr>
                <w:rFonts w:ascii="Times New Roman" w:hAnsi="Times New Roman" w:cs="Times New Roman"/>
                <w:lang w:val="en-GB"/>
              </w:rPr>
              <w:t xml:space="preserve"> </w:t>
            </w:r>
            <w:proofErr w:type="spellStart"/>
            <w:r w:rsidRPr="000B7E57">
              <w:rPr>
                <w:rFonts w:ascii="Times New Roman" w:hAnsi="Times New Roman" w:cs="Times New Roman"/>
                <w:lang w:val="en-GB"/>
              </w:rPr>
              <w:t>să</w:t>
            </w:r>
            <w:proofErr w:type="spellEnd"/>
            <w:r w:rsidRPr="000B7E57">
              <w:rPr>
                <w:rFonts w:ascii="Times New Roman" w:hAnsi="Times New Roman" w:cs="Times New Roman"/>
                <w:lang w:val="en-GB"/>
              </w:rPr>
              <w:t xml:space="preserve"> </w:t>
            </w:r>
            <w:proofErr w:type="spellStart"/>
            <w:r w:rsidRPr="000B7E57">
              <w:rPr>
                <w:rFonts w:ascii="Times New Roman" w:hAnsi="Times New Roman" w:cs="Times New Roman"/>
                <w:lang w:val="en-GB"/>
              </w:rPr>
              <w:t>supravegheze</w:t>
            </w:r>
            <w:proofErr w:type="spellEnd"/>
            <w:r w:rsidRPr="000B7E57">
              <w:rPr>
                <w:rFonts w:ascii="Times New Roman" w:hAnsi="Times New Roman" w:cs="Times New Roman"/>
                <w:lang w:val="en-GB"/>
              </w:rPr>
              <w:t xml:space="preserve"> </w:t>
            </w:r>
            <w:proofErr w:type="spellStart"/>
            <w:r w:rsidRPr="000B7E57">
              <w:rPr>
                <w:rFonts w:ascii="Times New Roman" w:hAnsi="Times New Roman" w:cs="Times New Roman"/>
                <w:lang w:val="en-GB"/>
              </w:rPr>
              <w:t>toate</w:t>
            </w:r>
            <w:proofErr w:type="spellEnd"/>
            <w:r w:rsidRPr="000B7E57">
              <w:rPr>
                <w:rFonts w:ascii="Times New Roman" w:hAnsi="Times New Roman" w:cs="Times New Roman"/>
                <w:lang w:val="en-GB"/>
              </w:rPr>
              <w:t xml:space="preserve"> </w:t>
            </w:r>
            <w:proofErr w:type="spellStart"/>
            <w:r w:rsidRPr="000B7E57">
              <w:rPr>
                <w:rFonts w:ascii="Times New Roman" w:hAnsi="Times New Roman" w:cs="Times New Roman"/>
                <w:lang w:val="en-GB"/>
              </w:rPr>
              <w:t>activitățile</w:t>
            </w:r>
            <w:proofErr w:type="spellEnd"/>
            <w:r w:rsidRPr="000B7E57">
              <w:rPr>
                <w:rFonts w:ascii="Times New Roman" w:hAnsi="Times New Roman" w:cs="Times New Roman"/>
                <w:lang w:val="en-GB"/>
              </w:rPr>
              <w:t xml:space="preserve"> </w:t>
            </w:r>
            <w:proofErr w:type="spellStart"/>
            <w:r w:rsidRPr="000B7E57">
              <w:rPr>
                <w:rFonts w:ascii="Times New Roman" w:hAnsi="Times New Roman" w:cs="Times New Roman"/>
                <w:lang w:val="en-GB"/>
              </w:rPr>
              <w:t>desfășurate</w:t>
            </w:r>
            <w:proofErr w:type="spellEnd"/>
            <w:r w:rsidRPr="000B7E57">
              <w:rPr>
                <w:rFonts w:ascii="Times New Roman" w:hAnsi="Times New Roman" w:cs="Times New Roman"/>
                <w:lang w:val="en-GB"/>
              </w:rPr>
              <w:t xml:space="preserve"> pe </w:t>
            </w:r>
            <w:proofErr w:type="spellStart"/>
            <w:r w:rsidRPr="000B7E57">
              <w:rPr>
                <w:rFonts w:ascii="Times New Roman" w:hAnsi="Times New Roman" w:cs="Times New Roman"/>
                <w:lang w:val="en-GB"/>
              </w:rPr>
              <w:t>șantier</w:t>
            </w:r>
            <w:proofErr w:type="spellEnd"/>
            <w:r w:rsidRPr="000B7E57">
              <w:rPr>
                <w:rFonts w:ascii="Times New Roman" w:hAnsi="Times New Roman" w:cs="Times New Roman"/>
                <w:lang w:val="en-GB"/>
              </w:rPr>
              <w:t>;</w:t>
            </w:r>
          </w:p>
          <w:p w14:paraId="5DAA8763" w14:textId="77777777" w:rsidR="00BC109F" w:rsidRPr="000B7E57" w:rsidRDefault="00BC109F" w:rsidP="00BC109F">
            <w:pPr>
              <w:spacing w:after="0" w:line="240" w:lineRule="auto"/>
              <w:ind w:right="-11"/>
              <w:jc w:val="both"/>
              <w:rPr>
                <w:rFonts w:ascii="Times New Roman" w:hAnsi="Times New Roman" w:cs="Times New Roman"/>
                <w:lang w:val="en-GB"/>
              </w:rPr>
            </w:pPr>
            <w:r w:rsidRPr="000B7E57">
              <w:rPr>
                <w:rFonts w:ascii="Times New Roman" w:hAnsi="Times New Roman" w:cs="Times New Roman"/>
                <w:lang w:val="en-GB"/>
              </w:rPr>
              <w:t>h)</w:t>
            </w:r>
            <w:r w:rsidRPr="000B7E57">
              <w:rPr>
                <w:rFonts w:ascii="Times New Roman" w:hAnsi="Times New Roman" w:cs="Times New Roman"/>
                <w:lang w:val="en-GB"/>
              </w:rPr>
              <w:tab/>
            </w:r>
            <w:proofErr w:type="spellStart"/>
            <w:r w:rsidRPr="000B7E57">
              <w:rPr>
                <w:rFonts w:ascii="Times New Roman" w:hAnsi="Times New Roman" w:cs="Times New Roman"/>
                <w:lang w:val="en-GB"/>
              </w:rPr>
              <w:t>să</w:t>
            </w:r>
            <w:proofErr w:type="spellEnd"/>
            <w:r w:rsidRPr="000B7E57">
              <w:rPr>
                <w:rFonts w:ascii="Times New Roman" w:hAnsi="Times New Roman" w:cs="Times New Roman"/>
                <w:lang w:val="en-GB"/>
              </w:rPr>
              <w:t xml:space="preserve"> fie </w:t>
            </w:r>
            <w:proofErr w:type="spellStart"/>
            <w:r w:rsidRPr="000B7E57">
              <w:rPr>
                <w:rFonts w:ascii="Times New Roman" w:hAnsi="Times New Roman" w:cs="Times New Roman"/>
                <w:lang w:val="en-GB"/>
              </w:rPr>
              <w:t>prezent</w:t>
            </w:r>
            <w:proofErr w:type="spellEnd"/>
            <w:r w:rsidRPr="000B7E57">
              <w:rPr>
                <w:rFonts w:ascii="Times New Roman" w:hAnsi="Times New Roman" w:cs="Times New Roman"/>
                <w:lang w:val="en-GB"/>
              </w:rPr>
              <w:t xml:space="preserve"> </w:t>
            </w:r>
            <w:proofErr w:type="spellStart"/>
            <w:r w:rsidRPr="000B7E57">
              <w:rPr>
                <w:rFonts w:ascii="Times New Roman" w:hAnsi="Times New Roman" w:cs="Times New Roman"/>
                <w:lang w:val="en-GB"/>
              </w:rPr>
              <w:t>în</w:t>
            </w:r>
            <w:proofErr w:type="spellEnd"/>
            <w:r w:rsidRPr="000B7E57">
              <w:rPr>
                <w:rFonts w:ascii="Times New Roman" w:hAnsi="Times New Roman" w:cs="Times New Roman"/>
                <w:lang w:val="en-GB"/>
              </w:rPr>
              <w:t xml:space="preserve"> </w:t>
            </w:r>
            <w:proofErr w:type="spellStart"/>
            <w:r w:rsidRPr="000B7E57">
              <w:rPr>
                <w:rFonts w:ascii="Times New Roman" w:hAnsi="Times New Roman" w:cs="Times New Roman"/>
                <w:lang w:val="en-GB"/>
              </w:rPr>
              <w:t>timpul</w:t>
            </w:r>
            <w:proofErr w:type="spellEnd"/>
            <w:r w:rsidRPr="000B7E57">
              <w:rPr>
                <w:rFonts w:ascii="Times New Roman" w:hAnsi="Times New Roman" w:cs="Times New Roman"/>
                <w:lang w:val="en-GB"/>
              </w:rPr>
              <w:t xml:space="preserve"> </w:t>
            </w:r>
            <w:proofErr w:type="spellStart"/>
            <w:r w:rsidRPr="000B7E57">
              <w:rPr>
                <w:rFonts w:ascii="Times New Roman" w:hAnsi="Times New Roman" w:cs="Times New Roman"/>
                <w:lang w:val="en-GB"/>
              </w:rPr>
              <w:t>tuturor</w:t>
            </w:r>
            <w:proofErr w:type="spellEnd"/>
            <w:r w:rsidRPr="000B7E57">
              <w:rPr>
                <w:rFonts w:ascii="Times New Roman" w:hAnsi="Times New Roman" w:cs="Times New Roman"/>
                <w:lang w:val="en-GB"/>
              </w:rPr>
              <w:t xml:space="preserve"> </w:t>
            </w:r>
            <w:proofErr w:type="spellStart"/>
            <w:r w:rsidRPr="000B7E57">
              <w:rPr>
                <w:rFonts w:ascii="Times New Roman" w:hAnsi="Times New Roman" w:cs="Times New Roman"/>
                <w:lang w:val="en-GB"/>
              </w:rPr>
              <w:t>activităților</w:t>
            </w:r>
            <w:proofErr w:type="spellEnd"/>
            <w:r w:rsidRPr="000B7E57">
              <w:rPr>
                <w:rFonts w:ascii="Times New Roman" w:hAnsi="Times New Roman" w:cs="Times New Roman"/>
                <w:lang w:val="en-GB"/>
              </w:rPr>
              <w:t xml:space="preserve"> </w:t>
            </w:r>
            <w:proofErr w:type="spellStart"/>
            <w:r w:rsidRPr="000B7E57">
              <w:rPr>
                <w:rFonts w:ascii="Times New Roman" w:hAnsi="Times New Roman" w:cs="Times New Roman"/>
                <w:lang w:val="en-GB"/>
              </w:rPr>
              <w:t>desfășurate</w:t>
            </w:r>
            <w:proofErr w:type="spellEnd"/>
            <w:r w:rsidRPr="000B7E57">
              <w:rPr>
                <w:rFonts w:ascii="Times New Roman" w:hAnsi="Times New Roman" w:cs="Times New Roman"/>
                <w:lang w:val="en-GB"/>
              </w:rPr>
              <w:t xml:space="preserve"> pe </w:t>
            </w:r>
            <w:proofErr w:type="spellStart"/>
            <w:r w:rsidRPr="000B7E57">
              <w:rPr>
                <w:rFonts w:ascii="Times New Roman" w:hAnsi="Times New Roman" w:cs="Times New Roman"/>
                <w:lang w:val="en-GB"/>
              </w:rPr>
              <w:t>șantier</w:t>
            </w:r>
            <w:proofErr w:type="spellEnd"/>
            <w:r w:rsidRPr="000B7E57">
              <w:rPr>
                <w:rFonts w:ascii="Times New Roman" w:hAnsi="Times New Roman" w:cs="Times New Roman"/>
                <w:lang w:val="en-GB"/>
              </w:rPr>
              <w:t>;</w:t>
            </w:r>
          </w:p>
          <w:p w14:paraId="7218BAE0" w14:textId="77777777" w:rsidR="00BC109F" w:rsidRPr="000B7E57" w:rsidRDefault="00BC109F" w:rsidP="00BC109F">
            <w:pPr>
              <w:spacing w:after="0" w:line="240" w:lineRule="auto"/>
              <w:ind w:right="-11"/>
              <w:jc w:val="both"/>
              <w:rPr>
                <w:rFonts w:ascii="Times New Roman" w:hAnsi="Times New Roman" w:cs="Times New Roman"/>
                <w:lang w:val="en-GB"/>
              </w:rPr>
            </w:pPr>
            <w:proofErr w:type="spellStart"/>
            <w:r w:rsidRPr="000B7E57">
              <w:rPr>
                <w:rFonts w:ascii="Times New Roman" w:hAnsi="Times New Roman" w:cs="Times New Roman"/>
                <w:lang w:val="en-GB"/>
              </w:rPr>
              <w:t>i</w:t>
            </w:r>
            <w:proofErr w:type="spellEnd"/>
            <w:r w:rsidRPr="000B7E57">
              <w:rPr>
                <w:rFonts w:ascii="Times New Roman" w:hAnsi="Times New Roman" w:cs="Times New Roman"/>
                <w:lang w:val="en-GB"/>
              </w:rPr>
              <w:t>)</w:t>
            </w:r>
            <w:r w:rsidRPr="000B7E57">
              <w:rPr>
                <w:rFonts w:ascii="Times New Roman" w:hAnsi="Times New Roman" w:cs="Times New Roman"/>
                <w:lang w:val="en-GB"/>
              </w:rPr>
              <w:tab/>
            </w:r>
            <w:proofErr w:type="spellStart"/>
            <w:r w:rsidRPr="000B7E57">
              <w:rPr>
                <w:rFonts w:ascii="Times New Roman" w:hAnsi="Times New Roman" w:cs="Times New Roman"/>
                <w:lang w:val="en-GB"/>
              </w:rPr>
              <w:t>să</w:t>
            </w:r>
            <w:proofErr w:type="spellEnd"/>
            <w:r w:rsidRPr="000B7E57">
              <w:rPr>
                <w:rFonts w:ascii="Times New Roman" w:hAnsi="Times New Roman" w:cs="Times New Roman"/>
                <w:lang w:val="en-GB"/>
              </w:rPr>
              <w:t xml:space="preserve"> </w:t>
            </w:r>
            <w:proofErr w:type="spellStart"/>
            <w:r w:rsidRPr="000B7E57">
              <w:rPr>
                <w:rFonts w:ascii="Times New Roman" w:hAnsi="Times New Roman" w:cs="Times New Roman"/>
                <w:lang w:val="en-GB"/>
              </w:rPr>
              <w:t>actualizeze</w:t>
            </w:r>
            <w:proofErr w:type="spellEnd"/>
            <w:r w:rsidRPr="000B7E57">
              <w:rPr>
                <w:rFonts w:ascii="Times New Roman" w:hAnsi="Times New Roman" w:cs="Times New Roman"/>
                <w:lang w:val="en-GB"/>
              </w:rPr>
              <w:t xml:space="preserve"> </w:t>
            </w:r>
            <w:proofErr w:type="spellStart"/>
            <w:r w:rsidRPr="000B7E57">
              <w:rPr>
                <w:rFonts w:ascii="Times New Roman" w:hAnsi="Times New Roman" w:cs="Times New Roman"/>
                <w:lang w:val="en-GB"/>
              </w:rPr>
              <w:t>toate</w:t>
            </w:r>
            <w:proofErr w:type="spellEnd"/>
            <w:r w:rsidRPr="000B7E57">
              <w:rPr>
                <w:rFonts w:ascii="Times New Roman" w:hAnsi="Times New Roman" w:cs="Times New Roman"/>
                <w:lang w:val="en-GB"/>
              </w:rPr>
              <w:t xml:space="preserve"> </w:t>
            </w:r>
            <w:proofErr w:type="spellStart"/>
            <w:r w:rsidRPr="000B7E57">
              <w:rPr>
                <w:rFonts w:ascii="Times New Roman" w:hAnsi="Times New Roman" w:cs="Times New Roman"/>
                <w:lang w:val="en-GB"/>
              </w:rPr>
              <w:t>documentațiile</w:t>
            </w:r>
            <w:proofErr w:type="spellEnd"/>
            <w:r w:rsidRPr="000B7E57">
              <w:rPr>
                <w:rFonts w:ascii="Times New Roman" w:hAnsi="Times New Roman" w:cs="Times New Roman"/>
                <w:lang w:val="en-GB"/>
              </w:rPr>
              <w:t xml:space="preserve"> </w:t>
            </w:r>
            <w:proofErr w:type="spellStart"/>
            <w:r w:rsidRPr="000B7E57">
              <w:rPr>
                <w:rFonts w:ascii="Times New Roman" w:hAnsi="Times New Roman" w:cs="Times New Roman"/>
                <w:lang w:val="en-GB"/>
              </w:rPr>
              <w:t>necesare</w:t>
            </w:r>
            <w:proofErr w:type="spellEnd"/>
            <w:r w:rsidRPr="000B7E57">
              <w:rPr>
                <w:rFonts w:ascii="Times New Roman" w:hAnsi="Times New Roman" w:cs="Times New Roman"/>
                <w:lang w:val="en-GB"/>
              </w:rPr>
              <w:t xml:space="preserve"> </w:t>
            </w:r>
            <w:proofErr w:type="spellStart"/>
            <w:r w:rsidRPr="000B7E57">
              <w:rPr>
                <w:rFonts w:ascii="Times New Roman" w:hAnsi="Times New Roman" w:cs="Times New Roman"/>
                <w:lang w:val="en-GB"/>
              </w:rPr>
              <w:t>execuției</w:t>
            </w:r>
            <w:proofErr w:type="spellEnd"/>
            <w:r w:rsidRPr="000B7E57">
              <w:rPr>
                <w:rFonts w:ascii="Times New Roman" w:hAnsi="Times New Roman" w:cs="Times New Roman"/>
                <w:lang w:val="en-GB"/>
              </w:rPr>
              <w:t xml:space="preserve"> </w:t>
            </w:r>
            <w:proofErr w:type="spellStart"/>
            <w:r w:rsidRPr="000B7E57">
              <w:rPr>
                <w:rFonts w:ascii="Times New Roman" w:hAnsi="Times New Roman" w:cs="Times New Roman"/>
                <w:lang w:val="en-GB"/>
              </w:rPr>
              <w:t>lucrărilor</w:t>
            </w:r>
            <w:proofErr w:type="spellEnd"/>
            <w:r w:rsidRPr="000B7E57">
              <w:rPr>
                <w:rFonts w:ascii="Times New Roman" w:hAnsi="Times New Roman" w:cs="Times New Roman"/>
                <w:lang w:val="en-GB"/>
              </w:rPr>
              <w:t xml:space="preserve">, </w:t>
            </w:r>
            <w:proofErr w:type="spellStart"/>
            <w:r w:rsidRPr="000B7E57">
              <w:rPr>
                <w:rFonts w:ascii="Times New Roman" w:hAnsi="Times New Roman" w:cs="Times New Roman"/>
                <w:lang w:val="en-GB"/>
              </w:rPr>
              <w:t>inclusiv</w:t>
            </w:r>
            <w:proofErr w:type="spellEnd"/>
            <w:r w:rsidRPr="000B7E57">
              <w:rPr>
                <w:rFonts w:ascii="Times New Roman" w:hAnsi="Times New Roman" w:cs="Times New Roman"/>
                <w:lang w:val="en-GB"/>
              </w:rPr>
              <w:t xml:space="preserve"> </w:t>
            </w:r>
            <w:proofErr w:type="spellStart"/>
            <w:r w:rsidRPr="000B7E57">
              <w:rPr>
                <w:rFonts w:ascii="Times New Roman" w:hAnsi="Times New Roman" w:cs="Times New Roman"/>
                <w:lang w:val="en-GB"/>
              </w:rPr>
              <w:t>cartea</w:t>
            </w:r>
            <w:proofErr w:type="spellEnd"/>
            <w:r w:rsidRPr="000B7E57">
              <w:rPr>
                <w:rFonts w:ascii="Times New Roman" w:hAnsi="Times New Roman" w:cs="Times New Roman"/>
                <w:lang w:val="en-GB"/>
              </w:rPr>
              <w:t xml:space="preserve"> </w:t>
            </w:r>
            <w:proofErr w:type="spellStart"/>
            <w:r w:rsidRPr="000B7E57">
              <w:rPr>
                <w:rFonts w:ascii="Times New Roman" w:hAnsi="Times New Roman" w:cs="Times New Roman"/>
                <w:lang w:val="en-GB"/>
              </w:rPr>
              <w:t>tehnică</w:t>
            </w:r>
            <w:proofErr w:type="spellEnd"/>
            <w:r w:rsidRPr="000B7E57">
              <w:rPr>
                <w:rFonts w:ascii="Times New Roman" w:hAnsi="Times New Roman" w:cs="Times New Roman"/>
                <w:lang w:val="en-GB"/>
              </w:rPr>
              <w:t xml:space="preserve"> a </w:t>
            </w:r>
            <w:proofErr w:type="spellStart"/>
            <w:r w:rsidRPr="000B7E57">
              <w:rPr>
                <w:rFonts w:ascii="Times New Roman" w:hAnsi="Times New Roman" w:cs="Times New Roman"/>
                <w:lang w:val="en-GB"/>
              </w:rPr>
              <w:t>construcției</w:t>
            </w:r>
            <w:proofErr w:type="spellEnd"/>
            <w:r w:rsidRPr="000B7E57">
              <w:rPr>
                <w:rFonts w:ascii="Times New Roman" w:hAnsi="Times New Roman" w:cs="Times New Roman"/>
                <w:lang w:val="en-GB"/>
              </w:rPr>
              <w:t>;</w:t>
            </w:r>
          </w:p>
          <w:p w14:paraId="39C62261"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j)</w:t>
            </w:r>
            <w:r w:rsidRPr="000B7E57">
              <w:rPr>
                <w:rFonts w:ascii="Times New Roman" w:hAnsi="Times New Roman" w:cs="Times New Roman"/>
                <w:lang w:val="pt-PT"/>
              </w:rPr>
              <w:tab/>
              <w:t>să actualizeze calendarul de desfășurare a activităților și jurnalul de șantier;</w:t>
            </w:r>
          </w:p>
          <w:p w14:paraId="0121B896"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k)</w:t>
            </w:r>
            <w:r w:rsidRPr="000B7E57">
              <w:rPr>
                <w:rFonts w:ascii="Times New Roman" w:hAnsi="Times New Roman" w:cs="Times New Roman"/>
                <w:lang w:val="pt-PT"/>
              </w:rPr>
              <w:tab/>
              <w:t>să gestioneze implementarea planurilor de control a calității pentru toate lucrările din șantier;</w:t>
            </w:r>
          </w:p>
          <w:p w14:paraId="05B301B3"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l)</w:t>
            </w:r>
            <w:r w:rsidRPr="000B7E57">
              <w:rPr>
                <w:rFonts w:ascii="Times New Roman" w:hAnsi="Times New Roman" w:cs="Times New Roman"/>
                <w:lang w:val="pt-PT"/>
              </w:rPr>
              <w:tab/>
              <w:t>să fie responsabil de toate aspectele privind sănătatea și siguranța personalului Contractantului pe șantier;</w:t>
            </w:r>
          </w:p>
          <w:p w14:paraId="20276445"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m)</w:t>
            </w:r>
            <w:r w:rsidRPr="000B7E57">
              <w:rPr>
                <w:rFonts w:ascii="Times New Roman" w:hAnsi="Times New Roman" w:cs="Times New Roman"/>
                <w:lang w:val="pt-PT"/>
              </w:rPr>
              <w:tab/>
              <w:t>să fie responsabil de aspectele de mediu ale lucrărilor în conformitate cu cerințele contractuale;</w:t>
            </w:r>
          </w:p>
          <w:p w14:paraId="51896074" w14:textId="77777777" w:rsidR="00BC109F" w:rsidRPr="000B7E57" w:rsidRDefault="00BC109F" w:rsidP="00BC109F">
            <w:pPr>
              <w:spacing w:after="0" w:line="240" w:lineRule="auto"/>
              <w:ind w:right="-11"/>
              <w:jc w:val="both"/>
              <w:rPr>
                <w:rFonts w:ascii="Times New Roman" w:hAnsi="Times New Roman" w:cs="Times New Roman"/>
                <w:lang w:val="pt-PT"/>
              </w:rPr>
            </w:pPr>
          </w:p>
          <w:p w14:paraId="069490DB" w14:textId="77777777" w:rsidR="00BC109F" w:rsidRPr="000B7E57" w:rsidRDefault="00BC109F" w:rsidP="00BC109F">
            <w:pPr>
              <w:spacing w:after="0" w:line="240" w:lineRule="auto"/>
              <w:ind w:right="-11"/>
              <w:jc w:val="both"/>
              <w:rPr>
                <w:rFonts w:ascii="Times New Roman" w:hAnsi="Times New Roman" w:cs="Times New Roman"/>
                <w:lang w:val="pt-PT"/>
              </w:rPr>
            </w:pPr>
          </w:p>
          <w:p w14:paraId="1066F869" w14:textId="77777777" w:rsidR="00BC109F" w:rsidRPr="000B7E57" w:rsidRDefault="00BC109F" w:rsidP="00BC109F">
            <w:pPr>
              <w:spacing w:after="0" w:line="240" w:lineRule="auto"/>
              <w:ind w:right="-11"/>
              <w:jc w:val="both"/>
              <w:rPr>
                <w:rFonts w:ascii="Times New Roman" w:hAnsi="Times New Roman" w:cs="Times New Roman"/>
                <w:b/>
                <w:bCs/>
                <w:lang w:val="pt-PT"/>
              </w:rPr>
            </w:pPr>
            <w:r w:rsidRPr="000B7E57">
              <w:rPr>
                <w:rFonts w:ascii="Times New Roman" w:hAnsi="Times New Roman" w:cs="Times New Roman"/>
                <w:b/>
                <w:bCs/>
                <w:lang w:val="pt-PT"/>
              </w:rPr>
              <w:t>3.</w:t>
            </w:r>
            <w:r w:rsidRPr="000B7E57">
              <w:rPr>
                <w:rFonts w:ascii="Times New Roman" w:hAnsi="Times New Roman" w:cs="Times New Roman"/>
                <w:b/>
                <w:bCs/>
                <w:lang w:val="pt-PT"/>
              </w:rPr>
              <w:tab/>
              <w:t>Ingineri execuție instalații sanitare, instalații termice/ventilație/climatizare, instalații electrice, instalații gaze naturale</w:t>
            </w:r>
          </w:p>
          <w:p w14:paraId="59548539"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b/>
                <w:bCs/>
                <w:lang w:val="pt-PT"/>
              </w:rPr>
              <w:t>-</w:t>
            </w:r>
            <w:r w:rsidRPr="000B7E57">
              <w:rPr>
                <w:rFonts w:ascii="Times New Roman" w:hAnsi="Times New Roman" w:cs="Times New Roman"/>
                <w:b/>
                <w:bCs/>
                <w:lang w:val="pt-PT"/>
              </w:rPr>
              <w:tab/>
            </w:r>
            <w:r w:rsidRPr="000B7E57">
              <w:rPr>
                <w:rFonts w:ascii="Times New Roman" w:hAnsi="Times New Roman" w:cs="Times New Roman"/>
                <w:lang w:val="pt-PT"/>
              </w:rPr>
              <w:t>specialisti atestați de Ministerul Culturii specializarea E - executare lucrări, domeniul 5  - instalații, conform art. 1 și art. 2, alin. (2) din Ordinul nr. 2866/2025 pentru aprobarea Normelor metodologice privind atestarea personalului de specialitate în domeniul protejării monumentelor istorice, cu modificările și completările ulterioare;</w:t>
            </w:r>
          </w:p>
          <w:p w14:paraId="1A87B493"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persoană autorizată ANRE, atestat gradul II B conform Ordinului nr. 66/2023 al Autorității Naționale de Reglementare în Domeniul Energiei privind aprobarea Regulamentului de autorizare a electricienilor, verificatorilor de proiecte și a experților tehnici de calitate și extrajudiciari în domeniul instalațiilor electrice tehnologice;</w:t>
            </w:r>
          </w:p>
          <w:p w14:paraId="63272F36"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 xml:space="preserve">persoană autorizată ANRE, tip EGIU, conform Ordinului ANRE nr. 65/2023 privind aprobarea Regulamentului pentru autorizarea persoanelor fizice care desfășoară activități în sectorul gazelor naturale; </w:t>
            </w:r>
          </w:p>
          <w:p w14:paraId="714B1337"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 xml:space="preserve">responsabilități în cadrul contractului: </w:t>
            </w:r>
          </w:p>
          <w:p w14:paraId="682D14B2"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a)</w:t>
            </w:r>
            <w:r w:rsidRPr="000B7E57">
              <w:rPr>
                <w:rFonts w:ascii="Times New Roman" w:hAnsi="Times New Roman" w:cs="Times New Roman"/>
                <w:lang w:val="pt-PT"/>
              </w:rPr>
              <w:tab/>
              <w:t>cunoașterea documentației proiect tehnic de execuție, parte scrisă și desenată, pe specialitățile instalații, aferente poziției/specialității pentru care a fost propus în echipa de experți;</w:t>
            </w:r>
          </w:p>
          <w:p w14:paraId="793EB3F1"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b)</w:t>
            </w:r>
            <w:r w:rsidRPr="000B7E57">
              <w:rPr>
                <w:rFonts w:ascii="Times New Roman" w:hAnsi="Times New Roman" w:cs="Times New Roman"/>
                <w:lang w:val="pt-PT"/>
              </w:rPr>
              <w:tab/>
              <w:t>coordonarea activității de execuție lucrări de instalații pentru construcții, pe specialitatea în domeniul studiilor absolvite și a legitimațiilor/atestărilor deținute de specialiștii propuși.</w:t>
            </w:r>
          </w:p>
          <w:p w14:paraId="4F941327" w14:textId="77777777" w:rsidR="00BC109F" w:rsidRPr="000B7E57" w:rsidRDefault="00BC109F" w:rsidP="00BC109F">
            <w:pPr>
              <w:spacing w:after="0" w:line="240" w:lineRule="auto"/>
              <w:ind w:right="-11"/>
              <w:jc w:val="both"/>
              <w:rPr>
                <w:rFonts w:ascii="Times New Roman" w:hAnsi="Times New Roman" w:cs="Times New Roman"/>
                <w:lang w:val="pt-PT"/>
              </w:rPr>
            </w:pPr>
          </w:p>
          <w:p w14:paraId="5FB68308" w14:textId="77777777" w:rsidR="00BC109F" w:rsidRPr="000B7E57" w:rsidRDefault="00BC109F" w:rsidP="00BC109F">
            <w:pPr>
              <w:spacing w:after="0" w:line="240" w:lineRule="auto"/>
              <w:ind w:right="-11"/>
              <w:jc w:val="both"/>
              <w:rPr>
                <w:rFonts w:ascii="Times New Roman" w:hAnsi="Times New Roman" w:cs="Times New Roman"/>
                <w:b/>
                <w:bCs/>
                <w:lang w:val="pt-PT"/>
              </w:rPr>
            </w:pPr>
            <w:r w:rsidRPr="000B7E57">
              <w:rPr>
                <w:rFonts w:ascii="Times New Roman" w:hAnsi="Times New Roman" w:cs="Times New Roman"/>
                <w:b/>
                <w:bCs/>
                <w:lang w:val="pt-PT"/>
              </w:rPr>
              <w:t>4.</w:t>
            </w:r>
            <w:r w:rsidRPr="000B7E57">
              <w:rPr>
                <w:rFonts w:ascii="Times New Roman" w:hAnsi="Times New Roman" w:cs="Times New Roman"/>
                <w:b/>
                <w:bCs/>
                <w:lang w:val="pt-PT"/>
              </w:rPr>
              <w:tab/>
              <w:t xml:space="preserve">Responsabili tehnici cu execuția (RTE) în domeniul construcții civile (structură și arhitectură) și instalații pentru construcții (sanitare, termice/ventilație/climatizare, electrice, gaze naturale) </w:t>
            </w:r>
          </w:p>
          <w:p w14:paraId="77CDA82A" w14:textId="77777777" w:rsidR="00BC109F" w:rsidRPr="000B7E57" w:rsidRDefault="00BC109F" w:rsidP="00BC109F">
            <w:pPr>
              <w:spacing w:after="0" w:line="240" w:lineRule="auto"/>
              <w:ind w:right="-11"/>
              <w:jc w:val="both"/>
              <w:rPr>
                <w:rFonts w:ascii="Times New Roman" w:hAnsi="Times New Roman" w:cs="Times New Roman"/>
                <w:b/>
                <w:bCs/>
                <w:lang w:val="pt-PT"/>
              </w:rPr>
            </w:pPr>
          </w:p>
          <w:p w14:paraId="27B9406E"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b/>
                <w:bCs/>
                <w:lang w:val="pt-PT"/>
              </w:rPr>
              <w:t>-</w:t>
            </w:r>
            <w:r w:rsidRPr="000B7E57">
              <w:rPr>
                <w:rFonts w:ascii="Times New Roman" w:hAnsi="Times New Roman" w:cs="Times New Roman"/>
                <w:b/>
                <w:bCs/>
                <w:lang w:val="pt-PT"/>
              </w:rPr>
              <w:tab/>
            </w:r>
            <w:r w:rsidRPr="000B7E57">
              <w:rPr>
                <w:rFonts w:ascii="Times New Roman" w:hAnsi="Times New Roman" w:cs="Times New Roman"/>
                <w:lang w:val="pt-PT"/>
              </w:rPr>
              <w:t>Persoane autorizate conform Ordinului M.D.R.A.P. nr. 1895/2016 pentru aprobarea Procedurii privind autorizarea și exercitarea dreptului de practică a responsabililor tehnici cu execuția pe următoarele domenii:</w:t>
            </w:r>
          </w:p>
          <w:p w14:paraId="08E98877" w14:textId="77777777" w:rsidR="00BC109F" w:rsidRPr="000B7E57" w:rsidRDefault="00BC109F" w:rsidP="00BC109F">
            <w:pPr>
              <w:spacing w:after="0" w:line="240" w:lineRule="auto"/>
              <w:ind w:right="-11"/>
              <w:jc w:val="both"/>
              <w:rPr>
                <w:rFonts w:ascii="Times New Roman" w:hAnsi="Times New Roman" w:cs="Times New Roman"/>
                <w:lang w:val="pt-PT"/>
              </w:rPr>
            </w:pPr>
          </w:p>
          <w:p w14:paraId="0225022B"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1.1.</w:t>
            </w:r>
            <w:r w:rsidRPr="000B7E57">
              <w:rPr>
                <w:rFonts w:ascii="Times New Roman" w:hAnsi="Times New Roman" w:cs="Times New Roman"/>
                <w:lang w:val="pt-PT"/>
              </w:rPr>
              <w:tab/>
              <w:t>Construcții civile, industriale și agricole</w:t>
            </w:r>
          </w:p>
          <w:p w14:paraId="60D0E34B"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6.1.Instalații electrice</w:t>
            </w:r>
          </w:p>
          <w:p w14:paraId="48AC8C84"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6.2.Instalații termice, sanitare și de ventilații-climatizare</w:t>
            </w:r>
          </w:p>
          <w:p w14:paraId="1E976D63"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6.3.Instalații gaze naturale combustibile</w:t>
            </w:r>
          </w:p>
          <w:p w14:paraId="324C22BE"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 xml:space="preserve">- construcții civile (structură, arhitectură), trebuie să  fie și specialist atestat Ministerul Culturii specializarea E – domeniul 4 consolidare și domeniul 1 restaurare arhitectură  </w:t>
            </w:r>
          </w:p>
          <w:p w14:paraId="2DDD9A35"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 instalații pe domeniile pe care sunt autorizați MDRAP  trebuie să fie și specialist  atestat  Ministerul Culturii specializarea E – domeniul 5 instalații;</w:t>
            </w:r>
          </w:p>
          <w:p w14:paraId="2971AC29"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lastRenderedPageBreak/>
              <w:t>-</w:t>
            </w:r>
            <w:r w:rsidRPr="000B7E57">
              <w:rPr>
                <w:rFonts w:ascii="Times New Roman" w:hAnsi="Times New Roman" w:cs="Times New Roman"/>
                <w:lang w:val="pt-PT"/>
              </w:rPr>
              <w:tab/>
              <w:t>Desemnati în conformitate cu art. 25 din Legea nr. 10/1995, republicată, cu modificările și completările ulterioare;</w:t>
            </w:r>
          </w:p>
          <w:p w14:paraId="08E6709F"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Responsabilul tehnic cu execuția are obligația respectării prevederilor Ordinului M.D.R.A.P. nr. 1895/2016 pentru aprobarea Procedurii privind autorizarea și exercitarea dreptului de practică a responsabililor tehnici cu execuția, precum și respectarea legislației și normativelor în vigoare.</w:t>
            </w:r>
          </w:p>
          <w:p w14:paraId="0B7B416E"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 xml:space="preserve">responsabilități în cadrul contractului: </w:t>
            </w:r>
          </w:p>
          <w:p w14:paraId="1289DF3F"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a)</w:t>
            </w:r>
            <w:r w:rsidRPr="000B7E57">
              <w:rPr>
                <w:rFonts w:ascii="Times New Roman" w:hAnsi="Times New Roman" w:cs="Times New Roman"/>
                <w:lang w:val="pt-PT"/>
              </w:rPr>
              <w:tab/>
              <w:t>cunoașterea prevederilor proiectului tehnic de execuție, toate specialitățile, verificat conform legii;</w:t>
            </w:r>
          </w:p>
          <w:p w14:paraId="4E4635E6"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b)</w:t>
            </w:r>
            <w:r w:rsidRPr="000B7E57">
              <w:rPr>
                <w:rFonts w:ascii="Times New Roman" w:hAnsi="Times New Roman" w:cs="Times New Roman"/>
                <w:lang w:val="pt-PT"/>
              </w:rPr>
              <w:tab/>
              <w:t>participarea la toate fazele de verificare a execuției lucrărilor, inclusiv la fazele determinante prevăzute în planul de control al calității lucrărilor de construcții;</w:t>
            </w:r>
          </w:p>
          <w:p w14:paraId="768E935D"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c)</w:t>
            </w:r>
            <w:r w:rsidRPr="000B7E57">
              <w:rPr>
                <w:rFonts w:ascii="Times New Roman" w:hAnsi="Times New Roman" w:cs="Times New Roman"/>
                <w:lang w:val="pt-PT"/>
              </w:rPr>
              <w:tab/>
              <w:t>oprirea execuției lucrărilor de construcții/instalații pentru construcții în cazul în care se constată neconformități care pot afecta calitatea acestora;</w:t>
            </w:r>
          </w:p>
          <w:p w14:paraId="56B85CAE"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d)</w:t>
            </w:r>
            <w:r w:rsidRPr="000B7E57">
              <w:rPr>
                <w:rFonts w:ascii="Times New Roman" w:hAnsi="Times New Roman" w:cs="Times New Roman"/>
                <w:lang w:val="pt-PT"/>
              </w:rPr>
              <w:tab/>
              <w:t>întocmirea și completarea la zi a Registrului de evidență a activității și a lucrărilor de construcții/instalații pentru construcții;</w:t>
            </w:r>
          </w:p>
          <w:p w14:paraId="79C86FD3"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e)</w:t>
            </w:r>
            <w:r w:rsidRPr="000B7E57">
              <w:rPr>
                <w:rFonts w:ascii="Times New Roman" w:hAnsi="Times New Roman" w:cs="Times New Roman"/>
                <w:lang w:val="pt-PT"/>
              </w:rPr>
              <w:tab/>
              <w:t>verificarea existenței fișelor și proiectelor tehnologice de execuție, a procedurilor de realizare a lucrărilor corespunzătoare caietelor de sarcini din proiectul tehnic de execuție, planurilor de verificarea a execuției, proiectelor de organizare a execuției lucrărilor, precum și graficele de realizare a construcțiilor, altele decât cele prevăzute în proiectul tehnic de execuție;</w:t>
            </w:r>
          </w:p>
          <w:p w14:paraId="1976F215"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f)</w:t>
            </w:r>
            <w:r w:rsidRPr="000B7E57">
              <w:rPr>
                <w:rFonts w:ascii="Times New Roman" w:hAnsi="Times New Roman" w:cs="Times New Roman"/>
                <w:lang w:val="pt-PT"/>
              </w:rPr>
              <w:tab/>
              <w:t>punerea la dispoziția Autorității Contractante a documentației de execuție întocmită în vederea constituirii/completării, după caz, a cărții tehnice a construcției;</w:t>
            </w:r>
          </w:p>
          <w:p w14:paraId="0331CFFF"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g)</w:t>
            </w:r>
            <w:r w:rsidRPr="000B7E57">
              <w:rPr>
                <w:rFonts w:ascii="Times New Roman" w:hAnsi="Times New Roman" w:cs="Times New Roman"/>
                <w:lang w:val="pt-PT"/>
              </w:rPr>
              <w:tab/>
              <w:t>oprirea execuției lucrărilor de construcții în cazul în care se produc accidente tehnice și/sau se constată abateri de la prevederile proiectului tehnic de execuție, înștiințarea Inspectoratului de Stat în Construcții – I.S.C. sau, după caz, structurile proprii de control din cadrul instituțiilor prevăzute la art. 34 din Legea nr. 10/1995, republicată, cu completările ulterioare (Ministerul Apărării Naţionale, Ministerul Afacerilor Interne, Administraţia Naţională a Penitenciarelor, Serviciul Român de Informaţii, Serviciul de Informaţii Externe, Serviciul de Telecomunicaţii Speciale şi Serviciul de Protecţie şi Pază) și permiterea reluării lucrărilor numai după remedierea acestora;</w:t>
            </w:r>
          </w:p>
          <w:p w14:paraId="111A1D02"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h)</w:t>
            </w:r>
            <w:r w:rsidRPr="000B7E57">
              <w:rPr>
                <w:rFonts w:ascii="Times New Roman" w:hAnsi="Times New Roman" w:cs="Times New Roman"/>
                <w:lang w:val="pt-PT"/>
              </w:rPr>
              <w:tab/>
              <w:t>responsabilii tehnici cu execuția își desfășoară activitatea numai în domeniul/domeniile, respectiv subdomeniul/subdomeniile de construcții în care au fost autorizați și, împreună cu dirigintele de șantier, întocmesc și țin la zi registrul de evidență a activității și a lucrărilor de construcții la care au participat. Personalul Contractantului care desfășoară activități pe șantier trebuie să aplice toate regulamentele generale și specifice precum și orice alte reguli și regulamente comunicate de Autoritatea Contractantă.</w:t>
            </w:r>
          </w:p>
          <w:p w14:paraId="38355958" w14:textId="77777777" w:rsidR="00BC109F" w:rsidRPr="000B7E57" w:rsidRDefault="00BC109F" w:rsidP="00BC109F">
            <w:pPr>
              <w:spacing w:after="0" w:line="240" w:lineRule="auto"/>
              <w:ind w:right="-11"/>
              <w:jc w:val="both"/>
              <w:rPr>
                <w:rFonts w:ascii="Times New Roman" w:hAnsi="Times New Roman" w:cs="Times New Roman"/>
                <w:lang w:val="pt-PT"/>
              </w:rPr>
            </w:pPr>
          </w:p>
          <w:p w14:paraId="7B8EE02D" w14:textId="77777777" w:rsidR="00BC109F" w:rsidRPr="000B7E57" w:rsidRDefault="00BC109F" w:rsidP="00BC109F">
            <w:pPr>
              <w:spacing w:after="0" w:line="240" w:lineRule="auto"/>
              <w:ind w:right="-11"/>
              <w:jc w:val="both"/>
              <w:rPr>
                <w:rFonts w:ascii="Times New Roman" w:hAnsi="Times New Roman" w:cs="Times New Roman"/>
                <w:b/>
                <w:bCs/>
                <w:lang w:val="pt-PT"/>
              </w:rPr>
            </w:pPr>
            <w:r w:rsidRPr="000B7E57">
              <w:rPr>
                <w:rFonts w:ascii="Times New Roman" w:hAnsi="Times New Roman" w:cs="Times New Roman"/>
                <w:b/>
                <w:bCs/>
                <w:lang w:val="pt-PT"/>
              </w:rPr>
              <w:t>5.</w:t>
            </w:r>
            <w:r w:rsidRPr="000B7E57">
              <w:rPr>
                <w:rFonts w:ascii="Times New Roman" w:hAnsi="Times New Roman" w:cs="Times New Roman"/>
                <w:b/>
                <w:bCs/>
                <w:lang w:val="pt-PT"/>
              </w:rPr>
              <w:tab/>
              <w:t xml:space="preserve">Responsabil cu controlul tehnic de calitate în construcții (CQ) pe specialități </w:t>
            </w:r>
          </w:p>
          <w:p w14:paraId="333B1F4D"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b/>
                <w:bCs/>
                <w:lang w:val="pt-PT"/>
              </w:rPr>
              <w:t xml:space="preserve">- </w:t>
            </w:r>
            <w:r w:rsidRPr="000B7E57">
              <w:rPr>
                <w:rFonts w:ascii="Times New Roman" w:hAnsi="Times New Roman" w:cs="Times New Roman"/>
                <w:lang w:val="pt-PT"/>
              </w:rPr>
              <w:t>asigurat în conformitate cu cu art. 25 din Legea nr. 10/1995, republicată, cu modificările și completările ulterioare și numit prin decizie;</w:t>
            </w:r>
          </w:p>
          <w:p w14:paraId="7E2C97AC"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   răspunde conform legii de conformitatea tuturor operațiunilor executate pe șantier, precum și     pentru toate tehnologiile și procedeele de execuție utilizate, cu respectarea prevederilor și a reglementărilor legii privind calitatea în construcții precum și a standardelor tehnice în vigoare</w:t>
            </w:r>
          </w:p>
          <w:p w14:paraId="0FC3A55D"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 xml:space="preserve">responsabilități în cadrul contractului:  </w:t>
            </w:r>
          </w:p>
          <w:p w14:paraId="5FAB8845"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a)</w:t>
            </w:r>
            <w:r w:rsidRPr="000B7E57">
              <w:rPr>
                <w:rFonts w:ascii="Times New Roman" w:hAnsi="Times New Roman" w:cs="Times New Roman"/>
                <w:lang w:val="pt-PT"/>
              </w:rPr>
              <w:tab/>
              <w:t>întocmește Planul Calității, cu includerea Planurilor de Control Calitate;</w:t>
            </w:r>
          </w:p>
          <w:p w14:paraId="5297B4B4"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b)</w:t>
            </w:r>
            <w:r w:rsidRPr="000B7E57">
              <w:rPr>
                <w:rFonts w:ascii="Times New Roman" w:hAnsi="Times New Roman" w:cs="Times New Roman"/>
                <w:lang w:val="pt-PT"/>
              </w:rPr>
              <w:tab/>
              <w:t>verifică sistematic și exigent calitatea lucrărilor executate în conformitate cu cerințele Legii nr. 10/1995 și a normativelor/standardelor aplicabile în domeniu și informează operativ conducătorul lucrărilor privind deficiențele de ordin calitativ constatate, în vederea dispunerii de măsuri;</w:t>
            </w:r>
          </w:p>
          <w:p w14:paraId="20FC3DFA"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c)</w:t>
            </w:r>
            <w:r w:rsidRPr="000B7E57">
              <w:rPr>
                <w:rFonts w:ascii="Times New Roman" w:hAnsi="Times New Roman" w:cs="Times New Roman"/>
                <w:lang w:val="pt-PT"/>
              </w:rPr>
              <w:tab/>
              <w:t>exercită controlul calității lucrărilor pe faze de execuție stabilite prin reglementările tehnice și Planul Calității adoptat prin sistemul propriu de conducere și asigurare a calității;</w:t>
            </w:r>
          </w:p>
          <w:p w14:paraId="07E25878"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d)</w:t>
            </w:r>
            <w:r w:rsidRPr="000B7E57">
              <w:rPr>
                <w:rFonts w:ascii="Times New Roman" w:hAnsi="Times New Roman" w:cs="Times New Roman"/>
                <w:lang w:val="pt-PT"/>
              </w:rPr>
              <w:tab/>
              <w:t>participă la verificare calității lucrărilor la principalele faze de execuție stabilite prin proiect, prin normele, reglementările și normativele tehnice și semnează procesele-verbale de atestare a calității;</w:t>
            </w:r>
          </w:p>
          <w:p w14:paraId="1168B35C"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e)</w:t>
            </w:r>
            <w:r w:rsidRPr="000B7E57">
              <w:rPr>
                <w:rFonts w:ascii="Times New Roman" w:hAnsi="Times New Roman" w:cs="Times New Roman"/>
                <w:lang w:val="pt-PT"/>
              </w:rPr>
              <w:tab/>
              <w:t xml:space="preserve">întocmește procedurile tehnice de execuție/instrucțiunile de lucru și implementarea lor pe șantier, aferent fiecărei categorii de lucrări, în colaborare cu RTE; </w:t>
            </w:r>
          </w:p>
          <w:p w14:paraId="78B59A00"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f)</w:t>
            </w:r>
            <w:r w:rsidRPr="000B7E57">
              <w:rPr>
                <w:rFonts w:ascii="Times New Roman" w:hAnsi="Times New Roman" w:cs="Times New Roman"/>
                <w:lang w:val="pt-PT"/>
              </w:rPr>
              <w:tab/>
              <w:t xml:space="preserve">verifică respectarea utilizării în execuție numai a materialelor de construcții cu certificarea performanței și a conformității, respectiv declarații de performanță, certificate de conformitate, buletinele de încercare, verificare, măsurători, teste, etc; </w:t>
            </w:r>
          </w:p>
          <w:p w14:paraId="4C49CAC7"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lastRenderedPageBreak/>
              <w:t>g)</w:t>
            </w:r>
            <w:r w:rsidRPr="000B7E57">
              <w:rPr>
                <w:rFonts w:ascii="Times New Roman" w:hAnsi="Times New Roman" w:cs="Times New Roman"/>
                <w:lang w:val="pt-PT"/>
              </w:rPr>
              <w:tab/>
              <w:t>oprește execuția lucrărilor de construcții/instalații pentru construcții când se constată neconformități care pot afecta calitatea acestora; răspunde de măsurile propuse pentru înlăturarea neconformităților și verifică calitatea remedierilor executate.</w:t>
            </w:r>
          </w:p>
          <w:p w14:paraId="67BB6289" w14:textId="77777777" w:rsidR="00BC109F" w:rsidRPr="000B7E57" w:rsidRDefault="00BC109F" w:rsidP="00BC109F">
            <w:pPr>
              <w:spacing w:after="0" w:line="240" w:lineRule="auto"/>
              <w:ind w:right="-11"/>
              <w:jc w:val="both"/>
              <w:rPr>
                <w:rFonts w:ascii="Times New Roman" w:hAnsi="Times New Roman" w:cs="Times New Roman"/>
                <w:lang w:val="pt-PT"/>
              </w:rPr>
            </w:pPr>
          </w:p>
          <w:p w14:paraId="1B2C5A92" w14:textId="77777777" w:rsidR="00BC109F" w:rsidRPr="000B7E57" w:rsidRDefault="00BC109F" w:rsidP="00BC109F">
            <w:pPr>
              <w:spacing w:after="0" w:line="240" w:lineRule="auto"/>
              <w:ind w:right="-11"/>
              <w:jc w:val="both"/>
              <w:rPr>
                <w:rFonts w:ascii="Times New Roman" w:hAnsi="Times New Roman" w:cs="Times New Roman"/>
                <w:b/>
                <w:bCs/>
                <w:lang w:val="pt-PT"/>
              </w:rPr>
            </w:pPr>
            <w:r w:rsidRPr="000B7E57">
              <w:rPr>
                <w:rFonts w:ascii="Times New Roman" w:hAnsi="Times New Roman" w:cs="Times New Roman"/>
                <w:b/>
                <w:bCs/>
                <w:lang w:val="pt-PT"/>
              </w:rPr>
              <w:t>6.</w:t>
            </w:r>
            <w:r w:rsidRPr="000B7E57">
              <w:rPr>
                <w:rFonts w:ascii="Times New Roman" w:hAnsi="Times New Roman" w:cs="Times New Roman"/>
                <w:b/>
                <w:bCs/>
                <w:lang w:val="pt-PT"/>
              </w:rPr>
              <w:tab/>
              <w:t>Responsabil cu sănătatea și securitatea muncii pe șantier (RSSM)</w:t>
            </w:r>
          </w:p>
          <w:p w14:paraId="0F9B622B"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b/>
                <w:bCs/>
                <w:lang w:val="pt-PT"/>
              </w:rPr>
              <w:t xml:space="preserve">-    </w:t>
            </w:r>
            <w:r w:rsidRPr="000B7E57">
              <w:rPr>
                <w:rFonts w:ascii="Times New Roman" w:hAnsi="Times New Roman" w:cs="Times New Roman"/>
                <w:lang w:val="pt-PT"/>
              </w:rPr>
              <w:t>desemnat în conformitate cu prevederile Legii nr. 319/2006 a securităţii şi sănătăţii în muncă, cu modificările și completările ulterioare, completată de Normele Metodologice de aplicare (H.G. nr. 1425/2006) și Codul Muncii (art. 177-186);</w:t>
            </w:r>
          </w:p>
          <w:p w14:paraId="5711B7E7"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responsabilități în cadrul contractului (în conformitate prevederile art. 17 din Legea                                    nr. 319/2006 a securităţii şi sănătăţii în muncă, cu modificările și completările ulterioare): Angajatorul trebuie să ia măsuri corespunzătoare pentru ca lucrătorii desemnaţi sau reprezentanţii lucrătorilor, cu răspunderi specifice în domeniul securităţii şi sănătăţii lucrătorilor, în vederea îndeplinirii atribuţiilor şi în conformitate cu prevederile prezentei legi, să aibă acces la:</w:t>
            </w:r>
          </w:p>
          <w:p w14:paraId="5DC9002B"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a)</w:t>
            </w:r>
            <w:r w:rsidRPr="000B7E57">
              <w:rPr>
                <w:rFonts w:ascii="Times New Roman" w:hAnsi="Times New Roman" w:cs="Times New Roman"/>
                <w:lang w:val="pt-PT"/>
              </w:rPr>
              <w:tab/>
              <w:t>evaluarea riscurilor şi măsurile de protecţie, prevăzute la art. 12 alin. (1) lit. a) şi b);</w:t>
            </w:r>
          </w:p>
          <w:p w14:paraId="03185701"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b)</w:t>
            </w:r>
            <w:r w:rsidRPr="000B7E57">
              <w:rPr>
                <w:rFonts w:ascii="Times New Roman" w:hAnsi="Times New Roman" w:cs="Times New Roman"/>
                <w:lang w:val="pt-PT"/>
              </w:rPr>
              <w:tab/>
              <w:t>evidenţa şi rapoartele prevăzute la art. 12 alin. (1) lit. c) şi d);</w:t>
            </w:r>
          </w:p>
          <w:p w14:paraId="16C53B23"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c)</w:t>
            </w:r>
            <w:r w:rsidRPr="000B7E57">
              <w:rPr>
                <w:rFonts w:ascii="Times New Roman" w:hAnsi="Times New Roman" w:cs="Times New Roman"/>
                <w:lang w:val="pt-PT"/>
              </w:rPr>
              <w:tab/>
              <w:t>informaţii privind măsurile din domeniul securităţii şi sănătăţii în muncă, precum şi informaţii provenind de la instituţiile de control şi autorităţile competente în domeniu.</w:t>
            </w:r>
          </w:p>
          <w:p w14:paraId="1E6DB546" w14:textId="77777777" w:rsidR="00BC109F" w:rsidRPr="000B7E57" w:rsidRDefault="00BC109F" w:rsidP="00BC109F">
            <w:pPr>
              <w:spacing w:after="0" w:line="240" w:lineRule="auto"/>
              <w:ind w:right="-11"/>
              <w:jc w:val="both"/>
              <w:rPr>
                <w:rFonts w:ascii="Times New Roman" w:hAnsi="Times New Roman" w:cs="Times New Roman"/>
                <w:lang w:val="pt-PT"/>
              </w:rPr>
            </w:pPr>
          </w:p>
          <w:p w14:paraId="39118117" w14:textId="77777777" w:rsidR="00BC109F" w:rsidRPr="000B7E57" w:rsidRDefault="00BC109F" w:rsidP="00BC109F">
            <w:pPr>
              <w:spacing w:after="0" w:line="240" w:lineRule="auto"/>
              <w:ind w:right="-11"/>
              <w:jc w:val="both"/>
              <w:rPr>
                <w:rFonts w:ascii="Times New Roman" w:hAnsi="Times New Roman" w:cs="Times New Roman"/>
                <w:b/>
                <w:bCs/>
                <w:lang w:val="pt-PT"/>
              </w:rPr>
            </w:pPr>
            <w:r w:rsidRPr="000B7E57">
              <w:rPr>
                <w:rFonts w:ascii="Times New Roman" w:hAnsi="Times New Roman" w:cs="Times New Roman"/>
                <w:b/>
                <w:bCs/>
                <w:lang w:val="pt-PT"/>
              </w:rPr>
              <w:t>Ofertantul va prezenta în cadrul propunerii tehnice următoarele documente suport:</w:t>
            </w:r>
          </w:p>
          <w:p w14:paraId="6F921C28" w14:textId="77777777" w:rsidR="00BC109F" w:rsidRPr="000B7E57" w:rsidRDefault="00BC109F" w:rsidP="00BC109F">
            <w:pPr>
              <w:spacing w:after="0" w:line="240" w:lineRule="auto"/>
              <w:ind w:right="-11"/>
              <w:jc w:val="both"/>
              <w:rPr>
                <w:rFonts w:ascii="Times New Roman" w:hAnsi="Times New Roman" w:cs="Times New Roman"/>
                <w:b/>
                <w:bCs/>
                <w:lang w:val="pt-PT"/>
              </w:rPr>
            </w:pPr>
            <w:r w:rsidRPr="000B7E57">
              <w:rPr>
                <w:rFonts w:ascii="Times New Roman" w:hAnsi="Times New Roman" w:cs="Times New Roman"/>
                <w:b/>
                <w:bCs/>
                <w:lang w:val="pt-PT"/>
              </w:rPr>
              <w:t>A.</w:t>
            </w:r>
            <w:r w:rsidRPr="000B7E57">
              <w:rPr>
                <w:rFonts w:ascii="Times New Roman" w:hAnsi="Times New Roman" w:cs="Times New Roman"/>
                <w:b/>
                <w:bCs/>
                <w:lang w:val="pt-PT"/>
              </w:rPr>
              <w:tab/>
              <w:t>pentru Manager de contract și  Șef de șantier:</w:t>
            </w:r>
          </w:p>
          <w:p w14:paraId="534F0B56"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b/>
                <w:bCs/>
                <w:lang w:val="pt-PT"/>
              </w:rPr>
              <w:t>•</w:t>
            </w:r>
            <w:r w:rsidRPr="000B7E57">
              <w:rPr>
                <w:rFonts w:ascii="Times New Roman" w:hAnsi="Times New Roman" w:cs="Times New Roman"/>
                <w:b/>
                <w:bCs/>
                <w:lang w:val="pt-PT"/>
              </w:rPr>
              <w:tab/>
            </w:r>
            <w:r w:rsidRPr="000B7E57">
              <w:rPr>
                <w:rFonts w:ascii="Times New Roman" w:hAnsi="Times New Roman" w:cs="Times New Roman"/>
                <w:lang w:val="pt-PT"/>
              </w:rPr>
              <w:t>CV-ul semnat de titular și actualizat la data depunerii ofertei, cu precizarea perioadelor și a activităților desfășurate de specialistul propus, similare celor care fac obiectul contractului;</w:t>
            </w:r>
          </w:p>
          <w:p w14:paraId="1A72D629"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Decizia de numire;</w:t>
            </w:r>
          </w:p>
          <w:p w14:paraId="428E964C"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Documente care să ateste experiența specifică;</w:t>
            </w:r>
          </w:p>
          <w:p w14:paraId="7328AC4F" w14:textId="77777777" w:rsidR="00BC109F" w:rsidRPr="000B7E57" w:rsidRDefault="00BC109F" w:rsidP="00BC109F">
            <w:pPr>
              <w:spacing w:after="0" w:line="240" w:lineRule="auto"/>
              <w:ind w:right="-11"/>
              <w:jc w:val="both"/>
              <w:rPr>
                <w:rFonts w:ascii="Times New Roman" w:hAnsi="Times New Roman" w:cs="Times New Roman"/>
                <w:b/>
                <w:bCs/>
                <w:lang w:val="pt-PT"/>
              </w:rPr>
            </w:pPr>
          </w:p>
          <w:p w14:paraId="7A675692" w14:textId="77777777" w:rsidR="00BC109F" w:rsidRPr="000B7E57" w:rsidRDefault="00BC109F" w:rsidP="00BC109F">
            <w:pPr>
              <w:spacing w:after="0" w:line="240" w:lineRule="auto"/>
              <w:ind w:right="-11"/>
              <w:jc w:val="both"/>
              <w:rPr>
                <w:rFonts w:ascii="Times New Roman" w:hAnsi="Times New Roman" w:cs="Times New Roman"/>
                <w:b/>
                <w:bCs/>
                <w:lang w:val="pt-PT"/>
              </w:rPr>
            </w:pPr>
            <w:r w:rsidRPr="000B7E57">
              <w:rPr>
                <w:rFonts w:ascii="Times New Roman" w:hAnsi="Times New Roman" w:cs="Times New Roman"/>
                <w:b/>
                <w:bCs/>
                <w:lang w:val="pt-PT"/>
              </w:rPr>
              <w:t>B.</w:t>
            </w:r>
            <w:r w:rsidRPr="000B7E57">
              <w:rPr>
                <w:rFonts w:ascii="Times New Roman" w:hAnsi="Times New Roman" w:cs="Times New Roman"/>
                <w:b/>
                <w:bCs/>
                <w:lang w:val="pt-PT"/>
              </w:rPr>
              <w:tab/>
              <w:t>pentru personalul care își desfășoară activitatea în baza unei atestări/autorizări emise de instituțiile abilitate din domeniu (RTE, RSSM, CQ, ingineri  execuție instalații sanitare, instalații termice/ventilație/climatizare, instalații electrice, instalații gaze naturale - personal ce necesită atestări profesionale de la autorități competente, cum ar fi dar fără a se limita la ANRE/MCPN)</w:t>
            </w:r>
          </w:p>
          <w:p w14:paraId="69711340"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b/>
                <w:bCs/>
                <w:lang w:val="pt-PT"/>
              </w:rPr>
              <w:t>•</w:t>
            </w:r>
            <w:r w:rsidRPr="000B7E57">
              <w:rPr>
                <w:rFonts w:ascii="Times New Roman" w:hAnsi="Times New Roman" w:cs="Times New Roman"/>
                <w:b/>
                <w:bCs/>
                <w:lang w:val="pt-PT"/>
              </w:rPr>
              <w:tab/>
            </w:r>
            <w:r w:rsidRPr="000B7E57">
              <w:rPr>
                <w:rFonts w:ascii="Times New Roman" w:hAnsi="Times New Roman" w:cs="Times New Roman"/>
                <w:lang w:val="pt-PT"/>
              </w:rPr>
              <w:t>CV-ul semnat de titular și actualizat la data depunerii ofertei, cu precizarea perioadelor și a activităților desfășurate de specialistul propus, similare celor care fac obiectul contractului;</w:t>
            </w:r>
          </w:p>
          <w:p w14:paraId="31FC73F7"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Decizia de numire pentru RSSM și CQ;</w:t>
            </w:r>
          </w:p>
          <w:p w14:paraId="3CF98BEB"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Autorizații, atestate în termen de valabilitate la data depunerii ofertei;</w:t>
            </w:r>
          </w:p>
          <w:p w14:paraId="4C799142"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 xml:space="preserve">Diplome de studii în domeniile relevante pentru personalul care nu necesită atestări/autorizări.   </w:t>
            </w:r>
          </w:p>
          <w:p w14:paraId="6EC6777A"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Ofertantul va descrie în propunerea tehnică momentul în care acești experți vor interveni în implementarea viitorului contract, precum și modul în care operatorul economic ofertant și-a asigurat accesul la serviciile acestora (fie prin resurse proprii, caz în care vor fi prezentate persoanele în cauză, fie prin externalizare, situație în care se vor descrie aranjamentele contractuale realizate în vederea obținerii serviciilor respective- contracte de muncă/contracte de colaborare/declarații de disponibilitate, ș.a.).</w:t>
            </w:r>
          </w:p>
          <w:p w14:paraId="4EE26FBE"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Pe lângă personalul de specialitate, ofertantul trebuie să asigure personalul minim calificat și personal necalificat, pentru execuția lucrărilor care fac obiectul contractului.</w:t>
            </w:r>
          </w:p>
          <w:p w14:paraId="5FE59F91"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 xml:space="preserve">            În cazul în care documentele conțin clauze de confidențialitate care împiedică prezentarea acestora în integralitate, operatorul economic poate prezenta paginile din documente care conțin referințe privind părțile contractului, obiectul contractului, durata contractului, prețul/valoarea contractului precum și semnătura/ștampila părților. Copiile respective vor fi certificate prin semnare pe proprie răspundere a documentelor (numele, prenumele și semnătura reprezentantului legal), cu mențiunea „conform cu originalul” și ștampila operatorului economic. </w:t>
            </w:r>
          </w:p>
          <w:p w14:paraId="07276BD3"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Persoanele juridice străine au posibilitatea de a prezenta documente echivalente celor solicitate mai sus, emise în conformitate cu legislația aplicabilă în țara de rezidență.</w:t>
            </w:r>
          </w:p>
          <w:p w14:paraId="0E603195"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 xml:space="preserve">În conformitate cu principiul recunoașterii reciproce, Autoritatea Contractantă va accepta documentele echivalente celor solicitate mai sus, emise de organisme stabilite </w:t>
            </w:r>
            <w:r w:rsidRPr="000B7E57">
              <w:rPr>
                <w:rFonts w:ascii="Times New Roman" w:hAnsi="Times New Roman" w:cs="Times New Roman"/>
                <w:lang w:val="pt-PT"/>
              </w:rPr>
              <w:lastRenderedPageBreak/>
              <w:t>în alte state membre ale Uniunii Europene sau cu care România are încheiate acorduri pentru recunoașterea și echivalarea certificărilor/autorizațiilor în cauză.</w:t>
            </w:r>
          </w:p>
          <w:p w14:paraId="1B5ACFE3"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 xml:space="preserve">Persoanele nominalizate ca responsabile pentru îndeplinirea contractului pot fi înlocuite, cu respectarea cerințelor minime impuse, numai cu acordul scris al Autorității Contractante, în conformitate cu prevederile contractuale. </w:t>
            </w:r>
          </w:p>
          <w:p w14:paraId="05E5F822"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 xml:space="preserve">Pozițiile de același fel pot fi cumulate de către o singură persoană, dacă îndeplinește toate condițiile de atestare/calificare impuse, sau pot participa și separat. </w:t>
            </w:r>
          </w:p>
          <w:p w14:paraId="626CDA76"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În cazul în care, pentru îndeplinirea în bune condiții a activităților incluse în contract, pe perioada derulării contractului, Contractantul va avea nevoie de mai mult personal decât cel specificat în propunerea tehnică, acesta va răspunde pentru asigurarea acestor resurse, fără costuri suplimentare. În acest caz, Contractantul își va complete echipa cu propriul personal, pe cheltuiala proprie.</w:t>
            </w:r>
          </w:p>
          <w:p w14:paraId="0505BDDB"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Dacă Autoritatea Contractantă consideră că un membru al personalului este ineficient sau nu își îndeplinește sarcinile la nivelul cerințelor stabilite, Autoritatea Contractantă are dreptul să solicite înlocuirea acestuia pe perioada derulării contractului, pe baza unei cereri scrise motivate și justificate. Toate costurile generate de înlocuirea personalului sunt exclusiv în sarcina Antreprenorului.</w:t>
            </w:r>
          </w:p>
          <w:p w14:paraId="0720B081" w14:textId="48513DFE" w:rsidR="00BC109F" w:rsidRPr="000B7E57" w:rsidRDefault="00BC109F" w:rsidP="00BC109F">
            <w:pPr>
              <w:spacing w:after="0" w:line="240" w:lineRule="auto"/>
              <w:ind w:right="-11"/>
              <w:jc w:val="both"/>
              <w:rPr>
                <w:rFonts w:ascii="Times New Roman" w:hAnsi="Times New Roman" w:cs="Times New Roman"/>
                <w:b/>
                <w:bCs/>
                <w:lang w:val="pt-PT"/>
              </w:rPr>
            </w:pPr>
            <w:r w:rsidRPr="000B7E57">
              <w:rPr>
                <w:rFonts w:ascii="Times New Roman" w:hAnsi="Times New Roman" w:cs="Times New Roman"/>
                <w:lang w:val="pt-PT"/>
              </w:rPr>
              <w:t>Îndeplinirea acestor condiții contribuie la atenuarea riscului ca, pe parcursul derulării viitorului contract, să apară situații greu gestionabile și/sau întârzieri nedorite, generate de lipsa de experiență sau chiar de incapacitatea personalului de a realiza anumite activități.</w:t>
            </w:r>
          </w:p>
        </w:tc>
        <w:tc>
          <w:tcPr>
            <w:tcW w:w="3260" w:type="dxa"/>
          </w:tcPr>
          <w:p w14:paraId="0C1FF9C4" w14:textId="77777777" w:rsidR="00BC109F" w:rsidRPr="000B7E57" w:rsidRDefault="00BC109F" w:rsidP="00BF6360">
            <w:pPr>
              <w:rPr>
                <w:rFonts w:ascii="Times New Roman" w:hAnsi="Times New Roman" w:cs="Times New Roman"/>
                <w:lang w:val="pt-PT"/>
              </w:rPr>
            </w:pPr>
          </w:p>
        </w:tc>
      </w:tr>
      <w:tr w:rsidR="00BC109F" w:rsidRPr="000B7E57" w14:paraId="1B12AE31" w14:textId="77777777" w:rsidTr="000B7E57">
        <w:tc>
          <w:tcPr>
            <w:tcW w:w="7083" w:type="dxa"/>
          </w:tcPr>
          <w:p w14:paraId="36401F59" w14:textId="77777777" w:rsidR="00BC109F" w:rsidRPr="000B7E57" w:rsidRDefault="00BC109F" w:rsidP="00BC109F">
            <w:pPr>
              <w:spacing w:line="240" w:lineRule="auto"/>
              <w:ind w:right="-10"/>
              <w:jc w:val="both"/>
              <w:rPr>
                <w:rFonts w:ascii="Times New Roman" w:hAnsi="Times New Roman" w:cs="Times New Roman"/>
                <w:b/>
                <w:bCs/>
                <w:lang w:val="pt-PT"/>
              </w:rPr>
            </w:pPr>
            <w:r w:rsidRPr="000B7E57">
              <w:rPr>
                <w:rFonts w:ascii="Times New Roman" w:hAnsi="Times New Roman" w:cs="Times New Roman"/>
                <w:b/>
                <w:bCs/>
                <w:lang w:val="pt-PT"/>
              </w:rPr>
              <w:lastRenderedPageBreak/>
              <w:t xml:space="preserve">5.4.2. </w:t>
            </w:r>
            <w:r w:rsidRPr="000B7E57">
              <w:rPr>
                <w:rFonts w:ascii="Times New Roman" w:hAnsi="Times New Roman" w:cs="Times New Roman"/>
                <w:b/>
                <w:bCs/>
                <w:lang w:val="pt-PT"/>
              </w:rPr>
              <w:t>Alte cerințe legate de personalul direct implicat în desfășurarea activităților</w:t>
            </w:r>
          </w:p>
          <w:p w14:paraId="4E8B9A26"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 xml:space="preserve">Personalul Contractantului care desfășoară activități pe șantier trebuie să aplice toate regulamentele generale și specifice precum și orice alte reguli și regulamente, comunicate de Autoritatea Contractantă, să fie ușor de recunoscut și este obligat să poarte echipament de lucru cu sigla Contractantului și echipament de protecție specific activității desfășurate. </w:t>
            </w:r>
          </w:p>
          <w:p w14:paraId="5CA58EE0"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Personalul Contractantului care intră pe șantier trebuie să fie autorizat în prealabil. Intrarea și ieșirea de pe șantier sunt permise numai în timpul zilelor și orelor de lucru.</w:t>
            </w:r>
          </w:p>
          <w:p w14:paraId="566716DE"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Contractantul trebuie să se asigure că personalul care desfășoară activități pe șantier are toate abilitățile și competențele pentru execuția lucrărilor preconizate, este sănătos și în formă pentru realizarea activităților preconizate.</w:t>
            </w:r>
          </w:p>
          <w:p w14:paraId="4BE52747"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Contractantul are obligația de a asigura personalul adecvat (din punct de vedere al calificării educaționale și profesionale și alocării zilelor de lucru) și infrastructura/echipamentele necesare pentru efectuarea eficientă a tuturor activităților enumerate în Caietul de sarcini și pentru realizarea obiectivului contractului, din punct de vedere al termenelor, costurilor și nivelului calitativ solicitat conform legislației în vigoare.</w:t>
            </w:r>
          </w:p>
          <w:p w14:paraId="3120A676"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 xml:space="preserve">Contractantul are obligația de a se asigura că toți experții să fie independenți și să nu se afle în niciun fel de situație de incompatibilitate cu responsabilitățile acordate lor și/sau cu activitățile pe care le vor desfășura în cadrul contractului. În plus, pe toată durata de implementare a contractului, Contractantul are obligația să ia toate măsurile necesare pentru a preveni orice situație de natură să compromită realizarea cu imparțialitate și obiectivitate a activităților desfășurate în vederea finalizării  obiectivelor asociate contractului. </w:t>
            </w:r>
          </w:p>
          <w:p w14:paraId="4C9EC446"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 xml:space="preserve">Contractantul are obligația să se asigure și să urmărească cu strictețe ca oricare dintre experții principali propuși cunoaște foarte bine și înțelege cerințele, scopul și obiectivul contractului, legislația și reglementările tehnice aplicabile, specificul activităților pe care urmează să le desfășoare în cadrul contractului, precum și responsabilitățile atribuite. </w:t>
            </w:r>
          </w:p>
          <w:p w14:paraId="47A3E51D" w14:textId="01DC8F3E" w:rsidR="00BC109F" w:rsidRPr="000B7E57" w:rsidRDefault="00BC109F" w:rsidP="00BC109F">
            <w:pPr>
              <w:spacing w:line="240" w:lineRule="auto"/>
              <w:ind w:right="-10"/>
              <w:jc w:val="both"/>
              <w:rPr>
                <w:rFonts w:ascii="Times New Roman" w:hAnsi="Times New Roman" w:cs="Times New Roman"/>
                <w:b/>
                <w:bCs/>
                <w:lang w:val="pt-PT"/>
              </w:rPr>
            </w:pPr>
            <w:r w:rsidRPr="000B7E57">
              <w:rPr>
                <w:rFonts w:ascii="Times New Roman" w:hAnsi="Times New Roman" w:cs="Times New Roman"/>
                <w:lang w:val="pt-PT"/>
              </w:rPr>
              <w:t>Contractantul are obligația să se asigure și să garanteze Autorității Contractante că „experții-cheie” pe care îi propune sunt disponibili pe întreaga durată a contractului, pentru realizarea activităților prevăzute și obținerea rezultatelor agreate prin intermediul contractului, indiferent de numărul de zile lucrătoare prevăzute de expert și/sau perioada de desfășurare a activităților în cadrul contractului.</w:t>
            </w:r>
          </w:p>
        </w:tc>
        <w:tc>
          <w:tcPr>
            <w:tcW w:w="3260" w:type="dxa"/>
          </w:tcPr>
          <w:p w14:paraId="75997461" w14:textId="77777777" w:rsidR="00BC109F" w:rsidRPr="000B7E57" w:rsidRDefault="00BC109F" w:rsidP="00BF6360">
            <w:pPr>
              <w:rPr>
                <w:rFonts w:ascii="Times New Roman" w:hAnsi="Times New Roman" w:cs="Times New Roman"/>
                <w:lang w:val="pt-PT"/>
              </w:rPr>
            </w:pPr>
          </w:p>
        </w:tc>
      </w:tr>
      <w:tr w:rsidR="00BC109F" w:rsidRPr="000B7E57" w14:paraId="6889F511" w14:textId="77777777" w:rsidTr="000B7E57">
        <w:tc>
          <w:tcPr>
            <w:tcW w:w="7083" w:type="dxa"/>
          </w:tcPr>
          <w:p w14:paraId="0AC853BF" w14:textId="4D754367" w:rsidR="00BC109F" w:rsidRPr="000B7E57" w:rsidRDefault="00BC109F">
            <w:pPr>
              <w:pStyle w:val="Listparagraf"/>
              <w:numPr>
                <w:ilvl w:val="1"/>
                <w:numId w:val="15"/>
              </w:numPr>
              <w:spacing w:line="240" w:lineRule="auto"/>
              <w:ind w:right="-10"/>
              <w:jc w:val="both"/>
              <w:rPr>
                <w:rFonts w:ascii="Times New Roman" w:hAnsi="Times New Roman" w:cs="Times New Roman"/>
                <w:b/>
                <w:bCs/>
                <w:lang w:val="pt-PT"/>
              </w:rPr>
            </w:pPr>
            <w:r w:rsidRPr="000B7E57">
              <w:rPr>
                <w:rFonts w:ascii="Times New Roman" w:hAnsi="Times New Roman" w:cs="Times New Roman"/>
                <w:b/>
                <w:bCs/>
                <w:lang w:val="pt-PT"/>
              </w:rPr>
              <w:t>Utilaje, echipamente, materiale</w:t>
            </w:r>
          </w:p>
          <w:p w14:paraId="6770C7FC"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 xml:space="preserve">Operatorii economici au obligația să prezinte în cadrul propunerii tehnice Lista utilajelor și echipamentelor, modul în care vor asigura echipamentele, utilajele, mijloacele de transport, alte mijloace fixe și dotări, care sunt considerate necesare </w:t>
            </w:r>
            <w:r w:rsidRPr="000B7E57">
              <w:rPr>
                <w:rFonts w:ascii="Times New Roman" w:hAnsi="Times New Roman" w:cs="Times New Roman"/>
                <w:lang w:val="pt-PT"/>
              </w:rPr>
              <w:lastRenderedPageBreak/>
              <w:t>pentru îndeplinirea contractului de lucrări. Acestea pot fi în dotare proprie sau închiriate prin contracte sau convenții de închiriere, comodat, etc.</w:t>
            </w:r>
          </w:p>
          <w:p w14:paraId="60F58DB0" w14:textId="6CB50BE6" w:rsidR="00BC109F" w:rsidRPr="000B7E57" w:rsidRDefault="00BC109F" w:rsidP="00BC109F">
            <w:pPr>
              <w:spacing w:line="240" w:lineRule="auto"/>
              <w:ind w:right="-10"/>
              <w:jc w:val="both"/>
              <w:rPr>
                <w:rFonts w:ascii="Times New Roman" w:hAnsi="Times New Roman" w:cs="Times New Roman"/>
                <w:b/>
                <w:bCs/>
                <w:lang w:val="pt-PT"/>
              </w:rPr>
            </w:pPr>
            <w:r w:rsidRPr="000B7E57">
              <w:rPr>
                <w:rFonts w:ascii="Times New Roman" w:hAnsi="Times New Roman" w:cs="Times New Roman"/>
                <w:lang w:val="pt-PT"/>
              </w:rPr>
              <w:t>Operatorii economici vor avea în vedere principiile DNSH, prin urmare vor folosi utilaje și echipamente care nu vor conduce la o creștere semnificativă a emisiilor de poluanți în aer, apă sau sol.</w:t>
            </w:r>
          </w:p>
        </w:tc>
        <w:tc>
          <w:tcPr>
            <w:tcW w:w="3260" w:type="dxa"/>
          </w:tcPr>
          <w:p w14:paraId="474977E9" w14:textId="77777777" w:rsidR="00BC109F" w:rsidRPr="000B7E57" w:rsidRDefault="00BC109F" w:rsidP="00BF6360">
            <w:pPr>
              <w:rPr>
                <w:rFonts w:ascii="Times New Roman" w:hAnsi="Times New Roman" w:cs="Times New Roman"/>
                <w:lang w:val="pt-PT"/>
              </w:rPr>
            </w:pPr>
          </w:p>
        </w:tc>
      </w:tr>
      <w:tr w:rsidR="00BC109F" w:rsidRPr="000B7E57" w14:paraId="0D4E6CFB" w14:textId="77777777" w:rsidTr="000B7E57">
        <w:tc>
          <w:tcPr>
            <w:tcW w:w="7083" w:type="dxa"/>
          </w:tcPr>
          <w:p w14:paraId="2E65D074" w14:textId="77777777" w:rsidR="00BC109F" w:rsidRPr="000B7E57" w:rsidRDefault="00BC109F">
            <w:pPr>
              <w:pStyle w:val="Listparagraf"/>
              <w:numPr>
                <w:ilvl w:val="1"/>
                <w:numId w:val="15"/>
              </w:numPr>
              <w:spacing w:line="240" w:lineRule="auto"/>
              <w:ind w:right="-10"/>
              <w:jc w:val="both"/>
              <w:rPr>
                <w:rFonts w:ascii="Times New Roman" w:hAnsi="Times New Roman" w:cs="Times New Roman"/>
                <w:b/>
                <w:bCs/>
                <w:lang w:val="pt-PT"/>
              </w:rPr>
            </w:pPr>
            <w:r w:rsidRPr="000B7E57">
              <w:rPr>
                <w:rFonts w:ascii="Times New Roman" w:hAnsi="Times New Roman" w:cs="Times New Roman"/>
                <w:b/>
                <w:bCs/>
                <w:lang w:val="pt-PT"/>
              </w:rPr>
              <w:t xml:space="preserve"> </w:t>
            </w:r>
            <w:r w:rsidRPr="000B7E57">
              <w:rPr>
                <w:rFonts w:ascii="Times New Roman" w:hAnsi="Times New Roman" w:cs="Times New Roman"/>
                <w:b/>
                <w:bCs/>
                <w:lang w:val="pt-PT"/>
              </w:rPr>
              <w:t>Zona de lucru, utilitățile și facilitățile șantierului</w:t>
            </w:r>
          </w:p>
          <w:p w14:paraId="603D0045"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Autoritatea Contractantă pune la dispoziția Contractantului accesul la zona de lucru, iar prin Acordul privind accesul pe amplasament, se transferă provizoriu șantierul de la Autoritatea Contractantă la Contractant, pe timpul realizării activităților pe șantier.</w:t>
            </w:r>
          </w:p>
          <w:p w14:paraId="4E9890F6"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a)</w:t>
            </w:r>
            <w:r w:rsidRPr="000B7E57">
              <w:rPr>
                <w:rFonts w:ascii="Times New Roman" w:hAnsi="Times New Roman" w:cs="Times New Roman"/>
                <w:lang w:val="pt-PT"/>
              </w:rPr>
              <w:tab/>
              <w:t>Devierile și protejările de utilități afectate</w:t>
            </w:r>
          </w:p>
          <w:p w14:paraId="4DFE1837"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La începutul lucrărilor de execuție vor fi identificate și marcate vizibil toate utilitățile, în prezența deținătorilor acestor rețele edilitare: instalații electrice, telecomunicații, instalații gaze, apă sau altă natură, ce vor fi intersectate sau în raza cărora vor fi dezvoltate lucrările proiectului, în vederea protejării acestora sau devierii, conform procedeelor tehnice recomandate prin avizele obținute de la deținători, inclusiv recomandările specifice amplasamentului.</w:t>
            </w:r>
          </w:p>
          <w:p w14:paraId="27F3D092"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b)</w:t>
            </w:r>
            <w:r w:rsidRPr="000B7E57">
              <w:rPr>
                <w:rFonts w:ascii="Times New Roman" w:hAnsi="Times New Roman" w:cs="Times New Roman"/>
                <w:lang w:val="pt-PT"/>
              </w:rPr>
              <w:tab/>
              <w:t>Trasarea lucrărilor</w:t>
            </w:r>
          </w:p>
          <w:p w14:paraId="4F953BAB"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 xml:space="preserve">Înainte de începerea lucrărilor, Executantul va face trasările în concordanță cu proiectul și indicațiile din caietele de sarcini și va asigura, pe toată durata execuției lucrărilor, pe cheltuiala sa, întreținerea tuturor picheților, bornelor și reperelor, inclusiv restabilirea și re-amplasarea acestora, dacă este cazul. </w:t>
            </w:r>
          </w:p>
          <w:p w14:paraId="2B1EE5AA"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 xml:space="preserve">Execuția lucrărilor poate începe numai după trasarea lucrărilor a fost verificată și aprobată de către Dirigintele de șantier.  </w:t>
            </w:r>
          </w:p>
          <w:p w14:paraId="5B5D7CBA"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c)</w:t>
            </w:r>
            <w:r w:rsidRPr="000B7E57">
              <w:rPr>
                <w:rFonts w:ascii="Times New Roman" w:hAnsi="Times New Roman" w:cs="Times New Roman"/>
                <w:lang w:val="pt-PT"/>
              </w:rPr>
              <w:tab/>
              <w:t>Protejarea lucrărilor executate și a materialelor din șantier</w:t>
            </w:r>
          </w:p>
          <w:p w14:paraId="2C86E0D6"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 xml:space="preserve">Se recomandă, acolo unde se poate, să se asigure protecția finisajelor existente. Se recomandă recuperarea finisajelor și remontarea acestora acolo unde acest lucru este posibil (ex. parchet din lemn masiv, marmură, etc.). Executantul poate folosi la alegere metoda de protejare a lucrărilor, cu aprobarea proiectantului și a Autorității Contractante. Materialele de protecție nu vor păta suprafața pardoselilor. </w:t>
            </w:r>
          </w:p>
          <w:p w14:paraId="4D6C2F7C"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Operațiunile de desfaceri se referă la desfacerea unor elemente de construcție cum sunt pavimentele, tencuielile, învelitorile, demontarea unor porțiuni de zidărie de piatră sau cărămidă, demontarea unor confecții din lemn (uși, ferestre, scări, șarpante, etc.), precum și demontarea schelelor și eșafodajelor de lucru. Aceste operațiuni se execută cu deosebită atenție, de către personal muncitor instruit, în scopul evitării distrugerii. La demontarea schelelor și eșafodajelor se urmărește protejarea finisajelor și a componentelor artistice. Până la recepția la terminarea lucrărilor se va avea grijă ca lucrările să nu fie deteriorate în cursul executării ultimelor operațiuni de finisare.</w:t>
            </w:r>
          </w:p>
          <w:p w14:paraId="4A66754C"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 xml:space="preserve">Se vor respecta normele de protecția muncii în vigoare. </w:t>
            </w:r>
          </w:p>
          <w:p w14:paraId="57AEC8DD"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d)</w:t>
            </w:r>
            <w:r w:rsidRPr="000B7E57">
              <w:rPr>
                <w:rFonts w:ascii="Times New Roman" w:hAnsi="Times New Roman" w:cs="Times New Roman"/>
                <w:lang w:val="pt-PT"/>
              </w:rPr>
              <w:tab/>
              <w:t>Organizarea de șantier</w:t>
            </w:r>
          </w:p>
          <w:p w14:paraId="675CA179"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Zona de organizare de șantier reprezintă zona împrejmuirii organizării de șantier pentru lucrările de „Consolidare seismică și renovare energetică moderată clădire rezidențială multifamilială situată în str. Blănari nr. 14, sector 3, București”.</w:t>
            </w:r>
          </w:p>
          <w:p w14:paraId="67AB7AF8"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Organizarea de șantier s-a realizat odată cu începerea lucrărilor pe data de 14.02.2023.</w:t>
            </w:r>
          </w:p>
          <w:p w14:paraId="38995808"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În această zonă sunt amplasate: schela metalică fațadă principală, container pentru colectarea deșeurilor, grup sanitar ecologic, zonă amenajată pentru depozitarea materialelor, punctul P.S.I. al șantierului, cabina de pază prefabricată, vestiare, o zonă de lucru și punctul de prim ajutor.</w:t>
            </w:r>
          </w:p>
          <w:p w14:paraId="6DD2FFDF"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Schela pentru lucrări de finisaje a fațadelor este realizată dint-o structură metalică, cu plase de protecție pe toată înălțimea clădirii și pe perimetrul care poate fi în contract cu trecătorii. Schela montată pe fațada stradală, are la nivelul solului un coridor de trecere care permite circulația neîntreruptă a pietonilor pe trotuar.</w:t>
            </w:r>
          </w:p>
          <w:p w14:paraId="52AF0D77"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 xml:space="preserve">Aprovizionarea și procurarea materialelor se va realiza în funcție de etapele de execuție astfel încât să nu existe aglomerări de materiale în șantier. Aprovizionarea șantierului </w:t>
            </w:r>
            <w:r w:rsidRPr="000B7E57">
              <w:rPr>
                <w:rFonts w:ascii="Times New Roman" w:hAnsi="Times New Roman" w:cs="Times New Roman"/>
                <w:lang w:val="pt-PT"/>
              </w:rPr>
              <w:lastRenderedPageBreak/>
              <w:t>se va realiza prin ocuparea temporară, pe perioadă limitată, a benzii de lângă organizarea de șantier.</w:t>
            </w:r>
          </w:p>
          <w:p w14:paraId="20A46706"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Materialele de construcții se vor depozita pe categorii, în spații închise sau deschise astfel să poată fi ușor accesibile, să fie ferite sau protejate de intemperii și să excludă pericolul de accidentare, incendii sau explozii.</w:t>
            </w:r>
          </w:p>
          <w:p w14:paraId="5E110E05"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 xml:space="preserve">Depozitarea deșeurilor se va face selectiv, în conformitate cu prevederile legale, în pubele și containere fixe și mobile. Transportul deșeurilor este asigurat de către firme specializate și autorizate. Spațiile pentru amplasarea organizării de șantier vor avea posibilități de racordare la alimentarea cu apă, canalizare și rețea electrică pe durata execuției lucrărilor. </w:t>
            </w:r>
          </w:p>
          <w:p w14:paraId="4F53C289"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 xml:space="preserve">La terminarea lucrărilor, executantul va dezafecta zona organizării de șantier, sistematizând și refăcând toate căile de acces folosite pe durata execuției lucrărilor. Căile de acces vor fi întreținute pe toată durata de execuție prevăzută în documentație. Pentru realizarea organizării de șantier, nu sunt necesare lucrări de demolare și devieri de rețele. </w:t>
            </w:r>
          </w:p>
          <w:p w14:paraId="5B5AF11D"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 xml:space="preserve">      e)  Sursele de apă, energie electrică, gaze și altele pentru lucrări definitive și provizorii </w:t>
            </w:r>
          </w:p>
          <w:p w14:paraId="4AE0BC3A"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 xml:space="preserve">Spațiile pentru amplasarea organizării de șantier vor avea posibilități de racordare la alimentarea cu apă, canalizare și rețea electrică pe durata execuției lucrărilor. </w:t>
            </w:r>
          </w:p>
          <w:p w14:paraId="26E41CF0" w14:textId="2AA1DCFB"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f)  Accese în șantier: pe perioada execuției lucrărilor, căile de acces pe șantier se vor limita strict la căile pietonale și rutiere; se vor respecta toate regulile generale de utilizare a acestora, precum și prevederile avizelor și altor reglementări emise de administratorii străzilor respective.</w:t>
            </w:r>
          </w:p>
        </w:tc>
        <w:tc>
          <w:tcPr>
            <w:tcW w:w="3260" w:type="dxa"/>
          </w:tcPr>
          <w:p w14:paraId="1836E726" w14:textId="77777777" w:rsidR="00BC109F" w:rsidRPr="000B7E57" w:rsidRDefault="00BC109F" w:rsidP="00BF6360">
            <w:pPr>
              <w:rPr>
                <w:rFonts w:ascii="Times New Roman" w:hAnsi="Times New Roman" w:cs="Times New Roman"/>
                <w:lang w:val="pt-PT"/>
              </w:rPr>
            </w:pPr>
          </w:p>
        </w:tc>
      </w:tr>
      <w:tr w:rsidR="00BC109F" w:rsidRPr="000B7E57" w14:paraId="418F6168" w14:textId="77777777" w:rsidTr="000B7E57">
        <w:tc>
          <w:tcPr>
            <w:tcW w:w="7083" w:type="dxa"/>
          </w:tcPr>
          <w:p w14:paraId="4E1BC8F5" w14:textId="77777777" w:rsidR="00BC109F" w:rsidRPr="000B7E57" w:rsidRDefault="00BC109F">
            <w:pPr>
              <w:pStyle w:val="Listparagraf"/>
              <w:numPr>
                <w:ilvl w:val="1"/>
                <w:numId w:val="15"/>
              </w:numPr>
              <w:spacing w:line="240" w:lineRule="auto"/>
              <w:ind w:right="-10"/>
              <w:jc w:val="both"/>
              <w:rPr>
                <w:rFonts w:ascii="Times New Roman" w:hAnsi="Times New Roman" w:cs="Times New Roman"/>
                <w:b/>
                <w:bCs/>
                <w:lang w:val="pt-PT"/>
              </w:rPr>
            </w:pPr>
            <w:r w:rsidRPr="000B7E57">
              <w:rPr>
                <w:rFonts w:ascii="Times New Roman" w:hAnsi="Times New Roman" w:cs="Times New Roman"/>
                <w:b/>
                <w:bCs/>
                <w:lang w:val="pt-PT"/>
              </w:rPr>
              <w:t xml:space="preserve"> </w:t>
            </w:r>
            <w:r w:rsidRPr="000B7E57">
              <w:rPr>
                <w:rFonts w:ascii="Times New Roman" w:hAnsi="Times New Roman" w:cs="Times New Roman"/>
                <w:b/>
                <w:bCs/>
                <w:lang w:val="pt-PT"/>
              </w:rPr>
              <w:t>Modificări tehnice</w:t>
            </w:r>
          </w:p>
          <w:p w14:paraId="1AF930FA"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 xml:space="preserve">Contractantul execută lucrările descrise cu respectarea în totalitate a cerințelor din Caietul de sarcini. De regulă și din principiu, pe perioada execuției lucrărilor nu este permisă nicio modificare tehnică (modificare sau adăugare) a documentației de proiectare. </w:t>
            </w:r>
          </w:p>
          <w:p w14:paraId="64D8B5B8"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 xml:space="preserve">Modificările vor fi realizate numai cu acordul Autorității Contractante și numai în cazul în care nu sunt substanțiale, în conformitate cu prevederile art. 221 din Legea nr. 98/2016 privind achizițiile publice, cu modificările și completările ulterioare. </w:t>
            </w:r>
          </w:p>
          <w:p w14:paraId="14D27407" w14:textId="68C037F2" w:rsidR="00BC109F" w:rsidRPr="000B7E57" w:rsidRDefault="00BC109F" w:rsidP="00BC109F">
            <w:pPr>
              <w:spacing w:line="240" w:lineRule="auto"/>
              <w:ind w:right="-10"/>
              <w:jc w:val="both"/>
              <w:rPr>
                <w:rFonts w:ascii="Times New Roman" w:hAnsi="Times New Roman" w:cs="Times New Roman"/>
                <w:b/>
                <w:bCs/>
                <w:lang w:val="pt-PT"/>
              </w:rPr>
            </w:pPr>
            <w:r w:rsidRPr="000B7E57">
              <w:rPr>
                <w:rFonts w:ascii="Times New Roman" w:hAnsi="Times New Roman" w:cs="Times New Roman"/>
                <w:lang w:val="pt-PT"/>
              </w:rPr>
              <w:t>Prin grija Contractantului, toate dispozițiile de șantier emise pe durata execuției lucrărilor, pentru modificarea detaliilor de execuție impuse de condițiile din teren, vor fi avizate de verificatori de proiecte atestați și de diriginții de șantier, cu care Autoritatea Contractantă are încheiate contracte de prestări servicii de verificare documentații și de supraveghere lucrări prin diriginți de șantier autorizați.</w:t>
            </w:r>
          </w:p>
        </w:tc>
        <w:tc>
          <w:tcPr>
            <w:tcW w:w="3260" w:type="dxa"/>
          </w:tcPr>
          <w:p w14:paraId="68B9F8EC" w14:textId="77777777" w:rsidR="00BC109F" w:rsidRPr="000B7E57" w:rsidRDefault="00BC109F" w:rsidP="00BF6360">
            <w:pPr>
              <w:rPr>
                <w:rFonts w:ascii="Times New Roman" w:hAnsi="Times New Roman" w:cs="Times New Roman"/>
                <w:lang w:val="pt-PT"/>
              </w:rPr>
            </w:pPr>
          </w:p>
        </w:tc>
      </w:tr>
      <w:tr w:rsidR="00BC109F" w:rsidRPr="000B7E57" w14:paraId="6C914ADB" w14:textId="77777777" w:rsidTr="000B7E57">
        <w:tc>
          <w:tcPr>
            <w:tcW w:w="7083" w:type="dxa"/>
          </w:tcPr>
          <w:p w14:paraId="049F6CA0" w14:textId="77777777" w:rsidR="00BC109F" w:rsidRPr="000B7E57" w:rsidRDefault="00BC109F" w:rsidP="00BC109F">
            <w:pPr>
              <w:spacing w:line="240" w:lineRule="auto"/>
              <w:ind w:right="-10"/>
              <w:jc w:val="both"/>
              <w:rPr>
                <w:rFonts w:ascii="Times New Roman" w:hAnsi="Times New Roman" w:cs="Times New Roman"/>
                <w:b/>
                <w:bCs/>
                <w:lang w:val="pt-PT"/>
              </w:rPr>
            </w:pPr>
            <w:r w:rsidRPr="000B7E57">
              <w:rPr>
                <w:rFonts w:ascii="Times New Roman" w:hAnsi="Times New Roman" w:cs="Times New Roman"/>
                <w:b/>
                <w:bCs/>
                <w:lang w:val="pt-PT"/>
              </w:rPr>
              <w:t>6.</w:t>
            </w:r>
            <w:r w:rsidRPr="000B7E57">
              <w:rPr>
                <w:rFonts w:ascii="Times New Roman" w:hAnsi="Times New Roman" w:cs="Times New Roman"/>
                <w:b/>
                <w:bCs/>
                <w:lang w:val="pt-PT"/>
              </w:rPr>
              <w:tab/>
              <w:t>MANAGEMENTUL CALITĂȚII ȘI MANAGEMENTUL DOCUMENTELOR</w:t>
            </w:r>
          </w:p>
          <w:p w14:paraId="7316F776" w14:textId="77777777" w:rsidR="00BC109F" w:rsidRPr="000B7E57" w:rsidRDefault="00BC109F" w:rsidP="00BC109F">
            <w:pPr>
              <w:spacing w:line="240" w:lineRule="auto"/>
              <w:ind w:right="-10"/>
              <w:jc w:val="both"/>
              <w:rPr>
                <w:rFonts w:ascii="Times New Roman" w:hAnsi="Times New Roman" w:cs="Times New Roman"/>
                <w:b/>
                <w:bCs/>
                <w:lang w:val="pt-PT"/>
              </w:rPr>
            </w:pPr>
            <w:r w:rsidRPr="000B7E57">
              <w:rPr>
                <w:rFonts w:ascii="Times New Roman" w:hAnsi="Times New Roman" w:cs="Times New Roman"/>
                <w:b/>
                <w:bCs/>
                <w:lang w:val="pt-PT"/>
              </w:rPr>
              <w:t>6.1.</w:t>
            </w:r>
            <w:r w:rsidRPr="000B7E57">
              <w:rPr>
                <w:rFonts w:ascii="Times New Roman" w:hAnsi="Times New Roman" w:cs="Times New Roman"/>
                <w:b/>
                <w:bCs/>
                <w:lang w:val="pt-PT"/>
              </w:rPr>
              <w:tab/>
              <w:t>Planul calității</w:t>
            </w:r>
          </w:p>
          <w:p w14:paraId="532052B1"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Contractantul trebuie să dovedească implementarea unui sistem de management al calității în conformitate cu SR EN ISO 9001:2015 pentru activitatea principală ce face obiectul contractului, prin prezentarea oricărui document prin care se susține cerința, în copie conform cu originalul, valabil la data limită de depunere a ofertelor. În cazul în care ofertantul nu deține un certificat de respectare a standardului privind calitatea, așa cum s-a solicitat, acesta poate prezenta orice alte dovezi, în măsura în care acestea confirmă asigurarea unui nivel corespunzător al calității.</w:t>
            </w:r>
          </w:p>
          <w:p w14:paraId="1A112EA3"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Contractantul are obligația de a respecta legislația în vigoare, cu modificările și completările în vigoare, privind standardul de calitate al serviciilor și lucrărilor care vor fi executate pentru realizarea obiectivului de investiții.</w:t>
            </w:r>
          </w:p>
          <w:p w14:paraId="2036F0FE"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 xml:space="preserve">Contractantul va executa toate activitățile din cadrul contractului în conformitate cu Planul calității, care trebuie redactat în conformitate cu standardul SR EN ISO 9001:2015 sau echivalent și cu respectarea instrucțiunilor standardului SR ISO 10005:2007, actualizat și modificat, „Linii directoare pentru planurile calității” și în conformitate cu reglementările în materie de sistem de management al calității în </w:t>
            </w:r>
            <w:r w:rsidRPr="000B7E57">
              <w:rPr>
                <w:rFonts w:ascii="Times New Roman" w:hAnsi="Times New Roman" w:cs="Times New Roman"/>
                <w:lang w:val="pt-PT"/>
              </w:rPr>
              <w:lastRenderedPageBreak/>
              <w:t>construcții (inclusiv, dar fără a se limita la conținutul Anexei 2 din H.G. nr.  766/1997, cu modificările și completările ulterioare).</w:t>
            </w:r>
          </w:p>
          <w:p w14:paraId="72FDFA77" w14:textId="1B456B1A"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Acesta trebuie să cuprindă toate cerințele privind execuția lucrărilor din prezentul Caiet de sarcini. În consecință, Planul calității nu trebuie să fie generic, ci specific pentru acest contract și pentru lucrările ce sunt incluse în contract, respectând prevederile art. 23-25 din Regulamentul privind conducerea și asigurarea calității în construcții, Anexa nr. 2 la H.G. nr. 766/1997. Astfel, Planul calității redactat de Contractant trebuie:</w:t>
            </w:r>
          </w:p>
          <w:p w14:paraId="147EAC3B"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a)</w:t>
            </w:r>
            <w:r w:rsidRPr="000B7E57">
              <w:rPr>
                <w:rFonts w:ascii="Times New Roman" w:hAnsi="Times New Roman" w:cs="Times New Roman"/>
                <w:lang w:val="pt-PT"/>
              </w:rPr>
              <w:tab/>
              <w:t>Să descrie cum va aplica Contractantul în cadrul contractului, sistemul de management al calității în construcții, în așa fel încât să îndeplinească cerințele tehnice și contractuale, precum și reglementările, standardele și normele aplicabile;</w:t>
            </w:r>
          </w:p>
          <w:p w14:paraId="5AA216CB"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b)</w:t>
            </w:r>
            <w:r w:rsidRPr="000B7E57">
              <w:rPr>
                <w:rFonts w:ascii="Times New Roman" w:hAnsi="Times New Roman" w:cs="Times New Roman"/>
                <w:lang w:val="pt-PT"/>
              </w:rPr>
              <w:tab/>
              <w:t>Să demonstreze Autorității Contractante cum va îndeplini Contractantul cerințele privind calitatea, incluse în Caietul de sarcini și în reglementările ce guvernează calitatea în execuția lucrărilor în construcții;</w:t>
            </w:r>
          </w:p>
          <w:p w14:paraId="17514EE7"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c)</w:t>
            </w:r>
            <w:r w:rsidRPr="000B7E57">
              <w:rPr>
                <w:rFonts w:ascii="Times New Roman" w:hAnsi="Times New Roman" w:cs="Times New Roman"/>
                <w:lang w:val="pt-PT"/>
              </w:rPr>
              <w:tab/>
              <w:t>Să descrie modul în care vor fi organizate și gestionate activitățile în cadrul contractului pentru a îndeplini cerințele;</w:t>
            </w:r>
          </w:p>
          <w:p w14:paraId="09FAD124" w14:textId="512A9140"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d)</w:t>
            </w:r>
            <w:r w:rsidRPr="000B7E57">
              <w:rPr>
                <w:rFonts w:ascii="Times New Roman" w:hAnsi="Times New Roman" w:cs="Times New Roman"/>
                <w:lang w:val="pt-PT"/>
              </w:rPr>
              <w:tab/>
              <w:t>Să fie conform cu toate datele de intrare furnizate de Autoritatea Contractantă prin această documentație de atribuire.</w:t>
            </w:r>
          </w:p>
          <w:p w14:paraId="76360C25" w14:textId="77777777" w:rsidR="00BC109F" w:rsidRPr="000B7E57" w:rsidRDefault="00BC109F" w:rsidP="00BC109F">
            <w:pPr>
              <w:spacing w:line="240" w:lineRule="auto"/>
              <w:ind w:right="-10"/>
              <w:jc w:val="both"/>
              <w:rPr>
                <w:rFonts w:ascii="Times New Roman" w:hAnsi="Times New Roman" w:cs="Times New Roman"/>
                <w:b/>
                <w:bCs/>
                <w:lang w:val="en-GB"/>
              </w:rPr>
            </w:pPr>
            <w:proofErr w:type="spellStart"/>
            <w:r w:rsidRPr="000B7E57">
              <w:rPr>
                <w:rFonts w:ascii="Times New Roman" w:hAnsi="Times New Roman" w:cs="Times New Roman"/>
                <w:b/>
                <w:bCs/>
                <w:lang w:val="en-GB"/>
              </w:rPr>
              <w:t>Planul</w:t>
            </w:r>
            <w:proofErr w:type="spellEnd"/>
            <w:r w:rsidRPr="000B7E57">
              <w:rPr>
                <w:rFonts w:ascii="Times New Roman" w:hAnsi="Times New Roman" w:cs="Times New Roman"/>
                <w:b/>
                <w:bCs/>
                <w:lang w:val="en-GB"/>
              </w:rPr>
              <w:t xml:space="preserve"> </w:t>
            </w:r>
            <w:proofErr w:type="spellStart"/>
            <w:r w:rsidRPr="000B7E57">
              <w:rPr>
                <w:rFonts w:ascii="Times New Roman" w:hAnsi="Times New Roman" w:cs="Times New Roman"/>
                <w:b/>
                <w:bCs/>
                <w:lang w:val="en-GB"/>
              </w:rPr>
              <w:t>calității</w:t>
            </w:r>
            <w:proofErr w:type="spellEnd"/>
            <w:r w:rsidRPr="000B7E57">
              <w:rPr>
                <w:rFonts w:ascii="Times New Roman" w:hAnsi="Times New Roman" w:cs="Times New Roman"/>
                <w:b/>
                <w:bCs/>
                <w:lang w:val="en-GB"/>
              </w:rPr>
              <w:t xml:space="preserve"> </w:t>
            </w:r>
            <w:proofErr w:type="spellStart"/>
            <w:r w:rsidRPr="000B7E57">
              <w:rPr>
                <w:rFonts w:ascii="Times New Roman" w:hAnsi="Times New Roman" w:cs="Times New Roman"/>
                <w:b/>
                <w:bCs/>
                <w:lang w:val="en-GB"/>
              </w:rPr>
              <w:t>trebuie</w:t>
            </w:r>
            <w:proofErr w:type="spellEnd"/>
            <w:r w:rsidRPr="000B7E57">
              <w:rPr>
                <w:rFonts w:ascii="Times New Roman" w:hAnsi="Times New Roman" w:cs="Times New Roman"/>
                <w:b/>
                <w:bCs/>
                <w:lang w:val="en-GB"/>
              </w:rPr>
              <w:t xml:space="preserve"> </w:t>
            </w:r>
            <w:proofErr w:type="spellStart"/>
            <w:r w:rsidRPr="000B7E57">
              <w:rPr>
                <w:rFonts w:ascii="Times New Roman" w:hAnsi="Times New Roman" w:cs="Times New Roman"/>
                <w:b/>
                <w:bCs/>
                <w:lang w:val="en-GB"/>
              </w:rPr>
              <w:t>să</w:t>
            </w:r>
            <w:proofErr w:type="spellEnd"/>
            <w:r w:rsidRPr="000B7E57">
              <w:rPr>
                <w:rFonts w:ascii="Times New Roman" w:hAnsi="Times New Roman" w:cs="Times New Roman"/>
                <w:b/>
                <w:bCs/>
                <w:lang w:val="en-GB"/>
              </w:rPr>
              <w:t xml:space="preserve"> </w:t>
            </w:r>
            <w:proofErr w:type="spellStart"/>
            <w:r w:rsidRPr="000B7E57">
              <w:rPr>
                <w:rFonts w:ascii="Times New Roman" w:hAnsi="Times New Roman" w:cs="Times New Roman"/>
                <w:b/>
                <w:bCs/>
                <w:lang w:val="en-GB"/>
              </w:rPr>
              <w:t>includă</w:t>
            </w:r>
            <w:proofErr w:type="spellEnd"/>
            <w:r w:rsidRPr="000B7E57">
              <w:rPr>
                <w:rFonts w:ascii="Times New Roman" w:hAnsi="Times New Roman" w:cs="Times New Roman"/>
                <w:b/>
                <w:bCs/>
                <w:lang w:val="en-GB"/>
              </w:rPr>
              <w:t xml:space="preserve"> </w:t>
            </w:r>
            <w:proofErr w:type="spellStart"/>
            <w:r w:rsidRPr="000B7E57">
              <w:rPr>
                <w:rFonts w:ascii="Times New Roman" w:hAnsi="Times New Roman" w:cs="Times New Roman"/>
                <w:b/>
                <w:bCs/>
                <w:lang w:val="en-GB"/>
              </w:rPr>
              <w:t>cel</w:t>
            </w:r>
            <w:proofErr w:type="spellEnd"/>
            <w:r w:rsidRPr="000B7E57">
              <w:rPr>
                <w:rFonts w:ascii="Times New Roman" w:hAnsi="Times New Roman" w:cs="Times New Roman"/>
                <w:b/>
                <w:bCs/>
                <w:lang w:val="en-GB"/>
              </w:rPr>
              <w:t xml:space="preserve"> </w:t>
            </w:r>
            <w:proofErr w:type="spellStart"/>
            <w:r w:rsidRPr="000B7E57">
              <w:rPr>
                <w:rFonts w:ascii="Times New Roman" w:hAnsi="Times New Roman" w:cs="Times New Roman"/>
                <w:b/>
                <w:bCs/>
                <w:lang w:val="en-GB"/>
              </w:rPr>
              <w:t>puțin</w:t>
            </w:r>
            <w:proofErr w:type="spellEnd"/>
            <w:r w:rsidRPr="000B7E57">
              <w:rPr>
                <w:rFonts w:ascii="Times New Roman" w:hAnsi="Times New Roman" w:cs="Times New Roman"/>
                <w:b/>
                <w:bCs/>
                <w:lang w:val="en-GB"/>
              </w:rPr>
              <w:t>:</w:t>
            </w:r>
          </w:p>
          <w:p w14:paraId="127CDEE1"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i.</w:t>
            </w:r>
            <w:r w:rsidRPr="000B7E57">
              <w:rPr>
                <w:rFonts w:ascii="Times New Roman" w:hAnsi="Times New Roman" w:cs="Times New Roman"/>
                <w:lang w:val="pt-PT"/>
              </w:rPr>
              <w:tab/>
              <w:t>Descrierea structurii organizaționale a Contractantului și identificarea funcțiilor și responsabilităților personalului implicat direct în executarea contractului;</w:t>
            </w:r>
          </w:p>
          <w:p w14:paraId="5B7F25E5"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ii.</w:t>
            </w:r>
            <w:r w:rsidRPr="000B7E57">
              <w:rPr>
                <w:rFonts w:ascii="Times New Roman" w:hAnsi="Times New Roman" w:cs="Times New Roman"/>
                <w:lang w:val="pt-PT"/>
              </w:rPr>
              <w:tab/>
              <w:t>Modul de gestionare/management al datelor de intrare și managementul documentelor în cadrul contractului;</w:t>
            </w:r>
          </w:p>
          <w:p w14:paraId="37DD98F6"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iii.</w:t>
            </w:r>
            <w:r w:rsidRPr="000B7E57">
              <w:rPr>
                <w:rFonts w:ascii="Times New Roman" w:hAnsi="Times New Roman" w:cs="Times New Roman"/>
                <w:lang w:val="pt-PT"/>
              </w:rPr>
              <w:tab/>
              <w:t>Resursele disponibile pentru executarea contractului, respectiv forța de muncă, materiale și infrastructură;</w:t>
            </w:r>
          </w:p>
          <w:p w14:paraId="4B41D5E1"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iv.</w:t>
            </w:r>
            <w:r w:rsidRPr="000B7E57">
              <w:rPr>
                <w:rFonts w:ascii="Times New Roman" w:hAnsi="Times New Roman" w:cs="Times New Roman"/>
                <w:lang w:val="pt-PT"/>
              </w:rPr>
              <w:tab/>
              <w:t>Modalitatea de comunicare cu Autoritatea Contractantă;</w:t>
            </w:r>
          </w:p>
          <w:p w14:paraId="37B701A4"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v.</w:t>
            </w:r>
            <w:r w:rsidRPr="000B7E57">
              <w:rPr>
                <w:rFonts w:ascii="Times New Roman" w:hAnsi="Times New Roman" w:cs="Times New Roman"/>
                <w:lang w:val="pt-PT"/>
              </w:rPr>
              <w:tab/>
              <w:t xml:space="preserve">Modalitatea de control și gestionare a neconformităților care ar putea apărea pe perioada execuției lucrărilor. </w:t>
            </w:r>
          </w:p>
          <w:p w14:paraId="6F72CCB7" w14:textId="691315B2" w:rsidR="00BC109F" w:rsidRPr="000B7E57" w:rsidRDefault="00BC109F" w:rsidP="00BC109F">
            <w:pPr>
              <w:spacing w:line="240" w:lineRule="auto"/>
              <w:ind w:right="-10"/>
              <w:jc w:val="both"/>
              <w:rPr>
                <w:rFonts w:ascii="Times New Roman" w:hAnsi="Times New Roman" w:cs="Times New Roman"/>
                <w:b/>
                <w:bCs/>
                <w:lang w:val="pt-PT"/>
              </w:rPr>
            </w:pPr>
            <w:r w:rsidRPr="000B7E57">
              <w:rPr>
                <w:rFonts w:ascii="Times New Roman" w:hAnsi="Times New Roman" w:cs="Times New Roman"/>
                <w:lang w:val="pt-PT"/>
              </w:rPr>
              <w:t>Planul calității elaborat de Contractant se pune la dispoziția Autorității Contractante la ședința de demarare a activităților din contract. Acesta va fi aprobat sau va fi returnat cu comentarii de către Autoritatea Contractantă în termen de 7 zile de la emiterea de către Contractant. Pe durata executării contractului, Planul calității se actualizează ori de câte ori se consideră necesar și/sau la solicitarea Autorității Contractante, a diriginților de șantier sau la solicitarea ISC.</w:t>
            </w:r>
          </w:p>
        </w:tc>
        <w:tc>
          <w:tcPr>
            <w:tcW w:w="3260" w:type="dxa"/>
          </w:tcPr>
          <w:p w14:paraId="22247B0C" w14:textId="77777777" w:rsidR="00BC109F" w:rsidRPr="000B7E57" w:rsidRDefault="00BC109F" w:rsidP="00BF6360">
            <w:pPr>
              <w:rPr>
                <w:rFonts w:ascii="Times New Roman" w:hAnsi="Times New Roman" w:cs="Times New Roman"/>
                <w:lang w:val="pt-PT"/>
              </w:rPr>
            </w:pPr>
          </w:p>
        </w:tc>
      </w:tr>
      <w:tr w:rsidR="00BC109F" w:rsidRPr="000B7E57" w14:paraId="4C0C6EC7" w14:textId="77777777" w:rsidTr="000B7E57">
        <w:tc>
          <w:tcPr>
            <w:tcW w:w="7083" w:type="dxa"/>
          </w:tcPr>
          <w:p w14:paraId="488564E3" w14:textId="77777777" w:rsidR="00BC109F" w:rsidRPr="000B7E57" w:rsidRDefault="00BC109F" w:rsidP="00BC109F">
            <w:pPr>
              <w:spacing w:line="240" w:lineRule="auto"/>
              <w:ind w:right="-10"/>
              <w:jc w:val="both"/>
              <w:rPr>
                <w:rFonts w:ascii="Times New Roman" w:hAnsi="Times New Roman" w:cs="Times New Roman"/>
                <w:b/>
                <w:bCs/>
                <w:lang w:val="ro-RO"/>
              </w:rPr>
            </w:pPr>
            <w:r w:rsidRPr="000B7E57">
              <w:rPr>
                <w:rFonts w:ascii="Times New Roman" w:hAnsi="Times New Roman" w:cs="Times New Roman"/>
                <w:b/>
                <w:bCs/>
                <w:lang w:val="ro-RO"/>
              </w:rPr>
              <w:t>6.2.</w:t>
            </w:r>
            <w:r w:rsidRPr="000B7E57">
              <w:rPr>
                <w:rFonts w:ascii="Times New Roman" w:hAnsi="Times New Roman" w:cs="Times New Roman"/>
                <w:b/>
                <w:bCs/>
                <w:lang w:val="ro-RO"/>
              </w:rPr>
              <w:tab/>
              <w:t>Planurile de control al calității</w:t>
            </w:r>
          </w:p>
          <w:p w14:paraId="0BC896DD" w14:textId="77777777" w:rsidR="00BC109F" w:rsidRPr="000B7E57" w:rsidRDefault="00BC109F" w:rsidP="00BC109F">
            <w:pPr>
              <w:spacing w:after="0" w:line="240" w:lineRule="auto"/>
              <w:ind w:right="-11"/>
              <w:jc w:val="both"/>
              <w:rPr>
                <w:rFonts w:ascii="Times New Roman" w:hAnsi="Times New Roman" w:cs="Times New Roman"/>
                <w:lang w:val="ro-RO"/>
              </w:rPr>
            </w:pPr>
            <w:r w:rsidRPr="000B7E57">
              <w:rPr>
                <w:rFonts w:ascii="Times New Roman" w:hAnsi="Times New Roman" w:cs="Times New Roman"/>
                <w:lang w:val="ro-RO"/>
              </w:rPr>
              <w:t xml:space="preserve">Pentru fiecare activitate din cadrul contractului, Contractantul trebuie să prezinte spre aprobare cu cel puțin 7 zile înainte de începerea execuției lucrărilor, un plan general de control al calității executării lucrărilor. </w:t>
            </w:r>
          </w:p>
          <w:p w14:paraId="29504A4B"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Contractantul prezintă în cadrul şedinţei de demarare a activităţilor din Contract, un Plan general de control al calităţii lucrărilor executate. Acest plan trebuie să acopere toate activităţile/ etapele subsecvente pentru care vor fi organizate lucrări pe şantier şi să identifice Planurile de control a calităţii aferente diferitelor activităţi/etape specifice ale lucrărilor. Planul general de control al calităţii lucrărilor va fi aprobat sau va fi returnat, cu comentarii, după caz, de către Autoritatea Contractantă în termen de 7 zile de la prima şedinţă de demarare.</w:t>
            </w:r>
          </w:p>
          <w:p w14:paraId="083EE6F5"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Planul de control al calității va conține, acolo unde este aplicabil, cel puțin următoarele:</w:t>
            </w:r>
          </w:p>
          <w:p w14:paraId="702EF1F5"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i.</w:t>
            </w:r>
            <w:r w:rsidRPr="000B7E57">
              <w:rPr>
                <w:rFonts w:ascii="Times New Roman" w:hAnsi="Times New Roman" w:cs="Times New Roman"/>
                <w:lang w:val="pt-PT"/>
              </w:rPr>
              <w:tab/>
              <w:t>Descrierea sarcinilor planificate și lista etapelor de execuție pentru realizarea activității;</w:t>
            </w:r>
          </w:p>
          <w:p w14:paraId="5405439B"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ii.</w:t>
            </w:r>
            <w:r w:rsidRPr="000B7E57">
              <w:rPr>
                <w:rFonts w:ascii="Times New Roman" w:hAnsi="Times New Roman" w:cs="Times New Roman"/>
                <w:lang w:val="pt-PT"/>
              </w:rPr>
              <w:tab/>
              <w:t>Responsabilitățile pentru execuția, gestionarea și controlul activității;</w:t>
            </w:r>
          </w:p>
          <w:p w14:paraId="68FF7808"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iii.</w:t>
            </w:r>
            <w:r w:rsidRPr="000B7E57">
              <w:rPr>
                <w:rFonts w:ascii="Times New Roman" w:hAnsi="Times New Roman" w:cs="Times New Roman"/>
                <w:lang w:val="pt-PT"/>
              </w:rPr>
              <w:tab/>
              <w:t>Trimiteri la specificațiile tehnice, desenele, procedurile referitoare la execuția, controlul și acceptarea activității;</w:t>
            </w:r>
          </w:p>
          <w:p w14:paraId="2BACCC3C"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iv.</w:t>
            </w:r>
            <w:r w:rsidRPr="000B7E57">
              <w:rPr>
                <w:rFonts w:ascii="Times New Roman" w:hAnsi="Times New Roman" w:cs="Times New Roman"/>
                <w:lang w:val="pt-PT"/>
              </w:rPr>
              <w:tab/>
              <w:t>Integrarea documentației de certificare (procese verbale/minute, inspecții sau rapoarte de testare, certificate etc.) prevăzută pentru activitate;</w:t>
            </w:r>
          </w:p>
          <w:p w14:paraId="1F23E0E8"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v.</w:t>
            </w:r>
            <w:r w:rsidRPr="000B7E57">
              <w:rPr>
                <w:rFonts w:ascii="Times New Roman" w:hAnsi="Times New Roman" w:cs="Times New Roman"/>
                <w:lang w:val="pt-PT"/>
              </w:rPr>
              <w:tab/>
              <w:t>Documentația finală a activității urmată de închiderea Planului de control a calității.</w:t>
            </w:r>
          </w:p>
          <w:p w14:paraId="3E77E638" w14:textId="77777777" w:rsidR="00BC109F" w:rsidRPr="000B7E57" w:rsidRDefault="00BC109F" w:rsidP="00BC109F">
            <w:pPr>
              <w:spacing w:after="0" w:line="240" w:lineRule="auto"/>
              <w:ind w:right="-11"/>
              <w:jc w:val="both"/>
              <w:rPr>
                <w:rFonts w:ascii="Times New Roman" w:hAnsi="Times New Roman" w:cs="Times New Roman"/>
                <w:lang w:val="pt-PT"/>
              </w:rPr>
            </w:pPr>
          </w:p>
          <w:p w14:paraId="18C7C631"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lastRenderedPageBreak/>
              <w:t xml:space="preserve">Contractantul trebuie să ofere Autorității Contractante posibilitatea de a participa la execuția oricărei activități/etape la fiecare etapă a Planului de control al calității aferent și să verifice conformitatea execuției și a controalelor cu Planul de control al calității. </w:t>
            </w:r>
          </w:p>
          <w:p w14:paraId="430B0318"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 xml:space="preserve">În acest sens, Autoritatea Contractantă va indica: </w:t>
            </w:r>
          </w:p>
          <w:p w14:paraId="18827987" w14:textId="77777777" w:rsidR="00BC109F" w:rsidRPr="000B7E57" w:rsidRDefault="00BC109F" w:rsidP="00BC109F">
            <w:pPr>
              <w:spacing w:after="0" w:line="240" w:lineRule="auto"/>
              <w:ind w:right="-11"/>
              <w:jc w:val="both"/>
              <w:rPr>
                <w:rFonts w:ascii="Times New Roman" w:hAnsi="Times New Roman" w:cs="Times New Roman"/>
                <w:lang w:val="en-GB"/>
              </w:rPr>
            </w:pPr>
            <w:r w:rsidRPr="000B7E57">
              <w:rPr>
                <w:rFonts w:ascii="Times New Roman" w:hAnsi="Times New Roman" w:cs="Times New Roman"/>
                <w:lang w:val="en-GB"/>
              </w:rPr>
              <w:t>-</w:t>
            </w:r>
            <w:r w:rsidRPr="000B7E57">
              <w:rPr>
                <w:rFonts w:ascii="Times New Roman" w:hAnsi="Times New Roman" w:cs="Times New Roman"/>
                <w:lang w:val="en-GB"/>
              </w:rPr>
              <w:tab/>
            </w:r>
            <w:proofErr w:type="spellStart"/>
            <w:r w:rsidRPr="000B7E57">
              <w:rPr>
                <w:rFonts w:ascii="Times New Roman" w:hAnsi="Times New Roman" w:cs="Times New Roman"/>
                <w:lang w:val="en-GB"/>
              </w:rPr>
              <w:t>Activitățile</w:t>
            </w:r>
            <w:proofErr w:type="spellEnd"/>
            <w:r w:rsidRPr="000B7E57">
              <w:rPr>
                <w:rFonts w:ascii="Times New Roman" w:hAnsi="Times New Roman" w:cs="Times New Roman"/>
                <w:lang w:val="en-GB"/>
              </w:rPr>
              <w:t xml:space="preserve"> la care </w:t>
            </w:r>
            <w:proofErr w:type="spellStart"/>
            <w:r w:rsidRPr="000B7E57">
              <w:rPr>
                <w:rFonts w:ascii="Times New Roman" w:hAnsi="Times New Roman" w:cs="Times New Roman"/>
                <w:lang w:val="en-GB"/>
              </w:rPr>
              <w:t>intenționează</w:t>
            </w:r>
            <w:proofErr w:type="spellEnd"/>
            <w:r w:rsidRPr="000B7E57">
              <w:rPr>
                <w:rFonts w:ascii="Times New Roman" w:hAnsi="Times New Roman" w:cs="Times New Roman"/>
                <w:lang w:val="en-GB"/>
              </w:rPr>
              <w:t xml:space="preserve"> </w:t>
            </w:r>
            <w:proofErr w:type="spellStart"/>
            <w:r w:rsidRPr="000B7E57">
              <w:rPr>
                <w:rFonts w:ascii="Times New Roman" w:hAnsi="Times New Roman" w:cs="Times New Roman"/>
                <w:lang w:val="en-GB"/>
              </w:rPr>
              <w:t>să</w:t>
            </w:r>
            <w:proofErr w:type="spellEnd"/>
            <w:r w:rsidRPr="000B7E57">
              <w:rPr>
                <w:rFonts w:ascii="Times New Roman" w:hAnsi="Times New Roman" w:cs="Times New Roman"/>
                <w:lang w:val="en-GB"/>
              </w:rPr>
              <w:t xml:space="preserve"> </w:t>
            </w:r>
            <w:proofErr w:type="spellStart"/>
            <w:r w:rsidRPr="000B7E57">
              <w:rPr>
                <w:rFonts w:ascii="Times New Roman" w:hAnsi="Times New Roman" w:cs="Times New Roman"/>
                <w:lang w:val="en-GB"/>
              </w:rPr>
              <w:t>participe</w:t>
            </w:r>
            <w:proofErr w:type="spellEnd"/>
            <w:r w:rsidRPr="000B7E57">
              <w:rPr>
                <w:rFonts w:ascii="Times New Roman" w:hAnsi="Times New Roman" w:cs="Times New Roman"/>
                <w:lang w:val="en-GB"/>
              </w:rPr>
              <w:t xml:space="preserve"> </w:t>
            </w:r>
            <w:proofErr w:type="spellStart"/>
            <w:r w:rsidRPr="000B7E57">
              <w:rPr>
                <w:rFonts w:ascii="Times New Roman" w:hAnsi="Times New Roman" w:cs="Times New Roman"/>
                <w:lang w:val="en-GB"/>
              </w:rPr>
              <w:t>în</w:t>
            </w:r>
            <w:proofErr w:type="spellEnd"/>
            <w:r w:rsidRPr="000B7E57">
              <w:rPr>
                <w:rFonts w:ascii="Times New Roman" w:hAnsi="Times New Roman" w:cs="Times New Roman"/>
                <w:lang w:val="en-GB"/>
              </w:rPr>
              <w:t xml:space="preserve"> mod special;</w:t>
            </w:r>
          </w:p>
          <w:p w14:paraId="607CE04C" w14:textId="77777777" w:rsidR="00BC109F" w:rsidRPr="000B7E57" w:rsidRDefault="00BC109F" w:rsidP="00BC109F">
            <w:pPr>
              <w:spacing w:after="0" w:line="240" w:lineRule="auto"/>
              <w:ind w:right="-11"/>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Activitățile care nu trebuie să fie începute fără prezența reprezentantului Autorității Contractante.</w:t>
            </w:r>
          </w:p>
          <w:p w14:paraId="42A0B357" w14:textId="31B59C8D" w:rsidR="00BC109F" w:rsidRPr="000B7E57" w:rsidRDefault="00BC109F" w:rsidP="00BC109F">
            <w:pPr>
              <w:spacing w:after="0" w:line="240" w:lineRule="auto"/>
              <w:ind w:right="-11"/>
              <w:jc w:val="both"/>
              <w:rPr>
                <w:rFonts w:ascii="Times New Roman" w:hAnsi="Times New Roman" w:cs="Times New Roman"/>
                <w:b/>
                <w:bCs/>
                <w:lang w:val="pt-PT"/>
              </w:rPr>
            </w:pPr>
            <w:r w:rsidRPr="000B7E57">
              <w:rPr>
                <w:rFonts w:ascii="Times New Roman" w:hAnsi="Times New Roman" w:cs="Times New Roman"/>
                <w:lang w:val="pt-PT"/>
              </w:rPr>
              <w:t>Contractantul va comunica datele acestor activități cu cel puțin 7 zile lucrătoare înainte de a realiza activitatea respectivă.</w:t>
            </w:r>
          </w:p>
        </w:tc>
        <w:tc>
          <w:tcPr>
            <w:tcW w:w="3260" w:type="dxa"/>
          </w:tcPr>
          <w:p w14:paraId="2A0CE726" w14:textId="77777777" w:rsidR="00BC109F" w:rsidRPr="000B7E57" w:rsidRDefault="00BC109F" w:rsidP="00BF6360">
            <w:pPr>
              <w:rPr>
                <w:rFonts w:ascii="Times New Roman" w:hAnsi="Times New Roman" w:cs="Times New Roman"/>
                <w:lang w:val="pt-PT"/>
              </w:rPr>
            </w:pPr>
          </w:p>
        </w:tc>
      </w:tr>
      <w:tr w:rsidR="00BC109F" w:rsidRPr="000B7E57" w14:paraId="5445D50D" w14:textId="77777777" w:rsidTr="000B7E57">
        <w:tc>
          <w:tcPr>
            <w:tcW w:w="7083" w:type="dxa"/>
          </w:tcPr>
          <w:p w14:paraId="73851A24" w14:textId="77777777" w:rsidR="00BC109F" w:rsidRPr="000B7E57" w:rsidRDefault="00BC109F" w:rsidP="00BC109F">
            <w:pPr>
              <w:spacing w:line="240" w:lineRule="auto"/>
              <w:ind w:right="-10"/>
              <w:jc w:val="both"/>
              <w:rPr>
                <w:rFonts w:ascii="Times New Roman" w:hAnsi="Times New Roman" w:cs="Times New Roman"/>
                <w:b/>
                <w:bCs/>
                <w:lang w:val="pt-PT"/>
              </w:rPr>
            </w:pPr>
            <w:r w:rsidRPr="000B7E57">
              <w:rPr>
                <w:rFonts w:ascii="Times New Roman" w:hAnsi="Times New Roman" w:cs="Times New Roman"/>
                <w:b/>
                <w:bCs/>
                <w:lang w:val="pt-PT"/>
              </w:rPr>
              <w:t>6.3.</w:t>
            </w:r>
            <w:r w:rsidRPr="000B7E57">
              <w:rPr>
                <w:rFonts w:ascii="Times New Roman" w:hAnsi="Times New Roman" w:cs="Times New Roman"/>
                <w:b/>
                <w:bCs/>
                <w:lang w:val="pt-PT"/>
              </w:rPr>
              <w:tab/>
              <w:t xml:space="preserve">Managementul mediului și a principiilor DNSH (DNSH – „Do No Significant Harm”) </w:t>
            </w:r>
          </w:p>
          <w:p w14:paraId="5448DDB9"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 xml:space="preserve">Contractantul are obligația de a demonstra că respectă standardele privind calitatea mediului, conform legislației în vigoare, respectiv că deține certificare ISO 14001:2015 valabilă la data limită de depunere a ofertelor, în copie lizibilă cu mențiunea „conform cu originalul”. În cazul în care prestatorul nu deține certificare ISO 14001:2015, așa cum s-a solicitat, acesta poate prezenta orice alte dovezi, în măsura în care acestea confirmă asigurarea unui nivel corespunzător al protecției mediului, respectiv: declarație pe proprie răspundere, însoțită de dovada deținerii legale a standardelor aplicabile pentru sistemul de management de mediu, dovada instruirii personalului în implementarea și evaluarea sistemului de management de mediu (minim 2 auditori interni certificați) și raportul de audit intern al sistemului de management de mediu pentru ultimul an sau dovezi privind demararea procesului de certificare. </w:t>
            </w:r>
          </w:p>
          <w:p w14:paraId="3E0B0B56"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În elaborarea ofertei tehnice, ofertantul va respecta măsurile în ceea ce privește respectarea principiilor DNSH și va face o descriere privind:</w:t>
            </w:r>
          </w:p>
          <w:p w14:paraId="50D2E221" w14:textId="77777777" w:rsidR="00BC109F" w:rsidRPr="000B7E57" w:rsidRDefault="00BC109F" w:rsidP="00BC109F">
            <w:pPr>
              <w:spacing w:line="240" w:lineRule="auto"/>
              <w:ind w:right="-10"/>
              <w:jc w:val="both"/>
              <w:rPr>
                <w:rFonts w:ascii="Times New Roman" w:hAnsi="Times New Roman" w:cs="Times New Roman"/>
                <w:b/>
                <w:bCs/>
                <w:lang w:val="pt-PT"/>
              </w:rPr>
            </w:pPr>
            <w:r w:rsidRPr="000B7E57">
              <w:rPr>
                <w:rFonts w:ascii="Times New Roman" w:hAnsi="Times New Roman" w:cs="Times New Roman"/>
                <w:b/>
                <w:bCs/>
                <w:lang w:val="pt-PT"/>
              </w:rPr>
              <w:t>6.3.1.</w:t>
            </w:r>
            <w:r w:rsidRPr="000B7E57">
              <w:rPr>
                <w:rFonts w:ascii="Times New Roman" w:hAnsi="Times New Roman" w:cs="Times New Roman"/>
                <w:b/>
                <w:bCs/>
                <w:lang w:val="pt-PT"/>
              </w:rPr>
              <w:tab/>
              <w:t>Obiectivul de mediu 1. Atenuarea schimbărilor climatice (OM1)</w:t>
            </w:r>
          </w:p>
          <w:p w14:paraId="4539F1AA"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Atenuarea schimbărilor climatice, în cazul în care activitatea generează emisii semnificative de gaze cu efect de seră (GES).</w:t>
            </w:r>
          </w:p>
          <w:p w14:paraId="5AF8F341"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Renovarea energetică a clădirilor existente are o influență global pozitivă asupra obiectivelor de mediu, fiind în conformitate totală cu DNSH pentru obiectivul de atenuare a schimbărilor climatice, conducând la reducerea semnificativă a emisiilor de gaze cu efect de seră (GES) și la creșterea eficienței energetice, cu respectarea criteriilor de eficiență energetică, din anexa la Regulamentul privind Mecanismul de Redresare și Reziliență, cu un coeficient al schimbărilor climatice de 100 %.</w:t>
            </w:r>
          </w:p>
          <w:p w14:paraId="1B98DF0E"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Investiția ce se va realiza are ca scop reducerea consumului de energie, creșterea eficienței energetice care să conducă la o îmbunătățire substanțială a performanței energetice a clădirilor în cauză, respectiv creșterea eficienței energetice a sistemelor tehnice, astfel:</w:t>
            </w:r>
          </w:p>
          <w:p w14:paraId="52B1D8C7"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reducerea consumului anual specific de energie finală pentru încălzire de cel puțin 50% față de consumul anual specific de energie pentru încălzire, înainte de renovarea fiecărei clădiri (cu excepția clădirilor cu valoare arhitecturală deosebită stabilite prin documentațiile de urbanism, clădirilor din zone construite protejate aprobate conform legii);</w:t>
            </w:r>
          </w:p>
          <w:p w14:paraId="0BD62915"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reducerea consumului de energie primară și a emisiilor de CO2, situată în intervalul 30% - 60% pentru proiectele de renovare energetică moderată, respectiv peste 60% pentru proiectele de renovare energetică aprofundată, în comparație cu starea de pre-renovare.</w:t>
            </w:r>
          </w:p>
          <w:p w14:paraId="31F2B57D" w14:textId="77777777" w:rsidR="00BC109F" w:rsidRPr="000B7E57" w:rsidRDefault="00BC109F" w:rsidP="00BC109F">
            <w:pPr>
              <w:spacing w:line="240" w:lineRule="auto"/>
              <w:ind w:right="-10"/>
              <w:jc w:val="both"/>
              <w:rPr>
                <w:rFonts w:ascii="Times New Roman" w:hAnsi="Times New Roman" w:cs="Times New Roman"/>
                <w:b/>
                <w:bCs/>
                <w:lang w:val="pt-PT"/>
              </w:rPr>
            </w:pPr>
            <w:r w:rsidRPr="000B7E57">
              <w:rPr>
                <w:rFonts w:ascii="Times New Roman" w:hAnsi="Times New Roman" w:cs="Times New Roman"/>
                <w:b/>
                <w:bCs/>
                <w:lang w:val="pt-PT"/>
              </w:rPr>
              <w:t>6.3.2.</w:t>
            </w:r>
            <w:r w:rsidRPr="000B7E57">
              <w:rPr>
                <w:rFonts w:ascii="Times New Roman" w:hAnsi="Times New Roman" w:cs="Times New Roman"/>
                <w:b/>
                <w:bCs/>
                <w:lang w:val="pt-PT"/>
              </w:rPr>
              <w:tab/>
              <w:t>Obiectivul de mediu 2. Adaptarea la schimbările climatice (OM2)</w:t>
            </w:r>
          </w:p>
          <w:p w14:paraId="4729525A"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Pentru adaptarea clădirilor la schimbările climatice generate de valuri de căldură, prin proiect se asigură obligația optimizării sistemelor tehnice din clădirile renovate pentru a oferi confort termic ocupanților chiar și în temperaturile extreme respective.</w:t>
            </w:r>
          </w:p>
          <w:p w14:paraId="17492DA6"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Prin intervențiile ce urmează a se face asupra imobilului se va demonstra că nu există influențe negative majore în ceea ce privește acest obiectiv de mediu asupra activității în sine sau asupra oamenilor, naturii sau activelor, fiind preconizată îmbunătățirea fondului construit pe durata ciclului de viață.</w:t>
            </w:r>
          </w:p>
          <w:p w14:paraId="6D6902CF"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 xml:space="preserve">Se va exemplifica modalitatea de reducere a folosirii combustibililor fosili și a consumului de energie, descrierea modalităților de eficientizare energetică și utilizarea </w:t>
            </w:r>
            <w:r w:rsidRPr="000B7E57">
              <w:rPr>
                <w:rFonts w:ascii="Times New Roman" w:hAnsi="Times New Roman" w:cs="Times New Roman"/>
                <w:lang w:val="pt-PT"/>
              </w:rPr>
              <w:lastRenderedPageBreak/>
              <w:t>resurselor regenerabile atât pe parcursul execuției lucrărilor, cât și ulterior recepționării clădirii.</w:t>
            </w:r>
          </w:p>
          <w:p w14:paraId="709DA04E" w14:textId="77777777" w:rsidR="00BC109F" w:rsidRPr="000B7E57" w:rsidRDefault="00BC109F" w:rsidP="00BC109F">
            <w:pPr>
              <w:spacing w:line="240" w:lineRule="auto"/>
              <w:ind w:right="-10"/>
              <w:jc w:val="both"/>
              <w:rPr>
                <w:rFonts w:ascii="Times New Roman" w:hAnsi="Times New Roman" w:cs="Times New Roman"/>
                <w:lang w:val="pt-PT"/>
              </w:rPr>
            </w:pPr>
          </w:p>
          <w:p w14:paraId="6A1BB9C2" w14:textId="77777777" w:rsidR="00BC109F" w:rsidRPr="000B7E57" w:rsidRDefault="00BC109F" w:rsidP="00BC109F">
            <w:pPr>
              <w:spacing w:line="240" w:lineRule="auto"/>
              <w:ind w:right="-10"/>
              <w:jc w:val="both"/>
              <w:rPr>
                <w:rFonts w:ascii="Times New Roman" w:hAnsi="Times New Roman" w:cs="Times New Roman"/>
                <w:b/>
                <w:bCs/>
                <w:lang w:val="pt-PT"/>
              </w:rPr>
            </w:pPr>
            <w:r w:rsidRPr="000B7E57">
              <w:rPr>
                <w:rFonts w:ascii="Times New Roman" w:hAnsi="Times New Roman" w:cs="Times New Roman"/>
                <w:b/>
                <w:bCs/>
                <w:lang w:val="pt-PT"/>
              </w:rPr>
              <w:t>6.3.3.</w:t>
            </w:r>
            <w:r w:rsidRPr="000B7E57">
              <w:rPr>
                <w:rFonts w:ascii="Times New Roman" w:hAnsi="Times New Roman" w:cs="Times New Roman"/>
                <w:b/>
                <w:bCs/>
                <w:lang w:val="pt-PT"/>
              </w:rPr>
              <w:tab/>
              <w:t>Obiectivul de mediu 4. Tranziția către o economie circulară, inclusiv prevenirea generării de deșeuri și reciclarea acestora (OM4)</w:t>
            </w:r>
          </w:p>
          <w:p w14:paraId="44B23732"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 xml:space="preserve">      Ofertantul se va asigura că nu va cauza prejudicii semnificative și pe termen lung mediului, în ceea ce privește economia circulară, astfel se va îngriji că cel puțin 70% (în greutate) din deșeurile nepericuloase provenite din activități de construcție și demolări (cu excepția materialelor naturale menționate în categoria 17 05 04 din lista europeană a deșeurilor stabilită prin Decizia 2000/532/CE) și generate pe șantier vor fi pregătite pentru reutilizare, reciclare și alte operațiuni de valorificare materială, inclusiv operațiuni de umplere care utilizează deșeuri pentru a înlocui alte materiale, în conformitate cu ierarhia deșeurilor și cu Protocolul UE de gestionare a deșeurilor din construcții și demolări, luând în considerare cele mai bune tehnici disponibile și folosind demolarea selectivă pentru a permite îndepărtarea și manipularea în siguranță a substanțelor periculoase și pentru a facilita reutilizarea și reciclarea de înaltă calitate prin îndepărtarea selectivă a materialelor, folosind sistemele de sortare disponibile pentru deșeurile din construcții și demolări.</w:t>
            </w:r>
          </w:p>
          <w:p w14:paraId="03FC4C57"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Dacă este cazul, echipamentele destinate producției de energie din surse regenerabile care pot fi instalate, vor avea  specificații tehnice în ceea ce privește durabilitatea și potențialul lor de reparare și de reciclare. În special, operatorii vor limita generarea de deșeuri în procesele aferente construcțiilor și demolărilor, în conformitate cu Protocolul UE de gestionare a deșeurilor din construcții și demolări.</w:t>
            </w:r>
          </w:p>
          <w:p w14:paraId="01094A8D"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Tehnicile de construcție sprijină circularitatea, astfel încât să fie mai eficiente din punctul de vedere al utilizării resurselor, adaptabile, flexibile și demontabile.</w:t>
            </w:r>
          </w:p>
          <w:p w14:paraId="5C7DA563"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 xml:space="preserve">Se va face o descriere a gestionării deșeurilor, inclusiv a categoriilor care necesită incinerare: - deșeuri din construcție, deșeuri rezultate din ambalaje materiale, etc, descrierea materialelor de construcție propuse a fi utilizate, acestea obligatoriu fiind din categoria materialelor prietenoase cu mediul, echipamente pentru energie regenerabilă, descrierea modalității de reutilizare a materialelor desființate. </w:t>
            </w:r>
          </w:p>
          <w:p w14:paraId="5B3EC093" w14:textId="77777777" w:rsidR="00BC109F" w:rsidRPr="000B7E57" w:rsidRDefault="00BC109F" w:rsidP="00BC109F">
            <w:pPr>
              <w:spacing w:line="240" w:lineRule="auto"/>
              <w:ind w:right="-10"/>
              <w:jc w:val="both"/>
              <w:rPr>
                <w:rFonts w:ascii="Times New Roman" w:hAnsi="Times New Roman" w:cs="Times New Roman"/>
                <w:lang w:val="pt-PT"/>
              </w:rPr>
            </w:pPr>
          </w:p>
          <w:p w14:paraId="116EA524" w14:textId="77777777" w:rsidR="00BC109F" w:rsidRPr="000B7E57" w:rsidRDefault="00BC109F" w:rsidP="00BC109F">
            <w:pPr>
              <w:spacing w:line="240" w:lineRule="auto"/>
              <w:ind w:right="-10"/>
              <w:jc w:val="both"/>
              <w:rPr>
                <w:rFonts w:ascii="Times New Roman" w:hAnsi="Times New Roman" w:cs="Times New Roman"/>
                <w:b/>
                <w:bCs/>
                <w:lang w:val="pt-PT"/>
              </w:rPr>
            </w:pPr>
            <w:r w:rsidRPr="000B7E57">
              <w:rPr>
                <w:rFonts w:ascii="Times New Roman" w:hAnsi="Times New Roman" w:cs="Times New Roman"/>
                <w:b/>
                <w:bCs/>
                <w:lang w:val="pt-PT"/>
              </w:rPr>
              <w:t xml:space="preserve">Se va prezenta un contract încheiat cu operator economic care colectează și/sau transportă deșeuri sau care desfășoară operațiuni de valorificare a deșeurilor. </w:t>
            </w:r>
          </w:p>
          <w:p w14:paraId="5CC21278" w14:textId="77777777" w:rsidR="00BC109F" w:rsidRPr="000B7E57" w:rsidRDefault="00BC109F" w:rsidP="00BC109F">
            <w:pPr>
              <w:spacing w:line="240" w:lineRule="auto"/>
              <w:ind w:right="-10"/>
              <w:jc w:val="both"/>
              <w:rPr>
                <w:rFonts w:ascii="Times New Roman" w:hAnsi="Times New Roman" w:cs="Times New Roman"/>
                <w:lang w:val="pt-PT"/>
              </w:rPr>
            </w:pPr>
          </w:p>
          <w:p w14:paraId="1C4B6EDF" w14:textId="77777777" w:rsidR="00BC109F" w:rsidRPr="000B7E57" w:rsidRDefault="00BC109F" w:rsidP="00BC109F">
            <w:pPr>
              <w:spacing w:line="240" w:lineRule="auto"/>
              <w:ind w:right="-10"/>
              <w:jc w:val="both"/>
              <w:rPr>
                <w:rFonts w:ascii="Times New Roman" w:hAnsi="Times New Roman" w:cs="Times New Roman"/>
                <w:b/>
                <w:bCs/>
                <w:lang w:val="pt-PT"/>
              </w:rPr>
            </w:pPr>
            <w:r w:rsidRPr="000B7E57">
              <w:rPr>
                <w:rFonts w:ascii="Times New Roman" w:hAnsi="Times New Roman" w:cs="Times New Roman"/>
                <w:b/>
                <w:bCs/>
                <w:lang w:val="pt-PT"/>
              </w:rPr>
              <w:t>6.3.4.</w:t>
            </w:r>
            <w:r w:rsidRPr="000B7E57">
              <w:rPr>
                <w:rFonts w:ascii="Times New Roman" w:hAnsi="Times New Roman" w:cs="Times New Roman"/>
                <w:b/>
                <w:bCs/>
                <w:lang w:val="pt-PT"/>
              </w:rPr>
              <w:tab/>
              <w:t>Obiectivul de mediu 5. Prevenirea și controlul poluării (OM5)</w:t>
            </w:r>
          </w:p>
          <w:p w14:paraId="14E91C5C"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Se va motiva că investiția nu va conduce la o creștere semnificativă a emisiilor de poluanți în aer, apă sau sol.</w:t>
            </w:r>
          </w:p>
          <w:p w14:paraId="4DF1A381"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Nivelul de creștere a performanței energetice a clădirii impus prin proiect va conduce la reduceri semnificative ale emisiilor în aer și la o îmbunătățire a sănătății publice.</w:t>
            </w:r>
          </w:p>
          <w:p w14:paraId="4A1A5A8A"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Ofertantul se va asigura de măsuri privind calitatea aerului din interior, prin evitarea utilizării de materiale de construcție ce conțin substanțe poluante, precum formaldehida din placaj și substanțele ignifuge din numeroase materiale sau radonul care provine, atât din soluri, cât și din materialele de construcție.</w:t>
            </w:r>
          </w:p>
          <w:p w14:paraId="70102F54"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Ofertantul se va asigura că materialele de construcție și componentele utilizate nu conțin azbest și nici substanțe identificate pe baza listei substanțelor supuse autorizării prevăzute în anexa XIV la Regulamentul (CE) nr. 1907/2006, materialele de construcție și componentele utilizate, care pot intra în contact cu ocupanții, emit mai puțin de 0,06 mg de formaldehidă pe m3 de material sau component și mai puțin de 0,001 mg de compuși organici volatili cancerigeni din categoriile 1A și 1B pe m3 de material sau componentă, în urma testării în conformitate cu CEN/TS 16516 și ISO 16000-3 sau cu alte condiții de testare standardizate și metode de determinare comparabile.</w:t>
            </w:r>
          </w:p>
          <w:p w14:paraId="401729E7"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 xml:space="preserve">Pentru realizarea investiției se recomandă utilizarea materialelor de construcții care conduc la reducerea zgomotului, a prafului și a emisiilor poluante în timpul lucrărilor, utilizarea materialelor cu conținut scăzut de carbon, prin folosirea materialelor </w:t>
            </w:r>
            <w:r w:rsidRPr="000B7E57">
              <w:rPr>
                <w:rFonts w:ascii="Times New Roman" w:hAnsi="Times New Roman" w:cs="Times New Roman"/>
                <w:lang w:val="pt-PT"/>
              </w:rPr>
              <w:lastRenderedPageBreak/>
              <w:t>disponibile cât mai aproape de locul construcției și a celor al căror proces de producție este cât se poate de prietenos cu mediul. Trebuie avută în vedere utilizarea produselor de construcții non-toxice, reciclabile și biodegradabile, fabricate la nivelul industriei locale, din materii prime produse în zonă, folosind tehnici care nu afectează mediul.</w:t>
            </w:r>
          </w:p>
          <w:p w14:paraId="53AF68AB"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 xml:space="preserve"> </w:t>
            </w:r>
          </w:p>
          <w:p w14:paraId="0B4F5B97"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 xml:space="preserve">În scopul evitării poluărilor accidentale a mediului înconjurător, a asigurării protecției mediului, precum și pentru aplicarea corespunzătoare a prevederilor actelor normative în vigoare din domeniul protecției mediului și a apelor, a gestiunii deșeurilor, se stabilesc următoarele: </w:t>
            </w:r>
          </w:p>
          <w:p w14:paraId="7E795FCE"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Contractantul are obligația de a respecta cerințele de protecția mediului menționate în legislația aplicabilă și/sau în contract;</w:t>
            </w:r>
          </w:p>
          <w:p w14:paraId="115D6BA2"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Pe perioada executării lucrărilor menționate în caietul de sarcini, precum și a propriilor activități, Contractantul are obligația:</w:t>
            </w:r>
          </w:p>
          <w:p w14:paraId="47F6DAD3"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a.</w:t>
            </w:r>
            <w:r w:rsidRPr="000B7E57">
              <w:rPr>
                <w:rFonts w:ascii="Times New Roman" w:hAnsi="Times New Roman" w:cs="Times New Roman"/>
                <w:lang w:val="pt-PT"/>
              </w:rPr>
              <w:tab/>
              <w:t>de a păstra ordinea și curățenia în zona de lucru ;</w:t>
            </w:r>
          </w:p>
          <w:p w14:paraId="6435BA99"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b.</w:t>
            </w:r>
            <w:r w:rsidRPr="000B7E57">
              <w:rPr>
                <w:rFonts w:ascii="Times New Roman" w:hAnsi="Times New Roman" w:cs="Times New Roman"/>
                <w:lang w:val="pt-PT"/>
              </w:rPr>
              <w:tab/>
              <w:t>de a ține evidența deșeurilor generate din activitățile desfășurate, conform legislației în vigoare;</w:t>
            </w:r>
          </w:p>
          <w:p w14:paraId="7C4479A3"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c.</w:t>
            </w:r>
            <w:r w:rsidRPr="000B7E57">
              <w:rPr>
                <w:rFonts w:ascii="Times New Roman" w:hAnsi="Times New Roman" w:cs="Times New Roman"/>
                <w:lang w:val="pt-PT"/>
              </w:rPr>
              <w:tab/>
              <w:t>de a declara cantitățile și tipurile de deșeuri generate conform prevederilor legale;</w:t>
            </w:r>
          </w:p>
          <w:p w14:paraId="69FB5E4B"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d.</w:t>
            </w:r>
            <w:r w:rsidRPr="000B7E57">
              <w:rPr>
                <w:rFonts w:ascii="Times New Roman" w:hAnsi="Times New Roman" w:cs="Times New Roman"/>
                <w:lang w:val="pt-PT"/>
              </w:rPr>
              <w:tab/>
              <w:t>de a colecta, evidenția ambalajele și deșeurile de ambalaje conform legislației în vigoare;</w:t>
            </w:r>
          </w:p>
          <w:p w14:paraId="6B5D5BA7"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e.</w:t>
            </w:r>
            <w:r w:rsidRPr="000B7E57">
              <w:rPr>
                <w:rFonts w:ascii="Times New Roman" w:hAnsi="Times New Roman" w:cs="Times New Roman"/>
                <w:lang w:val="pt-PT"/>
              </w:rPr>
              <w:tab/>
              <w:t>de a valorifica și/sau elimina deșeurile rezultate din activitățile desfășurate, în baza documentelor menționate în legislația în vigoare;</w:t>
            </w:r>
          </w:p>
          <w:p w14:paraId="779211E5"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f.</w:t>
            </w:r>
            <w:r w:rsidRPr="000B7E57">
              <w:rPr>
                <w:rFonts w:ascii="Times New Roman" w:hAnsi="Times New Roman" w:cs="Times New Roman"/>
                <w:lang w:val="pt-PT"/>
              </w:rPr>
              <w:tab/>
              <w:t>de a nu evacua în canalizări, rigole pluviale, șanțul de gardă, decantoare sau pe sol, produse și deșeuri lichide contaminate, produse petroliere, substanțe chimice periculoase, precum și diverse deșeuri de materiale;</w:t>
            </w:r>
          </w:p>
          <w:p w14:paraId="39C584B0"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g.</w:t>
            </w:r>
            <w:r w:rsidRPr="000B7E57">
              <w:rPr>
                <w:rFonts w:ascii="Times New Roman" w:hAnsi="Times New Roman" w:cs="Times New Roman"/>
                <w:lang w:val="pt-PT"/>
              </w:rPr>
              <w:tab/>
              <w:t>de a nu evacua diverse materiale în șanțul de gardă și decantoare;</w:t>
            </w:r>
          </w:p>
          <w:p w14:paraId="69802F93"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h.</w:t>
            </w:r>
            <w:r w:rsidRPr="000B7E57">
              <w:rPr>
                <w:rFonts w:ascii="Times New Roman" w:hAnsi="Times New Roman" w:cs="Times New Roman"/>
                <w:lang w:val="pt-PT"/>
              </w:rPr>
              <w:tab/>
              <w:t>de a nu deversa sau depozita pe spațiile verzi și căi de acces, diverse materiale, deșeuri;</w:t>
            </w:r>
          </w:p>
          <w:p w14:paraId="75ADF9DC"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i.</w:t>
            </w:r>
            <w:r w:rsidRPr="000B7E57">
              <w:rPr>
                <w:rFonts w:ascii="Times New Roman" w:hAnsi="Times New Roman" w:cs="Times New Roman"/>
                <w:lang w:val="pt-PT"/>
              </w:rPr>
              <w:tab/>
              <w:t>ca materialele, piesele și echipamentele de lucru să se depoziteze și să se păstreze astfel încât să nu blocheze căile de acces;</w:t>
            </w:r>
          </w:p>
          <w:p w14:paraId="2E57567F"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j.</w:t>
            </w:r>
            <w:r w:rsidRPr="000B7E57">
              <w:rPr>
                <w:rFonts w:ascii="Times New Roman" w:hAnsi="Times New Roman" w:cs="Times New Roman"/>
                <w:lang w:val="pt-PT"/>
              </w:rPr>
              <w:tab/>
              <w:t>de a evita scurgerile de produse lichide din recipiente sau la manipularea acestor recipiente;</w:t>
            </w:r>
          </w:p>
          <w:p w14:paraId="679E1D6D"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k.</w:t>
            </w:r>
            <w:r w:rsidRPr="000B7E57">
              <w:rPr>
                <w:rFonts w:ascii="Times New Roman" w:hAnsi="Times New Roman" w:cs="Times New Roman"/>
                <w:lang w:val="pt-PT"/>
              </w:rPr>
              <w:tab/>
              <w:t>de a folosi materiale absorbante în cazul scurgerilor accidentale de produse lichide și de a curăța zonele afectate de scurgeri;</w:t>
            </w:r>
          </w:p>
          <w:p w14:paraId="37DBCFE4"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l.</w:t>
            </w:r>
            <w:r w:rsidRPr="000B7E57">
              <w:rPr>
                <w:rFonts w:ascii="Times New Roman" w:hAnsi="Times New Roman" w:cs="Times New Roman"/>
                <w:lang w:val="pt-PT"/>
              </w:rPr>
              <w:tab/>
              <w:t>de a întreține și de a utiliza echipamentele mobile astfel încât să se evite scurgerile de carburanți sau uleiuri.</w:t>
            </w:r>
          </w:p>
          <w:p w14:paraId="06C329E2"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Se interzice provocarea de poluare prin evacuarea cu bună știință a diverselor materiale.</w:t>
            </w:r>
          </w:p>
          <w:p w14:paraId="082A8498"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Deșeurile rezultate în urma lucrărilor executate se vor colecta pe tipuri și categorii de deșeuri în locuri special destinate acestui scop, în vederea valorificării/eliminării acestora din șantier de către Contractant:</w:t>
            </w:r>
          </w:p>
          <w:p w14:paraId="622D6540"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deșeurile lichide (uleiuri uzate) în recipiente metalice, închise și etanșe, pentru a se evita scurgerile de material, inscripționate «Ulei uzat», conform H.G. nr.235/2007;</w:t>
            </w:r>
          </w:p>
          <w:p w14:paraId="029244A3"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deșeurile de hârtie, ambalaje de hârtie și carton în containere inscripționate «Deșeuri de hârtie»;</w:t>
            </w:r>
          </w:p>
          <w:p w14:paraId="405FC269"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deșeurile metalice, în funcție de dimensiuni, se vor colecta și depozita în container metalic (piesele mici) sau pe platformă betonată (piesele de dimensiuni mari);</w:t>
            </w:r>
          </w:p>
          <w:p w14:paraId="34B1FB88"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lastRenderedPageBreak/>
              <w:t>-</w:t>
            </w:r>
            <w:r w:rsidRPr="000B7E57">
              <w:rPr>
                <w:rFonts w:ascii="Times New Roman" w:hAnsi="Times New Roman" w:cs="Times New Roman"/>
                <w:lang w:val="pt-PT"/>
              </w:rPr>
              <w:tab/>
              <w:t>deșeurile din materiale plastice (folie, pungi, saci) se vor colecta și depozita în containere inscripționate «Deșeuri plastice»;</w:t>
            </w:r>
          </w:p>
          <w:p w14:paraId="2B0B6287"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 xml:space="preserve">deșeuri din sticlă și ambalaje din sticlă se vor colecta în containere inscripționate «Deșeuri sticlă»; </w:t>
            </w:r>
          </w:p>
          <w:p w14:paraId="6ECFB1E0"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deșeurile menajere se vor colecta și depozita în containere metalice inscripționate «Gunoi menajer»;</w:t>
            </w:r>
          </w:p>
          <w:p w14:paraId="30E7E09A"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deșeurile rezultate de la birouri (din hârtie) se vor colecta și se vor depozita în containere inscripționate «Deșeuri de hârtie»;</w:t>
            </w:r>
          </w:p>
          <w:p w14:paraId="4AA04218"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deșeurile de tip PET se vor colecta și depozita în containere destinate deșeurilor plastice;</w:t>
            </w:r>
          </w:p>
          <w:p w14:paraId="01147DDF"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deșeurile de echipamente electrice și electronice se vor colecta și depozita într-un spațiu special amenajat, indicat de către reprezentantul Contractantului;</w:t>
            </w:r>
          </w:p>
          <w:p w14:paraId="0A2D7DC0"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deșeurile industriale nerecuperabile (deșeuri din sortarea materiilor prime, a adaosurilor sau a combustibililor) se vor colecta și depozita pe platforma betonată;</w:t>
            </w:r>
          </w:p>
          <w:p w14:paraId="0E3DE8E6"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deșeurile industriale recuperabile (cărămizi uzate, ciment sau clincher rezultat din demolări) se vor colecta și depozita pe platforma betonată sau se vor transporta la punctele de reintroducere în flux;</w:t>
            </w:r>
          </w:p>
          <w:p w14:paraId="781C7CBB"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 xml:space="preserve">orice alte tipuri de deșeuri care rezultă din lucrările contractate (săpături/ desfaceri/decopertări), se vor colecta separat și se vor depozita numai în locurile special amenajate, indicate de reprezentantul Contractantului. Se va evita amestecarea deșeurilor. Transportul deșeurilor de pe șantier la groapa ecologică se realizează de către Executant, pe cheltuiala acestuia.   </w:t>
            </w:r>
          </w:p>
          <w:p w14:paraId="77EA0AD4"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Contractantul are obligația de a informa și instrui personalul din subordine cu cerințele contractuale și legale referitoare la protecția mediului.</w:t>
            </w:r>
          </w:p>
          <w:p w14:paraId="41093E0F" w14:textId="68AE5708" w:rsidR="00BC109F" w:rsidRPr="000B7E57" w:rsidRDefault="00BC109F" w:rsidP="00BC109F">
            <w:pPr>
              <w:spacing w:line="240" w:lineRule="auto"/>
              <w:ind w:right="-10"/>
              <w:jc w:val="both"/>
              <w:rPr>
                <w:rFonts w:ascii="Times New Roman" w:hAnsi="Times New Roman" w:cs="Times New Roman"/>
                <w:b/>
                <w:bCs/>
                <w:lang w:val="pt-PT"/>
              </w:rPr>
            </w:pPr>
            <w:r w:rsidRPr="000B7E57">
              <w:rPr>
                <w:rFonts w:ascii="Times New Roman" w:hAnsi="Times New Roman" w:cs="Times New Roman"/>
                <w:lang w:val="pt-PT"/>
              </w:rPr>
              <w:t xml:space="preserve">         </w:t>
            </w:r>
            <w:r w:rsidRPr="000B7E57">
              <w:rPr>
                <w:rFonts w:ascii="Times New Roman" w:hAnsi="Times New Roman" w:cs="Times New Roman"/>
                <w:lang w:val="pt-PT"/>
              </w:rPr>
              <w:tab/>
              <w:t>Nerespectarea cerințelor de protecția mediului atrage după sine sancționarea în conformitate cu prevederile legale și a clauzelor contractuale.</w:t>
            </w:r>
          </w:p>
        </w:tc>
        <w:tc>
          <w:tcPr>
            <w:tcW w:w="3260" w:type="dxa"/>
          </w:tcPr>
          <w:p w14:paraId="1A9EAC54" w14:textId="77777777" w:rsidR="00BC109F" w:rsidRPr="000B7E57" w:rsidRDefault="00BC109F" w:rsidP="00BF6360">
            <w:pPr>
              <w:rPr>
                <w:rFonts w:ascii="Times New Roman" w:hAnsi="Times New Roman" w:cs="Times New Roman"/>
                <w:lang w:val="pt-PT"/>
              </w:rPr>
            </w:pPr>
          </w:p>
        </w:tc>
      </w:tr>
      <w:tr w:rsidR="00BC109F" w:rsidRPr="000B7E57" w14:paraId="2E797FCD" w14:textId="77777777" w:rsidTr="000B7E57">
        <w:tc>
          <w:tcPr>
            <w:tcW w:w="7083" w:type="dxa"/>
          </w:tcPr>
          <w:p w14:paraId="29D0F70A" w14:textId="77777777" w:rsidR="00BC109F" w:rsidRPr="000B7E57" w:rsidRDefault="00BC109F" w:rsidP="00BC109F">
            <w:pPr>
              <w:spacing w:line="240" w:lineRule="auto"/>
              <w:ind w:right="-10"/>
              <w:jc w:val="both"/>
              <w:rPr>
                <w:rFonts w:ascii="Times New Roman" w:hAnsi="Times New Roman" w:cs="Times New Roman"/>
                <w:b/>
                <w:bCs/>
                <w:lang w:val="ro-RO"/>
              </w:rPr>
            </w:pPr>
            <w:r w:rsidRPr="000B7E57">
              <w:rPr>
                <w:rFonts w:ascii="Times New Roman" w:hAnsi="Times New Roman" w:cs="Times New Roman"/>
                <w:b/>
                <w:bCs/>
                <w:lang w:val="ro-RO"/>
              </w:rPr>
              <w:lastRenderedPageBreak/>
              <w:t>6.4.</w:t>
            </w:r>
            <w:r w:rsidRPr="000B7E57">
              <w:rPr>
                <w:rFonts w:ascii="Times New Roman" w:hAnsi="Times New Roman" w:cs="Times New Roman"/>
                <w:b/>
                <w:bCs/>
                <w:lang w:val="ro-RO"/>
              </w:rPr>
              <w:tab/>
              <w:t xml:space="preserve">Securitatea și sănătatea în muncă </w:t>
            </w:r>
          </w:p>
          <w:p w14:paraId="50A1F959" w14:textId="77777777" w:rsidR="00BC109F" w:rsidRPr="000B7E57" w:rsidRDefault="00BC109F" w:rsidP="00BC109F">
            <w:pPr>
              <w:spacing w:line="240" w:lineRule="auto"/>
              <w:ind w:right="-10"/>
              <w:jc w:val="both"/>
              <w:rPr>
                <w:rFonts w:ascii="Times New Roman" w:hAnsi="Times New Roman" w:cs="Times New Roman"/>
                <w:lang w:val="ro-RO"/>
              </w:rPr>
            </w:pPr>
            <w:r w:rsidRPr="000B7E57">
              <w:rPr>
                <w:rFonts w:ascii="Times New Roman" w:hAnsi="Times New Roman" w:cs="Times New Roman"/>
                <w:lang w:val="ro-RO"/>
              </w:rPr>
              <w:t xml:space="preserve">Contractantul se obligă să respecte prevederile Legii securității și sănătății în muncă nr. 319/ 2006, cu modificările și completările ulterioare, ale H.G. nr. 1425/2006 pentru aprobarea Normelor metodologice de aplicare a prevederilor Legii securității și sănătății în muncă nr. 319/2006, cu modificările și completările ulterioare, ale H.G. nr. 300/2006 privind cerințele minime de securitate și sănătate pentru șantierele temporare sau mobile, cu modificările și completările ulterioare, ale Ordinului nr. 242/2007 pentru aprobarea Regulamentului privind formarea specifică de coordonator în materie de securitate </w:t>
            </w:r>
            <w:proofErr w:type="spellStart"/>
            <w:r w:rsidRPr="000B7E57">
              <w:rPr>
                <w:rFonts w:ascii="Times New Roman" w:hAnsi="Times New Roman" w:cs="Times New Roman"/>
                <w:lang w:val="ro-RO"/>
              </w:rPr>
              <w:t>şi</w:t>
            </w:r>
            <w:proofErr w:type="spellEnd"/>
            <w:r w:rsidRPr="000B7E57">
              <w:rPr>
                <w:rFonts w:ascii="Times New Roman" w:hAnsi="Times New Roman" w:cs="Times New Roman"/>
                <w:lang w:val="ro-RO"/>
              </w:rPr>
              <w:t xml:space="preserve"> sănătate pe durata elaborării proiectului și/sau a realizării lucrării pentru șantiere temporare ori mobile, cu modificările și completările ulterioare, precum și a legislației din domeniul securității și sănătății în muncă aplicabilă, pe toată perioada de derulare a contractului. </w:t>
            </w:r>
          </w:p>
          <w:p w14:paraId="70E7A671"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 xml:space="preserve">Contractantul se obligă să numească Responsabilul în materie de securitate şi sănătate în muncă (RSSM) pe durata realizării lucrărilor propriu-zise. </w:t>
            </w:r>
          </w:p>
          <w:p w14:paraId="01E93876"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Contractantul împreună cu Responsabilul în materie de securitate şi sănătate răspund de respectarea cerințelor de securitate și sănătate în muncă.</w:t>
            </w:r>
          </w:p>
          <w:p w14:paraId="6B27C0A2"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Contractantul se obligă să dețină Planul de securitate şi sănătate, Planul propriu de securitate și sănătate, Registrul de coordonare și Dosarul de intervenții ulterioare.</w:t>
            </w:r>
          </w:p>
          <w:p w14:paraId="3B5BA9DD"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ab/>
              <w:t>Contractantul este obligat să asigure Cerințele minime generale pentru locurile de muncă din șantiere conform ale H.G. nr. 300/2006 privind cerințele minime de securitate și sănătate pentru șantierele temporare sau mobile, cu modificările și completările ulterioare, printre care:</w:t>
            </w:r>
          </w:p>
          <w:p w14:paraId="46904898"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a)</w:t>
            </w:r>
            <w:r w:rsidRPr="000B7E57">
              <w:rPr>
                <w:rFonts w:ascii="Times New Roman" w:hAnsi="Times New Roman" w:cs="Times New Roman"/>
                <w:lang w:val="pt-PT"/>
              </w:rPr>
              <w:tab/>
              <w:t>să se asigure că acordarea primului ajutor se poate face în orice moment și să asigure personal pregătit în acest scop;</w:t>
            </w:r>
          </w:p>
          <w:p w14:paraId="283DC9BC"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b)</w:t>
            </w:r>
            <w:r w:rsidRPr="000B7E57">
              <w:rPr>
                <w:rFonts w:ascii="Times New Roman" w:hAnsi="Times New Roman" w:cs="Times New Roman"/>
                <w:lang w:val="pt-PT"/>
              </w:rPr>
              <w:tab/>
              <w:t>să asigure evacuarea, pentru îngrijiri medicale, a lucrătorilor accidentați sau victime ale unei îmbolnăviri neașteptate;</w:t>
            </w:r>
          </w:p>
          <w:p w14:paraId="6570F4F5"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lastRenderedPageBreak/>
              <w:t>c)</w:t>
            </w:r>
            <w:r w:rsidRPr="000B7E57">
              <w:rPr>
                <w:rFonts w:ascii="Times New Roman" w:hAnsi="Times New Roman" w:cs="Times New Roman"/>
                <w:lang w:val="pt-PT"/>
              </w:rPr>
              <w:tab/>
              <w:t>să asigure una sau mai multe încăperi de prim ajutor, în funcție de dimensiunile șantierului sau de tipurile de activități. Încăperile destinate primului ajutor trebuie să fie echipate cu instalații și cu materiale indispensabile primului ajutor și trebuie să permită accesul cu brancarde;</w:t>
            </w:r>
          </w:p>
          <w:p w14:paraId="397235AB"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d)</w:t>
            </w:r>
            <w:r w:rsidRPr="000B7E57">
              <w:rPr>
                <w:rFonts w:ascii="Times New Roman" w:hAnsi="Times New Roman" w:cs="Times New Roman"/>
                <w:lang w:val="pt-PT"/>
              </w:rPr>
              <w:tab/>
              <w:t>să semnalizeze în mod corespunzător aceste spații, potrivit prevederilor Hotărârii Guvernului nr. 971/2006 privind cerințele minime pentru semnalizarea de securitate și/sau de sănătate la locul de muncă, cu modificările și completările ulterioare;</w:t>
            </w:r>
          </w:p>
          <w:p w14:paraId="6D81B2B7"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e)</w:t>
            </w:r>
            <w:r w:rsidRPr="000B7E57">
              <w:rPr>
                <w:rFonts w:ascii="Times New Roman" w:hAnsi="Times New Roman" w:cs="Times New Roman"/>
                <w:lang w:val="pt-PT"/>
              </w:rPr>
              <w:tab/>
              <w:t>să asigure materiale de prim ajutor în toate locurile unde condițiile de muncă o cer și acestea să fie semnalizate corespunzător și să fie ușor accesibile. Un panou de semnalizare amplasat în loc vizibil trebuie să indice clar adresa și numărul de telefon ale serviciului de urgență.</w:t>
            </w:r>
          </w:p>
          <w:p w14:paraId="23B20F44"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În cazul producerii unui eveniment, așa cum este definit de Legea securității și sănătății în muncă nr. 319/2006 cu modificările și completările ulterioare, Contractantul poartă întreaga răspundere.</w:t>
            </w:r>
          </w:p>
          <w:p w14:paraId="09BD9C1B"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Contractantul poartă răspunderea în cazul producerii evenimentelor generate sau produse de echipamentele de muncă, procedeele tehnologice utilizate, lucrătorii săi sau cei aparținând societăților/întreprinderilor/unităților care desfășoară activități pentru acesta, precum și vizitatorii, în conformitate cu prevederile Legii securității și sănătății în muncă nr. 319/2006 cu modificările și completările ulterioare, ale H.G. nr. 1425/2006 pentru aprobarea Normelor metodologice de aplicare a prevederilor Legii securității și sănătății în muncă nr. 319/2006, cu modificările și completările ulterioare, a legislației din domeniul securității și sănătății în muncă aplicabilă, precum și orice modificare legislativă apărută pe timpul desfășurării contractului.</w:t>
            </w:r>
          </w:p>
          <w:p w14:paraId="4A1A60F2"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În cazul producerii unor accidente de muncă, evenimente sau incidente periculoase în activitatea desfășurată de prestator, acesta va comunica și cerceta evenimentul respectând prevederile legale, pe care îl va înregistra la Inspectoratul Teritorial de Muncă pe raza căruia s-a produs, anunțând totodată și Achizitorul.</w:t>
            </w:r>
          </w:p>
          <w:p w14:paraId="7105FE8A"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Contractantul se obligă să respecte prevederile SR ISO 45001:2018 - Sisteme de management al sănătății și securității în muncă - Cerințe și îndrumări pentru utilizare precum și SR OHSAS 18001:2007 - Sisteme de management al sănătății și securității  ocupaționale.</w:t>
            </w:r>
          </w:p>
          <w:p w14:paraId="0E02D565"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Informații suplimentare pot fi obținute de la instituțiile abilitate, respectiv:</w:t>
            </w:r>
          </w:p>
          <w:p w14:paraId="1DC12E7A"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 xml:space="preserve">- Ministerul Mediului, Apelor și Pădurilor, B-dul Libertății nr. 12, Sector 5, București, Romania, Tel. +40 21 408 9605, Fax: +40 21 408 9615, http://www.mmediu.ro/; </w:t>
            </w:r>
          </w:p>
          <w:p w14:paraId="1720CD4C" w14:textId="77777777" w:rsidR="00BC109F" w:rsidRPr="000B7E57" w:rsidRDefault="00BC109F" w:rsidP="00BC109F">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 Ministerul Muncii și Protecției Sociale, str. Dem. I. Dobrescu nr.2-4 sectorul 1, București, România, Tel. +40 213136267, Fax: +40 213136267, http://www.mmuncii.ro/;</w:t>
            </w:r>
          </w:p>
          <w:p w14:paraId="7B43BDC9" w14:textId="2319FB42" w:rsidR="00BC109F" w:rsidRPr="000B7E57" w:rsidRDefault="00BC109F" w:rsidP="00BC109F">
            <w:pPr>
              <w:spacing w:line="240" w:lineRule="auto"/>
              <w:ind w:right="-10"/>
              <w:jc w:val="both"/>
              <w:rPr>
                <w:rFonts w:ascii="Times New Roman" w:hAnsi="Times New Roman" w:cs="Times New Roman"/>
                <w:b/>
                <w:bCs/>
                <w:lang w:val="pt-PT"/>
              </w:rPr>
            </w:pPr>
            <w:r w:rsidRPr="000B7E57">
              <w:rPr>
                <w:rFonts w:ascii="Times New Roman" w:hAnsi="Times New Roman" w:cs="Times New Roman"/>
                <w:lang w:val="pt-PT"/>
              </w:rPr>
              <w:t xml:space="preserve">- Inspecția Muncii, str. Matei Voievod nr. 14, sector 2, București, România, Tel. +40 21 302 7053, Fax +40 211 302 7064, </w:t>
            </w:r>
            <w:r w:rsidR="003403F5" w:rsidRPr="000B7E57">
              <w:rPr>
                <w:rFonts w:ascii="Times New Roman" w:hAnsi="Times New Roman" w:cs="Times New Roman"/>
                <w:lang w:val="pt-PT"/>
              </w:rPr>
              <w:fldChar w:fldCharType="begin"/>
            </w:r>
            <w:r w:rsidR="003403F5" w:rsidRPr="000B7E57">
              <w:rPr>
                <w:rFonts w:ascii="Times New Roman" w:hAnsi="Times New Roman" w:cs="Times New Roman"/>
                <w:lang w:val="pt-PT"/>
              </w:rPr>
              <w:instrText xml:space="preserve"> HYPERLINK "</w:instrText>
            </w:r>
            <w:r w:rsidR="003403F5" w:rsidRPr="000B7E57">
              <w:rPr>
                <w:rFonts w:ascii="Times New Roman" w:hAnsi="Times New Roman" w:cs="Times New Roman"/>
                <w:lang w:val="pt-PT"/>
              </w:rPr>
              <w:instrText>http://www.inspectiamuncii.ro/</w:instrText>
            </w:r>
            <w:r w:rsidR="003403F5" w:rsidRPr="000B7E57">
              <w:rPr>
                <w:rFonts w:ascii="Times New Roman" w:hAnsi="Times New Roman" w:cs="Times New Roman"/>
                <w:lang w:val="pt-PT"/>
              </w:rPr>
              <w:instrText xml:space="preserve">" </w:instrText>
            </w:r>
            <w:r w:rsidR="003403F5" w:rsidRPr="000B7E57">
              <w:rPr>
                <w:rFonts w:ascii="Times New Roman" w:hAnsi="Times New Roman" w:cs="Times New Roman"/>
                <w:lang w:val="pt-PT"/>
              </w:rPr>
              <w:fldChar w:fldCharType="separate"/>
            </w:r>
            <w:r w:rsidR="003403F5" w:rsidRPr="000B7E57">
              <w:rPr>
                <w:rStyle w:val="Hyperlink"/>
                <w:rFonts w:ascii="Times New Roman" w:hAnsi="Times New Roman" w:cs="Times New Roman"/>
                <w:lang w:val="pt-PT"/>
              </w:rPr>
              <w:t>http://www.inspectiamuncii.ro/</w:t>
            </w:r>
            <w:r w:rsidR="003403F5" w:rsidRPr="000B7E57">
              <w:rPr>
                <w:rFonts w:ascii="Times New Roman" w:hAnsi="Times New Roman" w:cs="Times New Roman"/>
                <w:lang w:val="pt-PT"/>
              </w:rPr>
              <w:fldChar w:fldCharType="end"/>
            </w:r>
            <w:r w:rsidRPr="000B7E57">
              <w:rPr>
                <w:rFonts w:ascii="Times New Roman" w:hAnsi="Times New Roman" w:cs="Times New Roman"/>
                <w:lang w:val="pt-PT"/>
              </w:rPr>
              <w:t>.</w:t>
            </w:r>
            <w:r w:rsidR="003403F5" w:rsidRPr="000B7E57">
              <w:rPr>
                <w:rFonts w:ascii="Times New Roman" w:hAnsi="Times New Roman" w:cs="Times New Roman"/>
                <w:lang w:val="pt-PT"/>
              </w:rPr>
              <w:t xml:space="preserve"> </w:t>
            </w:r>
          </w:p>
        </w:tc>
        <w:tc>
          <w:tcPr>
            <w:tcW w:w="3260" w:type="dxa"/>
          </w:tcPr>
          <w:p w14:paraId="70D4CAEB" w14:textId="77777777" w:rsidR="00BC109F" w:rsidRPr="000B7E57" w:rsidRDefault="00BC109F" w:rsidP="00BF6360">
            <w:pPr>
              <w:rPr>
                <w:rFonts w:ascii="Times New Roman" w:hAnsi="Times New Roman" w:cs="Times New Roman"/>
                <w:lang w:val="pt-PT"/>
              </w:rPr>
            </w:pPr>
          </w:p>
        </w:tc>
      </w:tr>
      <w:tr w:rsidR="003403F5" w:rsidRPr="000B7E57" w14:paraId="163975A1" w14:textId="77777777" w:rsidTr="000B7E57">
        <w:tc>
          <w:tcPr>
            <w:tcW w:w="7083" w:type="dxa"/>
          </w:tcPr>
          <w:p w14:paraId="48C8EE0D" w14:textId="77777777" w:rsidR="003403F5" w:rsidRPr="000B7E57" w:rsidRDefault="003403F5" w:rsidP="003403F5">
            <w:pPr>
              <w:spacing w:line="240" w:lineRule="auto"/>
              <w:ind w:right="-10"/>
              <w:contextualSpacing/>
              <w:jc w:val="both"/>
              <w:rPr>
                <w:rFonts w:ascii="Times New Roman" w:hAnsi="Times New Roman" w:cs="Times New Roman"/>
                <w:lang w:val="pt-PT"/>
              </w:rPr>
            </w:pPr>
            <w:r w:rsidRPr="000B7E57">
              <w:rPr>
                <w:rFonts w:ascii="Times New Roman" w:hAnsi="Times New Roman" w:cs="Times New Roman"/>
                <w:b/>
                <w:lang w:val="pt-PT"/>
              </w:rPr>
              <w:t>6.5.</w:t>
            </w:r>
            <w:r w:rsidRPr="000B7E57">
              <w:rPr>
                <w:rFonts w:ascii="Times New Roman" w:hAnsi="Times New Roman" w:cs="Times New Roman"/>
                <w:b/>
                <w:lang w:val="pt-PT"/>
              </w:rPr>
              <w:tab/>
              <w:t>Managementul documentelor</w:t>
            </w:r>
            <w:r w:rsidRPr="000B7E57">
              <w:rPr>
                <w:rFonts w:ascii="Times New Roman" w:hAnsi="Times New Roman" w:cs="Times New Roman"/>
                <w:lang w:val="pt-PT"/>
              </w:rPr>
              <w:t xml:space="preserve"> </w:t>
            </w:r>
          </w:p>
          <w:p w14:paraId="5F6134C6" w14:textId="77777777" w:rsidR="003403F5" w:rsidRPr="000B7E57" w:rsidRDefault="003403F5" w:rsidP="003403F5">
            <w:pPr>
              <w:spacing w:line="240" w:lineRule="auto"/>
              <w:ind w:left="1440" w:right="-10"/>
              <w:contextualSpacing/>
              <w:jc w:val="both"/>
              <w:rPr>
                <w:rFonts w:ascii="Times New Roman" w:hAnsi="Times New Roman" w:cs="Times New Roman"/>
                <w:highlight w:val="lightGray"/>
                <w:lang w:val="pt-PT"/>
              </w:rPr>
            </w:pPr>
          </w:p>
          <w:p w14:paraId="633A1B08" w14:textId="77777777" w:rsidR="003403F5" w:rsidRPr="000B7E57" w:rsidRDefault="003403F5" w:rsidP="003403F5">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Fiecare document emis de către Contractant trebuie să poarte un cod unic de referință sub formă de număr de identificare alocat de Contractant. Numărul de identificare al fiecărui document, trebuie să fie menționat pe fiecare pagină a respectivului document. Toate documentele (scrise sau desenate) prezentate de Contractant Autorității Contractante trebuie să fie în limba română, cu excepția cazului în care Autoritatea Contractantă prevede altfel.</w:t>
            </w:r>
          </w:p>
          <w:p w14:paraId="472BDAD9" w14:textId="77777777" w:rsidR="003403F5" w:rsidRPr="000B7E57" w:rsidRDefault="003403F5" w:rsidP="003403F5">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 xml:space="preserve">Toți parametrii din cadrul documentelor trebuie să fie exprimați în unități din Sistemul internațional de unități. Acolo unde este cazul, fotografiile digitale trebuie furnizate în format .jpg. </w:t>
            </w:r>
          </w:p>
          <w:p w14:paraId="7877819B" w14:textId="77777777" w:rsidR="003403F5" w:rsidRPr="000B7E57" w:rsidRDefault="003403F5" w:rsidP="003403F5">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 xml:space="preserve">Contractantul va furniza documentele ce rezultă pe toată durata de execuție a contractului, în câte două exemplare în format tipărit și două copii în format digital (.pdf și editabil). Toate documentele (scrise sau desenate) trebuie furnizate astfel încât </w:t>
            </w:r>
            <w:r w:rsidRPr="000B7E57">
              <w:rPr>
                <w:rFonts w:ascii="Times New Roman" w:hAnsi="Times New Roman" w:cs="Times New Roman"/>
                <w:lang w:val="pt-PT"/>
              </w:rPr>
              <w:lastRenderedPageBreak/>
              <w:t>să poată fi citite direct sau importate fără pierderi de format cu următoarele software-uri disponibile la nivel de Autoritate Contractantă:</w:t>
            </w:r>
          </w:p>
          <w:p w14:paraId="1BB42227" w14:textId="77777777" w:rsidR="003403F5" w:rsidRPr="000B7E57" w:rsidRDefault="003403F5" w:rsidP="003403F5">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Microsoft Office (Excel- situații de lucrări);</w:t>
            </w:r>
          </w:p>
          <w:p w14:paraId="688EFBF8" w14:textId="77777777" w:rsidR="003403F5" w:rsidRPr="000B7E57" w:rsidRDefault="003403F5" w:rsidP="003403F5">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w:t>
            </w:r>
            <w:r w:rsidRPr="000B7E57">
              <w:rPr>
                <w:rFonts w:ascii="Times New Roman" w:hAnsi="Times New Roman" w:cs="Times New Roman"/>
                <w:lang w:val="pt-PT"/>
              </w:rPr>
              <w:tab/>
              <w:t>Autocad (.dwg-uri).</w:t>
            </w:r>
          </w:p>
          <w:p w14:paraId="5AA3EFD7" w14:textId="77777777" w:rsidR="003403F5" w:rsidRPr="000B7E57" w:rsidRDefault="003403F5" w:rsidP="003403F5">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 xml:space="preserve">În plus față de cele de mai sus, toate documentele aferente realizării detaliilor de execuție- acolo unde este aplicabil, trebuie furnizate de către Contractant și într-un format Adobe Acrobat (.pdf), fie direct din fișierele native sau copie scanată a originalelor. Contractantul va furniza fișierele native sau sursă ale tuturor documentelor tehnice ale Contractantului. </w:t>
            </w:r>
          </w:p>
          <w:p w14:paraId="5E34FC3F" w14:textId="77777777" w:rsidR="003403F5" w:rsidRPr="000B7E57" w:rsidRDefault="003403F5" w:rsidP="003403F5">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 xml:space="preserve">Contractantul va transmite spre aprobare inițială orice abatere de la cerințele privind managementul documentelor. Autoritatea Contractantă poate accepta abaterea sau poate solicita Contractantului să realizeze modificări suplimentare înainte de a o accepta.   </w:t>
            </w:r>
          </w:p>
          <w:p w14:paraId="31BDE15E" w14:textId="77777777" w:rsidR="003403F5" w:rsidRPr="000B7E57" w:rsidRDefault="003403F5" w:rsidP="003403F5">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Orice comunicare scrisă dintre Autoritatea Contractantă și Contractant, va indica denumirea Contractului și numărul de identificare și se va trimite prin poștă, e-mail cu semnătură digitală sau se va livra personal, la adresa corespunzătoare indicată de părți în acest scop în contract.</w:t>
            </w:r>
          </w:p>
          <w:p w14:paraId="5C7B9CE0" w14:textId="77777777" w:rsidR="003403F5" w:rsidRPr="000B7E57" w:rsidRDefault="003403F5" w:rsidP="003403F5">
            <w:pPr>
              <w:spacing w:line="240" w:lineRule="auto"/>
              <w:ind w:right="-10"/>
              <w:jc w:val="both"/>
              <w:rPr>
                <w:rFonts w:ascii="Times New Roman" w:hAnsi="Times New Roman" w:cs="Times New Roman"/>
                <w:lang w:val="pt-PT"/>
              </w:rPr>
            </w:pPr>
            <w:r w:rsidRPr="000B7E57">
              <w:rPr>
                <w:rFonts w:ascii="Times New Roman" w:hAnsi="Times New Roman" w:cs="Times New Roman"/>
                <w:lang w:val="pt-PT"/>
              </w:rPr>
              <w:t>Dacă expeditorul solicită confirmare de primire, va include această solicitare în comunicare. Expeditorul va cere confirmare de primire de fiecare dată când există un termen limită pentru primirea comunicării. În orice caz, expeditorul va lua toate măsurile necesare pentru a asigura primirea la termen a comunicării.</w:t>
            </w:r>
          </w:p>
          <w:p w14:paraId="7042AF50" w14:textId="0D3E3364" w:rsidR="003403F5" w:rsidRPr="000B7E57" w:rsidRDefault="003403F5" w:rsidP="003403F5">
            <w:pPr>
              <w:spacing w:line="240" w:lineRule="auto"/>
              <w:ind w:right="-10"/>
              <w:jc w:val="both"/>
              <w:rPr>
                <w:rFonts w:ascii="Times New Roman" w:hAnsi="Times New Roman" w:cs="Times New Roman"/>
                <w:b/>
                <w:bCs/>
                <w:lang w:val="pt-PT"/>
              </w:rPr>
            </w:pPr>
            <w:r w:rsidRPr="000B7E57">
              <w:rPr>
                <w:rFonts w:ascii="Times New Roman" w:hAnsi="Times New Roman" w:cs="Times New Roman"/>
                <w:lang w:val="pt-PT"/>
              </w:rPr>
              <w:t>Documentația privind execuția cap. B se predă într-un exemplar original. Documentele de decontare (situațiile de lucrări) în 4 exemplare originale, documentele justificative privind calitatea lucrărilor decontate se vor preda în copie „conform cu originalul”.</w:t>
            </w:r>
          </w:p>
        </w:tc>
        <w:tc>
          <w:tcPr>
            <w:tcW w:w="3260" w:type="dxa"/>
          </w:tcPr>
          <w:p w14:paraId="494C7BE2" w14:textId="77777777" w:rsidR="003403F5" w:rsidRPr="000B7E57" w:rsidRDefault="003403F5" w:rsidP="00BF6360">
            <w:pPr>
              <w:rPr>
                <w:rFonts w:ascii="Times New Roman" w:hAnsi="Times New Roman" w:cs="Times New Roman"/>
                <w:lang w:val="pt-PT"/>
              </w:rPr>
            </w:pPr>
          </w:p>
        </w:tc>
      </w:tr>
      <w:tr w:rsidR="003403F5" w:rsidRPr="000B7E57" w14:paraId="13CD36B2" w14:textId="77777777" w:rsidTr="000B7E57">
        <w:tc>
          <w:tcPr>
            <w:tcW w:w="7083" w:type="dxa"/>
          </w:tcPr>
          <w:p w14:paraId="43F1512E" w14:textId="77777777" w:rsidR="003403F5" w:rsidRPr="000B7E57" w:rsidRDefault="003403F5" w:rsidP="003403F5">
            <w:pPr>
              <w:spacing w:line="240" w:lineRule="auto"/>
              <w:ind w:right="-10"/>
              <w:contextualSpacing/>
              <w:jc w:val="both"/>
              <w:rPr>
                <w:rFonts w:ascii="Times New Roman" w:hAnsi="Times New Roman" w:cs="Times New Roman"/>
                <w:b/>
                <w:lang w:val="pt-PT"/>
              </w:rPr>
            </w:pPr>
            <w:r w:rsidRPr="000B7E57">
              <w:rPr>
                <w:rFonts w:ascii="Times New Roman" w:hAnsi="Times New Roman" w:cs="Times New Roman"/>
                <w:b/>
                <w:lang w:val="pt-PT"/>
              </w:rPr>
              <w:t>7.</w:t>
            </w:r>
            <w:r w:rsidRPr="000B7E57">
              <w:rPr>
                <w:rFonts w:ascii="Times New Roman" w:hAnsi="Times New Roman" w:cs="Times New Roman"/>
                <w:b/>
                <w:lang w:val="pt-PT"/>
              </w:rPr>
              <w:tab/>
              <w:t xml:space="preserve">CERINȚE SPECIFICE DE MANAGEMENTUL CONTRACTULUI </w:t>
            </w:r>
          </w:p>
          <w:p w14:paraId="1BC42ED9" w14:textId="77777777" w:rsidR="003403F5" w:rsidRPr="000B7E57" w:rsidRDefault="003403F5" w:rsidP="003403F5">
            <w:pPr>
              <w:spacing w:line="240" w:lineRule="auto"/>
              <w:ind w:right="-10"/>
              <w:contextualSpacing/>
              <w:jc w:val="both"/>
              <w:rPr>
                <w:rFonts w:ascii="Times New Roman" w:hAnsi="Times New Roman" w:cs="Times New Roman"/>
                <w:b/>
                <w:lang w:val="pt-PT"/>
              </w:rPr>
            </w:pPr>
          </w:p>
          <w:p w14:paraId="50460C34" w14:textId="77777777" w:rsidR="003403F5" w:rsidRPr="000B7E57" w:rsidRDefault="003403F5" w:rsidP="003403F5">
            <w:pPr>
              <w:spacing w:line="240" w:lineRule="auto"/>
              <w:ind w:right="-10"/>
              <w:contextualSpacing/>
              <w:jc w:val="both"/>
              <w:rPr>
                <w:rFonts w:ascii="Times New Roman" w:hAnsi="Times New Roman" w:cs="Times New Roman"/>
                <w:b/>
                <w:lang w:val="pt-PT"/>
              </w:rPr>
            </w:pPr>
            <w:r w:rsidRPr="000B7E57">
              <w:rPr>
                <w:rFonts w:ascii="Times New Roman" w:hAnsi="Times New Roman" w:cs="Times New Roman"/>
                <w:b/>
                <w:lang w:val="pt-PT"/>
              </w:rPr>
              <w:t>7.1.</w:t>
            </w:r>
            <w:r w:rsidRPr="000B7E57">
              <w:rPr>
                <w:rFonts w:ascii="Times New Roman" w:hAnsi="Times New Roman" w:cs="Times New Roman"/>
                <w:b/>
                <w:lang w:val="pt-PT"/>
              </w:rPr>
              <w:tab/>
              <w:t>Gestionarea relației dintre Autoritatea Contractantă și Contractant</w:t>
            </w:r>
          </w:p>
          <w:p w14:paraId="2A4F0AC6" w14:textId="77777777" w:rsidR="003403F5" w:rsidRPr="000B7E57" w:rsidRDefault="003403F5" w:rsidP="003403F5">
            <w:pPr>
              <w:spacing w:line="240" w:lineRule="auto"/>
              <w:ind w:right="-10"/>
              <w:contextualSpacing/>
              <w:jc w:val="both"/>
              <w:rPr>
                <w:rFonts w:ascii="Times New Roman" w:hAnsi="Times New Roman" w:cs="Times New Roman"/>
                <w:b/>
                <w:lang w:val="pt-PT"/>
              </w:rPr>
            </w:pPr>
          </w:p>
          <w:p w14:paraId="355D0647" w14:textId="77777777" w:rsidR="003403F5" w:rsidRPr="000B7E57" w:rsidRDefault="003403F5" w:rsidP="003403F5">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 xml:space="preserve">Autoritatea Contractantă va desemna un responsabil de contract care va asigura comunicarea permanentă cu echipa Contractantului, evidența tuturor documentelor referitoare la derularea contractului, monitorizarea permanentă și evaluarea periodică a gradului de îndeplinire a obiectivelor. </w:t>
            </w:r>
          </w:p>
          <w:p w14:paraId="4CC69C0C" w14:textId="77777777" w:rsidR="003403F5" w:rsidRPr="000B7E57" w:rsidRDefault="003403F5" w:rsidP="003403F5">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 xml:space="preserve">Instrumentul practic în gestionarea relației dintre Contractant și Autoritatea Contractantă este întâlnirea, care poate lua forma întâlnirii de început/de demarare a activităților din contract, a întâlnirilor pentru monitorizarea progresului, a întâlnirilor de lucru sau întâlniri pentru acceptarea rezultatelor parțiale și a rezultatului final al contractului. </w:t>
            </w:r>
          </w:p>
          <w:p w14:paraId="7A5D526C" w14:textId="77777777" w:rsidR="003403F5" w:rsidRPr="000B7E57" w:rsidRDefault="003403F5" w:rsidP="003403F5">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La întâlnirea de început/demarare a activității, care va avea loc în maximum 5 zile lucrătoare după intrarea în vigoare a contractului, se stabilește de comun acord un grafic al întâlnirilor dintre Autoritatea Contractantă și Contractant.</w:t>
            </w:r>
          </w:p>
          <w:p w14:paraId="692FDFCF" w14:textId="77777777" w:rsidR="003403F5" w:rsidRPr="000B7E57" w:rsidRDefault="003403F5" w:rsidP="003403F5">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Pe parcursul derulării contractului, se vor organiza:</w:t>
            </w:r>
          </w:p>
          <w:p w14:paraId="6CA9FBA9" w14:textId="77777777" w:rsidR="003403F5" w:rsidRPr="000B7E57" w:rsidRDefault="003403F5" w:rsidP="003403F5">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a)</w:t>
            </w:r>
            <w:r w:rsidRPr="000B7E57">
              <w:rPr>
                <w:rFonts w:ascii="Times New Roman" w:hAnsi="Times New Roman" w:cs="Times New Roman"/>
                <w:bCs/>
                <w:lang w:val="pt-PT"/>
              </w:rPr>
              <w:tab/>
              <w:t>Întâlniri/ședințe periodice pe întreaga durată a contractului:</w:t>
            </w:r>
          </w:p>
          <w:p w14:paraId="50287F13" w14:textId="77777777" w:rsidR="003403F5" w:rsidRPr="000B7E57" w:rsidRDefault="003403F5" w:rsidP="003403F5">
            <w:pPr>
              <w:spacing w:line="240" w:lineRule="auto"/>
              <w:ind w:right="-10"/>
              <w:contextualSpacing/>
              <w:jc w:val="both"/>
              <w:rPr>
                <w:rFonts w:ascii="Times New Roman" w:hAnsi="Times New Roman" w:cs="Times New Roman"/>
                <w:bCs/>
                <w:lang w:val="pt-PT"/>
              </w:rPr>
            </w:pPr>
          </w:p>
          <w:p w14:paraId="3C9FDF55" w14:textId="77777777" w:rsidR="003403F5" w:rsidRPr="000B7E57" w:rsidRDefault="003403F5" w:rsidP="003403F5">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w:t>
            </w:r>
            <w:r w:rsidRPr="000B7E57">
              <w:rPr>
                <w:rFonts w:ascii="Times New Roman" w:hAnsi="Times New Roman" w:cs="Times New Roman"/>
                <w:bCs/>
                <w:lang w:val="pt-PT"/>
              </w:rPr>
              <w:tab/>
              <w:t>întâlniri/ședințe periodice de lucru la sediul Autorității Contractante sau pe șantier;</w:t>
            </w:r>
          </w:p>
          <w:p w14:paraId="5C479B24" w14:textId="77777777" w:rsidR="003403F5" w:rsidRPr="000B7E57" w:rsidRDefault="003403F5" w:rsidP="003403F5">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ii.</w:t>
            </w:r>
            <w:r w:rsidRPr="000B7E57">
              <w:rPr>
                <w:rFonts w:ascii="Times New Roman" w:hAnsi="Times New Roman" w:cs="Times New Roman"/>
                <w:bCs/>
                <w:lang w:val="pt-PT"/>
              </w:rPr>
              <w:tab/>
              <w:t>întâlniri/ședințe periodice de monitorizare la sediul Autorității Contractante, pentru monitorizarea progresului la un interval de 1 lună pe perioada derulării contractului. Frecvența acestora poate fi modificată în funcție de situațiile specifice. Prezența fizică a reprezentantului Contractantului la fiecare întâlnire/ședință de monitorizare este obligatorie;</w:t>
            </w:r>
          </w:p>
          <w:p w14:paraId="4217970F" w14:textId="77777777" w:rsidR="003403F5" w:rsidRPr="000B7E57" w:rsidRDefault="003403F5" w:rsidP="003403F5">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iii.</w:t>
            </w:r>
            <w:r w:rsidRPr="000B7E57">
              <w:rPr>
                <w:rFonts w:ascii="Times New Roman" w:hAnsi="Times New Roman" w:cs="Times New Roman"/>
                <w:bCs/>
                <w:lang w:val="pt-PT"/>
              </w:rPr>
              <w:tab/>
              <w:t>întâlniri/ședințe periodice de monitorizare pe șantier;</w:t>
            </w:r>
          </w:p>
          <w:p w14:paraId="1E0AF244" w14:textId="77777777" w:rsidR="003403F5" w:rsidRPr="000B7E57" w:rsidRDefault="003403F5" w:rsidP="003403F5">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iv.</w:t>
            </w:r>
            <w:r w:rsidRPr="000B7E57">
              <w:rPr>
                <w:rFonts w:ascii="Times New Roman" w:hAnsi="Times New Roman" w:cs="Times New Roman"/>
                <w:bCs/>
                <w:lang w:val="pt-PT"/>
              </w:rPr>
              <w:tab/>
              <w:t>există posibilitatea solicitării de către Autoritatea Contractantă a realizării de întâlniri ad-hoc, care pot fi stabilite/planificate într-un termen scurt, ceea ce înseamnă că trebuie să existe disponibilitatea Contractantului în termen de 3 zile lucrătoare;</w:t>
            </w:r>
          </w:p>
          <w:p w14:paraId="24FCF00C" w14:textId="77777777" w:rsidR="003403F5" w:rsidRPr="000B7E57" w:rsidRDefault="003403F5" w:rsidP="003403F5">
            <w:pPr>
              <w:spacing w:line="240" w:lineRule="auto"/>
              <w:ind w:right="-10"/>
              <w:contextualSpacing/>
              <w:jc w:val="both"/>
              <w:rPr>
                <w:rFonts w:ascii="Times New Roman" w:hAnsi="Times New Roman" w:cs="Times New Roman"/>
                <w:bCs/>
                <w:lang w:val="pt-PT"/>
              </w:rPr>
            </w:pPr>
          </w:p>
          <w:p w14:paraId="1691D1EE" w14:textId="77777777" w:rsidR="003403F5" w:rsidRPr="000B7E57" w:rsidRDefault="003403F5" w:rsidP="003403F5">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b)</w:t>
            </w:r>
            <w:r w:rsidRPr="000B7E57">
              <w:rPr>
                <w:rFonts w:ascii="Times New Roman" w:hAnsi="Times New Roman" w:cs="Times New Roman"/>
                <w:bCs/>
                <w:lang w:val="pt-PT"/>
              </w:rPr>
              <w:tab/>
              <w:t>Responsabilitățile fiecărei părți pentru fiecare întâlnire:</w:t>
            </w:r>
          </w:p>
          <w:p w14:paraId="732F5B91" w14:textId="77777777" w:rsidR="003403F5" w:rsidRPr="000B7E57" w:rsidRDefault="003403F5" w:rsidP="003403F5">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w:t>
            </w:r>
            <w:r w:rsidRPr="000B7E57">
              <w:rPr>
                <w:rFonts w:ascii="Times New Roman" w:hAnsi="Times New Roman" w:cs="Times New Roman"/>
                <w:bCs/>
                <w:lang w:val="pt-PT"/>
              </w:rPr>
              <w:tab/>
              <w:t xml:space="preserve">Autoritatea Contractantă: să pregătească agenda întâlnirii, să asigure participarea personalului relevant, să pregătească o minută a întâlnirii (o evaluare a stadiului actual , o listă cu elemente de acțiune), să prezinte minutele întâlnirii pentru observații în termen de maximum 3 zile lucrătoare de la data reuniunii; să colecteze și </w:t>
            </w:r>
            <w:r w:rsidRPr="000B7E57">
              <w:rPr>
                <w:rFonts w:ascii="Times New Roman" w:hAnsi="Times New Roman" w:cs="Times New Roman"/>
                <w:bCs/>
                <w:lang w:val="pt-PT"/>
              </w:rPr>
              <w:lastRenderedPageBreak/>
              <w:t>să includă corecțiile solicitate de părțile interesate în procesul-verbal al întâlnirii în termen de 5 zile lucrătoare de la depunerea proiectului versiunii; să difuzeze versiunea finală a documentului.</w:t>
            </w:r>
          </w:p>
          <w:p w14:paraId="7AD8CE25" w14:textId="77777777" w:rsidR="003403F5" w:rsidRPr="000B7E57" w:rsidRDefault="003403F5" w:rsidP="003403F5">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w:t>
            </w:r>
            <w:r w:rsidRPr="000B7E57">
              <w:rPr>
                <w:rFonts w:ascii="Times New Roman" w:hAnsi="Times New Roman" w:cs="Times New Roman"/>
                <w:bCs/>
                <w:lang w:val="pt-PT"/>
              </w:rPr>
              <w:tab/>
              <w:t xml:space="preserve">Contractantul trebuie să asigure participarea personalului relevant; să formuleze observații asupra minutelor întâlnirii în termen de 2 zile lucrătoare de la data reuniunii; pentru ședințele de monitorizare a progresului, Contractantul furnizează și menține o listă de riscuri și măsuri aferente; după caz, informații despre implicarea terțului susținător în realizarea activităților în contract. </w:t>
            </w:r>
          </w:p>
          <w:p w14:paraId="6A696709" w14:textId="77777777" w:rsidR="003403F5" w:rsidRPr="000B7E57" w:rsidRDefault="003403F5" w:rsidP="003403F5">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Autoritatea Contractantă și Contractantul își transmit reciproc notificări de îndată ce una dintre părți devine conștientă de apariția în perioada imediat următoare a unui eveniment sau a unei situații care ar putea:</w:t>
            </w:r>
          </w:p>
          <w:p w14:paraId="68A2BF60" w14:textId="77777777" w:rsidR="003403F5" w:rsidRPr="000B7E57" w:rsidRDefault="003403F5" w:rsidP="003403F5">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1.</w:t>
            </w:r>
            <w:r w:rsidRPr="000B7E57">
              <w:rPr>
                <w:rFonts w:ascii="Times New Roman" w:hAnsi="Times New Roman" w:cs="Times New Roman"/>
                <w:bCs/>
                <w:lang w:val="pt-PT"/>
              </w:rPr>
              <w:tab/>
              <w:t>Să crească valoarea contractului;</w:t>
            </w:r>
          </w:p>
          <w:p w14:paraId="4694B06C" w14:textId="77777777" w:rsidR="003403F5" w:rsidRPr="000B7E57" w:rsidRDefault="003403F5" w:rsidP="003403F5">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2.</w:t>
            </w:r>
            <w:r w:rsidRPr="000B7E57">
              <w:rPr>
                <w:rFonts w:ascii="Times New Roman" w:hAnsi="Times New Roman" w:cs="Times New Roman"/>
                <w:bCs/>
                <w:lang w:val="pt-PT"/>
              </w:rPr>
              <w:tab/>
              <w:t>Să conducă la întârzierea activităților, generând nerespectarea termenului de finalizare a lucrărilor din cadrul contractului;</w:t>
            </w:r>
          </w:p>
          <w:p w14:paraId="51410450" w14:textId="77777777" w:rsidR="003403F5" w:rsidRPr="000B7E57" w:rsidRDefault="003403F5" w:rsidP="003403F5">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3.</w:t>
            </w:r>
            <w:r w:rsidRPr="000B7E57">
              <w:rPr>
                <w:rFonts w:ascii="Times New Roman" w:hAnsi="Times New Roman" w:cs="Times New Roman"/>
                <w:bCs/>
                <w:lang w:val="pt-PT"/>
              </w:rPr>
              <w:tab/>
              <w:t>Să conducă la modificarea planului de lucru al activităților, acceptat;</w:t>
            </w:r>
          </w:p>
          <w:p w14:paraId="464F4C2D" w14:textId="77777777" w:rsidR="003403F5" w:rsidRPr="000B7E57" w:rsidRDefault="003403F5" w:rsidP="003403F5">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4.</w:t>
            </w:r>
            <w:r w:rsidRPr="000B7E57">
              <w:rPr>
                <w:rFonts w:ascii="Times New Roman" w:hAnsi="Times New Roman" w:cs="Times New Roman"/>
                <w:bCs/>
                <w:lang w:val="pt-PT"/>
              </w:rPr>
              <w:tab/>
              <w:t>Să afecteze scopul și sfera de cuprindere a documentațiilor tehnico-economice;</w:t>
            </w:r>
          </w:p>
          <w:p w14:paraId="6B2A2F64" w14:textId="77777777" w:rsidR="003403F5" w:rsidRPr="000B7E57" w:rsidRDefault="003403F5" w:rsidP="003403F5">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5.</w:t>
            </w:r>
            <w:r w:rsidRPr="000B7E57">
              <w:rPr>
                <w:rFonts w:ascii="Times New Roman" w:hAnsi="Times New Roman" w:cs="Times New Roman"/>
                <w:bCs/>
                <w:lang w:val="pt-PT"/>
              </w:rPr>
              <w:tab/>
              <w:t>Să afecteze activitatea Autorității Contractante sau a altor factori interesați, identificați, în legătură cu lucrările incluse în scopul Caietului de sarcini.</w:t>
            </w:r>
          </w:p>
          <w:p w14:paraId="4C68EF63" w14:textId="77777777" w:rsidR="003403F5" w:rsidRPr="000B7E57" w:rsidRDefault="003403F5" w:rsidP="003403F5">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Toate notificările pe perioada derulării activităților din contract sunt analizate în cadrul ședințelor de monitorizare a progresului activităților în cadrul contractului.</w:t>
            </w:r>
          </w:p>
          <w:p w14:paraId="51F8B657" w14:textId="70B47DB5" w:rsidR="003403F5" w:rsidRPr="000B7E57" w:rsidRDefault="003403F5" w:rsidP="003403F5">
            <w:pPr>
              <w:spacing w:line="240" w:lineRule="auto"/>
              <w:ind w:right="-10"/>
              <w:contextualSpacing/>
              <w:jc w:val="both"/>
              <w:rPr>
                <w:rFonts w:ascii="Times New Roman" w:hAnsi="Times New Roman" w:cs="Times New Roman"/>
                <w:b/>
                <w:lang w:val="pt-PT"/>
              </w:rPr>
            </w:pPr>
            <w:r w:rsidRPr="000B7E57">
              <w:rPr>
                <w:rFonts w:ascii="Times New Roman" w:hAnsi="Times New Roman" w:cs="Times New Roman"/>
                <w:bCs/>
                <w:lang w:val="pt-PT"/>
              </w:rPr>
              <w:t>Activitățile care fac obiectul prezentului contract sunt supuse supravegherii/controlului Inspectoratului de Stat în Construcții, care va efectua inspecții la fața locului asupra lucrărilor și a documentelor relevante.</w:t>
            </w:r>
          </w:p>
        </w:tc>
        <w:tc>
          <w:tcPr>
            <w:tcW w:w="3260" w:type="dxa"/>
          </w:tcPr>
          <w:p w14:paraId="4D781BBE" w14:textId="77777777" w:rsidR="003403F5" w:rsidRPr="000B7E57" w:rsidRDefault="003403F5" w:rsidP="00BF6360">
            <w:pPr>
              <w:rPr>
                <w:rFonts w:ascii="Times New Roman" w:hAnsi="Times New Roman" w:cs="Times New Roman"/>
                <w:lang w:val="pt-PT"/>
              </w:rPr>
            </w:pPr>
          </w:p>
        </w:tc>
      </w:tr>
      <w:tr w:rsidR="003403F5" w:rsidRPr="000B7E57" w14:paraId="4600F039" w14:textId="77777777" w:rsidTr="000B7E57">
        <w:tc>
          <w:tcPr>
            <w:tcW w:w="7083" w:type="dxa"/>
          </w:tcPr>
          <w:p w14:paraId="296A1890" w14:textId="77777777" w:rsidR="003403F5" w:rsidRPr="000B7E57" w:rsidRDefault="003403F5" w:rsidP="003403F5">
            <w:pPr>
              <w:spacing w:line="240" w:lineRule="auto"/>
              <w:ind w:right="-10"/>
              <w:contextualSpacing/>
              <w:jc w:val="both"/>
              <w:rPr>
                <w:rFonts w:ascii="Times New Roman" w:hAnsi="Times New Roman" w:cs="Times New Roman"/>
                <w:b/>
                <w:lang w:val="pt-PT"/>
              </w:rPr>
            </w:pPr>
            <w:r w:rsidRPr="000B7E57">
              <w:rPr>
                <w:rFonts w:ascii="Times New Roman" w:hAnsi="Times New Roman" w:cs="Times New Roman"/>
                <w:b/>
                <w:lang w:val="pt-PT"/>
              </w:rPr>
              <w:t>7.2.</w:t>
            </w:r>
            <w:r w:rsidRPr="000B7E57">
              <w:rPr>
                <w:rFonts w:ascii="Times New Roman" w:hAnsi="Times New Roman" w:cs="Times New Roman"/>
                <w:b/>
                <w:lang w:val="pt-PT"/>
              </w:rPr>
              <w:tab/>
              <w:t xml:space="preserve">Planificarea activităților în cadrul contractului </w:t>
            </w:r>
          </w:p>
          <w:p w14:paraId="663D2074" w14:textId="77777777" w:rsidR="003403F5" w:rsidRPr="000B7E57" w:rsidRDefault="003403F5" w:rsidP="003403F5">
            <w:pPr>
              <w:spacing w:line="240" w:lineRule="auto"/>
              <w:ind w:right="-10"/>
              <w:contextualSpacing/>
              <w:jc w:val="both"/>
              <w:rPr>
                <w:rFonts w:ascii="Times New Roman" w:hAnsi="Times New Roman" w:cs="Times New Roman"/>
                <w:b/>
                <w:lang w:val="pt-PT"/>
              </w:rPr>
            </w:pPr>
          </w:p>
          <w:p w14:paraId="521301AB" w14:textId="77777777" w:rsidR="003403F5" w:rsidRPr="000B7E57" w:rsidRDefault="003403F5" w:rsidP="003403F5">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 xml:space="preserve">Contractantul va furniza Autorității Contractante în cadrul ședinței de demarare a activităților din contract, Programul de execuție a tuturor activităților din contract, întocmit în cadrul propunerii tehnice, sub forma Graficului de execuție fizic și valoric. Acesta va fi aprobat sau va fi returnat cu comentarii de către Autoritatea Contractantă în termen de 7 zile lucrătoare de la prima ședință de demarare. </w:t>
            </w:r>
          </w:p>
          <w:p w14:paraId="276F2B94" w14:textId="3E33DCCE" w:rsidR="003403F5" w:rsidRPr="000B7E57" w:rsidRDefault="003403F5" w:rsidP="003403F5">
            <w:pPr>
              <w:spacing w:line="240" w:lineRule="auto"/>
              <w:ind w:right="-10"/>
              <w:contextualSpacing/>
              <w:jc w:val="both"/>
              <w:rPr>
                <w:rFonts w:ascii="Times New Roman" w:hAnsi="Times New Roman" w:cs="Times New Roman"/>
                <w:b/>
                <w:lang w:val="pt-PT"/>
              </w:rPr>
            </w:pPr>
            <w:r w:rsidRPr="000B7E57">
              <w:rPr>
                <w:rFonts w:ascii="Times New Roman" w:hAnsi="Times New Roman" w:cs="Times New Roman"/>
                <w:bCs/>
                <w:lang w:val="pt-PT"/>
              </w:rPr>
              <w:t>Durata totală a acestui grafic de execuție nu trebuie să depășească durata de 7 luni prevăzută în contract.</w:t>
            </w:r>
          </w:p>
        </w:tc>
        <w:tc>
          <w:tcPr>
            <w:tcW w:w="3260" w:type="dxa"/>
          </w:tcPr>
          <w:p w14:paraId="6EE799B7" w14:textId="77777777" w:rsidR="003403F5" w:rsidRPr="000B7E57" w:rsidRDefault="003403F5" w:rsidP="00BF6360">
            <w:pPr>
              <w:rPr>
                <w:rFonts w:ascii="Times New Roman" w:hAnsi="Times New Roman" w:cs="Times New Roman"/>
                <w:lang w:val="pt-PT"/>
              </w:rPr>
            </w:pPr>
          </w:p>
        </w:tc>
      </w:tr>
      <w:tr w:rsidR="003403F5" w:rsidRPr="000B7E57" w14:paraId="25930173" w14:textId="77777777" w:rsidTr="000B7E57">
        <w:tc>
          <w:tcPr>
            <w:tcW w:w="7083" w:type="dxa"/>
          </w:tcPr>
          <w:p w14:paraId="5286D11F" w14:textId="77777777" w:rsidR="003403F5" w:rsidRPr="000B7E57" w:rsidRDefault="003403F5" w:rsidP="003403F5">
            <w:pPr>
              <w:spacing w:line="240" w:lineRule="auto"/>
              <w:ind w:right="-10"/>
              <w:contextualSpacing/>
              <w:jc w:val="both"/>
              <w:rPr>
                <w:rFonts w:ascii="Times New Roman" w:hAnsi="Times New Roman" w:cs="Times New Roman"/>
                <w:b/>
                <w:lang w:val="pt-PT"/>
              </w:rPr>
            </w:pPr>
            <w:r w:rsidRPr="000B7E57">
              <w:rPr>
                <w:rFonts w:ascii="Times New Roman" w:hAnsi="Times New Roman" w:cs="Times New Roman"/>
                <w:b/>
                <w:lang w:val="pt-PT"/>
              </w:rPr>
              <w:t>7.3.</w:t>
            </w:r>
            <w:r w:rsidRPr="000B7E57">
              <w:rPr>
                <w:rFonts w:ascii="Times New Roman" w:hAnsi="Times New Roman" w:cs="Times New Roman"/>
                <w:b/>
                <w:lang w:val="pt-PT"/>
              </w:rPr>
              <w:tab/>
              <w:t>Ședința de demarare a activităților în contract</w:t>
            </w:r>
          </w:p>
          <w:p w14:paraId="1911704D" w14:textId="77777777" w:rsidR="003403F5" w:rsidRPr="000B7E57" w:rsidRDefault="003403F5" w:rsidP="003403F5">
            <w:pPr>
              <w:spacing w:line="240" w:lineRule="auto"/>
              <w:ind w:right="-10"/>
              <w:contextualSpacing/>
              <w:jc w:val="both"/>
              <w:rPr>
                <w:rFonts w:ascii="Times New Roman" w:hAnsi="Times New Roman" w:cs="Times New Roman"/>
                <w:b/>
                <w:lang w:val="pt-PT"/>
              </w:rPr>
            </w:pPr>
          </w:p>
          <w:p w14:paraId="4D0DEBE0" w14:textId="77777777" w:rsidR="003403F5" w:rsidRPr="000B7E57" w:rsidRDefault="003403F5" w:rsidP="003403F5">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 xml:space="preserve">Procesul verbal/ Minuta ședinței de demarare a activităților în contract se întocmește imediat după această întâlnire și este semnată de ambele părți. </w:t>
            </w:r>
          </w:p>
          <w:p w14:paraId="2A1EC92B" w14:textId="77777777" w:rsidR="003403F5" w:rsidRPr="000B7E57" w:rsidRDefault="003403F5" w:rsidP="003403F5">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În cadrul ședinței de demarare a activităților, Contractantul furnizează Autorității Contractante următoarele documente:</w:t>
            </w:r>
          </w:p>
          <w:p w14:paraId="7A183376" w14:textId="77777777" w:rsidR="003403F5" w:rsidRPr="000B7E57" w:rsidRDefault="003403F5" w:rsidP="003403F5">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w:t>
            </w:r>
            <w:r w:rsidRPr="000B7E57">
              <w:rPr>
                <w:rFonts w:ascii="Times New Roman" w:hAnsi="Times New Roman" w:cs="Times New Roman"/>
                <w:bCs/>
                <w:lang w:val="pt-PT"/>
              </w:rPr>
              <w:tab/>
              <w:t>Planul detaliat de execuție a tuturor activităților din contract sub forma Graficului de execuție fizic și valoric;</w:t>
            </w:r>
          </w:p>
          <w:p w14:paraId="0D7B2297" w14:textId="77777777" w:rsidR="003403F5" w:rsidRPr="000B7E57" w:rsidRDefault="003403F5" w:rsidP="003403F5">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ii.</w:t>
            </w:r>
            <w:r w:rsidRPr="000B7E57">
              <w:rPr>
                <w:rFonts w:ascii="Times New Roman" w:hAnsi="Times New Roman" w:cs="Times New Roman"/>
                <w:bCs/>
                <w:lang w:val="pt-PT"/>
              </w:rPr>
              <w:tab/>
              <w:t>Planul calității;</w:t>
            </w:r>
          </w:p>
          <w:p w14:paraId="47EAC3E9" w14:textId="77777777" w:rsidR="003403F5" w:rsidRPr="000B7E57" w:rsidRDefault="003403F5" w:rsidP="003403F5">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iii.</w:t>
            </w:r>
            <w:r w:rsidRPr="000B7E57">
              <w:rPr>
                <w:rFonts w:ascii="Times New Roman" w:hAnsi="Times New Roman" w:cs="Times New Roman"/>
                <w:bCs/>
                <w:lang w:val="pt-PT"/>
              </w:rPr>
              <w:tab/>
              <w:t>Planul general de control al calității;</w:t>
            </w:r>
          </w:p>
          <w:p w14:paraId="43230E39" w14:textId="596E4F1F" w:rsidR="003403F5" w:rsidRPr="000B7E57" w:rsidRDefault="003403F5" w:rsidP="003403F5">
            <w:pPr>
              <w:spacing w:line="240" w:lineRule="auto"/>
              <w:ind w:right="-10"/>
              <w:contextualSpacing/>
              <w:jc w:val="both"/>
              <w:rPr>
                <w:rFonts w:ascii="Times New Roman" w:hAnsi="Times New Roman" w:cs="Times New Roman"/>
                <w:b/>
                <w:lang w:val="pt-PT"/>
              </w:rPr>
            </w:pPr>
            <w:r w:rsidRPr="000B7E57">
              <w:rPr>
                <w:rFonts w:ascii="Times New Roman" w:hAnsi="Times New Roman" w:cs="Times New Roman"/>
                <w:bCs/>
                <w:lang w:val="pt-PT"/>
              </w:rPr>
              <w:t>iv.</w:t>
            </w:r>
            <w:r w:rsidRPr="000B7E57">
              <w:rPr>
                <w:rFonts w:ascii="Times New Roman" w:hAnsi="Times New Roman" w:cs="Times New Roman"/>
                <w:bCs/>
                <w:lang w:val="pt-PT"/>
              </w:rPr>
              <w:tab/>
              <w:t>Planul de securitate și sănătate al Contractantului și subcontractanților, după caz, care integrează toate cerințele din Planul de securitate și coordonare.</w:t>
            </w:r>
          </w:p>
        </w:tc>
        <w:tc>
          <w:tcPr>
            <w:tcW w:w="3260" w:type="dxa"/>
          </w:tcPr>
          <w:p w14:paraId="32E56651" w14:textId="77777777" w:rsidR="003403F5" w:rsidRPr="000B7E57" w:rsidRDefault="003403F5" w:rsidP="00BF6360">
            <w:pPr>
              <w:rPr>
                <w:rFonts w:ascii="Times New Roman" w:hAnsi="Times New Roman" w:cs="Times New Roman"/>
                <w:lang w:val="pt-PT"/>
              </w:rPr>
            </w:pPr>
          </w:p>
        </w:tc>
      </w:tr>
      <w:tr w:rsidR="003403F5" w:rsidRPr="000B7E57" w14:paraId="5365A91F" w14:textId="77777777" w:rsidTr="000B7E57">
        <w:tc>
          <w:tcPr>
            <w:tcW w:w="7083" w:type="dxa"/>
          </w:tcPr>
          <w:p w14:paraId="24EF45C7" w14:textId="77777777" w:rsidR="003403F5" w:rsidRPr="000B7E57" w:rsidRDefault="003403F5" w:rsidP="003403F5">
            <w:pPr>
              <w:spacing w:line="240" w:lineRule="auto"/>
              <w:ind w:right="-10"/>
              <w:contextualSpacing/>
              <w:jc w:val="both"/>
              <w:rPr>
                <w:rFonts w:ascii="Times New Roman" w:hAnsi="Times New Roman" w:cs="Times New Roman"/>
                <w:b/>
                <w:lang w:val="pt-PT"/>
              </w:rPr>
            </w:pPr>
            <w:r w:rsidRPr="000B7E57">
              <w:rPr>
                <w:rFonts w:ascii="Times New Roman" w:hAnsi="Times New Roman" w:cs="Times New Roman"/>
                <w:b/>
                <w:lang w:val="pt-PT"/>
              </w:rPr>
              <w:t>7.4.</w:t>
            </w:r>
            <w:r w:rsidRPr="000B7E57">
              <w:rPr>
                <w:rFonts w:ascii="Times New Roman" w:hAnsi="Times New Roman" w:cs="Times New Roman"/>
                <w:b/>
                <w:lang w:val="pt-PT"/>
              </w:rPr>
              <w:tab/>
              <w:t>Începerea activităților pe șantier</w:t>
            </w:r>
          </w:p>
          <w:p w14:paraId="0A549F77" w14:textId="77777777" w:rsidR="003403F5" w:rsidRPr="000B7E57" w:rsidRDefault="003403F5" w:rsidP="003403F5">
            <w:pPr>
              <w:spacing w:line="240" w:lineRule="auto"/>
              <w:ind w:right="-10"/>
              <w:contextualSpacing/>
              <w:jc w:val="both"/>
              <w:rPr>
                <w:rFonts w:ascii="Times New Roman" w:hAnsi="Times New Roman" w:cs="Times New Roman"/>
                <w:b/>
                <w:lang w:val="pt-PT"/>
              </w:rPr>
            </w:pPr>
          </w:p>
          <w:p w14:paraId="6B76463C" w14:textId="77777777" w:rsidR="003403F5" w:rsidRPr="000B7E57" w:rsidRDefault="003403F5" w:rsidP="003403F5">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 xml:space="preserve">În momentul în care Contractantul a furnizat Autorității Contractante toate documentele menționate mai sus, iar Autoritatea Contractantă le-a aprobat fără observații, se poate realiza organizarea de șantier. Această întâlnire va avea loc la amplasamentul rezervat pentru organizarea de șantier, înainte de începerea oricărei activități pe șantier și va include predarea amplasamentului rezervat pentru organizarea de șantier și a facilităților acestuia către Contractant. </w:t>
            </w:r>
          </w:p>
          <w:p w14:paraId="337159DE" w14:textId="77777777" w:rsidR="003403F5" w:rsidRPr="000B7E57" w:rsidRDefault="003403F5" w:rsidP="003403F5">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Procesul verbal/Minuta acestei întâlniri constituie Procesul verbal/Minuta de predare și începere a activităților pe șantier, se emite imediat după terminarea întâlnirii și se semnează de ambele părți.</w:t>
            </w:r>
          </w:p>
          <w:p w14:paraId="1E916D0C" w14:textId="77777777" w:rsidR="003403F5" w:rsidRPr="000B7E57" w:rsidRDefault="003403F5" w:rsidP="003403F5">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Lucrările pot începe efectiv doar după ce:</w:t>
            </w:r>
          </w:p>
          <w:p w14:paraId="4C111F34" w14:textId="77777777" w:rsidR="003403F5" w:rsidRPr="000B7E57" w:rsidRDefault="003403F5" w:rsidP="003403F5">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w:t>
            </w:r>
            <w:r w:rsidRPr="000B7E57">
              <w:rPr>
                <w:rFonts w:ascii="Times New Roman" w:hAnsi="Times New Roman" w:cs="Times New Roman"/>
                <w:bCs/>
                <w:lang w:val="pt-PT"/>
              </w:rPr>
              <w:tab/>
              <w:t>Planul de sănătate și securitate este aprobat de Responsabilul în materie de securitate şi sănătate în timpul executării lucrărilor;</w:t>
            </w:r>
          </w:p>
          <w:p w14:paraId="47E6F06C" w14:textId="77777777" w:rsidR="003403F5" w:rsidRPr="000B7E57" w:rsidRDefault="003403F5" w:rsidP="003403F5">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ii.</w:t>
            </w:r>
            <w:r w:rsidRPr="000B7E57">
              <w:rPr>
                <w:rFonts w:ascii="Times New Roman" w:hAnsi="Times New Roman" w:cs="Times New Roman"/>
                <w:bCs/>
                <w:lang w:val="pt-PT"/>
              </w:rPr>
              <w:tab/>
              <w:t>Planurile de control a calității și procedurile de execuție a lucrărilor sunt furnizate și aprobate fără observații de Autoritatea Contractantă;</w:t>
            </w:r>
          </w:p>
          <w:p w14:paraId="4F770AD3" w14:textId="01A2339C" w:rsidR="003403F5" w:rsidRPr="000B7E57" w:rsidRDefault="003403F5" w:rsidP="003403F5">
            <w:pPr>
              <w:spacing w:line="240" w:lineRule="auto"/>
              <w:ind w:right="-10"/>
              <w:contextualSpacing/>
              <w:jc w:val="both"/>
              <w:rPr>
                <w:rFonts w:ascii="Times New Roman" w:hAnsi="Times New Roman" w:cs="Times New Roman"/>
                <w:b/>
                <w:lang w:val="pt-PT"/>
              </w:rPr>
            </w:pPr>
            <w:r w:rsidRPr="000B7E57">
              <w:rPr>
                <w:rFonts w:ascii="Times New Roman" w:hAnsi="Times New Roman" w:cs="Times New Roman"/>
                <w:bCs/>
                <w:lang w:val="pt-PT"/>
              </w:rPr>
              <w:t>iii.</w:t>
            </w:r>
            <w:r w:rsidRPr="000B7E57">
              <w:rPr>
                <w:rFonts w:ascii="Times New Roman" w:hAnsi="Times New Roman" w:cs="Times New Roman"/>
                <w:bCs/>
                <w:lang w:val="pt-PT"/>
              </w:rPr>
              <w:tab/>
              <w:t>Au fost obținute toate autorizațiile necesare.</w:t>
            </w:r>
          </w:p>
        </w:tc>
        <w:tc>
          <w:tcPr>
            <w:tcW w:w="3260" w:type="dxa"/>
          </w:tcPr>
          <w:p w14:paraId="24E72AE7" w14:textId="77777777" w:rsidR="003403F5" w:rsidRPr="000B7E57" w:rsidRDefault="003403F5" w:rsidP="00BF6360">
            <w:pPr>
              <w:rPr>
                <w:rFonts w:ascii="Times New Roman" w:hAnsi="Times New Roman" w:cs="Times New Roman"/>
                <w:lang w:val="pt-PT"/>
              </w:rPr>
            </w:pPr>
          </w:p>
        </w:tc>
      </w:tr>
      <w:tr w:rsidR="003403F5" w:rsidRPr="000B7E57" w14:paraId="634AF4B2" w14:textId="77777777" w:rsidTr="000B7E57">
        <w:tc>
          <w:tcPr>
            <w:tcW w:w="7083" w:type="dxa"/>
          </w:tcPr>
          <w:p w14:paraId="198BEC0F" w14:textId="77777777" w:rsidR="001C3EFF" w:rsidRPr="000B7E57" w:rsidRDefault="001C3EFF" w:rsidP="001C3EFF">
            <w:pPr>
              <w:spacing w:line="240" w:lineRule="auto"/>
              <w:ind w:right="-10"/>
              <w:contextualSpacing/>
              <w:jc w:val="both"/>
              <w:rPr>
                <w:rFonts w:ascii="Times New Roman" w:hAnsi="Times New Roman" w:cs="Times New Roman"/>
                <w:b/>
                <w:lang w:val="ro-RO"/>
              </w:rPr>
            </w:pPr>
            <w:r w:rsidRPr="000B7E57">
              <w:rPr>
                <w:rFonts w:ascii="Times New Roman" w:hAnsi="Times New Roman" w:cs="Times New Roman"/>
                <w:b/>
                <w:lang w:val="ro-RO"/>
              </w:rPr>
              <w:t>7.5.</w:t>
            </w:r>
            <w:r w:rsidRPr="000B7E57">
              <w:rPr>
                <w:rFonts w:ascii="Times New Roman" w:hAnsi="Times New Roman" w:cs="Times New Roman"/>
                <w:b/>
                <w:lang w:val="ro-RO"/>
              </w:rPr>
              <w:tab/>
              <w:t xml:space="preserve">Raportarea în cadrul contractului și desfășurarea ședințelor de monitorizare a progresului activităților </w:t>
            </w:r>
          </w:p>
          <w:p w14:paraId="27EBA842" w14:textId="77777777" w:rsidR="001C3EFF" w:rsidRPr="000B7E57" w:rsidRDefault="001C3EFF" w:rsidP="001C3EFF">
            <w:pPr>
              <w:spacing w:line="240" w:lineRule="auto"/>
              <w:ind w:right="-10"/>
              <w:contextualSpacing/>
              <w:jc w:val="both"/>
              <w:rPr>
                <w:rFonts w:ascii="Times New Roman" w:hAnsi="Times New Roman" w:cs="Times New Roman"/>
                <w:b/>
                <w:lang w:val="ro-RO"/>
              </w:rPr>
            </w:pPr>
          </w:p>
          <w:p w14:paraId="16A2B748" w14:textId="77777777" w:rsidR="001C3EFF" w:rsidRPr="000B7E57" w:rsidRDefault="001C3EFF" w:rsidP="001C3EFF">
            <w:pPr>
              <w:spacing w:line="240" w:lineRule="auto"/>
              <w:ind w:right="-10"/>
              <w:contextualSpacing/>
              <w:jc w:val="both"/>
              <w:rPr>
                <w:rFonts w:ascii="Times New Roman" w:hAnsi="Times New Roman" w:cs="Times New Roman"/>
                <w:bCs/>
                <w:lang w:val="ro-RO"/>
              </w:rPr>
            </w:pPr>
            <w:r w:rsidRPr="000B7E57">
              <w:rPr>
                <w:rFonts w:ascii="Times New Roman" w:hAnsi="Times New Roman" w:cs="Times New Roman"/>
                <w:bCs/>
                <w:lang w:val="ro-RO"/>
              </w:rPr>
              <w:lastRenderedPageBreak/>
              <w:t>La prima ședință/întâlnire se stabilește și graficul întâlnirilor de progres, care vor fi organizate de către Contractant, la șantier, la un interval stabilit de comun acord. Frecvența întâlnirilor poate fi modificată, dacă este cazul, în funcție de situațiile specifice. Pentru fiecare întâlnire Contractantul va întocmi un proces verbal/o minută ce trebuie agreată de toate părțile implicate.</w:t>
            </w:r>
          </w:p>
          <w:p w14:paraId="4954996C" w14:textId="4D8E8F9D" w:rsidR="003403F5" w:rsidRPr="000B7E57" w:rsidRDefault="001C3EFF">
            <w:pPr>
              <w:pStyle w:val="Listparagraf"/>
              <w:numPr>
                <w:ilvl w:val="0"/>
                <w:numId w:val="16"/>
              </w:numPr>
              <w:spacing w:line="240" w:lineRule="auto"/>
              <w:ind w:left="306" w:right="-10" w:hanging="349"/>
              <w:jc w:val="both"/>
              <w:rPr>
                <w:rFonts w:ascii="Times New Roman" w:hAnsi="Times New Roman" w:cs="Times New Roman"/>
                <w:b/>
                <w:lang w:val="ro-RO"/>
              </w:rPr>
            </w:pPr>
            <w:r w:rsidRPr="000B7E57">
              <w:rPr>
                <w:rFonts w:ascii="Times New Roman" w:hAnsi="Times New Roman" w:cs="Times New Roman"/>
                <w:b/>
                <w:lang w:val="ro-RO"/>
              </w:rPr>
              <w:t>Rapoartele/documentele ce privesc rezultatul activităților</w:t>
            </w:r>
          </w:p>
          <w:p w14:paraId="40638446" w14:textId="211318A6" w:rsidR="001C3EFF" w:rsidRPr="000B7E57" w:rsidRDefault="001C3EFF" w:rsidP="001C3EFF">
            <w:pPr>
              <w:spacing w:line="240" w:lineRule="auto"/>
              <w:ind w:right="-10"/>
              <w:jc w:val="both"/>
              <w:rPr>
                <w:rFonts w:ascii="Times New Roman" w:hAnsi="Times New Roman" w:cs="Times New Roman"/>
                <w:bCs/>
                <w:lang w:val="ro-RO"/>
              </w:rPr>
            </w:pPr>
            <w:r w:rsidRPr="000B7E57">
              <w:rPr>
                <w:rFonts w:ascii="Times New Roman" w:hAnsi="Times New Roman" w:cs="Times New Roman"/>
                <w:bCs/>
                <w:lang w:val="ro-RO"/>
              </w:rPr>
              <w:t>Cerințe</w:t>
            </w:r>
            <w:r w:rsidRPr="000B7E57">
              <w:rPr>
                <w:rFonts w:ascii="Times New Roman" w:hAnsi="Times New Roman" w:cs="Times New Roman"/>
                <w:bCs/>
                <w:lang w:val="ro-RO"/>
              </w:rPr>
              <w:t xml:space="preserve">: </w:t>
            </w:r>
            <w:r w:rsidRPr="000B7E57">
              <w:rPr>
                <w:rFonts w:ascii="Times New Roman" w:hAnsi="Times New Roman" w:cs="Times New Roman"/>
                <w:bCs/>
                <w:lang w:val="ro-RO"/>
              </w:rPr>
              <w:t>Format document</w:t>
            </w:r>
          </w:p>
          <w:p w14:paraId="1D0FBBAE" w14:textId="77777777" w:rsidR="001C3EFF" w:rsidRPr="000B7E57" w:rsidRDefault="001C3EFF" w:rsidP="001C3EFF">
            <w:pPr>
              <w:spacing w:line="240" w:lineRule="auto"/>
              <w:ind w:right="-10"/>
              <w:jc w:val="both"/>
              <w:rPr>
                <w:rFonts w:ascii="Times New Roman" w:hAnsi="Times New Roman" w:cs="Times New Roman"/>
                <w:bCs/>
                <w:lang w:val="ro-RO"/>
              </w:rPr>
            </w:pPr>
            <w:r w:rsidRPr="000B7E57">
              <w:rPr>
                <w:rFonts w:ascii="Times New Roman" w:hAnsi="Times New Roman" w:cs="Times New Roman"/>
                <w:bCs/>
                <w:lang w:val="ro-RO"/>
              </w:rPr>
              <w:t>Detaliere cerințe</w:t>
            </w:r>
            <w:r w:rsidRPr="000B7E57">
              <w:rPr>
                <w:rFonts w:ascii="Times New Roman" w:hAnsi="Times New Roman" w:cs="Times New Roman"/>
                <w:bCs/>
                <w:lang w:val="ro-RO"/>
              </w:rPr>
              <w:t xml:space="preserve">: </w:t>
            </w:r>
            <w:r w:rsidRPr="000B7E57">
              <w:rPr>
                <w:rFonts w:ascii="Times New Roman" w:hAnsi="Times New Roman" w:cs="Times New Roman"/>
                <w:bCs/>
                <w:lang w:val="ro-RO"/>
              </w:rPr>
              <w:t>În vederea asigurării identificabilității și trasabilității documentelor pe durata realizării lor, de la primirea ofertei până la finalizarea lucrării, se vor stabili modalități de identificare a fiecărui document. În vederea respectării acestui principiu, fiecare document elaborat în cadrul contractului va avea rubrică independentă, în care să se definească data întocmirii, persoana care a întocmit documentul și implicit persoana care a aprobat. În cazul planșelor și desenelor, acestea vor avea un număr unic de identificare.</w:t>
            </w:r>
          </w:p>
          <w:p w14:paraId="74A55CDC" w14:textId="7F9FC917" w:rsidR="001C3EFF" w:rsidRPr="000B7E57" w:rsidRDefault="001C3EFF" w:rsidP="001C3EFF">
            <w:pPr>
              <w:spacing w:line="240" w:lineRule="auto"/>
              <w:ind w:right="-10"/>
              <w:jc w:val="both"/>
              <w:rPr>
                <w:rFonts w:ascii="Times New Roman" w:hAnsi="Times New Roman" w:cs="Times New Roman"/>
                <w:bCs/>
                <w:lang w:val="ro-RO"/>
              </w:rPr>
            </w:pPr>
            <w:r w:rsidRPr="000B7E57">
              <w:rPr>
                <w:rFonts w:ascii="Times New Roman" w:hAnsi="Times New Roman" w:cs="Times New Roman"/>
                <w:bCs/>
                <w:lang w:val="ro-RO"/>
              </w:rPr>
              <w:t>Pentru partea scrisă, codul de identificare se înscrie pe fiecare document.</w:t>
            </w:r>
          </w:p>
          <w:p w14:paraId="576AECC4" w14:textId="77777777" w:rsidR="001C3EFF" w:rsidRPr="000B7E57" w:rsidRDefault="001C3EFF" w:rsidP="001C3EFF">
            <w:pPr>
              <w:spacing w:line="240" w:lineRule="auto"/>
              <w:ind w:right="-10"/>
              <w:jc w:val="both"/>
              <w:rPr>
                <w:rFonts w:ascii="Times New Roman" w:hAnsi="Times New Roman" w:cs="Times New Roman"/>
                <w:bCs/>
                <w:lang w:val="ro-RO"/>
              </w:rPr>
            </w:pPr>
            <w:r w:rsidRPr="000B7E57">
              <w:rPr>
                <w:rFonts w:ascii="Times New Roman" w:hAnsi="Times New Roman" w:cs="Times New Roman"/>
                <w:bCs/>
                <w:lang w:val="ro-RO"/>
              </w:rPr>
              <w:t>Cerințe:</w:t>
            </w:r>
            <w:r w:rsidRPr="000B7E57">
              <w:rPr>
                <w:rFonts w:ascii="Times New Roman" w:hAnsi="Times New Roman" w:cs="Times New Roman"/>
                <w:bCs/>
                <w:lang w:val="ro-RO"/>
              </w:rPr>
              <w:t xml:space="preserve"> </w:t>
            </w:r>
            <w:r w:rsidRPr="000B7E57">
              <w:rPr>
                <w:rFonts w:ascii="Times New Roman" w:hAnsi="Times New Roman" w:cs="Times New Roman"/>
                <w:bCs/>
                <w:lang w:val="ro-RO"/>
              </w:rPr>
              <w:t>Limba document</w:t>
            </w:r>
          </w:p>
          <w:p w14:paraId="28691CF7" w14:textId="77777777" w:rsidR="001C3EFF" w:rsidRPr="000B7E57" w:rsidRDefault="001C3EFF" w:rsidP="001C3EFF">
            <w:pPr>
              <w:spacing w:line="240" w:lineRule="auto"/>
              <w:ind w:right="-10"/>
              <w:jc w:val="both"/>
              <w:rPr>
                <w:rFonts w:ascii="Times New Roman" w:hAnsi="Times New Roman" w:cs="Times New Roman"/>
                <w:bCs/>
                <w:lang w:val="ro-RO"/>
              </w:rPr>
            </w:pPr>
            <w:r w:rsidRPr="000B7E57">
              <w:rPr>
                <w:rFonts w:ascii="Times New Roman" w:hAnsi="Times New Roman" w:cs="Times New Roman"/>
                <w:bCs/>
                <w:lang w:val="ro-RO"/>
              </w:rPr>
              <w:t>Detaliere cerințe:</w:t>
            </w:r>
            <w:r w:rsidRPr="000B7E57">
              <w:rPr>
                <w:rFonts w:ascii="Times New Roman" w:hAnsi="Times New Roman" w:cs="Times New Roman"/>
                <w:bCs/>
                <w:lang w:val="ro-RO"/>
              </w:rPr>
              <w:t xml:space="preserve"> </w:t>
            </w:r>
            <w:r w:rsidRPr="000B7E57">
              <w:rPr>
                <w:rFonts w:ascii="Times New Roman" w:hAnsi="Times New Roman" w:cs="Times New Roman"/>
                <w:bCs/>
                <w:lang w:val="ro-RO"/>
              </w:rPr>
              <w:t>Română</w:t>
            </w:r>
          </w:p>
          <w:p w14:paraId="0B82B9FD" w14:textId="77777777" w:rsidR="001C3EFF" w:rsidRPr="000B7E57" w:rsidRDefault="001C3EFF" w:rsidP="001C3EFF">
            <w:pPr>
              <w:spacing w:line="240" w:lineRule="auto"/>
              <w:ind w:right="-10"/>
              <w:jc w:val="both"/>
              <w:rPr>
                <w:rFonts w:ascii="Times New Roman" w:hAnsi="Times New Roman" w:cs="Times New Roman"/>
                <w:bCs/>
                <w:lang w:val="ro-RO"/>
              </w:rPr>
            </w:pPr>
            <w:r w:rsidRPr="000B7E57">
              <w:rPr>
                <w:rFonts w:ascii="Times New Roman" w:hAnsi="Times New Roman" w:cs="Times New Roman"/>
                <w:bCs/>
                <w:lang w:val="ro-RO"/>
              </w:rPr>
              <w:t>Cerințe:</w:t>
            </w:r>
            <w:r w:rsidRPr="000B7E57">
              <w:rPr>
                <w:rFonts w:ascii="Times New Roman" w:hAnsi="Times New Roman" w:cs="Times New Roman"/>
                <w:lang w:val="pt-PT"/>
              </w:rPr>
              <w:t xml:space="preserve"> </w:t>
            </w:r>
            <w:r w:rsidRPr="000B7E57">
              <w:rPr>
                <w:rFonts w:ascii="Times New Roman" w:hAnsi="Times New Roman" w:cs="Times New Roman"/>
                <w:bCs/>
                <w:lang w:val="ro-RO"/>
              </w:rPr>
              <w:t>Număr exemplare pentru documente în format tipărit</w:t>
            </w:r>
          </w:p>
          <w:p w14:paraId="77264E86" w14:textId="77777777" w:rsidR="001C3EFF" w:rsidRPr="000B7E57" w:rsidRDefault="001C3EFF" w:rsidP="001C3EFF">
            <w:pPr>
              <w:spacing w:line="240" w:lineRule="auto"/>
              <w:ind w:right="-10"/>
              <w:jc w:val="both"/>
              <w:rPr>
                <w:rFonts w:ascii="Times New Roman" w:hAnsi="Times New Roman" w:cs="Times New Roman"/>
                <w:bCs/>
                <w:lang w:val="ro-RO"/>
              </w:rPr>
            </w:pPr>
            <w:r w:rsidRPr="000B7E57">
              <w:rPr>
                <w:rFonts w:ascii="Times New Roman" w:hAnsi="Times New Roman" w:cs="Times New Roman"/>
                <w:bCs/>
                <w:lang w:val="ro-RO"/>
              </w:rPr>
              <w:t>Detaliere cerințe</w:t>
            </w:r>
            <w:r w:rsidRPr="000B7E57">
              <w:rPr>
                <w:rFonts w:ascii="Times New Roman" w:hAnsi="Times New Roman" w:cs="Times New Roman"/>
                <w:bCs/>
                <w:lang w:val="ro-RO"/>
              </w:rPr>
              <w:t xml:space="preserve">: </w:t>
            </w:r>
            <w:r w:rsidRPr="000B7E57">
              <w:rPr>
                <w:rFonts w:ascii="Times New Roman" w:hAnsi="Times New Roman" w:cs="Times New Roman"/>
                <w:bCs/>
                <w:lang w:val="ro-RO"/>
              </w:rPr>
              <w:t>Rapoartele vor fi transmise în format digital.</w:t>
            </w:r>
          </w:p>
          <w:p w14:paraId="1905A69F" w14:textId="77777777" w:rsidR="001C3EFF" w:rsidRPr="000B7E57" w:rsidRDefault="001C3EFF" w:rsidP="001C3EFF">
            <w:pPr>
              <w:spacing w:line="240" w:lineRule="auto"/>
              <w:ind w:right="-10"/>
              <w:jc w:val="both"/>
              <w:rPr>
                <w:rFonts w:ascii="Times New Roman" w:hAnsi="Times New Roman" w:cs="Times New Roman"/>
                <w:bCs/>
                <w:lang w:val="ro-RO"/>
              </w:rPr>
            </w:pPr>
            <w:r w:rsidRPr="000B7E57">
              <w:rPr>
                <w:rFonts w:ascii="Times New Roman" w:hAnsi="Times New Roman" w:cs="Times New Roman"/>
                <w:bCs/>
                <w:lang w:val="ro-RO"/>
              </w:rPr>
              <w:t>Rapoartele acceptate de către Autoritatea Contractantă vor fi transmise și în format tipărit.</w:t>
            </w:r>
          </w:p>
          <w:p w14:paraId="0A28D019" w14:textId="72A05FA3" w:rsidR="001C3EFF" w:rsidRPr="000B7E57" w:rsidRDefault="001C3EFF">
            <w:pPr>
              <w:pStyle w:val="Listparagraf"/>
              <w:numPr>
                <w:ilvl w:val="0"/>
                <w:numId w:val="16"/>
              </w:numPr>
              <w:spacing w:after="200" w:line="276" w:lineRule="auto"/>
              <w:ind w:left="447" w:hanging="349"/>
              <w:jc w:val="both"/>
              <w:rPr>
                <w:rFonts w:ascii="Times New Roman" w:hAnsi="Times New Roman" w:cs="Times New Roman"/>
                <w:b/>
                <w:bCs/>
                <w:lang w:val="pt-PT"/>
              </w:rPr>
            </w:pPr>
            <w:r w:rsidRPr="000B7E57">
              <w:rPr>
                <w:rFonts w:ascii="Times New Roman" w:hAnsi="Times New Roman" w:cs="Times New Roman"/>
                <w:b/>
                <w:bCs/>
                <w:lang w:val="pt-PT"/>
              </w:rPr>
              <w:t>Rapoartele solicitate ca date de intrare pentru întâlnirile de monitorizare a progresului în cadrul activităților din contract</w:t>
            </w:r>
          </w:p>
          <w:p w14:paraId="0EAD1379" w14:textId="1BBF54F4" w:rsidR="001C3EFF" w:rsidRPr="000B7E57" w:rsidRDefault="001C3EFF" w:rsidP="001C3EFF">
            <w:pPr>
              <w:spacing w:line="240" w:lineRule="auto"/>
              <w:ind w:right="-10"/>
              <w:jc w:val="both"/>
              <w:rPr>
                <w:rFonts w:ascii="Times New Roman" w:hAnsi="Times New Roman" w:cs="Times New Roman"/>
                <w:bCs/>
                <w:lang w:val="pt-PT"/>
              </w:rPr>
            </w:pPr>
            <w:r w:rsidRPr="000B7E57">
              <w:rPr>
                <w:rFonts w:ascii="Times New Roman" w:hAnsi="Times New Roman" w:cs="Times New Roman"/>
                <w:b/>
                <w:lang w:val="pt-PT"/>
              </w:rPr>
              <w:t>Întâlnire</w:t>
            </w:r>
            <w:r w:rsidRPr="000B7E57">
              <w:rPr>
                <w:rFonts w:ascii="Times New Roman" w:hAnsi="Times New Roman" w:cs="Times New Roman"/>
                <w:b/>
                <w:lang w:val="pt-PT"/>
              </w:rPr>
              <w:t xml:space="preserve">: </w:t>
            </w:r>
            <w:r w:rsidRPr="000B7E57">
              <w:rPr>
                <w:rFonts w:ascii="Times New Roman" w:hAnsi="Times New Roman" w:cs="Times New Roman"/>
                <w:bCs/>
                <w:lang w:val="pt-PT"/>
              </w:rPr>
              <w:t>La începerea activității în cadrul Contractului</w:t>
            </w:r>
          </w:p>
          <w:p w14:paraId="5A6FC269" w14:textId="77777777" w:rsidR="00E96F34" w:rsidRPr="000B7E57" w:rsidRDefault="00E96F34" w:rsidP="00E96F34">
            <w:pPr>
              <w:spacing w:line="240" w:lineRule="auto"/>
              <w:ind w:right="-10"/>
              <w:jc w:val="both"/>
              <w:rPr>
                <w:rFonts w:ascii="Times New Roman" w:hAnsi="Times New Roman" w:cs="Times New Roman"/>
                <w:bCs/>
                <w:lang w:val="pt-PT"/>
              </w:rPr>
            </w:pPr>
            <w:r w:rsidRPr="000B7E57">
              <w:rPr>
                <w:rFonts w:ascii="Times New Roman" w:hAnsi="Times New Roman" w:cs="Times New Roman"/>
                <w:b/>
                <w:lang w:val="pt-PT"/>
              </w:rPr>
              <w:t>Date de intrare solicitate</w:t>
            </w:r>
            <w:r w:rsidRPr="000B7E57">
              <w:rPr>
                <w:rFonts w:ascii="Times New Roman" w:hAnsi="Times New Roman" w:cs="Times New Roman"/>
                <w:b/>
                <w:lang w:val="pt-PT"/>
              </w:rPr>
              <w:t>:</w:t>
            </w:r>
            <w:r w:rsidRPr="000B7E57">
              <w:rPr>
                <w:rFonts w:ascii="Times New Roman" w:hAnsi="Times New Roman" w:cs="Times New Roman"/>
                <w:bCs/>
                <w:lang w:val="pt-PT"/>
              </w:rPr>
              <w:t xml:space="preserve"> </w:t>
            </w:r>
            <w:r w:rsidRPr="000B7E57">
              <w:rPr>
                <w:rFonts w:ascii="Times New Roman" w:hAnsi="Times New Roman" w:cs="Times New Roman"/>
                <w:bCs/>
                <w:lang w:val="pt-PT"/>
              </w:rPr>
              <w:t>Planul de lucru inclus în Propunerea Tehnică actualizat prin raportare la data efectivă de începere a activității în cadrul Contractului.</w:t>
            </w:r>
          </w:p>
          <w:p w14:paraId="0C822E09" w14:textId="77777777" w:rsidR="00E96F34" w:rsidRPr="000B7E57" w:rsidRDefault="00E96F34" w:rsidP="00E96F34">
            <w:pPr>
              <w:spacing w:line="240" w:lineRule="auto"/>
              <w:ind w:right="-10"/>
              <w:jc w:val="both"/>
              <w:rPr>
                <w:rFonts w:ascii="Times New Roman" w:hAnsi="Times New Roman" w:cs="Times New Roman"/>
                <w:bCs/>
                <w:lang w:val="pt-PT"/>
              </w:rPr>
            </w:pPr>
            <w:r w:rsidRPr="000B7E57">
              <w:rPr>
                <w:rFonts w:ascii="Times New Roman" w:hAnsi="Times New Roman" w:cs="Times New Roman"/>
                <w:bCs/>
                <w:lang w:val="pt-PT"/>
              </w:rPr>
              <w:t>Detalii privind propunerea de raportare a progresului activităților în cadrul Contractului (formatul Raportului de progres ce urmează a fi utilizat în cadrul întâlnirilor pentru analiza progresului în cadrul Contractului)</w:t>
            </w:r>
          </w:p>
          <w:p w14:paraId="162AC6C5" w14:textId="431003E4" w:rsidR="001C3EFF" w:rsidRPr="000B7E57" w:rsidRDefault="00E96F34" w:rsidP="00E96F34">
            <w:pPr>
              <w:spacing w:line="240" w:lineRule="auto"/>
              <w:ind w:right="-10"/>
              <w:jc w:val="both"/>
              <w:rPr>
                <w:rFonts w:ascii="Times New Roman" w:hAnsi="Times New Roman" w:cs="Times New Roman"/>
                <w:bCs/>
                <w:lang w:val="pt-PT"/>
              </w:rPr>
            </w:pPr>
            <w:r w:rsidRPr="000B7E57">
              <w:rPr>
                <w:rFonts w:ascii="Times New Roman" w:hAnsi="Times New Roman" w:cs="Times New Roman"/>
                <w:bCs/>
                <w:lang w:val="pt-PT"/>
              </w:rPr>
              <w:t>Planul calității</w:t>
            </w:r>
          </w:p>
          <w:p w14:paraId="58720CFB" w14:textId="0E581E94" w:rsidR="00E96F34" w:rsidRPr="000B7E57" w:rsidRDefault="00E96F34" w:rsidP="00E96F34">
            <w:pPr>
              <w:spacing w:line="240" w:lineRule="auto"/>
              <w:ind w:right="-10"/>
              <w:jc w:val="both"/>
              <w:rPr>
                <w:rFonts w:ascii="Times New Roman" w:hAnsi="Times New Roman" w:cs="Times New Roman"/>
                <w:bCs/>
                <w:lang w:val="pt-PT"/>
              </w:rPr>
            </w:pPr>
            <w:r w:rsidRPr="000B7E57">
              <w:rPr>
                <w:rFonts w:ascii="Times New Roman" w:hAnsi="Times New Roman" w:cs="Times New Roman"/>
                <w:b/>
                <w:lang w:val="pt-PT"/>
              </w:rPr>
              <w:t>Întâlnire</w:t>
            </w:r>
            <w:r w:rsidRPr="000B7E57">
              <w:rPr>
                <w:rFonts w:ascii="Times New Roman" w:hAnsi="Times New Roman" w:cs="Times New Roman"/>
                <w:b/>
                <w:lang w:val="pt-PT"/>
              </w:rPr>
              <w:t xml:space="preserve">: </w:t>
            </w:r>
            <w:r w:rsidRPr="000B7E57">
              <w:rPr>
                <w:rFonts w:ascii="Times New Roman" w:hAnsi="Times New Roman" w:cs="Times New Roman"/>
                <w:bCs/>
                <w:lang w:val="pt-PT"/>
              </w:rPr>
              <w:t xml:space="preserve">Pentru monitorizarea progresului activităților în cadrul Contractului  </w:t>
            </w:r>
          </w:p>
          <w:p w14:paraId="5EEC1046" w14:textId="77777777" w:rsidR="00E96F34" w:rsidRPr="000B7E57" w:rsidRDefault="00E96F34" w:rsidP="00E96F34">
            <w:pPr>
              <w:spacing w:line="240" w:lineRule="auto"/>
              <w:ind w:right="-10"/>
              <w:jc w:val="both"/>
              <w:rPr>
                <w:rFonts w:ascii="Times New Roman" w:hAnsi="Times New Roman" w:cs="Times New Roman"/>
                <w:bCs/>
                <w:lang w:val="pt-PT"/>
              </w:rPr>
            </w:pPr>
            <w:r w:rsidRPr="000B7E57">
              <w:rPr>
                <w:rFonts w:ascii="Times New Roman" w:hAnsi="Times New Roman" w:cs="Times New Roman"/>
                <w:b/>
                <w:lang w:val="pt-PT"/>
              </w:rPr>
              <w:t>Date de intrare solicitate:</w:t>
            </w:r>
            <w:r w:rsidRPr="000B7E57">
              <w:rPr>
                <w:rFonts w:ascii="Times New Roman" w:hAnsi="Times New Roman" w:cs="Times New Roman"/>
                <w:b/>
                <w:lang w:val="pt-PT"/>
              </w:rPr>
              <w:t xml:space="preserve"> </w:t>
            </w:r>
            <w:r w:rsidRPr="000B7E57">
              <w:rPr>
                <w:rFonts w:ascii="Times New Roman" w:hAnsi="Times New Roman" w:cs="Times New Roman"/>
                <w:bCs/>
                <w:lang w:val="pt-PT"/>
              </w:rPr>
              <w:t>Planul de lucru/execuție acceptat în ultima întâlnire</w:t>
            </w:r>
          </w:p>
          <w:p w14:paraId="0939DFBE" w14:textId="77777777" w:rsidR="001C3EFF" w:rsidRPr="000B7E57" w:rsidRDefault="00E96F34" w:rsidP="00E96F34">
            <w:pPr>
              <w:spacing w:line="240" w:lineRule="auto"/>
              <w:ind w:right="-10"/>
              <w:jc w:val="both"/>
              <w:rPr>
                <w:rFonts w:ascii="Times New Roman" w:hAnsi="Times New Roman" w:cs="Times New Roman"/>
                <w:bCs/>
                <w:lang w:val="pt-PT"/>
              </w:rPr>
            </w:pPr>
            <w:r w:rsidRPr="000B7E57">
              <w:rPr>
                <w:rFonts w:ascii="Times New Roman" w:hAnsi="Times New Roman" w:cs="Times New Roman"/>
                <w:bCs/>
                <w:lang w:val="pt-PT"/>
              </w:rPr>
              <w:t>Planul de control al calității acceptat în ultima întâlnire</w:t>
            </w:r>
          </w:p>
          <w:p w14:paraId="6CD0C05F" w14:textId="77777777" w:rsidR="00E96F34" w:rsidRPr="000B7E57" w:rsidRDefault="00E96F34" w:rsidP="00E96F34">
            <w:pPr>
              <w:spacing w:line="240" w:lineRule="auto"/>
              <w:ind w:right="-10"/>
              <w:jc w:val="both"/>
              <w:rPr>
                <w:rFonts w:ascii="Times New Roman" w:hAnsi="Times New Roman" w:cs="Times New Roman"/>
                <w:bCs/>
                <w:lang w:val="pt-PT"/>
              </w:rPr>
            </w:pPr>
            <w:r w:rsidRPr="000B7E57">
              <w:rPr>
                <w:rFonts w:ascii="Times New Roman" w:hAnsi="Times New Roman" w:cs="Times New Roman"/>
                <w:b/>
                <w:lang w:val="pt-PT"/>
              </w:rPr>
              <w:t>Întâlnire:</w:t>
            </w:r>
            <w:r w:rsidRPr="000B7E57">
              <w:rPr>
                <w:rFonts w:ascii="Times New Roman" w:hAnsi="Times New Roman" w:cs="Times New Roman"/>
                <w:b/>
                <w:lang w:val="pt-PT"/>
              </w:rPr>
              <w:t xml:space="preserve"> </w:t>
            </w:r>
            <w:r w:rsidRPr="000B7E57">
              <w:rPr>
                <w:rFonts w:ascii="Times New Roman" w:hAnsi="Times New Roman" w:cs="Times New Roman"/>
                <w:bCs/>
                <w:lang w:val="pt-PT"/>
              </w:rPr>
              <w:t>Pentru prezentarea documentelor economice în vederea acceptării acestora de către Autoritatea Contractantă</w:t>
            </w:r>
          </w:p>
          <w:p w14:paraId="70F5CC4B" w14:textId="77777777" w:rsidR="00E96F34" w:rsidRPr="000B7E57" w:rsidRDefault="00E96F34" w:rsidP="00E96F34">
            <w:pPr>
              <w:spacing w:line="240" w:lineRule="auto"/>
              <w:ind w:right="-10"/>
              <w:jc w:val="both"/>
              <w:rPr>
                <w:rFonts w:ascii="Times New Roman" w:hAnsi="Times New Roman" w:cs="Times New Roman"/>
                <w:bCs/>
                <w:lang w:val="ro-RO"/>
              </w:rPr>
            </w:pPr>
            <w:r w:rsidRPr="000B7E57">
              <w:rPr>
                <w:rFonts w:ascii="Times New Roman" w:hAnsi="Times New Roman" w:cs="Times New Roman"/>
                <w:b/>
                <w:lang w:val="ro-RO"/>
              </w:rPr>
              <w:t>Date de intrare solicitate</w:t>
            </w:r>
            <w:r w:rsidRPr="000B7E57">
              <w:rPr>
                <w:rFonts w:ascii="Times New Roman" w:hAnsi="Times New Roman" w:cs="Times New Roman"/>
                <w:b/>
                <w:lang w:val="ro-RO"/>
              </w:rPr>
              <w:t xml:space="preserve">: </w:t>
            </w:r>
            <w:r w:rsidRPr="000B7E57">
              <w:rPr>
                <w:rFonts w:ascii="Times New Roman" w:hAnsi="Times New Roman" w:cs="Times New Roman"/>
                <w:bCs/>
                <w:lang w:val="ro-RO"/>
              </w:rPr>
              <w:t>Situații de lucrări</w:t>
            </w:r>
          </w:p>
          <w:p w14:paraId="77CDFD29" w14:textId="77777777" w:rsidR="00E96F34" w:rsidRPr="000B7E57" w:rsidRDefault="00E96F34" w:rsidP="00E96F34">
            <w:pPr>
              <w:spacing w:line="240" w:lineRule="auto"/>
              <w:ind w:right="-10"/>
              <w:jc w:val="both"/>
              <w:rPr>
                <w:rFonts w:ascii="Times New Roman" w:hAnsi="Times New Roman" w:cs="Times New Roman"/>
                <w:bCs/>
                <w:lang w:val="ro-RO"/>
              </w:rPr>
            </w:pPr>
            <w:r w:rsidRPr="000B7E57">
              <w:rPr>
                <w:rFonts w:ascii="Times New Roman" w:hAnsi="Times New Roman" w:cs="Times New Roman"/>
                <w:b/>
                <w:lang w:val="ro-RO"/>
              </w:rPr>
              <w:t>Întâlnire:</w:t>
            </w:r>
            <w:r w:rsidRPr="000B7E57">
              <w:rPr>
                <w:rFonts w:ascii="Times New Roman" w:hAnsi="Times New Roman" w:cs="Times New Roman"/>
                <w:b/>
                <w:lang w:val="ro-RO"/>
              </w:rPr>
              <w:t xml:space="preserve"> </w:t>
            </w:r>
            <w:r w:rsidRPr="000B7E57">
              <w:rPr>
                <w:rFonts w:ascii="Times New Roman" w:hAnsi="Times New Roman" w:cs="Times New Roman"/>
                <w:bCs/>
                <w:lang w:val="ro-RO"/>
              </w:rPr>
              <w:t>La finalizarea activităților din Contract</w:t>
            </w:r>
          </w:p>
          <w:p w14:paraId="41E19122" w14:textId="77777777" w:rsidR="00E96F34" w:rsidRPr="000B7E57" w:rsidRDefault="00E96F34" w:rsidP="00E96F34">
            <w:pPr>
              <w:spacing w:line="240" w:lineRule="auto"/>
              <w:ind w:right="-10"/>
              <w:jc w:val="both"/>
              <w:rPr>
                <w:rFonts w:ascii="Times New Roman" w:hAnsi="Times New Roman" w:cs="Times New Roman"/>
                <w:bCs/>
                <w:lang w:val="ro-RO"/>
              </w:rPr>
            </w:pPr>
            <w:r w:rsidRPr="000B7E57">
              <w:rPr>
                <w:rFonts w:ascii="Times New Roman" w:hAnsi="Times New Roman" w:cs="Times New Roman"/>
                <w:b/>
                <w:lang w:val="ro-RO"/>
              </w:rPr>
              <w:t>Date de intrare solicitate:</w:t>
            </w:r>
            <w:r w:rsidRPr="000B7E57">
              <w:rPr>
                <w:rFonts w:ascii="Times New Roman" w:hAnsi="Times New Roman" w:cs="Times New Roman"/>
                <w:b/>
                <w:lang w:val="ro-RO"/>
              </w:rPr>
              <w:t xml:space="preserve"> </w:t>
            </w:r>
            <w:r w:rsidRPr="000B7E57">
              <w:rPr>
                <w:rFonts w:ascii="Times New Roman" w:hAnsi="Times New Roman" w:cs="Times New Roman"/>
                <w:bCs/>
                <w:lang w:val="ro-RO"/>
              </w:rPr>
              <w:t>Situație de lucrări finală</w:t>
            </w:r>
          </w:p>
          <w:p w14:paraId="29148D6B" w14:textId="77777777" w:rsidR="00E96F34" w:rsidRPr="000B7E57" w:rsidRDefault="00E96F34" w:rsidP="00E96F34">
            <w:pPr>
              <w:spacing w:line="240" w:lineRule="auto"/>
              <w:ind w:right="-10"/>
              <w:jc w:val="both"/>
              <w:rPr>
                <w:rFonts w:ascii="Times New Roman" w:hAnsi="Times New Roman" w:cs="Times New Roman"/>
                <w:bCs/>
                <w:lang w:val="ro-RO"/>
              </w:rPr>
            </w:pPr>
            <w:r w:rsidRPr="000B7E57">
              <w:rPr>
                <w:rFonts w:ascii="Times New Roman" w:hAnsi="Times New Roman" w:cs="Times New Roman"/>
                <w:bCs/>
                <w:lang w:val="ro-RO"/>
              </w:rPr>
              <w:t>Proces verbal de recepție la terminarea lucrărilor și Proces verbal de recepție finală.</w:t>
            </w:r>
          </w:p>
          <w:p w14:paraId="77EB8329" w14:textId="794630AD" w:rsidR="00E96F34" w:rsidRPr="000B7E57" w:rsidRDefault="00E96F34">
            <w:pPr>
              <w:pStyle w:val="Listparagraf"/>
              <w:numPr>
                <w:ilvl w:val="0"/>
                <w:numId w:val="16"/>
              </w:numPr>
              <w:spacing w:after="200" w:line="276" w:lineRule="auto"/>
              <w:ind w:left="306" w:hanging="349"/>
              <w:rPr>
                <w:rFonts w:ascii="Times New Roman" w:hAnsi="Times New Roman" w:cs="Times New Roman"/>
                <w:b/>
                <w:bCs/>
              </w:rPr>
            </w:pPr>
            <w:proofErr w:type="spellStart"/>
            <w:r w:rsidRPr="000B7E57">
              <w:rPr>
                <w:rFonts w:ascii="Times New Roman" w:hAnsi="Times New Roman" w:cs="Times New Roman"/>
                <w:b/>
                <w:bCs/>
              </w:rPr>
              <w:t>Rapoartele</w:t>
            </w:r>
            <w:proofErr w:type="spellEnd"/>
            <w:r w:rsidRPr="000B7E57">
              <w:rPr>
                <w:rFonts w:ascii="Times New Roman" w:hAnsi="Times New Roman" w:cs="Times New Roman"/>
                <w:b/>
                <w:bCs/>
              </w:rPr>
              <w:t xml:space="preserve"> </w:t>
            </w:r>
            <w:proofErr w:type="spellStart"/>
            <w:r w:rsidRPr="000B7E57">
              <w:rPr>
                <w:rFonts w:ascii="Times New Roman" w:hAnsi="Times New Roman" w:cs="Times New Roman"/>
                <w:b/>
                <w:bCs/>
              </w:rPr>
              <w:t>ce</w:t>
            </w:r>
            <w:proofErr w:type="spellEnd"/>
            <w:r w:rsidRPr="000B7E57">
              <w:rPr>
                <w:rFonts w:ascii="Times New Roman" w:hAnsi="Times New Roman" w:cs="Times New Roman"/>
                <w:b/>
                <w:bCs/>
              </w:rPr>
              <w:t xml:space="preserve"> </w:t>
            </w:r>
            <w:proofErr w:type="spellStart"/>
            <w:r w:rsidRPr="000B7E57">
              <w:rPr>
                <w:rFonts w:ascii="Times New Roman" w:hAnsi="Times New Roman" w:cs="Times New Roman"/>
                <w:b/>
                <w:bCs/>
              </w:rPr>
              <w:t>privesc</w:t>
            </w:r>
            <w:proofErr w:type="spellEnd"/>
            <w:r w:rsidRPr="000B7E57">
              <w:rPr>
                <w:rFonts w:ascii="Times New Roman" w:hAnsi="Times New Roman" w:cs="Times New Roman"/>
                <w:b/>
                <w:bCs/>
              </w:rPr>
              <w:t xml:space="preserve"> </w:t>
            </w:r>
            <w:proofErr w:type="spellStart"/>
            <w:r w:rsidRPr="000B7E57">
              <w:rPr>
                <w:rFonts w:ascii="Times New Roman" w:hAnsi="Times New Roman" w:cs="Times New Roman"/>
                <w:b/>
                <w:bCs/>
              </w:rPr>
              <w:t>progresul</w:t>
            </w:r>
            <w:proofErr w:type="spellEnd"/>
            <w:r w:rsidRPr="000B7E57">
              <w:rPr>
                <w:rFonts w:ascii="Times New Roman" w:hAnsi="Times New Roman" w:cs="Times New Roman"/>
                <w:b/>
                <w:bCs/>
              </w:rPr>
              <w:t xml:space="preserve"> </w:t>
            </w:r>
            <w:proofErr w:type="spellStart"/>
            <w:r w:rsidRPr="000B7E57">
              <w:rPr>
                <w:rFonts w:ascii="Times New Roman" w:hAnsi="Times New Roman" w:cs="Times New Roman"/>
                <w:b/>
                <w:bCs/>
              </w:rPr>
              <w:t>activităților</w:t>
            </w:r>
            <w:proofErr w:type="spellEnd"/>
            <w:r w:rsidRPr="000B7E57">
              <w:rPr>
                <w:rFonts w:ascii="Times New Roman" w:hAnsi="Times New Roman" w:cs="Times New Roman"/>
                <w:b/>
                <w:bCs/>
              </w:rPr>
              <w:t xml:space="preserve">, </w:t>
            </w:r>
            <w:proofErr w:type="spellStart"/>
            <w:r w:rsidRPr="000B7E57">
              <w:rPr>
                <w:rFonts w:ascii="Times New Roman" w:hAnsi="Times New Roman" w:cs="Times New Roman"/>
                <w:b/>
                <w:bCs/>
              </w:rPr>
              <w:t>administrarea</w:t>
            </w:r>
            <w:proofErr w:type="spellEnd"/>
            <w:r w:rsidRPr="000B7E57">
              <w:rPr>
                <w:rFonts w:ascii="Times New Roman" w:hAnsi="Times New Roman" w:cs="Times New Roman"/>
                <w:b/>
                <w:bCs/>
              </w:rPr>
              <w:t xml:space="preserve"> </w:t>
            </w:r>
            <w:proofErr w:type="spellStart"/>
            <w:r w:rsidRPr="000B7E57">
              <w:rPr>
                <w:rFonts w:ascii="Times New Roman" w:hAnsi="Times New Roman" w:cs="Times New Roman"/>
                <w:b/>
                <w:bCs/>
              </w:rPr>
              <w:t>și</w:t>
            </w:r>
            <w:proofErr w:type="spellEnd"/>
            <w:r w:rsidRPr="000B7E57">
              <w:rPr>
                <w:rFonts w:ascii="Times New Roman" w:hAnsi="Times New Roman" w:cs="Times New Roman"/>
                <w:b/>
                <w:bCs/>
              </w:rPr>
              <w:t xml:space="preserve"> </w:t>
            </w:r>
            <w:proofErr w:type="spellStart"/>
            <w:r w:rsidRPr="000B7E57">
              <w:rPr>
                <w:rFonts w:ascii="Times New Roman" w:hAnsi="Times New Roman" w:cs="Times New Roman"/>
                <w:b/>
                <w:bCs/>
              </w:rPr>
              <w:t>managementul</w:t>
            </w:r>
            <w:proofErr w:type="spellEnd"/>
            <w:r w:rsidRPr="000B7E57">
              <w:rPr>
                <w:rFonts w:ascii="Times New Roman" w:hAnsi="Times New Roman" w:cs="Times New Roman"/>
                <w:b/>
                <w:bCs/>
              </w:rPr>
              <w:t xml:space="preserve"> </w:t>
            </w:r>
            <w:proofErr w:type="spellStart"/>
            <w:r w:rsidRPr="000B7E57">
              <w:rPr>
                <w:rFonts w:ascii="Times New Roman" w:hAnsi="Times New Roman" w:cs="Times New Roman"/>
                <w:b/>
                <w:bCs/>
              </w:rPr>
              <w:t>contractului</w:t>
            </w:r>
            <w:proofErr w:type="spellEnd"/>
          </w:p>
          <w:p w14:paraId="14C645AD" w14:textId="156BB5D2" w:rsidR="00E96F34" w:rsidRPr="000B7E57" w:rsidRDefault="00E96F34" w:rsidP="00E96F34">
            <w:pPr>
              <w:pStyle w:val="Listparagraf"/>
              <w:spacing w:after="200" w:line="276" w:lineRule="auto"/>
              <w:ind w:left="306"/>
              <w:rPr>
                <w:rFonts w:ascii="Times New Roman" w:hAnsi="Times New Roman" w:cs="Times New Roman"/>
                <w:b/>
                <w:bCs/>
              </w:rPr>
            </w:pPr>
          </w:p>
          <w:p w14:paraId="602B0710" w14:textId="48116B3E" w:rsidR="00E96F34" w:rsidRPr="000B7E57" w:rsidRDefault="00E96F34" w:rsidP="00E96F34">
            <w:pPr>
              <w:pStyle w:val="Listparagraf"/>
              <w:spacing w:after="200" w:line="276" w:lineRule="auto"/>
              <w:ind w:left="0"/>
              <w:rPr>
                <w:rFonts w:ascii="Times New Roman" w:hAnsi="Times New Roman" w:cs="Times New Roman"/>
                <w:lang w:val="pt-PT"/>
              </w:rPr>
            </w:pPr>
            <w:r w:rsidRPr="000B7E57">
              <w:rPr>
                <w:rFonts w:ascii="Times New Roman" w:hAnsi="Times New Roman" w:cs="Times New Roman"/>
                <w:b/>
                <w:bCs/>
                <w:lang w:val="pt-PT"/>
              </w:rPr>
              <w:t xml:space="preserve"> </w:t>
            </w:r>
            <w:r w:rsidRPr="000B7E57">
              <w:rPr>
                <w:rFonts w:ascii="Times New Roman" w:hAnsi="Times New Roman" w:cs="Times New Roman"/>
                <w:b/>
                <w:bCs/>
                <w:lang w:val="pt-PT"/>
              </w:rPr>
              <w:t>Identificare document</w:t>
            </w:r>
            <w:r w:rsidRPr="000B7E57">
              <w:rPr>
                <w:rFonts w:ascii="Times New Roman" w:hAnsi="Times New Roman" w:cs="Times New Roman"/>
                <w:b/>
                <w:bCs/>
                <w:lang w:val="pt-PT"/>
              </w:rPr>
              <w:t xml:space="preserve">: </w:t>
            </w:r>
            <w:r w:rsidRPr="000B7E57">
              <w:rPr>
                <w:rFonts w:ascii="Times New Roman" w:hAnsi="Times New Roman" w:cs="Times New Roman"/>
                <w:lang w:val="pt-PT"/>
              </w:rPr>
              <w:t>Raport la începerea activității</w:t>
            </w:r>
          </w:p>
          <w:p w14:paraId="5A65F537" w14:textId="1C8C095B" w:rsidR="00E96F34" w:rsidRPr="000B7E57" w:rsidRDefault="00E96F34" w:rsidP="00E96F34">
            <w:pPr>
              <w:spacing w:line="240" w:lineRule="auto"/>
              <w:ind w:right="-10"/>
              <w:jc w:val="both"/>
              <w:rPr>
                <w:rFonts w:ascii="Times New Roman" w:hAnsi="Times New Roman" w:cs="Times New Roman"/>
                <w:bCs/>
                <w:lang w:val="ro-RO"/>
              </w:rPr>
            </w:pPr>
            <w:r w:rsidRPr="000B7E57">
              <w:rPr>
                <w:rFonts w:ascii="Times New Roman" w:hAnsi="Times New Roman" w:cs="Times New Roman"/>
                <w:b/>
                <w:lang w:val="ro-RO"/>
              </w:rPr>
              <w:t>Momentul transmiterii raportului</w:t>
            </w:r>
            <w:r w:rsidRPr="000B7E57">
              <w:rPr>
                <w:rFonts w:ascii="Times New Roman" w:hAnsi="Times New Roman" w:cs="Times New Roman"/>
                <w:b/>
                <w:lang w:val="ro-RO"/>
              </w:rPr>
              <w:t xml:space="preserve">: </w:t>
            </w:r>
            <w:r w:rsidRPr="000B7E57">
              <w:rPr>
                <w:rFonts w:ascii="Times New Roman" w:hAnsi="Times New Roman" w:cs="Times New Roman"/>
                <w:bCs/>
                <w:lang w:val="ro-RO"/>
              </w:rPr>
              <w:t>În termen de cel mult 5 zile calendaristice de la data semnării contractului și începerea realizării activităților</w:t>
            </w:r>
          </w:p>
          <w:p w14:paraId="08ABE013" w14:textId="77777777" w:rsidR="00E96F34" w:rsidRPr="000B7E57" w:rsidRDefault="00E96F34" w:rsidP="00E96F34">
            <w:pPr>
              <w:spacing w:line="240" w:lineRule="auto"/>
              <w:ind w:right="-10"/>
              <w:jc w:val="both"/>
              <w:rPr>
                <w:rFonts w:ascii="Times New Roman" w:hAnsi="Times New Roman" w:cs="Times New Roman"/>
                <w:lang w:val="pt-PT"/>
              </w:rPr>
            </w:pPr>
            <w:r w:rsidRPr="000B7E57">
              <w:rPr>
                <w:rFonts w:ascii="Times New Roman" w:hAnsi="Times New Roman" w:cs="Times New Roman"/>
                <w:b/>
                <w:bCs/>
                <w:lang w:val="pt-PT"/>
              </w:rPr>
              <w:t>Identificare document:</w:t>
            </w:r>
            <w:r w:rsidRPr="000B7E57">
              <w:rPr>
                <w:rFonts w:ascii="Times New Roman" w:hAnsi="Times New Roman" w:cs="Times New Roman"/>
                <w:b/>
                <w:bCs/>
                <w:lang w:val="pt-PT"/>
              </w:rPr>
              <w:t xml:space="preserve"> </w:t>
            </w:r>
            <w:r w:rsidRPr="000B7E57">
              <w:rPr>
                <w:rFonts w:ascii="Times New Roman" w:hAnsi="Times New Roman" w:cs="Times New Roman"/>
                <w:lang w:val="pt-PT"/>
              </w:rPr>
              <w:t>Raport de progres</w:t>
            </w:r>
          </w:p>
          <w:p w14:paraId="039A905B" w14:textId="77777777" w:rsidR="00E96F34" w:rsidRPr="000B7E57" w:rsidRDefault="00E96F34" w:rsidP="00E96F34">
            <w:pPr>
              <w:spacing w:line="240" w:lineRule="auto"/>
              <w:ind w:right="-10"/>
              <w:jc w:val="both"/>
              <w:rPr>
                <w:rFonts w:ascii="Times New Roman" w:hAnsi="Times New Roman" w:cs="Times New Roman"/>
                <w:bCs/>
                <w:lang w:val="ro-RO"/>
              </w:rPr>
            </w:pPr>
            <w:r w:rsidRPr="000B7E57">
              <w:rPr>
                <w:rFonts w:ascii="Times New Roman" w:hAnsi="Times New Roman" w:cs="Times New Roman"/>
                <w:b/>
                <w:lang w:val="ro-RO"/>
              </w:rPr>
              <w:lastRenderedPageBreak/>
              <w:t>Momentul transmiterii raportului:</w:t>
            </w:r>
            <w:r w:rsidRPr="000B7E57">
              <w:rPr>
                <w:rFonts w:ascii="Times New Roman" w:hAnsi="Times New Roman" w:cs="Times New Roman"/>
                <w:b/>
                <w:lang w:val="ro-RO"/>
              </w:rPr>
              <w:t xml:space="preserve"> </w:t>
            </w:r>
            <w:r w:rsidRPr="000B7E57">
              <w:rPr>
                <w:rFonts w:ascii="Times New Roman" w:hAnsi="Times New Roman" w:cs="Times New Roman"/>
                <w:bCs/>
                <w:lang w:val="ro-RO"/>
              </w:rPr>
              <w:t>În termen de cel mult 2 zile calendaristice înainte de data stabilită pentru întâlnirile de monitorizare a progresului activității</w:t>
            </w:r>
          </w:p>
          <w:p w14:paraId="0A4D4DA3" w14:textId="77777777" w:rsidR="00E96F34" w:rsidRPr="000B7E57" w:rsidRDefault="00E96F34" w:rsidP="00E96F34">
            <w:pPr>
              <w:spacing w:line="240" w:lineRule="auto"/>
              <w:ind w:right="-10"/>
              <w:jc w:val="both"/>
              <w:rPr>
                <w:rFonts w:ascii="Times New Roman" w:hAnsi="Times New Roman" w:cs="Times New Roman"/>
                <w:bCs/>
                <w:lang w:val="ro-RO"/>
              </w:rPr>
            </w:pPr>
            <w:r w:rsidRPr="000B7E57">
              <w:rPr>
                <w:rFonts w:ascii="Times New Roman" w:hAnsi="Times New Roman" w:cs="Times New Roman"/>
                <w:b/>
                <w:lang w:val="ro-RO"/>
              </w:rPr>
              <w:t>Identificare document:</w:t>
            </w:r>
            <w:r w:rsidRPr="000B7E57">
              <w:rPr>
                <w:rFonts w:ascii="Times New Roman" w:hAnsi="Times New Roman" w:cs="Times New Roman"/>
              </w:rPr>
              <w:t xml:space="preserve"> </w:t>
            </w:r>
            <w:r w:rsidRPr="000B7E57">
              <w:rPr>
                <w:rFonts w:ascii="Times New Roman" w:hAnsi="Times New Roman" w:cs="Times New Roman"/>
                <w:bCs/>
                <w:lang w:val="ro-RO"/>
              </w:rPr>
              <w:t>Raport final</w:t>
            </w:r>
          </w:p>
          <w:p w14:paraId="70721EF8" w14:textId="77777777" w:rsidR="00E96F34" w:rsidRPr="000B7E57" w:rsidRDefault="00E96F34" w:rsidP="00E96F34">
            <w:pPr>
              <w:spacing w:line="240" w:lineRule="auto"/>
              <w:ind w:right="-10"/>
              <w:jc w:val="both"/>
              <w:rPr>
                <w:rFonts w:ascii="Times New Roman" w:hAnsi="Times New Roman" w:cs="Times New Roman"/>
                <w:bCs/>
                <w:lang w:val="ro-RO"/>
              </w:rPr>
            </w:pPr>
            <w:r w:rsidRPr="000B7E57">
              <w:rPr>
                <w:rFonts w:ascii="Times New Roman" w:hAnsi="Times New Roman" w:cs="Times New Roman"/>
                <w:b/>
                <w:lang w:val="ro-RO"/>
              </w:rPr>
              <w:t>Momentul transmiterii raportului:</w:t>
            </w:r>
            <w:r w:rsidRPr="000B7E57">
              <w:rPr>
                <w:rFonts w:ascii="Times New Roman" w:hAnsi="Times New Roman" w:cs="Times New Roman"/>
                <w:b/>
                <w:lang w:val="ro-RO"/>
              </w:rPr>
              <w:t xml:space="preserve"> </w:t>
            </w:r>
            <w:r w:rsidRPr="000B7E57">
              <w:rPr>
                <w:rFonts w:ascii="Times New Roman" w:hAnsi="Times New Roman" w:cs="Times New Roman"/>
                <w:bCs/>
                <w:lang w:val="ro-RO"/>
              </w:rPr>
              <w:t>În termen de cel mult 7 zile calendaristice de la data finalizării activităților din contract și înainte de emiterea documentului constatator.</w:t>
            </w:r>
          </w:p>
          <w:p w14:paraId="18D55DA3" w14:textId="39799082" w:rsidR="00E96F34" w:rsidRPr="000B7E57" w:rsidRDefault="00E96F34" w:rsidP="00E96F34">
            <w:pPr>
              <w:spacing w:line="240" w:lineRule="auto"/>
              <w:ind w:right="-10"/>
              <w:jc w:val="both"/>
              <w:rPr>
                <w:rFonts w:ascii="Times New Roman" w:hAnsi="Times New Roman" w:cs="Times New Roman"/>
                <w:b/>
                <w:lang w:val="ro-RO"/>
              </w:rPr>
            </w:pPr>
            <w:r w:rsidRPr="000B7E57">
              <w:rPr>
                <w:rFonts w:ascii="Times New Roman" w:hAnsi="Times New Roman" w:cs="Times New Roman"/>
                <w:lang w:val="pt-PT"/>
              </w:rPr>
              <w:t xml:space="preserve">Monitorizarea întâlnirilor/ședințelor periodice de lucru se face la sediul Autorității Contractante, atât prin întocmirea evidenței acestora, cât și prin </w:t>
            </w:r>
            <w:r w:rsidRPr="000B7E57">
              <w:rPr>
                <w:rFonts w:ascii="Times New Roman" w:hAnsi="Times New Roman" w:cs="Times New Roman"/>
                <w:i/>
                <w:lang w:val="pt-PT"/>
              </w:rPr>
              <w:t>arhivarea</w:t>
            </w:r>
            <w:r w:rsidRPr="000B7E57">
              <w:rPr>
                <w:rFonts w:ascii="Times New Roman" w:hAnsi="Times New Roman" w:cs="Times New Roman"/>
                <w:lang w:val="pt-PT"/>
              </w:rPr>
              <w:t xml:space="preserve"> documentelor întocmite la fiecare întâlnire/ședință- </w:t>
            </w:r>
            <w:r w:rsidRPr="000B7E57">
              <w:rPr>
                <w:rFonts w:ascii="Times New Roman" w:hAnsi="Times New Roman" w:cs="Times New Roman"/>
                <w:i/>
                <w:iCs/>
                <w:lang w:val="pt-PT"/>
              </w:rPr>
              <w:t>minute de ședință, dispoziții de șantier, note de constatare, etc</w:t>
            </w:r>
            <w:r w:rsidRPr="000B7E57">
              <w:rPr>
                <w:rFonts w:ascii="Times New Roman" w:hAnsi="Times New Roman" w:cs="Times New Roman"/>
                <w:lang w:val="pt-PT"/>
              </w:rPr>
              <w:t>.</w:t>
            </w:r>
          </w:p>
        </w:tc>
        <w:tc>
          <w:tcPr>
            <w:tcW w:w="3260" w:type="dxa"/>
          </w:tcPr>
          <w:p w14:paraId="4C75EE7C" w14:textId="77777777" w:rsidR="003403F5" w:rsidRPr="000B7E57" w:rsidRDefault="003403F5" w:rsidP="00BF6360">
            <w:pPr>
              <w:rPr>
                <w:rFonts w:ascii="Times New Roman" w:hAnsi="Times New Roman" w:cs="Times New Roman"/>
                <w:lang w:val="ro-RO"/>
              </w:rPr>
            </w:pPr>
          </w:p>
        </w:tc>
      </w:tr>
      <w:tr w:rsidR="00E96F34" w:rsidRPr="000B7E57" w14:paraId="095EF7DF" w14:textId="77777777" w:rsidTr="000B7E57">
        <w:tc>
          <w:tcPr>
            <w:tcW w:w="7083" w:type="dxa"/>
          </w:tcPr>
          <w:p w14:paraId="4AACDCC6" w14:textId="77777777" w:rsidR="00E96F34" w:rsidRPr="000B7E57" w:rsidRDefault="00E96F34" w:rsidP="001C3EFF">
            <w:pPr>
              <w:spacing w:line="240" w:lineRule="auto"/>
              <w:ind w:right="-10"/>
              <w:contextualSpacing/>
              <w:jc w:val="both"/>
              <w:rPr>
                <w:rFonts w:ascii="Times New Roman" w:hAnsi="Times New Roman" w:cs="Times New Roman"/>
                <w:b/>
              </w:rPr>
            </w:pPr>
            <w:r w:rsidRPr="000B7E57">
              <w:rPr>
                <w:rFonts w:ascii="Times New Roman" w:hAnsi="Times New Roman" w:cs="Times New Roman"/>
                <w:b/>
              </w:rPr>
              <w:lastRenderedPageBreak/>
              <w:t>7.6.</w:t>
            </w:r>
            <w:r w:rsidRPr="000B7E57">
              <w:rPr>
                <w:rFonts w:ascii="Times New Roman" w:hAnsi="Times New Roman" w:cs="Times New Roman"/>
                <w:b/>
              </w:rPr>
              <w:tab/>
            </w:r>
            <w:proofErr w:type="spellStart"/>
            <w:r w:rsidRPr="000B7E57">
              <w:rPr>
                <w:rFonts w:ascii="Times New Roman" w:hAnsi="Times New Roman" w:cs="Times New Roman"/>
                <w:b/>
              </w:rPr>
              <w:t>Testarea</w:t>
            </w:r>
            <w:proofErr w:type="spellEnd"/>
            <w:r w:rsidRPr="000B7E57">
              <w:rPr>
                <w:rFonts w:ascii="Times New Roman" w:hAnsi="Times New Roman" w:cs="Times New Roman"/>
                <w:b/>
              </w:rPr>
              <w:t xml:space="preserve"> </w:t>
            </w:r>
            <w:proofErr w:type="spellStart"/>
            <w:r w:rsidRPr="000B7E57">
              <w:rPr>
                <w:rFonts w:ascii="Times New Roman" w:hAnsi="Times New Roman" w:cs="Times New Roman"/>
                <w:b/>
              </w:rPr>
              <w:t>tehnică</w:t>
            </w:r>
            <w:proofErr w:type="spellEnd"/>
            <w:r w:rsidRPr="000B7E57">
              <w:rPr>
                <w:rFonts w:ascii="Times New Roman" w:hAnsi="Times New Roman" w:cs="Times New Roman"/>
                <w:b/>
              </w:rPr>
              <w:t xml:space="preserve"> a </w:t>
            </w:r>
            <w:proofErr w:type="spellStart"/>
            <w:r w:rsidRPr="000B7E57">
              <w:rPr>
                <w:rFonts w:ascii="Times New Roman" w:hAnsi="Times New Roman" w:cs="Times New Roman"/>
                <w:b/>
              </w:rPr>
              <w:t>lucrărilor</w:t>
            </w:r>
            <w:proofErr w:type="spellEnd"/>
          </w:p>
          <w:p w14:paraId="392F25CE" w14:textId="77777777" w:rsidR="00E96F34" w:rsidRPr="000B7E57" w:rsidRDefault="00E96F34" w:rsidP="00E96F34">
            <w:pPr>
              <w:spacing w:line="240" w:lineRule="auto"/>
              <w:ind w:right="-10"/>
              <w:contextualSpacing/>
              <w:jc w:val="both"/>
              <w:rPr>
                <w:rFonts w:ascii="Times New Roman" w:hAnsi="Times New Roman" w:cs="Times New Roman"/>
                <w:bCs/>
              </w:rPr>
            </w:pPr>
            <w:proofErr w:type="spellStart"/>
            <w:r w:rsidRPr="000B7E57">
              <w:rPr>
                <w:rFonts w:ascii="Times New Roman" w:hAnsi="Times New Roman" w:cs="Times New Roman"/>
                <w:bCs/>
              </w:rPr>
              <w:t>Lucrările</w:t>
            </w:r>
            <w:proofErr w:type="spellEnd"/>
            <w:r w:rsidRPr="000B7E57">
              <w:rPr>
                <w:rFonts w:ascii="Times New Roman" w:hAnsi="Times New Roman" w:cs="Times New Roman"/>
                <w:bCs/>
              </w:rPr>
              <w:t xml:space="preserve"> </w:t>
            </w:r>
            <w:proofErr w:type="spellStart"/>
            <w:r w:rsidRPr="000B7E57">
              <w:rPr>
                <w:rFonts w:ascii="Times New Roman" w:hAnsi="Times New Roman" w:cs="Times New Roman"/>
                <w:bCs/>
              </w:rPr>
              <w:t>ce</w:t>
            </w:r>
            <w:proofErr w:type="spellEnd"/>
            <w:r w:rsidRPr="000B7E57">
              <w:rPr>
                <w:rFonts w:ascii="Times New Roman" w:hAnsi="Times New Roman" w:cs="Times New Roman"/>
                <w:bCs/>
              </w:rPr>
              <w:t xml:space="preserve"> fac </w:t>
            </w:r>
            <w:proofErr w:type="spellStart"/>
            <w:r w:rsidRPr="000B7E57">
              <w:rPr>
                <w:rFonts w:ascii="Times New Roman" w:hAnsi="Times New Roman" w:cs="Times New Roman"/>
                <w:bCs/>
              </w:rPr>
              <w:t>obiectul</w:t>
            </w:r>
            <w:proofErr w:type="spellEnd"/>
            <w:r w:rsidRPr="000B7E57">
              <w:rPr>
                <w:rFonts w:ascii="Times New Roman" w:hAnsi="Times New Roman" w:cs="Times New Roman"/>
                <w:bCs/>
              </w:rPr>
              <w:t xml:space="preserve"> </w:t>
            </w:r>
            <w:proofErr w:type="spellStart"/>
            <w:r w:rsidRPr="000B7E57">
              <w:rPr>
                <w:rFonts w:ascii="Times New Roman" w:hAnsi="Times New Roman" w:cs="Times New Roman"/>
                <w:bCs/>
              </w:rPr>
              <w:t>prezentului</w:t>
            </w:r>
            <w:proofErr w:type="spellEnd"/>
            <w:r w:rsidRPr="000B7E57">
              <w:rPr>
                <w:rFonts w:ascii="Times New Roman" w:hAnsi="Times New Roman" w:cs="Times New Roman"/>
                <w:bCs/>
              </w:rPr>
              <w:t xml:space="preserve"> contract </w:t>
            </w:r>
            <w:proofErr w:type="spellStart"/>
            <w:r w:rsidRPr="000B7E57">
              <w:rPr>
                <w:rFonts w:ascii="Times New Roman" w:hAnsi="Times New Roman" w:cs="Times New Roman"/>
                <w:bCs/>
              </w:rPr>
              <w:t>și</w:t>
            </w:r>
            <w:proofErr w:type="spellEnd"/>
            <w:r w:rsidRPr="000B7E57">
              <w:rPr>
                <w:rFonts w:ascii="Times New Roman" w:hAnsi="Times New Roman" w:cs="Times New Roman"/>
                <w:bCs/>
              </w:rPr>
              <w:t xml:space="preserve"> </w:t>
            </w:r>
            <w:proofErr w:type="spellStart"/>
            <w:r w:rsidRPr="000B7E57">
              <w:rPr>
                <w:rFonts w:ascii="Times New Roman" w:hAnsi="Times New Roman" w:cs="Times New Roman"/>
                <w:bCs/>
              </w:rPr>
              <w:t>materialele</w:t>
            </w:r>
            <w:proofErr w:type="spellEnd"/>
            <w:r w:rsidRPr="000B7E57">
              <w:rPr>
                <w:rFonts w:ascii="Times New Roman" w:hAnsi="Times New Roman" w:cs="Times New Roman"/>
                <w:bCs/>
              </w:rPr>
              <w:t xml:space="preserve"> </w:t>
            </w:r>
            <w:proofErr w:type="spellStart"/>
            <w:r w:rsidRPr="000B7E57">
              <w:rPr>
                <w:rFonts w:ascii="Times New Roman" w:hAnsi="Times New Roman" w:cs="Times New Roman"/>
                <w:bCs/>
              </w:rPr>
              <w:t>utilizate</w:t>
            </w:r>
            <w:proofErr w:type="spellEnd"/>
            <w:r w:rsidRPr="000B7E57">
              <w:rPr>
                <w:rFonts w:ascii="Times New Roman" w:hAnsi="Times New Roman" w:cs="Times New Roman"/>
                <w:bCs/>
              </w:rPr>
              <w:t xml:space="preserve"> </w:t>
            </w:r>
            <w:proofErr w:type="spellStart"/>
            <w:r w:rsidRPr="000B7E57">
              <w:rPr>
                <w:rFonts w:ascii="Times New Roman" w:hAnsi="Times New Roman" w:cs="Times New Roman"/>
                <w:bCs/>
              </w:rPr>
              <w:t>pentru</w:t>
            </w:r>
            <w:proofErr w:type="spellEnd"/>
            <w:r w:rsidRPr="000B7E57">
              <w:rPr>
                <w:rFonts w:ascii="Times New Roman" w:hAnsi="Times New Roman" w:cs="Times New Roman"/>
                <w:bCs/>
              </w:rPr>
              <w:t xml:space="preserve"> </w:t>
            </w:r>
            <w:proofErr w:type="spellStart"/>
            <w:r w:rsidRPr="000B7E57">
              <w:rPr>
                <w:rFonts w:ascii="Times New Roman" w:hAnsi="Times New Roman" w:cs="Times New Roman"/>
                <w:bCs/>
              </w:rPr>
              <w:t>realizarea</w:t>
            </w:r>
            <w:proofErr w:type="spellEnd"/>
            <w:r w:rsidRPr="000B7E57">
              <w:rPr>
                <w:rFonts w:ascii="Times New Roman" w:hAnsi="Times New Roman" w:cs="Times New Roman"/>
                <w:bCs/>
              </w:rPr>
              <w:t xml:space="preserve"> </w:t>
            </w:r>
            <w:proofErr w:type="spellStart"/>
            <w:r w:rsidRPr="000B7E57">
              <w:rPr>
                <w:rFonts w:ascii="Times New Roman" w:hAnsi="Times New Roman" w:cs="Times New Roman"/>
                <w:bCs/>
              </w:rPr>
              <w:t>acestora</w:t>
            </w:r>
            <w:proofErr w:type="spellEnd"/>
            <w:r w:rsidRPr="000B7E57">
              <w:rPr>
                <w:rFonts w:ascii="Times New Roman" w:hAnsi="Times New Roman" w:cs="Times New Roman"/>
                <w:bCs/>
              </w:rPr>
              <w:t xml:space="preserve"> </w:t>
            </w:r>
            <w:proofErr w:type="spellStart"/>
            <w:r w:rsidRPr="000B7E57">
              <w:rPr>
                <w:rFonts w:ascii="Times New Roman" w:hAnsi="Times New Roman" w:cs="Times New Roman"/>
                <w:bCs/>
              </w:rPr>
              <w:t>vor</w:t>
            </w:r>
            <w:proofErr w:type="spellEnd"/>
            <w:r w:rsidRPr="000B7E57">
              <w:rPr>
                <w:rFonts w:ascii="Times New Roman" w:hAnsi="Times New Roman" w:cs="Times New Roman"/>
                <w:bCs/>
              </w:rPr>
              <w:t xml:space="preserve"> fi </w:t>
            </w:r>
            <w:proofErr w:type="spellStart"/>
            <w:r w:rsidRPr="000B7E57">
              <w:rPr>
                <w:rFonts w:ascii="Times New Roman" w:hAnsi="Times New Roman" w:cs="Times New Roman"/>
                <w:bCs/>
              </w:rPr>
              <w:t>supuse</w:t>
            </w:r>
            <w:proofErr w:type="spellEnd"/>
            <w:r w:rsidRPr="000B7E57">
              <w:rPr>
                <w:rFonts w:ascii="Times New Roman" w:hAnsi="Times New Roman" w:cs="Times New Roman"/>
                <w:bCs/>
              </w:rPr>
              <w:t xml:space="preserve"> </w:t>
            </w:r>
            <w:proofErr w:type="spellStart"/>
            <w:r w:rsidRPr="000B7E57">
              <w:rPr>
                <w:rFonts w:ascii="Times New Roman" w:hAnsi="Times New Roman" w:cs="Times New Roman"/>
                <w:bCs/>
              </w:rPr>
              <w:t>testării</w:t>
            </w:r>
            <w:proofErr w:type="spellEnd"/>
            <w:r w:rsidRPr="000B7E57">
              <w:rPr>
                <w:rFonts w:ascii="Times New Roman" w:hAnsi="Times New Roman" w:cs="Times New Roman"/>
                <w:bCs/>
              </w:rPr>
              <w:t xml:space="preserve"> </w:t>
            </w:r>
            <w:proofErr w:type="spellStart"/>
            <w:r w:rsidRPr="000B7E57">
              <w:rPr>
                <w:rFonts w:ascii="Times New Roman" w:hAnsi="Times New Roman" w:cs="Times New Roman"/>
                <w:bCs/>
              </w:rPr>
              <w:t>tehnice</w:t>
            </w:r>
            <w:proofErr w:type="spellEnd"/>
            <w:r w:rsidRPr="000B7E57">
              <w:rPr>
                <w:rFonts w:ascii="Times New Roman" w:hAnsi="Times New Roman" w:cs="Times New Roman"/>
                <w:bCs/>
              </w:rPr>
              <w:t xml:space="preserve">, </w:t>
            </w:r>
            <w:proofErr w:type="spellStart"/>
            <w:r w:rsidRPr="000B7E57">
              <w:rPr>
                <w:rFonts w:ascii="Times New Roman" w:hAnsi="Times New Roman" w:cs="Times New Roman"/>
                <w:bCs/>
              </w:rPr>
              <w:t>analizelor</w:t>
            </w:r>
            <w:proofErr w:type="spellEnd"/>
            <w:r w:rsidRPr="000B7E57">
              <w:rPr>
                <w:rFonts w:ascii="Times New Roman" w:hAnsi="Times New Roman" w:cs="Times New Roman"/>
                <w:bCs/>
              </w:rPr>
              <w:t xml:space="preserve"> </w:t>
            </w:r>
            <w:proofErr w:type="spellStart"/>
            <w:r w:rsidRPr="000B7E57">
              <w:rPr>
                <w:rFonts w:ascii="Times New Roman" w:hAnsi="Times New Roman" w:cs="Times New Roman"/>
                <w:bCs/>
              </w:rPr>
              <w:t>și</w:t>
            </w:r>
            <w:proofErr w:type="spellEnd"/>
            <w:r w:rsidRPr="000B7E57">
              <w:rPr>
                <w:rFonts w:ascii="Times New Roman" w:hAnsi="Times New Roman" w:cs="Times New Roman"/>
                <w:bCs/>
              </w:rPr>
              <w:t>/</w:t>
            </w:r>
            <w:proofErr w:type="spellStart"/>
            <w:r w:rsidRPr="000B7E57">
              <w:rPr>
                <w:rFonts w:ascii="Times New Roman" w:hAnsi="Times New Roman" w:cs="Times New Roman"/>
                <w:bCs/>
              </w:rPr>
              <w:t>sau</w:t>
            </w:r>
            <w:proofErr w:type="spellEnd"/>
            <w:r w:rsidRPr="000B7E57">
              <w:rPr>
                <w:rFonts w:ascii="Times New Roman" w:hAnsi="Times New Roman" w:cs="Times New Roman"/>
                <w:bCs/>
              </w:rPr>
              <w:t xml:space="preserve"> </w:t>
            </w:r>
            <w:proofErr w:type="spellStart"/>
            <w:r w:rsidRPr="000B7E57">
              <w:rPr>
                <w:rFonts w:ascii="Times New Roman" w:hAnsi="Times New Roman" w:cs="Times New Roman"/>
                <w:bCs/>
              </w:rPr>
              <w:t>încercărilor</w:t>
            </w:r>
            <w:proofErr w:type="spellEnd"/>
            <w:r w:rsidRPr="000B7E57">
              <w:rPr>
                <w:rFonts w:ascii="Times New Roman" w:hAnsi="Times New Roman" w:cs="Times New Roman"/>
                <w:bCs/>
              </w:rPr>
              <w:t xml:space="preserve"> pe probe </w:t>
            </w:r>
            <w:proofErr w:type="spellStart"/>
            <w:r w:rsidRPr="000B7E57">
              <w:rPr>
                <w:rFonts w:ascii="Times New Roman" w:hAnsi="Times New Roman" w:cs="Times New Roman"/>
                <w:bCs/>
              </w:rPr>
              <w:t>prelevate</w:t>
            </w:r>
            <w:proofErr w:type="spellEnd"/>
            <w:r w:rsidRPr="000B7E57">
              <w:rPr>
                <w:rFonts w:ascii="Times New Roman" w:hAnsi="Times New Roman" w:cs="Times New Roman"/>
                <w:bCs/>
              </w:rPr>
              <w:t xml:space="preserve"> din </w:t>
            </w:r>
            <w:proofErr w:type="spellStart"/>
            <w:r w:rsidRPr="000B7E57">
              <w:rPr>
                <w:rFonts w:ascii="Times New Roman" w:hAnsi="Times New Roman" w:cs="Times New Roman"/>
                <w:bCs/>
              </w:rPr>
              <w:t>lucrare</w:t>
            </w:r>
            <w:proofErr w:type="spellEnd"/>
            <w:r w:rsidRPr="000B7E57">
              <w:rPr>
                <w:rFonts w:ascii="Times New Roman" w:hAnsi="Times New Roman" w:cs="Times New Roman"/>
                <w:bCs/>
              </w:rPr>
              <w:t xml:space="preserve">, </w:t>
            </w:r>
            <w:proofErr w:type="spellStart"/>
            <w:r w:rsidRPr="000B7E57">
              <w:rPr>
                <w:rFonts w:ascii="Times New Roman" w:hAnsi="Times New Roman" w:cs="Times New Roman"/>
                <w:bCs/>
              </w:rPr>
              <w:t>în</w:t>
            </w:r>
            <w:proofErr w:type="spellEnd"/>
            <w:r w:rsidRPr="000B7E57">
              <w:rPr>
                <w:rFonts w:ascii="Times New Roman" w:hAnsi="Times New Roman" w:cs="Times New Roman"/>
                <w:bCs/>
              </w:rPr>
              <w:t xml:space="preserve"> </w:t>
            </w:r>
            <w:proofErr w:type="spellStart"/>
            <w:r w:rsidRPr="000B7E57">
              <w:rPr>
                <w:rFonts w:ascii="Times New Roman" w:hAnsi="Times New Roman" w:cs="Times New Roman"/>
                <w:bCs/>
              </w:rPr>
              <w:t>timpul</w:t>
            </w:r>
            <w:proofErr w:type="spellEnd"/>
            <w:r w:rsidRPr="000B7E57">
              <w:rPr>
                <w:rFonts w:ascii="Times New Roman" w:hAnsi="Times New Roman" w:cs="Times New Roman"/>
                <w:bCs/>
              </w:rPr>
              <w:t xml:space="preserve"> </w:t>
            </w:r>
            <w:proofErr w:type="spellStart"/>
            <w:r w:rsidRPr="000B7E57">
              <w:rPr>
                <w:rFonts w:ascii="Times New Roman" w:hAnsi="Times New Roman" w:cs="Times New Roman"/>
                <w:bCs/>
              </w:rPr>
              <w:t>și</w:t>
            </w:r>
            <w:proofErr w:type="spellEnd"/>
            <w:r w:rsidRPr="000B7E57">
              <w:rPr>
                <w:rFonts w:ascii="Times New Roman" w:hAnsi="Times New Roman" w:cs="Times New Roman"/>
                <w:bCs/>
              </w:rPr>
              <w:t xml:space="preserve"> la </w:t>
            </w:r>
            <w:proofErr w:type="spellStart"/>
            <w:r w:rsidRPr="000B7E57">
              <w:rPr>
                <w:rFonts w:ascii="Times New Roman" w:hAnsi="Times New Roman" w:cs="Times New Roman"/>
                <w:bCs/>
              </w:rPr>
              <w:t>finalizarea</w:t>
            </w:r>
            <w:proofErr w:type="spellEnd"/>
            <w:r w:rsidRPr="000B7E57">
              <w:rPr>
                <w:rFonts w:ascii="Times New Roman" w:hAnsi="Times New Roman" w:cs="Times New Roman"/>
                <w:bCs/>
              </w:rPr>
              <w:t xml:space="preserve"> </w:t>
            </w:r>
            <w:proofErr w:type="spellStart"/>
            <w:r w:rsidRPr="000B7E57">
              <w:rPr>
                <w:rFonts w:ascii="Times New Roman" w:hAnsi="Times New Roman" w:cs="Times New Roman"/>
                <w:bCs/>
              </w:rPr>
              <w:t>lucrărilor</w:t>
            </w:r>
            <w:proofErr w:type="spellEnd"/>
            <w:r w:rsidRPr="000B7E57">
              <w:rPr>
                <w:rFonts w:ascii="Times New Roman" w:hAnsi="Times New Roman" w:cs="Times New Roman"/>
                <w:bCs/>
              </w:rPr>
              <w:t xml:space="preserve">, conform </w:t>
            </w:r>
            <w:proofErr w:type="spellStart"/>
            <w:r w:rsidRPr="000B7E57">
              <w:rPr>
                <w:rFonts w:ascii="Times New Roman" w:hAnsi="Times New Roman" w:cs="Times New Roman"/>
                <w:bCs/>
              </w:rPr>
              <w:t>reglementărilor</w:t>
            </w:r>
            <w:proofErr w:type="spellEnd"/>
            <w:r w:rsidRPr="000B7E57">
              <w:rPr>
                <w:rFonts w:ascii="Times New Roman" w:hAnsi="Times New Roman" w:cs="Times New Roman"/>
                <w:bCs/>
              </w:rPr>
              <w:t xml:space="preserve"> </w:t>
            </w:r>
            <w:proofErr w:type="spellStart"/>
            <w:r w:rsidRPr="000B7E57">
              <w:rPr>
                <w:rFonts w:ascii="Times New Roman" w:hAnsi="Times New Roman" w:cs="Times New Roman"/>
                <w:bCs/>
              </w:rPr>
              <w:t>tehnice</w:t>
            </w:r>
            <w:proofErr w:type="spellEnd"/>
            <w:r w:rsidRPr="000B7E57">
              <w:rPr>
                <w:rFonts w:ascii="Times New Roman" w:hAnsi="Times New Roman" w:cs="Times New Roman"/>
                <w:bCs/>
              </w:rPr>
              <w:t xml:space="preserve"> </w:t>
            </w:r>
            <w:proofErr w:type="spellStart"/>
            <w:r w:rsidRPr="000B7E57">
              <w:rPr>
                <w:rFonts w:ascii="Times New Roman" w:hAnsi="Times New Roman" w:cs="Times New Roman"/>
                <w:bCs/>
              </w:rPr>
              <w:t>în</w:t>
            </w:r>
            <w:proofErr w:type="spellEnd"/>
            <w:r w:rsidRPr="000B7E57">
              <w:rPr>
                <w:rFonts w:ascii="Times New Roman" w:hAnsi="Times New Roman" w:cs="Times New Roman"/>
                <w:bCs/>
              </w:rPr>
              <w:t xml:space="preserve"> </w:t>
            </w:r>
            <w:proofErr w:type="spellStart"/>
            <w:r w:rsidRPr="000B7E57">
              <w:rPr>
                <w:rFonts w:ascii="Times New Roman" w:hAnsi="Times New Roman" w:cs="Times New Roman"/>
                <w:bCs/>
              </w:rPr>
              <w:t>vigoare</w:t>
            </w:r>
            <w:proofErr w:type="spellEnd"/>
            <w:r w:rsidRPr="000B7E57">
              <w:rPr>
                <w:rFonts w:ascii="Times New Roman" w:hAnsi="Times New Roman" w:cs="Times New Roman"/>
                <w:bCs/>
              </w:rPr>
              <w:t>.</w:t>
            </w:r>
          </w:p>
          <w:p w14:paraId="60CA2301" w14:textId="77777777" w:rsidR="00E96F34" w:rsidRPr="000B7E57" w:rsidRDefault="00E96F34" w:rsidP="00E96F34">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 xml:space="preserve">Ofertantul va prezenta un contract cu un laborator autorizat pentru analize, încercări, teste tehnice, (în funcție de specificul lucrării și de cerințele proiectantului din caietele de sarcini) în vederea stabilirii conformității materialelor puse în operă. Contractantul va furniza, pe propria cheltuială, suportul necesar (personal, utilaje, echipamente și materiale) pentru activitățile solicitate de Laboratorul care realizează testările tehnice, analizele, încercările, prelevări de probe, etc. </w:t>
            </w:r>
          </w:p>
          <w:p w14:paraId="6EB01731" w14:textId="45ADCF08" w:rsidR="00E96F34" w:rsidRPr="000B7E57" w:rsidRDefault="00E96F34" w:rsidP="00E96F34">
            <w:pPr>
              <w:spacing w:line="240" w:lineRule="auto"/>
              <w:ind w:right="-10"/>
              <w:contextualSpacing/>
              <w:jc w:val="both"/>
              <w:rPr>
                <w:rFonts w:ascii="Times New Roman" w:hAnsi="Times New Roman" w:cs="Times New Roman"/>
                <w:b/>
                <w:lang w:val="pt-PT"/>
              </w:rPr>
            </w:pPr>
            <w:r w:rsidRPr="000B7E57">
              <w:rPr>
                <w:rFonts w:ascii="Times New Roman" w:hAnsi="Times New Roman" w:cs="Times New Roman"/>
                <w:bCs/>
                <w:lang w:val="pt-PT"/>
              </w:rPr>
              <w:t>Ofertantul va include în ofertă toate costurile privind testările tehnice, analizele, încercările, prelevări de probe, etc. solicitate prin lege, precum și cele care ar putea fi solicitate suplimentar de către Autoritatea Contractantă, sau de alte autorități ale statului cu atribuții de control și verificare în domeniu (de exemplu: verificarea joncțiunilor dintre clădiri, după caz, a îmbinărilor dintre structura existentă și noua structură).</w:t>
            </w:r>
          </w:p>
        </w:tc>
        <w:tc>
          <w:tcPr>
            <w:tcW w:w="3260" w:type="dxa"/>
          </w:tcPr>
          <w:p w14:paraId="7476B732" w14:textId="77777777" w:rsidR="00E96F34" w:rsidRPr="000B7E57" w:rsidRDefault="00E96F34" w:rsidP="00BF6360">
            <w:pPr>
              <w:rPr>
                <w:rFonts w:ascii="Times New Roman" w:hAnsi="Times New Roman" w:cs="Times New Roman"/>
                <w:lang w:val="pt-PT"/>
              </w:rPr>
            </w:pPr>
          </w:p>
        </w:tc>
      </w:tr>
      <w:tr w:rsidR="00E96F34" w:rsidRPr="000B7E57" w14:paraId="1A1D9C36" w14:textId="77777777" w:rsidTr="000B7E57">
        <w:tc>
          <w:tcPr>
            <w:tcW w:w="7083" w:type="dxa"/>
          </w:tcPr>
          <w:p w14:paraId="4D111884" w14:textId="77777777" w:rsidR="00E96F34" w:rsidRPr="000B7E57" w:rsidRDefault="00E96F34" w:rsidP="00E96F34">
            <w:pPr>
              <w:spacing w:line="240" w:lineRule="auto"/>
              <w:ind w:right="-10"/>
              <w:contextualSpacing/>
              <w:jc w:val="both"/>
              <w:rPr>
                <w:rFonts w:ascii="Times New Roman" w:hAnsi="Times New Roman" w:cs="Times New Roman"/>
                <w:lang w:val="pt-PT"/>
              </w:rPr>
            </w:pPr>
            <w:r w:rsidRPr="000B7E57">
              <w:rPr>
                <w:rFonts w:ascii="Times New Roman" w:hAnsi="Times New Roman" w:cs="Times New Roman"/>
                <w:b/>
                <w:lang w:val="pt-PT"/>
              </w:rPr>
              <w:t>7.7.</w:t>
            </w:r>
            <w:r w:rsidRPr="000B7E57">
              <w:rPr>
                <w:rFonts w:ascii="Times New Roman" w:hAnsi="Times New Roman" w:cs="Times New Roman"/>
                <w:b/>
                <w:lang w:val="pt-PT"/>
              </w:rPr>
              <w:tab/>
              <w:t>Finalizarea lucrărilor și recepția la terminarea lucrărilor</w:t>
            </w:r>
          </w:p>
          <w:p w14:paraId="52347B6E" w14:textId="77777777" w:rsidR="00E96F34" w:rsidRPr="000B7E57" w:rsidRDefault="00E96F34" w:rsidP="00E96F34">
            <w:pPr>
              <w:spacing w:after="0" w:line="240" w:lineRule="auto"/>
              <w:ind w:right="-11"/>
              <w:jc w:val="both"/>
              <w:rPr>
                <w:rFonts w:ascii="Times New Roman" w:hAnsi="Times New Roman" w:cs="Times New Roman"/>
                <w:bCs/>
                <w:lang w:val="pt-PT"/>
              </w:rPr>
            </w:pPr>
            <w:r w:rsidRPr="000B7E57">
              <w:rPr>
                <w:rFonts w:ascii="Times New Roman" w:hAnsi="Times New Roman" w:cs="Times New Roman"/>
                <w:bCs/>
                <w:lang w:val="pt-PT"/>
              </w:rPr>
              <w:t>Atunci când Contractantul consideră că a finalizat toate lucrările prevăzute în Contract, va notifica Autoritatea Contractantă care va verifica îndeplinirea tuturor obligațiilor contractuale.</w:t>
            </w:r>
          </w:p>
          <w:p w14:paraId="427018E2" w14:textId="77777777" w:rsidR="00E96F34" w:rsidRPr="000B7E57" w:rsidRDefault="00E96F34" w:rsidP="00E96F34">
            <w:pPr>
              <w:spacing w:after="0" w:line="240" w:lineRule="auto"/>
              <w:ind w:right="-11"/>
              <w:jc w:val="both"/>
              <w:rPr>
                <w:rFonts w:ascii="Times New Roman" w:hAnsi="Times New Roman" w:cs="Times New Roman"/>
                <w:bCs/>
                <w:lang w:val="pt-PT"/>
              </w:rPr>
            </w:pPr>
            <w:r w:rsidRPr="000B7E57">
              <w:rPr>
                <w:rFonts w:ascii="Times New Roman" w:hAnsi="Times New Roman" w:cs="Times New Roman"/>
                <w:bCs/>
                <w:lang w:val="pt-PT"/>
              </w:rPr>
              <w:t xml:space="preserve">Durata de execuție a lucrărilor de construcții și instalații aferente, care fac obiectul prezentului contract, este estimată la 7 luni, iar perioada de garanție a lucrărilor este de 5 ani, construcția fiind încadrată în categoria de importanță B-deosebită, în sensul legii. Îndeplinirea obligațiilor Antreprenorului nu se consideră a fi încheiată înainte de aprobarea Recepției Finale. </w:t>
            </w:r>
          </w:p>
          <w:p w14:paraId="61775B7C" w14:textId="77777777" w:rsidR="00E96F34" w:rsidRPr="000B7E57" w:rsidRDefault="00E96F34" w:rsidP="00E96F34">
            <w:pPr>
              <w:spacing w:after="0" w:line="240" w:lineRule="auto"/>
              <w:ind w:right="-11"/>
              <w:jc w:val="both"/>
              <w:rPr>
                <w:rFonts w:ascii="Times New Roman" w:hAnsi="Times New Roman" w:cs="Times New Roman"/>
                <w:bCs/>
                <w:lang w:val="pt-PT"/>
              </w:rPr>
            </w:pPr>
            <w:r w:rsidRPr="000B7E57">
              <w:rPr>
                <w:rFonts w:ascii="Times New Roman" w:hAnsi="Times New Roman" w:cs="Times New Roman"/>
                <w:bCs/>
                <w:lang w:val="pt-PT"/>
              </w:rPr>
              <w:t>Lucrările prevăzute în contract pot fi considerate finalizate în următoarele condiții:</w:t>
            </w:r>
          </w:p>
          <w:p w14:paraId="3AFD8587" w14:textId="77777777" w:rsidR="00E96F34" w:rsidRPr="000B7E57" w:rsidRDefault="00E96F34" w:rsidP="00E96F34">
            <w:pPr>
              <w:spacing w:after="0" w:line="240" w:lineRule="auto"/>
              <w:ind w:right="-11"/>
              <w:jc w:val="both"/>
              <w:rPr>
                <w:rFonts w:ascii="Times New Roman" w:hAnsi="Times New Roman" w:cs="Times New Roman"/>
                <w:bCs/>
                <w:lang w:val="pt-PT"/>
              </w:rPr>
            </w:pPr>
          </w:p>
          <w:p w14:paraId="2AF871F2" w14:textId="77777777" w:rsidR="00E96F34" w:rsidRPr="000B7E57" w:rsidRDefault="00E96F34" w:rsidP="00E96F34">
            <w:pPr>
              <w:spacing w:after="0" w:line="240" w:lineRule="auto"/>
              <w:ind w:right="-11"/>
              <w:jc w:val="both"/>
              <w:rPr>
                <w:rFonts w:ascii="Times New Roman" w:hAnsi="Times New Roman" w:cs="Times New Roman"/>
                <w:bCs/>
                <w:lang w:val="pt-PT"/>
              </w:rPr>
            </w:pPr>
            <w:r w:rsidRPr="000B7E57">
              <w:rPr>
                <w:rFonts w:ascii="Times New Roman" w:hAnsi="Times New Roman" w:cs="Times New Roman"/>
                <w:bCs/>
                <w:lang w:val="pt-PT"/>
              </w:rPr>
              <w:t>a.</w:t>
            </w:r>
            <w:r w:rsidRPr="000B7E57">
              <w:rPr>
                <w:rFonts w:ascii="Times New Roman" w:hAnsi="Times New Roman" w:cs="Times New Roman"/>
                <w:bCs/>
                <w:lang w:val="pt-PT"/>
              </w:rPr>
              <w:tab/>
              <w:t>Terminarea tuturor lucrărilor de construcții și instalații aferente, prevăzute în autorizația de construire, în Proiectul tehnic și în Detaliile de Execuție;</w:t>
            </w:r>
          </w:p>
          <w:p w14:paraId="18382BF4" w14:textId="77777777" w:rsidR="00E96F34" w:rsidRPr="000B7E57" w:rsidRDefault="00E96F34" w:rsidP="00E96F34">
            <w:pPr>
              <w:spacing w:after="0" w:line="240" w:lineRule="auto"/>
              <w:ind w:right="-11"/>
              <w:jc w:val="both"/>
              <w:rPr>
                <w:rFonts w:ascii="Times New Roman" w:hAnsi="Times New Roman" w:cs="Times New Roman"/>
                <w:bCs/>
                <w:lang w:val="pt-PT"/>
              </w:rPr>
            </w:pPr>
            <w:r w:rsidRPr="000B7E57">
              <w:rPr>
                <w:rFonts w:ascii="Times New Roman" w:hAnsi="Times New Roman" w:cs="Times New Roman"/>
                <w:bCs/>
                <w:lang w:val="pt-PT"/>
              </w:rPr>
              <w:t>b.</w:t>
            </w:r>
            <w:r w:rsidRPr="000B7E57">
              <w:rPr>
                <w:rFonts w:ascii="Times New Roman" w:hAnsi="Times New Roman" w:cs="Times New Roman"/>
                <w:bCs/>
                <w:lang w:val="pt-PT"/>
              </w:rPr>
              <w:tab/>
              <w:t xml:space="preserve">Eliberarea șantierului de toate tipurile de deșeuri rezultate pe durata execuției lucrărilor și transportul acestora la groapa ecologică; </w:t>
            </w:r>
          </w:p>
          <w:p w14:paraId="3DFAFDB7" w14:textId="77777777" w:rsidR="00E96F34" w:rsidRPr="000B7E57" w:rsidRDefault="00E96F34" w:rsidP="00E96F34">
            <w:pPr>
              <w:spacing w:after="0" w:line="240" w:lineRule="auto"/>
              <w:ind w:right="-11"/>
              <w:jc w:val="both"/>
              <w:rPr>
                <w:rFonts w:ascii="Times New Roman" w:hAnsi="Times New Roman" w:cs="Times New Roman"/>
                <w:bCs/>
                <w:lang w:val="pt-PT"/>
              </w:rPr>
            </w:pPr>
            <w:r w:rsidRPr="000B7E57">
              <w:rPr>
                <w:rFonts w:ascii="Times New Roman" w:hAnsi="Times New Roman" w:cs="Times New Roman"/>
                <w:bCs/>
                <w:lang w:val="pt-PT"/>
              </w:rPr>
              <w:t>c.</w:t>
            </w:r>
            <w:r w:rsidRPr="000B7E57">
              <w:rPr>
                <w:rFonts w:ascii="Times New Roman" w:hAnsi="Times New Roman" w:cs="Times New Roman"/>
                <w:bCs/>
                <w:lang w:val="pt-PT"/>
              </w:rPr>
              <w:tab/>
              <w:t xml:space="preserve">Predarea Cap. B Documentația privind Execuția aferentă Cărții Tehnice, prin proces verbal de predare-primire către Autoritatea Contractantă; </w:t>
            </w:r>
          </w:p>
          <w:p w14:paraId="60E439A8" w14:textId="77777777" w:rsidR="00E96F34" w:rsidRPr="000B7E57" w:rsidRDefault="00E96F34" w:rsidP="00E96F34">
            <w:pPr>
              <w:spacing w:after="0" w:line="240" w:lineRule="auto"/>
              <w:ind w:right="-11"/>
              <w:jc w:val="both"/>
              <w:rPr>
                <w:rFonts w:ascii="Times New Roman" w:hAnsi="Times New Roman" w:cs="Times New Roman"/>
                <w:bCs/>
                <w:lang w:val="pt-PT"/>
              </w:rPr>
            </w:pPr>
            <w:r w:rsidRPr="000B7E57">
              <w:rPr>
                <w:rFonts w:ascii="Times New Roman" w:hAnsi="Times New Roman" w:cs="Times New Roman"/>
                <w:bCs/>
                <w:lang w:val="pt-PT"/>
              </w:rPr>
              <w:t>d.</w:t>
            </w:r>
            <w:r w:rsidRPr="000B7E57">
              <w:rPr>
                <w:rFonts w:ascii="Times New Roman" w:hAnsi="Times New Roman" w:cs="Times New Roman"/>
                <w:bCs/>
                <w:lang w:val="pt-PT"/>
              </w:rPr>
              <w:tab/>
              <w:t>Admiterea Recepției la Terminarea Lucrărilor, prin semnarea procesului verbal de Recepție la Terminarea Lucrărilor, de către comisia numită prin decizie, conform prevederilor H.G. nr. 273/1994 pentru aprobarea Regulamentului privind recepția construcțiilor, cu modificările și completările ulterioare;</w:t>
            </w:r>
          </w:p>
          <w:p w14:paraId="2E84DC9E" w14:textId="77777777" w:rsidR="00E96F34" w:rsidRPr="000B7E57" w:rsidRDefault="00E96F34" w:rsidP="00E96F34">
            <w:pPr>
              <w:spacing w:after="0" w:line="240" w:lineRule="auto"/>
              <w:ind w:right="-11"/>
              <w:jc w:val="both"/>
              <w:rPr>
                <w:rFonts w:ascii="Times New Roman" w:hAnsi="Times New Roman" w:cs="Times New Roman"/>
                <w:bCs/>
                <w:lang w:val="pt-PT"/>
              </w:rPr>
            </w:pPr>
            <w:r w:rsidRPr="000B7E57">
              <w:rPr>
                <w:rFonts w:ascii="Times New Roman" w:hAnsi="Times New Roman" w:cs="Times New Roman"/>
                <w:bCs/>
                <w:lang w:val="pt-PT"/>
              </w:rPr>
              <w:t>e.</w:t>
            </w:r>
            <w:r w:rsidRPr="000B7E57">
              <w:rPr>
                <w:rFonts w:ascii="Times New Roman" w:hAnsi="Times New Roman" w:cs="Times New Roman"/>
                <w:bCs/>
                <w:lang w:val="pt-PT"/>
              </w:rPr>
              <w:tab/>
              <w:t>Contractul de execuție se consideră finalizat, la data Admiterii Recepției Finale prin semnarea Procesului verbal de Recepție Finală a lucrărilor, de către comisia numită prin decizie,  conform prevederilor H.G. nr. 273/1994 pentru aprobarea Regulamentului privind recepția construcțiilor, cu modificările și completările ulterioare. În cazul în care, după aprobarea Recepției finale, rămân neîndeplinite obligațiile uneia din părțile contractante, Contractul se consideră în vigoare, în scopul stabilirii naturii și volumului obligațiilor neîndeplinite. Aprobarea Recepției Finale nu va aduce atingere răspunderii Antreprenorului prevăzute de lege pentru vicii ale lucrărilor realizate.</w:t>
            </w:r>
          </w:p>
          <w:p w14:paraId="3A10532B" w14:textId="77777777" w:rsidR="00E96F34" w:rsidRPr="000B7E57" w:rsidRDefault="00E96F34" w:rsidP="00E96F34">
            <w:pPr>
              <w:spacing w:after="0" w:line="240" w:lineRule="auto"/>
              <w:ind w:right="-11"/>
              <w:jc w:val="both"/>
              <w:rPr>
                <w:rFonts w:ascii="Times New Roman" w:hAnsi="Times New Roman" w:cs="Times New Roman"/>
                <w:bCs/>
                <w:lang w:val="pt-PT"/>
              </w:rPr>
            </w:pPr>
          </w:p>
          <w:p w14:paraId="1F537430" w14:textId="77777777" w:rsidR="00E96F34" w:rsidRPr="000B7E57" w:rsidRDefault="00E96F34" w:rsidP="00E96F34">
            <w:pPr>
              <w:spacing w:after="0" w:line="240" w:lineRule="auto"/>
              <w:ind w:right="-11"/>
              <w:jc w:val="both"/>
              <w:rPr>
                <w:rFonts w:ascii="Times New Roman" w:hAnsi="Times New Roman" w:cs="Times New Roman"/>
                <w:bCs/>
                <w:lang w:val="pt-PT"/>
              </w:rPr>
            </w:pPr>
            <w:r w:rsidRPr="000B7E57">
              <w:rPr>
                <w:rFonts w:ascii="Times New Roman" w:hAnsi="Times New Roman" w:cs="Times New Roman"/>
                <w:bCs/>
                <w:lang w:val="pt-PT"/>
              </w:rPr>
              <w:t>Recepția lucrărilor se va realiza în două etape, cu luarea în considerare a prevederilor H.G. nr. 273/1994 pentru aprobarea Regulamentului privind recepția construcțiilor, cu modificările și completările ulterioare:</w:t>
            </w:r>
          </w:p>
          <w:p w14:paraId="5F9D0790" w14:textId="77777777" w:rsidR="00E96F34" w:rsidRPr="000B7E57" w:rsidRDefault="00E96F34" w:rsidP="00E96F34">
            <w:pPr>
              <w:spacing w:after="0" w:line="240" w:lineRule="auto"/>
              <w:ind w:right="-11"/>
              <w:jc w:val="both"/>
              <w:rPr>
                <w:rFonts w:ascii="Times New Roman" w:hAnsi="Times New Roman" w:cs="Times New Roman"/>
                <w:bCs/>
                <w:lang w:val="pt-PT"/>
              </w:rPr>
            </w:pPr>
          </w:p>
          <w:p w14:paraId="26380D02" w14:textId="77777777" w:rsidR="00E96F34" w:rsidRPr="000B7E57" w:rsidRDefault="00E96F34" w:rsidP="00E96F34">
            <w:pPr>
              <w:spacing w:after="0" w:line="240" w:lineRule="auto"/>
              <w:ind w:right="-11"/>
              <w:jc w:val="both"/>
              <w:rPr>
                <w:rFonts w:ascii="Times New Roman" w:hAnsi="Times New Roman" w:cs="Times New Roman"/>
                <w:bCs/>
                <w:lang w:val="pt-PT"/>
              </w:rPr>
            </w:pPr>
            <w:r w:rsidRPr="000B7E57">
              <w:rPr>
                <w:rFonts w:ascii="Times New Roman" w:hAnsi="Times New Roman" w:cs="Times New Roman"/>
                <w:bCs/>
                <w:lang w:val="pt-PT"/>
              </w:rPr>
              <w:lastRenderedPageBreak/>
              <w:t>I.</w:t>
            </w:r>
            <w:r w:rsidRPr="000B7E57">
              <w:rPr>
                <w:rFonts w:ascii="Times New Roman" w:hAnsi="Times New Roman" w:cs="Times New Roman"/>
                <w:bCs/>
                <w:lang w:val="pt-PT"/>
              </w:rPr>
              <w:tab/>
              <w:t>Recepția la terminarea lucrărilor, etapă în care se recepționează lucrările la finalizarea acestora, astfel: respectarea prevederilor din autorizația de construire, precum și avizele/acordurile și condițiile impuse de autoritățile competente și executarea lucrărilor în conformitate cu prevederile contractului de lucrări/de execuție, ale documentației de execuție și ale reglementărilor specifice, cu respectarea cerințelor fundamentale, conform legii; documentele care intră în componența cărții tehnice a construcției, inclusiv proiectul tehnic de execuție actualizat la data finalizării lucrărilor- „as built”, dispozițiile de șantier, procesele verbale de lucrări ascunse, procesele verbale de control în faze determinante; referatele pe specialități întocmite de proiectant și diriginții de șantier cu privire la modul în care a fost executată lucrarea.</w:t>
            </w:r>
          </w:p>
          <w:p w14:paraId="4F57DC91" w14:textId="77777777" w:rsidR="00E96F34" w:rsidRPr="000B7E57" w:rsidRDefault="00E96F34" w:rsidP="00E96F34">
            <w:pPr>
              <w:spacing w:after="0" w:line="240" w:lineRule="auto"/>
              <w:ind w:right="-11"/>
              <w:jc w:val="both"/>
              <w:rPr>
                <w:rFonts w:ascii="Times New Roman" w:hAnsi="Times New Roman" w:cs="Times New Roman"/>
                <w:bCs/>
                <w:lang w:val="pt-PT"/>
              </w:rPr>
            </w:pPr>
            <w:r w:rsidRPr="000B7E57">
              <w:rPr>
                <w:rFonts w:ascii="Times New Roman" w:hAnsi="Times New Roman" w:cs="Times New Roman"/>
                <w:bCs/>
                <w:lang w:val="pt-PT"/>
              </w:rPr>
              <w:t xml:space="preserve">La terminarea examinării nemijlocite a construcției, comisia întocmește procesul-verbal la terminarea lucrărilor, în care consemnează constatările, valoarea finală a lucrărilor executate, perioada de garanție a lucrărilor, aspecte care trebuie remediate, după caz și termenul de remediere, decizia de admitere sau de respingere a recepției, sau, după caz, decizia de suspendare a procesului de recepție la terminarea lucrărilor. </w:t>
            </w:r>
          </w:p>
          <w:p w14:paraId="78B59484" w14:textId="77777777" w:rsidR="00E96F34" w:rsidRPr="000B7E57" w:rsidRDefault="00E96F34" w:rsidP="00E96F34">
            <w:pPr>
              <w:spacing w:after="0" w:line="240" w:lineRule="auto"/>
              <w:ind w:right="-11"/>
              <w:jc w:val="both"/>
              <w:rPr>
                <w:rFonts w:ascii="Times New Roman" w:hAnsi="Times New Roman" w:cs="Times New Roman"/>
                <w:bCs/>
                <w:lang w:val="pt-PT"/>
              </w:rPr>
            </w:pPr>
            <w:r w:rsidRPr="000B7E57">
              <w:rPr>
                <w:rFonts w:ascii="Times New Roman" w:hAnsi="Times New Roman" w:cs="Times New Roman"/>
                <w:bCs/>
                <w:lang w:val="pt-PT"/>
              </w:rPr>
              <w:t>Data finalizării recepției la terminarea lucrărilor este data semnării de către Autoritatea Contractantă a Procesului-verbal de recepție la terminarea lucrărilor, dată de la care începe perioada de garanție a lucrării, stabilită prin contractul de execuție.</w:t>
            </w:r>
          </w:p>
          <w:p w14:paraId="690F9718" w14:textId="77777777" w:rsidR="00E96F34" w:rsidRPr="000B7E57" w:rsidRDefault="00E96F34" w:rsidP="00E96F34">
            <w:pPr>
              <w:spacing w:after="0" w:line="240" w:lineRule="auto"/>
              <w:ind w:right="-11"/>
              <w:jc w:val="both"/>
              <w:rPr>
                <w:rFonts w:ascii="Times New Roman" w:hAnsi="Times New Roman" w:cs="Times New Roman"/>
                <w:bCs/>
                <w:lang w:val="pt-PT"/>
              </w:rPr>
            </w:pPr>
            <w:r w:rsidRPr="000B7E57">
              <w:rPr>
                <w:rFonts w:ascii="Times New Roman" w:hAnsi="Times New Roman" w:cs="Times New Roman"/>
                <w:bCs/>
                <w:lang w:val="pt-PT"/>
              </w:rPr>
              <w:t xml:space="preserve"> </w:t>
            </w:r>
          </w:p>
          <w:p w14:paraId="16245966" w14:textId="77777777" w:rsidR="00E96F34" w:rsidRPr="000B7E57" w:rsidRDefault="00E96F34" w:rsidP="00E96F34">
            <w:pPr>
              <w:spacing w:after="0" w:line="240" w:lineRule="auto"/>
              <w:ind w:right="-11"/>
              <w:jc w:val="both"/>
              <w:rPr>
                <w:rFonts w:ascii="Times New Roman" w:hAnsi="Times New Roman" w:cs="Times New Roman"/>
                <w:bCs/>
                <w:lang w:val="pt-PT"/>
              </w:rPr>
            </w:pPr>
            <w:r w:rsidRPr="000B7E57">
              <w:rPr>
                <w:rFonts w:ascii="Times New Roman" w:hAnsi="Times New Roman" w:cs="Times New Roman"/>
                <w:bCs/>
                <w:lang w:val="pt-PT"/>
              </w:rPr>
              <w:t>II.</w:t>
            </w:r>
            <w:r w:rsidRPr="000B7E57">
              <w:rPr>
                <w:rFonts w:ascii="Times New Roman" w:hAnsi="Times New Roman" w:cs="Times New Roman"/>
                <w:bCs/>
                <w:lang w:val="pt-PT"/>
              </w:rPr>
              <w:tab/>
              <w:t xml:space="preserve">Recepția finală, la expirarea perioadei de garanție: este organizată de proprietarul construcției în maximum 10 zile de la expirarea perioadei de garanție a lucrărilor. Comisia de recepție verifică: </w:t>
            </w:r>
          </w:p>
          <w:p w14:paraId="0B866431" w14:textId="77777777" w:rsidR="00E96F34" w:rsidRPr="000B7E57" w:rsidRDefault="00E96F34" w:rsidP="00E96F34">
            <w:pPr>
              <w:spacing w:after="0" w:line="240" w:lineRule="auto"/>
              <w:ind w:right="-11"/>
              <w:jc w:val="both"/>
              <w:rPr>
                <w:rFonts w:ascii="Times New Roman" w:hAnsi="Times New Roman" w:cs="Times New Roman"/>
                <w:bCs/>
                <w:lang w:val="pt-PT"/>
              </w:rPr>
            </w:pPr>
            <w:r w:rsidRPr="000B7E57">
              <w:rPr>
                <w:rFonts w:ascii="Times New Roman" w:hAnsi="Times New Roman" w:cs="Times New Roman"/>
                <w:bCs/>
                <w:lang w:val="pt-PT"/>
              </w:rPr>
              <w:t>a)</w:t>
            </w:r>
            <w:r w:rsidRPr="000B7E57">
              <w:rPr>
                <w:rFonts w:ascii="Times New Roman" w:hAnsi="Times New Roman" w:cs="Times New Roman"/>
                <w:bCs/>
                <w:lang w:val="pt-PT"/>
              </w:rPr>
              <w:tab/>
              <w:t>procesul-verbal de recepție la terminarea lucrărilor;</w:t>
            </w:r>
          </w:p>
          <w:p w14:paraId="3DBE5FE0" w14:textId="77777777" w:rsidR="00E96F34" w:rsidRPr="000B7E57" w:rsidRDefault="00E96F34" w:rsidP="00E96F34">
            <w:pPr>
              <w:spacing w:after="0" w:line="240" w:lineRule="auto"/>
              <w:ind w:right="-11"/>
              <w:jc w:val="both"/>
              <w:rPr>
                <w:rFonts w:ascii="Times New Roman" w:hAnsi="Times New Roman" w:cs="Times New Roman"/>
                <w:bCs/>
                <w:lang w:val="pt-PT"/>
              </w:rPr>
            </w:pPr>
            <w:r w:rsidRPr="000B7E57">
              <w:rPr>
                <w:rFonts w:ascii="Times New Roman" w:hAnsi="Times New Roman" w:cs="Times New Roman"/>
                <w:bCs/>
                <w:lang w:val="pt-PT"/>
              </w:rPr>
              <w:t>b)</w:t>
            </w:r>
            <w:r w:rsidRPr="000B7E57">
              <w:rPr>
                <w:rFonts w:ascii="Times New Roman" w:hAnsi="Times New Roman" w:cs="Times New Roman"/>
                <w:bCs/>
                <w:lang w:val="pt-PT"/>
              </w:rPr>
              <w:tab/>
              <w:t>referatul proprietarului/administratorului privind urmărirea comportării în exploatare a construcției pe perioada de garanție;</w:t>
            </w:r>
          </w:p>
          <w:p w14:paraId="4B70F76E" w14:textId="77777777" w:rsidR="00E96F34" w:rsidRPr="000B7E57" w:rsidRDefault="00E96F34" w:rsidP="00E96F34">
            <w:pPr>
              <w:spacing w:after="0" w:line="240" w:lineRule="auto"/>
              <w:ind w:right="-11"/>
              <w:jc w:val="both"/>
              <w:rPr>
                <w:rFonts w:ascii="Times New Roman" w:hAnsi="Times New Roman" w:cs="Times New Roman"/>
                <w:bCs/>
                <w:lang w:val="pt-PT"/>
              </w:rPr>
            </w:pPr>
            <w:r w:rsidRPr="000B7E57">
              <w:rPr>
                <w:rFonts w:ascii="Times New Roman" w:hAnsi="Times New Roman" w:cs="Times New Roman"/>
                <w:bCs/>
                <w:lang w:val="pt-PT"/>
              </w:rPr>
              <w:t>c)</w:t>
            </w:r>
            <w:r w:rsidRPr="000B7E57">
              <w:rPr>
                <w:rFonts w:ascii="Times New Roman" w:hAnsi="Times New Roman" w:cs="Times New Roman"/>
                <w:bCs/>
                <w:lang w:val="pt-PT"/>
              </w:rPr>
              <w:tab/>
              <w:t>cartea tehnică a construcției completată;</w:t>
            </w:r>
          </w:p>
          <w:p w14:paraId="47D115BF" w14:textId="77777777" w:rsidR="00E96F34" w:rsidRPr="000B7E57" w:rsidRDefault="00E96F34" w:rsidP="00E96F34">
            <w:pPr>
              <w:spacing w:after="0" w:line="240" w:lineRule="auto"/>
              <w:ind w:right="-11"/>
              <w:jc w:val="both"/>
              <w:rPr>
                <w:rFonts w:ascii="Times New Roman" w:hAnsi="Times New Roman" w:cs="Times New Roman"/>
                <w:bCs/>
                <w:lang w:val="pt-PT"/>
              </w:rPr>
            </w:pPr>
            <w:r w:rsidRPr="000B7E57">
              <w:rPr>
                <w:rFonts w:ascii="Times New Roman" w:hAnsi="Times New Roman" w:cs="Times New Roman"/>
                <w:bCs/>
                <w:lang w:val="pt-PT"/>
              </w:rPr>
              <w:t>d)</w:t>
            </w:r>
            <w:r w:rsidRPr="000B7E57">
              <w:rPr>
                <w:rFonts w:ascii="Times New Roman" w:hAnsi="Times New Roman" w:cs="Times New Roman"/>
                <w:bCs/>
                <w:lang w:val="pt-PT"/>
              </w:rPr>
              <w:tab/>
              <w:t xml:space="preserve">remedierile efectuate ca urmare a viciilor ascunse constatate în perioada de garanție a lucrărilor, după caz. </w:t>
            </w:r>
          </w:p>
          <w:p w14:paraId="3B3C119C" w14:textId="77777777" w:rsidR="00E96F34" w:rsidRPr="000B7E57" w:rsidRDefault="00E96F34" w:rsidP="00E96F34">
            <w:pPr>
              <w:spacing w:after="0" w:line="240" w:lineRule="auto"/>
              <w:ind w:right="-11"/>
              <w:jc w:val="both"/>
              <w:rPr>
                <w:rFonts w:ascii="Times New Roman" w:hAnsi="Times New Roman" w:cs="Times New Roman"/>
                <w:bCs/>
                <w:lang w:val="pt-PT"/>
              </w:rPr>
            </w:pPr>
          </w:p>
          <w:p w14:paraId="0A7C639E" w14:textId="77777777" w:rsidR="00E96F34" w:rsidRPr="000B7E57" w:rsidRDefault="00E96F34" w:rsidP="00E96F34">
            <w:pPr>
              <w:spacing w:after="0" w:line="240" w:lineRule="auto"/>
              <w:ind w:right="-11"/>
              <w:jc w:val="both"/>
              <w:rPr>
                <w:rFonts w:ascii="Times New Roman" w:hAnsi="Times New Roman" w:cs="Times New Roman"/>
                <w:bCs/>
                <w:lang w:val="pt-PT"/>
              </w:rPr>
            </w:pPr>
            <w:r w:rsidRPr="000B7E57">
              <w:rPr>
                <w:rFonts w:ascii="Times New Roman" w:hAnsi="Times New Roman" w:cs="Times New Roman"/>
                <w:bCs/>
                <w:lang w:val="pt-PT"/>
              </w:rPr>
              <w:t>Comisia de recepție finală poate cere proprietarului, în cazuri justificate și/sau în cazul apariției unor vicii, altele decât cele rezultate din exploatarea necorespunzătoare a construcției, efectuarea de expertize tehnice, încercări suplimentare, probe și alte teste.</w:t>
            </w:r>
          </w:p>
          <w:p w14:paraId="610664FC" w14:textId="77777777" w:rsidR="00E96F34" w:rsidRPr="000B7E57" w:rsidRDefault="00E96F34" w:rsidP="00E96F34">
            <w:pPr>
              <w:spacing w:after="0" w:line="240" w:lineRule="auto"/>
              <w:ind w:right="-11"/>
              <w:jc w:val="both"/>
              <w:rPr>
                <w:rFonts w:ascii="Times New Roman" w:hAnsi="Times New Roman" w:cs="Times New Roman"/>
                <w:bCs/>
                <w:lang w:val="pt-PT"/>
              </w:rPr>
            </w:pPr>
            <w:r w:rsidRPr="000B7E57">
              <w:rPr>
                <w:rFonts w:ascii="Times New Roman" w:hAnsi="Times New Roman" w:cs="Times New Roman"/>
                <w:bCs/>
                <w:lang w:val="pt-PT"/>
              </w:rPr>
              <w:t xml:space="preserve">Proprietarul se va putea îndrepta, împotriva factorilor implicaţi în executarea construcţiei, vinovaţi de viciile descoperite cu ocazia recepţiei finale, precum şi de nefuncţionarea construcţiei, pentru recuperarea pagubelor. </w:t>
            </w:r>
          </w:p>
          <w:p w14:paraId="4D5D076A" w14:textId="77777777" w:rsidR="00E96F34" w:rsidRPr="000B7E57" w:rsidRDefault="00E96F34" w:rsidP="00E96F34">
            <w:pPr>
              <w:spacing w:after="0" w:line="240" w:lineRule="auto"/>
              <w:ind w:right="-11"/>
              <w:jc w:val="both"/>
              <w:rPr>
                <w:rFonts w:ascii="Times New Roman" w:hAnsi="Times New Roman" w:cs="Times New Roman"/>
                <w:bCs/>
                <w:lang w:val="pt-PT"/>
              </w:rPr>
            </w:pPr>
          </w:p>
          <w:p w14:paraId="04F24E9E" w14:textId="77777777" w:rsidR="00E96F34" w:rsidRPr="000B7E57" w:rsidRDefault="00E96F34" w:rsidP="00E96F34">
            <w:pPr>
              <w:spacing w:after="0" w:line="240" w:lineRule="auto"/>
              <w:ind w:right="-11"/>
              <w:jc w:val="both"/>
              <w:rPr>
                <w:rFonts w:ascii="Times New Roman" w:hAnsi="Times New Roman" w:cs="Times New Roman"/>
                <w:bCs/>
                <w:lang w:val="pt-PT"/>
              </w:rPr>
            </w:pPr>
            <w:r w:rsidRPr="000B7E57">
              <w:rPr>
                <w:rFonts w:ascii="Times New Roman" w:hAnsi="Times New Roman" w:cs="Times New Roman"/>
                <w:bCs/>
                <w:lang w:val="pt-PT"/>
              </w:rPr>
              <w:t>Comisia de recepție finală decide suspendarea procesului de recepție finală dacă descoperă apariția, în perioada de garanție, a unor vicii, altele decât cele rezultate din exploatarea necorespunzătoare a construcției, care pot fi înlăturate. Procesul verbal de suspendare va include măsurile de remediere a aspectelor constatate și termenul de remediere acordat, ce nu poate depăși 90 de zile de la data suspendării recepției finale.</w:t>
            </w:r>
          </w:p>
          <w:p w14:paraId="5EBEC675" w14:textId="77777777" w:rsidR="00E96F34" w:rsidRPr="000B7E57" w:rsidRDefault="00E96F34" w:rsidP="00E96F34">
            <w:pPr>
              <w:spacing w:after="0" w:line="240" w:lineRule="auto"/>
              <w:ind w:right="-11"/>
              <w:jc w:val="both"/>
              <w:rPr>
                <w:rFonts w:ascii="Times New Roman" w:hAnsi="Times New Roman" w:cs="Times New Roman"/>
                <w:bCs/>
                <w:lang w:val="pt-PT"/>
              </w:rPr>
            </w:pPr>
          </w:p>
          <w:p w14:paraId="57D06625" w14:textId="77777777" w:rsidR="00E96F34" w:rsidRPr="000B7E57" w:rsidRDefault="00E96F34" w:rsidP="00E96F34">
            <w:pPr>
              <w:spacing w:after="0" w:line="240" w:lineRule="auto"/>
              <w:ind w:right="-11"/>
              <w:jc w:val="both"/>
              <w:rPr>
                <w:rFonts w:ascii="Times New Roman" w:hAnsi="Times New Roman" w:cs="Times New Roman"/>
                <w:bCs/>
                <w:lang w:val="pt-PT"/>
              </w:rPr>
            </w:pPr>
            <w:r w:rsidRPr="000B7E57">
              <w:rPr>
                <w:rFonts w:ascii="Times New Roman" w:hAnsi="Times New Roman" w:cs="Times New Roman"/>
                <w:bCs/>
                <w:lang w:val="pt-PT"/>
              </w:rPr>
              <w:t xml:space="preserve">Comisia de recepție decide admiterea recepției finale, în cazul în care nu se descoperă existența unor vicii, sau decide respingerea recepției finale în cazul apariției unor vicii, altele decât cele rezultate din exploatarea necorespunzătoare a construcției, care nu pot fi înlăturate și care prin natura lor implică nerealizarea uneia sau mai multor cerințe fundamentale.  </w:t>
            </w:r>
          </w:p>
          <w:p w14:paraId="70EB8C01" w14:textId="77777777" w:rsidR="00E96F34" w:rsidRPr="000B7E57" w:rsidRDefault="00E96F34" w:rsidP="00E96F34">
            <w:pPr>
              <w:spacing w:after="0" w:line="240" w:lineRule="auto"/>
              <w:ind w:right="-11"/>
              <w:jc w:val="both"/>
              <w:rPr>
                <w:rFonts w:ascii="Times New Roman" w:hAnsi="Times New Roman" w:cs="Times New Roman"/>
                <w:bCs/>
                <w:lang w:val="pt-PT"/>
              </w:rPr>
            </w:pPr>
          </w:p>
          <w:p w14:paraId="1766F827" w14:textId="77777777" w:rsidR="00E96F34" w:rsidRPr="000B7E57" w:rsidRDefault="00E96F34" w:rsidP="00E96F34">
            <w:pPr>
              <w:spacing w:after="0" w:line="240" w:lineRule="auto"/>
              <w:ind w:right="-11"/>
              <w:jc w:val="both"/>
              <w:rPr>
                <w:rFonts w:ascii="Times New Roman" w:hAnsi="Times New Roman" w:cs="Times New Roman"/>
                <w:bCs/>
                <w:lang w:val="pt-PT"/>
              </w:rPr>
            </w:pPr>
            <w:r w:rsidRPr="000B7E57">
              <w:rPr>
                <w:rFonts w:ascii="Times New Roman" w:hAnsi="Times New Roman" w:cs="Times New Roman"/>
                <w:bCs/>
                <w:lang w:val="pt-PT"/>
              </w:rPr>
              <w:t xml:space="preserve">Data finalizării recepției finale este data semnării de către proprietar a procesului-verbal de recepție finală. </w:t>
            </w:r>
          </w:p>
          <w:p w14:paraId="644AB852" w14:textId="77777777" w:rsidR="00E96F34" w:rsidRPr="000B7E57" w:rsidRDefault="00E96F34" w:rsidP="00E96F34">
            <w:pPr>
              <w:spacing w:after="0" w:line="240" w:lineRule="auto"/>
              <w:ind w:right="-11"/>
              <w:jc w:val="both"/>
              <w:rPr>
                <w:rFonts w:ascii="Times New Roman" w:hAnsi="Times New Roman" w:cs="Times New Roman"/>
                <w:bCs/>
                <w:lang w:val="pt-PT"/>
              </w:rPr>
            </w:pPr>
          </w:p>
          <w:p w14:paraId="218E1EEC" w14:textId="77777777" w:rsidR="00E96F34" w:rsidRPr="000B7E57" w:rsidRDefault="00E96F34" w:rsidP="00E96F34">
            <w:pPr>
              <w:spacing w:after="0" w:line="240" w:lineRule="auto"/>
              <w:ind w:right="-11"/>
              <w:jc w:val="both"/>
              <w:rPr>
                <w:rFonts w:ascii="Times New Roman" w:hAnsi="Times New Roman" w:cs="Times New Roman"/>
                <w:bCs/>
                <w:lang w:val="pt-PT"/>
              </w:rPr>
            </w:pPr>
            <w:r w:rsidRPr="000B7E57">
              <w:rPr>
                <w:rFonts w:ascii="Times New Roman" w:hAnsi="Times New Roman" w:cs="Times New Roman"/>
                <w:bCs/>
                <w:lang w:val="pt-PT"/>
              </w:rPr>
              <w:t>Semnarea Procesului verbal de recepție la terminarea lucrărilor și a Procesului verbal de recepție finală a lucrărilor de către Autoritatea Contractantă, nu îl exonerează pe Contractant de orice obligație contractuală sau legală referitoare la garanția lucrărilor și a materialelor sau la orice defect al lucrărilor sau materialelor utilizate.</w:t>
            </w:r>
          </w:p>
          <w:p w14:paraId="725A1018" w14:textId="6445043F" w:rsidR="00E96F34" w:rsidRPr="000B7E57" w:rsidRDefault="00E96F34" w:rsidP="00E96F34">
            <w:pPr>
              <w:spacing w:after="0" w:line="240" w:lineRule="auto"/>
              <w:ind w:right="-11"/>
              <w:jc w:val="both"/>
              <w:rPr>
                <w:rFonts w:ascii="Times New Roman" w:hAnsi="Times New Roman" w:cs="Times New Roman"/>
                <w:b/>
                <w:lang w:val="pt-PT"/>
              </w:rPr>
            </w:pPr>
            <w:r w:rsidRPr="000B7E57">
              <w:rPr>
                <w:rFonts w:ascii="Times New Roman" w:hAnsi="Times New Roman" w:cs="Times New Roman"/>
                <w:bCs/>
                <w:lang w:val="pt-PT"/>
              </w:rPr>
              <w:t>Conform art. 7, alin. (3) din Legea nr. 10/1995 privind calitatea în construcții,  perioada minimă de garanție a lucrărilor la acest imobil este de 5 ani, imobilul fiind încadrat în categoria de importanță B- construcții de importanță deosebită</w:t>
            </w:r>
          </w:p>
        </w:tc>
        <w:tc>
          <w:tcPr>
            <w:tcW w:w="3260" w:type="dxa"/>
          </w:tcPr>
          <w:p w14:paraId="042853A5" w14:textId="77777777" w:rsidR="00E96F34" w:rsidRPr="000B7E57" w:rsidRDefault="00E96F34" w:rsidP="00BF6360">
            <w:pPr>
              <w:rPr>
                <w:rFonts w:ascii="Times New Roman" w:hAnsi="Times New Roman" w:cs="Times New Roman"/>
                <w:lang w:val="pt-PT"/>
              </w:rPr>
            </w:pPr>
          </w:p>
        </w:tc>
      </w:tr>
      <w:tr w:rsidR="00E96F34" w:rsidRPr="000B7E57" w14:paraId="33081568" w14:textId="77777777" w:rsidTr="000B7E57">
        <w:tc>
          <w:tcPr>
            <w:tcW w:w="7083" w:type="dxa"/>
          </w:tcPr>
          <w:p w14:paraId="0093FC10" w14:textId="77777777" w:rsidR="00E96F34" w:rsidRPr="000B7E57" w:rsidRDefault="003C2D9E" w:rsidP="00E96F34">
            <w:pPr>
              <w:spacing w:line="240" w:lineRule="auto"/>
              <w:ind w:right="-10"/>
              <w:contextualSpacing/>
              <w:jc w:val="both"/>
              <w:rPr>
                <w:rFonts w:ascii="Times New Roman" w:hAnsi="Times New Roman" w:cs="Times New Roman"/>
                <w:b/>
                <w:lang w:val="pt-PT"/>
              </w:rPr>
            </w:pPr>
            <w:r w:rsidRPr="000B7E57">
              <w:rPr>
                <w:rFonts w:ascii="Times New Roman" w:hAnsi="Times New Roman" w:cs="Times New Roman"/>
                <w:b/>
                <w:lang w:val="pt-PT"/>
              </w:rPr>
              <w:t>7.8.</w:t>
            </w:r>
            <w:r w:rsidRPr="000B7E57">
              <w:rPr>
                <w:rFonts w:ascii="Times New Roman" w:hAnsi="Times New Roman" w:cs="Times New Roman"/>
                <w:b/>
                <w:lang w:val="pt-PT"/>
              </w:rPr>
              <w:tab/>
              <w:t>Evaluarea modului în care a fost implementat contractul de către Contractant</w:t>
            </w:r>
          </w:p>
          <w:p w14:paraId="349CE27D"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Responsabilul de contract, desemnat de către Autoritatea Contractantă pentru monitorizarea contractului, va efectua evaluarea modului în care a fost implementat contractul de către Contractant, în vederea eliberării certificatului constatator la finalul execuției lucrărilor.</w:t>
            </w:r>
          </w:p>
          <w:p w14:paraId="01A998A0" w14:textId="77777777" w:rsidR="003C2D9E" w:rsidRPr="000B7E57" w:rsidRDefault="003C2D9E" w:rsidP="003C2D9E">
            <w:pPr>
              <w:spacing w:line="240" w:lineRule="auto"/>
              <w:ind w:right="-10"/>
              <w:contextualSpacing/>
              <w:jc w:val="both"/>
              <w:rPr>
                <w:rFonts w:ascii="Times New Roman" w:hAnsi="Times New Roman" w:cs="Times New Roman"/>
                <w:bCs/>
                <w:lang w:val="pt-PT"/>
              </w:rPr>
            </w:pPr>
          </w:p>
          <w:p w14:paraId="6250E2FA"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lastRenderedPageBreak/>
              <w:t>7.8.1.</w:t>
            </w:r>
            <w:r w:rsidRPr="000B7E57">
              <w:rPr>
                <w:rFonts w:ascii="Times New Roman" w:hAnsi="Times New Roman" w:cs="Times New Roman"/>
                <w:bCs/>
                <w:lang w:val="pt-PT"/>
              </w:rPr>
              <w:tab/>
              <w:t>Monitorizare</w:t>
            </w:r>
          </w:p>
          <w:p w14:paraId="54207B25"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Următorii indicatori vor fi monitorizați pe parcursul derulării activităților în cadrul contractului:</w:t>
            </w:r>
          </w:p>
          <w:p w14:paraId="7D211613"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w:t>
            </w:r>
            <w:r w:rsidRPr="000B7E57">
              <w:rPr>
                <w:rFonts w:ascii="Times New Roman" w:hAnsi="Times New Roman" w:cs="Times New Roman"/>
                <w:bCs/>
                <w:lang w:val="pt-PT"/>
              </w:rPr>
              <w:tab/>
              <w:t>Indicator de implementare: progresul realizat versus planificat (pe obiect de investiție și per total pe contract);</w:t>
            </w:r>
          </w:p>
          <w:p w14:paraId="7958DCB9"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ii.</w:t>
            </w:r>
            <w:r w:rsidRPr="000B7E57">
              <w:rPr>
                <w:rFonts w:ascii="Times New Roman" w:hAnsi="Times New Roman" w:cs="Times New Roman"/>
                <w:bCs/>
                <w:lang w:val="pt-PT"/>
              </w:rPr>
              <w:tab/>
              <w:t>Indicator de rezultate:</w:t>
            </w:r>
          </w:p>
          <w:p w14:paraId="61188EEE" w14:textId="77777777" w:rsidR="003C2D9E" w:rsidRPr="000B7E57" w:rsidRDefault="003C2D9E" w:rsidP="003C2D9E">
            <w:pPr>
              <w:spacing w:line="240" w:lineRule="auto"/>
              <w:ind w:right="-10"/>
              <w:contextualSpacing/>
              <w:jc w:val="both"/>
              <w:rPr>
                <w:rFonts w:ascii="Times New Roman" w:hAnsi="Times New Roman" w:cs="Times New Roman"/>
                <w:bCs/>
                <w:lang w:val="pt-PT"/>
              </w:rPr>
            </w:pPr>
          </w:p>
          <w:p w14:paraId="063025B1"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a.</w:t>
            </w:r>
            <w:r w:rsidRPr="000B7E57">
              <w:rPr>
                <w:rFonts w:ascii="Times New Roman" w:hAnsi="Times New Roman" w:cs="Times New Roman"/>
                <w:bCs/>
                <w:lang w:val="pt-PT"/>
              </w:rPr>
              <w:tab/>
              <w:t xml:space="preserve">Calitatea execuției: </w:t>
            </w:r>
          </w:p>
          <w:p w14:paraId="0022B9FE"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w:t>
            </w:r>
            <w:r w:rsidRPr="000B7E57">
              <w:rPr>
                <w:rFonts w:ascii="Times New Roman" w:hAnsi="Times New Roman" w:cs="Times New Roman"/>
                <w:bCs/>
                <w:lang w:val="pt-PT"/>
              </w:rPr>
              <w:tab/>
              <w:t>Stingerea tuturor neconformităților constatate în timpul derulării contractului, în perioada de timp agreată de Autoritatea Contractantă;</w:t>
            </w:r>
          </w:p>
          <w:p w14:paraId="4F45EBB6"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w:t>
            </w:r>
            <w:r w:rsidRPr="000B7E57">
              <w:rPr>
                <w:rFonts w:ascii="Times New Roman" w:hAnsi="Times New Roman" w:cs="Times New Roman"/>
                <w:bCs/>
                <w:lang w:val="pt-PT"/>
              </w:rPr>
              <w:tab/>
              <w:t>Realizarea tuturor verificărilor la termenele stabilite și cu participarea tuturor factorilor implicați;</w:t>
            </w:r>
          </w:p>
          <w:p w14:paraId="487085ED"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w:t>
            </w:r>
            <w:r w:rsidRPr="000B7E57">
              <w:rPr>
                <w:rFonts w:ascii="Times New Roman" w:hAnsi="Times New Roman" w:cs="Times New Roman"/>
                <w:bCs/>
                <w:lang w:val="pt-PT"/>
              </w:rPr>
              <w:tab/>
              <w:t>Acceptarea rezultatelor tuturor probelor, testelor și verificărilor, conform contractului și solicitărilor Autorității Contractante.</w:t>
            </w:r>
          </w:p>
          <w:p w14:paraId="1FCEB109" w14:textId="77777777" w:rsidR="003C2D9E" w:rsidRPr="000B7E57" w:rsidRDefault="003C2D9E" w:rsidP="003C2D9E">
            <w:pPr>
              <w:spacing w:line="240" w:lineRule="auto"/>
              <w:ind w:right="-10"/>
              <w:contextualSpacing/>
              <w:jc w:val="both"/>
              <w:rPr>
                <w:rFonts w:ascii="Times New Roman" w:hAnsi="Times New Roman" w:cs="Times New Roman"/>
                <w:bCs/>
                <w:lang w:val="pt-PT"/>
              </w:rPr>
            </w:pPr>
          </w:p>
          <w:p w14:paraId="576A7B3D"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b.</w:t>
            </w:r>
            <w:r w:rsidRPr="000B7E57">
              <w:rPr>
                <w:rFonts w:ascii="Times New Roman" w:hAnsi="Times New Roman" w:cs="Times New Roman"/>
                <w:bCs/>
                <w:lang w:val="pt-PT"/>
              </w:rPr>
              <w:tab/>
              <w:t>Calitatea raportării:</w:t>
            </w:r>
          </w:p>
          <w:p w14:paraId="2B06AC40"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w:t>
            </w:r>
            <w:r w:rsidRPr="000B7E57">
              <w:rPr>
                <w:rFonts w:ascii="Times New Roman" w:hAnsi="Times New Roman" w:cs="Times New Roman"/>
                <w:bCs/>
                <w:lang w:val="pt-PT"/>
              </w:rPr>
              <w:tab/>
              <w:t>Rapoarte trimise în timp util către Autoritatea Contractantă;</w:t>
            </w:r>
          </w:p>
          <w:p w14:paraId="3A0AEBF7"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w:t>
            </w:r>
            <w:r w:rsidRPr="000B7E57">
              <w:rPr>
                <w:rFonts w:ascii="Times New Roman" w:hAnsi="Times New Roman" w:cs="Times New Roman"/>
                <w:bCs/>
                <w:lang w:val="pt-PT"/>
              </w:rPr>
              <w:tab/>
              <w:t>Calitatea raportului transmis, incluzând și nivelul de detaliu solicitat;</w:t>
            </w:r>
          </w:p>
          <w:p w14:paraId="500B3EF7"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w:t>
            </w:r>
            <w:r w:rsidRPr="000B7E57">
              <w:rPr>
                <w:rFonts w:ascii="Times New Roman" w:hAnsi="Times New Roman" w:cs="Times New Roman"/>
                <w:bCs/>
                <w:lang w:val="pt-PT"/>
              </w:rPr>
              <w:tab/>
              <w:t>Predarea Cărții Tehnice a Construcției Cap. B, complet și la termen.</w:t>
            </w:r>
          </w:p>
          <w:p w14:paraId="5A7B7A92" w14:textId="77777777" w:rsidR="003C2D9E" w:rsidRPr="000B7E57" w:rsidRDefault="003C2D9E" w:rsidP="003C2D9E">
            <w:pPr>
              <w:spacing w:line="240" w:lineRule="auto"/>
              <w:ind w:right="-10"/>
              <w:contextualSpacing/>
              <w:jc w:val="both"/>
              <w:rPr>
                <w:rFonts w:ascii="Times New Roman" w:hAnsi="Times New Roman" w:cs="Times New Roman"/>
                <w:bCs/>
                <w:lang w:val="pt-PT"/>
              </w:rPr>
            </w:pPr>
          </w:p>
          <w:p w14:paraId="4E1A2202"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Contractantul va raporta lunar către reprezentantul Autorității Contractante situația privind indicatorii de monitorizare și performanță (inclusiv ai potențialilor subcontractanți).</w:t>
            </w:r>
          </w:p>
          <w:p w14:paraId="7C508AC0" w14:textId="5B9780F0" w:rsidR="003C2D9E" w:rsidRPr="000B7E57" w:rsidRDefault="003C2D9E" w:rsidP="003C2D9E">
            <w:pPr>
              <w:spacing w:line="240" w:lineRule="auto"/>
              <w:ind w:right="-10"/>
              <w:contextualSpacing/>
              <w:jc w:val="both"/>
              <w:rPr>
                <w:rFonts w:ascii="Times New Roman" w:hAnsi="Times New Roman" w:cs="Times New Roman"/>
                <w:b/>
                <w:lang w:val="pt-PT"/>
              </w:rPr>
            </w:pPr>
            <w:r w:rsidRPr="000B7E57">
              <w:rPr>
                <w:rFonts w:ascii="Times New Roman" w:hAnsi="Times New Roman" w:cs="Times New Roman"/>
                <w:bCs/>
                <w:lang w:val="pt-PT"/>
              </w:rPr>
              <w:t>În cazul în care se constată neîndeplinirea sau îndeplinirea defectuoasă/ necorespunzătoare a obligațiilor asumate prin contract, în condițiile legislației aplicabile, Autoritatea Contractantă va emite document constatator negativ.</w:t>
            </w:r>
          </w:p>
        </w:tc>
        <w:tc>
          <w:tcPr>
            <w:tcW w:w="3260" w:type="dxa"/>
          </w:tcPr>
          <w:p w14:paraId="38E7E34F" w14:textId="77777777" w:rsidR="00E96F34" w:rsidRPr="000B7E57" w:rsidRDefault="00E96F34" w:rsidP="00BF6360">
            <w:pPr>
              <w:rPr>
                <w:rFonts w:ascii="Times New Roman" w:hAnsi="Times New Roman" w:cs="Times New Roman"/>
                <w:lang w:val="pt-PT"/>
              </w:rPr>
            </w:pPr>
          </w:p>
        </w:tc>
      </w:tr>
      <w:tr w:rsidR="003C2D9E" w:rsidRPr="000B7E57" w14:paraId="0895DCC8" w14:textId="77777777" w:rsidTr="000B7E57">
        <w:tc>
          <w:tcPr>
            <w:tcW w:w="7083" w:type="dxa"/>
          </w:tcPr>
          <w:p w14:paraId="6178DBEB" w14:textId="77777777" w:rsidR="003C2D9E" w:rsidRPr="000B7E57" w:rsidRDefault="003C2D9E" w:rsidP="003C2D9E">
            <w:pPr>
              <w:spacing w:line="240" w:lineRule="auto"/>
              <w:ind w:right="-10"/>
              <w:contextualSpacing/>
              <w:jc w:val="both"/>
              <w:rPr>
                <w:rFonts w:ascii="Times New Roman" w:hAnsi="Times New Roman" w:cs="Times New Roman"/>
                <w:b/>
                <w:lang w:val="pt-PT"/>
              </w:rPr>
            </w:pPr>
            <w:r w:rsidRPr="000B7E57">
              <w:rPr>
                <w:rFonts w:ascii="Times New Roman" w:hAnsi="Times New Roman" w:cs="Times New Roman"/>
                <w:b/>
                <w:lang w:val="pt-PT"/>
              </w:rPr>
              <w:t>10.</w:t>
            </w:r>
            <w:r w:rsidRPr="000B7E57">
              <w:rPr>
                <w:rFonts w:ascii="Times New Roman" w:hAnsi="Times New Roman" w:cs="Times New Roman"/>
                <w:b/>
                <w:lang w:val="pt-PT"/>
              </w:rPr>
              <w:tab/>
              <w:t xml:space="preserve">RESPONSABILITĂȚILE CONTRACTANTULUI </w:t>
            </w:r>
          </w:p>
          <w:p w14:paraId="7499B171" w14:textId="77777777" w:rsidR="003C2D9E" w:rsidRPr="000B7E57" w:rsidRDefault="003C2D9E" w:rsidP="003C2D9E">
            <w:pPr>
              <w:spacing w:line="240" w:lineRule="auto"/>
              <w:ind w:right="-10"/>
              <w:contextualSpacing/>
              <w:jc w:val="both"/>
              <w:rPr>
                <w:rFonts w:ascii="Times New Roman" w:hAnsi="Times New Roman" w:cs="Times New Roman"/>
                <w:b/>
                <w:lang w:val="pt-PT"/>
              </w:rPr>
            </w:pPr>
            <w:r w:rsidRPr="000B7E57">
              <w:rPr>
                <w:rFonts w:ascii="Times New Roman" w:hAnsi="Times New Roman" w:cs="Times New Roman"/>
                <w:b/>
                <w:lang w:val="pt-PT"/>
              </w:rPr>
              <w:t>10.1</w:t>
            </w:r>
            <w:r w:rsidRPr="000B7E57">
              <w:rPr>
                <w:rFonts w:ascii="Times New Roman" w:hAnsi="Times New Roman" w:cs="Times New Roman"/>
                <w:b/>
                <w:lang w:val="pt-PT"/>
              </w:rPr>
              <w:tab/>
              <w:t>Responsabilitățile cu caracter general</w:t>
            </w:r>
          </w:p>
          <w:p w14:paraId="4739428C"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În raport cu obiectivele anticipate pentru contract, responsabilitățile Contractantului sunt:</w:t>
            </w:r>
          </w:p>
          <w:p w14:paraId="7ABAD07E"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w:t>
            </w:r>
            <w:r w:rsidRPr="000B7E57">
              <w:rPr>
                <w:rFonts w:ascii="Times New Roman" w:hAnsi="Times New Roman" w:cs="Times New Roman"/>
                <w:bCs/>
                <w:lang w:val="pt-PT"/>
              </w:rPr>
              <w:tab/>
              <w:t>Asigurarea planificării resurselor pe toată perioada derulării contractului, pe baza informațiilor puse la dispoziție de Autoritatea Contractantă;</w:t>
            </w:r>
          </w:p>
          <w:p w14:paraId="6BDD7798"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ii.</w:t>
            </w:r>
            <w:r w:rsidRPr="000B7E57">
              <w:rPr>
                <w:rFonts w:ascii="Times New Roman" w:hAnsi="Times New Roman" w:cs="Times New Roman"/>
                <w:bCs/>
                <w:lang w:val="pt-PT"/>
              </w:rPr>
              <w:tab/>
              <w:t>Asigurarea valabilității tuturor autorizațiilor și certificatelor deținute care sunt necesare, conform legislației în vigoare, pentru executarea lucrărilor;</w:t>
            </w:r>
          </w:p>
          <w:p w14:paraId="2A41EBF2"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iii.</w:t>
            </w:r>
            <w:r w:rsidRPr="000B7E57">
              <w:rPr>
                <w:rFonts w:ascii="Times New Roman" w:hAnsi="Times New Roman" w:cs="Times New Roman"/>
                <w:bCs/>
                <w:lang w:val="pt-PT"/>
              </w:rPr>
              <w:tab/>
              <w:t>Respectarea legislației privind sănătatea și securitatea în muncă și protecția mediului înconjurător și a cerințelor specifice ale Autorității Contractante, precum și a oricăror acte normative aflate în interdependență cu obiectul contractului, pe toată durata acestuia;</w:t>
            </w:r>
          </w:p>
          <w:p w14:paraId="3E0561C8"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iv.</w:t>
            </w:r>
            <w:r w:rsidRPr="000B7E57">
              <w:rPr>
                <w:rFonts w:ascii="Times New Roman" w:hAnsi="Times New Roman" w:cs="Times New Roman"/>
                <w:bCs/>
                <w:lang w:val="pt-PT"/>
              </w:rPr>
              <w:tab/>
              <w:t>Planificarea activității și asigurarea capacității de personal calificat necesară pentru îndeplinirea obligațiilor sale, cu respectarea celor mai bune practici din domeniu, a prevederilor legale și contractuale relevante și cu deplina înțelegere a complexității legate de derularea cu succes a contractului, astfel încât să se asigure îndeplinirea obiectivelor Autorității Contractante;</w:t>
            </w:r>
          </w:p>
          <w:p w14:paraId="6F84F857"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v.</w:t>
            </w:r>
            <w:r w:rsidRPr="000B7E57">
              <w:rPr>
                <w:rFonts w:ascii="Times New Roman" w:hAnsi="Times New Roman" w:cs="Times New Roman"/>
                <w:bCs/>
                <w:lang w:val="pt-PT"/>
              </w:rPr>
              <w:tab/>
              <w:t>Propunerea spre aprobare către Autoritatea Contractantă, a unui grafic de execuție, incluzând datele de finalizare a fiecărei activități;</w:t>
            </w:r>
          </w:p>
          <w:p w14:paraId="5B3814C5"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vi.</w:t>
            </w:r>
            <w:r w:rsidRPr="000B7E57">
              <w:rPr>
                <w:rFonts w:ascii="Times New Roman" w:hAnsi="Times New Roman" w:cs="Times New Roman"/>
                <w:bCs/>
                <w:lang w:val="pt-PT"/>
              </w:rPr>
              <w:tab/>
              <w:t>Asigurarea unui grad de flexibilitate în executarea lucrărilor în funcție de necesitățile obiective ale Autorității Contractante, la orice moment în derularea contractului;</w:t>
            </w:r>
          </w:p>
          <w:p w14:paraId="1181AA74"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vii.</w:t>
            </w:r>
            <w:r w:rsidRPr="000B7E57">
              <w:rPr>
                <w:rFonts w:ascii="Times New Roman" w:hAnsi="Times New Roman" w:cs="Times New Roman"/>
                <w:bCs/>
                <w:lang w:val="pt-PT"/>
              </w:rPr>
              <w:tab/>
              <w:t>Executarea și documentarea corespunzătoare a tuturor schimbărilor/modificărilor solicitate de Autoritatea Contractantă pe durata derulării contractului;</w:t>
            </w:r>
          </w:p>
          <w:p w14:paraId="3674D24C"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viii.</w:t>
            </w:r>
            <w:r w:rsidRPr="000B7E57">
              <w:rPr>
                <w:rFonts w:ascii="Times New Roman" w:hAnsi="Times New Roman" w:cs="Times New Roman"/>
                <w:bCs/>
                <w:lang w:val="pt-PT"/>
              </w:rPr>
              <w:tab/>
              <w:t>Prezentarea situațiilor de plată pentru lucrările executate, precum și anexe cu documentele justificative: atașamente, procese verbale aferente execuției, documente privind calitatea materialelor, etc.;</w:t>
            </w:r>
          </w:p>
          <w:p w14:paraId="3AB48341"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ix.</w:t>
            </w:r>
            <w:r w:rsidRPr="000B7E57">
              <w:rPr>
                <w:rFonts w:ascii="Times New Roman" w:hAnsi="Times New Roman" w:cs="Times New Roman"/>
                <w:bCs/>
                <w:lang w:val="pt-PT"/>
              </w:rPr>
              <w:tab/>
              <w:t>Acceptarea realizării de verificări de către Autoritatea Contractantă pe durata derulării contractului, în ceea ce privește îndeplinirea oricărei și tuturor obligațiilor sale și prezentarea la cerere a oricărui și a tuturor documentelor justificative referitoare la îndeplinirea acestor obligații;</w:t>
            </w:r>
          </w:p>
          <w:p w14:paraId="3A1C1FB1"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x.</w:t>
            </w:r>
            <w:r w:rsidRPr="000B7E57">
              <w:rPr>
                <w:rFonts w:ascii="Times New Roman" w:hAnsi="Times New Roman" w:cs="Times New Roman"/>
                <w:bCs/>
                <w:lang w:val="pt-PT"/>
              </w:rPr>
              <w:tab/>
              <w:t xml:space="preserve">Cooperarea și punerea la dispoziția Autorității Contractante a tuturor informațiilor privind Planul operațional de securitate și luarea măsurilor necesare în vederea conformării la acest plan; </w:t>
            </w:r>
          </w:p>
          <w:p w14:paraId="63F8A34A"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xi.</w:t>
            </w:r>
            <w:r w:rsidRPr="000B7E57">
              <w:rPr>
                <w:rFonts w:ascii="Times New Roman" w:hAnsi="Times New Roman" w:cs="Times New Roman"/>
                <w:bCs/>
                <w:lang w:val="pt-PT"/>
              </w:rPr>
              <w:tab/>
              <w:t>Efectuarea de vizite comune pe șantier împreună cu reprezentanții împuterniciți ai Autorității Contractante pe probleme de securitate și sănătate, înainte de a-și redacta planul propriu de securitate;</w:t>
            </w:r>
          </w:p>
          <w:p w14:paraId="549D2D7E"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lastRenderedPageBreak/>
              <w:t>xii.</w:t>
            </w:r>
            <w:r w:rsidRPr="000B7E57">
              <w:rPr>
                <w:rFonts w:ascii="Times New Roman" w:hAnsi="Times New Roman" w:cs="Times New Roman"/>
                <w:bCs/>
                <w:lang w:val="pt-PT"/>
              </w:rPr>
              <w:tab/>
              <w:t>Stabilirea împreună cu reprezentanții împuterniciți ai Autorității pe probleme de securitate și sănătate a obligațiilor privind utilizarea mijloacelor de protecție colectivă, instalațiilor de ridicat sarcini, accesul pe șantier etc.;</w:t>
            </w:r>
          </w:p>
          <w:p w14:paraId="2CE70BEC"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xiii.</w:t>
            </w:r>
            <w:r w:rsidRPr="000B7E57">
              <w:rPr>
                <w:rFonts w:ascii="Times New Roman" w:hAnsi="Times New Roman" w:cs="Times New Roman"/>
                <w:bCs/>
                <w:lang w:val="pt-PT"/>
              </w:rPr>
              <w:tab/>
              <w:t xml:space="preserve">Elaborarea și transmiterea către Autoritatea Contractantă de rapoarte de progres, săptămânale sau lunare (după caz-funcție de complexitatea lucrării); </w:t>
            </w:r>
          </w:p>
          <w:p w14:paraId="36C12BB6"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xiv.</w:t>
            </w:r>
            <w:r w:rsidRPr="000B7E57">
              <w:rPr>
                <w:rFonts w:ascii="Times New Roman" w:hAnsi="Times New Roman" w:cs="Times New Roman"/>
                <w:bCs/>
                <w:lang w:val="pt-PT"/>
              </w:rPr>
              <w:tab/>
              <w:t xml:space="preserve">Participare la întâlniri de progres săptămânale, pe șantier, împreună cu Dirigintele de șantier și reprezentanți împuterniciți ai Autorității Contractante (după caz). </w:t>
            </w:r>
          </w:p>
          <w:p w14:paraId="2BB6A9D4" w14:textId="77777777" w:rsidR="003C2D9E" w:rsidRPr="000B7E57" w:rsidRDefault="003C2D9E" w:rsidP="003C2D9E">
            <w:pPr>
              <w:spacing w:line="240" w:lineRule="auto"/>
              <w:ind w:right="-10"/>
              <w:contextualSpacing/>
              <w:jc w:val="both"/>
              <w:rPr>
                <w:rFonts w:ascii="Times New Roman" w:hAnsi="Times New Roman" w:cs="Times New Roman"/>
                <w:bCs/>
                <w:lang w:val="pt-PT"/>
              </w:rPr>
            </w:pPr>
          </w:p>
          <w:p w14:paraId="199DF326"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Contractantul va fi responsabil față de Autoritatea Contractantă de îndeplinirea corespunzătoare a tuturor responsabilităților ce decurg din documentația tehnică de execuție, prezentul caiet de sarcini, obligațiile contractuale și solicitările autorităților competente și/sau ale Autorității Contractante, referitoare la execuția de lucrări în cadrul contractului.</w:t>
            </w:r>
          </w:p>
          <w:p w14:paraId="5B85B712"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Contractantul are răspunderea planificării activității sale și asigurarea capacității de personal calificat necesar pentru îndeplinirea obligațiilor sale ca un bun profesionist cu respectarea celor mai bune practici din domeniu, cu respectarea prevederilor legale și contractuale și cu deplina înțelegere a complexității legate de derularea contractului conform planificărilor, astfel încât să se asigure îndeplinirea obiectivelor Autorității Contractante, incluzând indicativ, fără a fi limitativ:</w:t>
            </w:r>
          </w:p>
          <w:p w14:paraId="33CD0535"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w:t>
            </w:r>
            <w:r w:rsidRPr="000B7E57">
              <w:rPr>
                <w:rFonts w:ascii="Times New Roman" w:hAnsi="Times New Roman" w:cs="Times New Roman"/>
                <w:bCs/>
                <w:lang w:val="pt-PT"/>
              </w:rPr>
              <w:tab/>
              <w:t xml:space="preserve">Contractantul este responsabil pentru activitatea personalului său, pentru obținerea rezultatelor cerute și pentru respectarea termenelor de execuție; </w:t>
            </w:r>
          </w:p>
          <w:p w14:paraId="5B4D89A9"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ii.</w:t>
            </w:r>
            <w:r w:rsidRPr="000B7E57">
              <w:rPr>
                <w:rFonts w:ascii="Times New Roman" w:hAnsi="Times New Roman" w:cs="Times New Roman"/>
                <w:bCs/>
                <w:lang w:val="pt-PT"/>
              </w:rPr>
              <w:tab/>
              <w:t xml:space="preserve">Contractantul este responsabil pentru întreaga coordonare a activităților ce reprezintă obiectul Contractului, sub supravegherea Dirigintelui de șantier și a reprezentanților împuterniciți ai Autorității Contractante (după caz); </w:t>
            </w:r>
          </w:p>
          <w:p w14:paraId="48A6F634"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iii.</w:t>
            </w:r>
            <w:r w:rsidRPr="000B7E57">
              <w:rPr>
                <w:rFonts w:ascii="Times New Roman" w:hAnsi="Times New Roman" w:cs="Times New Roman"/>
                <w:bCs/>
                <w:lang w:val="pt-PT"/>
              </w:rPr>
              <w:tab/>
              <w:t xml:space="preserve">Contractantul va realiza toate lucrările specificate în cadrul contractului, conform cerințelor caietului de sarcini și ale proiectului tehnic, respectând și aplicând cele mai bune practici în domeniu. </w:t>
            </w:r>
          </w:p>
          <w:p w14:paraId="4840129D"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Contractantul are obligația de a se supune verificărilor de către Autoritatea Contractantă (pe durata Contractului) în ceea ce privește îndeplinirea tuturor obligațiilor sale aferente contractului, verificări anunțate în prealabil și are obligația de a prezenta la cerere toate documentele justificative privind îndeplinirea acestor obligații.</w:t>
            </w:r>
          </w:p>
          <w:p w14:paraId="5D16F630"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 xml:space="preserve">Aprobarea de către Autoritatea Contractantă a situațiilor de plată sau a oricăror documente emise de Contractant și/sau certificări efectuate de către Dirigintele de șantier (de exemplu a situațiilor de plată executate, întocmite de Contractant) nu îl eliberează pe acesta de obligațiile și responsabilitățile sale, menționate în acest caiet de sarcini și/sau menționate în contract. </w:t>
            </w:r>
          </w:p>
          <w:p w14:paraId="54EF7185"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 xml:space="preserve">Contractantul este responsabil a se asigura că pe toată perioada de execuție a activităților pe șantier ia toate măsurile necesare pentru a împiedica poluarea mediului înconjurător. Contractantul este obligat să acorde o atenție specială combustibililor și oricăror substanțe ce intră în categoria substanțelor periculoase în vederea gestionării în conformitate cu prevederile legislației în vigoare. Contractantul este răspunzător pentru orice incident de mediu generat în incinta șantierului sau în imediata vecinătate a acestuia, ca urmare a gestionării necorespunzătoare a substanțelor periculoase. Stocarea temporară a oricăror materiale sau substanțe periculoase trebuie să fie menținută la o cantitate minimă în conformitate cu prevederile din autorizația de mediu ce va fi emisă de către autoritatea competentă. </w:t>
            </w:r>
          </w:p>
          <w:p w14:paraId="00E2CC3E"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 xml:space="preserve">În situația în care, în mod accidental, se va produce o eventuală contaminare a factorilor de mediu, Contractantul este responsabil de a informa imediat/urgent Dirigintele de șantier și reprezentanții împuterniciți ai Autorității Contractante despre situația apărută și de a documenta printr-un raport cauzele care au condus la situația creată. </w:t>
            </w:r>
          </w:p>
          <w:p w14:paraId="17C22098"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Contractantul este pe deplin responsabil să remedieze pe cheltuiala sa, orice eventuală contaminare a factorilor de mediu care s-a produs ca urmare a neîndeplinirii sau îndeplinirii necorespunzătoare a obligațiilor sale aflate în interdependență cu specificul șantierului.</w:t>
            </w:r>
          </w:p>
          <w:p w14:paraId="0D69384C"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 xml:space="preserve">Contractantul este responsabil de prezentarea unei situații de plată pentru activitatea de execuție a lucrărilor în conformitate cu graficul de execuție și în baza listelor de cantități de lucrări. </w:t>
            </w:r>
          </w:p>
          <w:p w14:paraId="18A168C2"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 xml:space="preserve">Contractantul va începe execuția lucrărilor după primirea ordinului de începere emis de reprezentantul Autorității Contractante. </w:t>
            </w:r>
          </w:p>
          <w:p w14:paraId="033C8B99"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 xml:space="preserve">Contractantul își va îndeplini toate obligațiile sale care decurg din acest Caiet de sarcini, precum și din întreaga documentație de execuție aferentă Contractului prin orice metodă legală, incluzând fără limitare indicațiile Dirigintelui de șantier, participarea la ședințe de șantier, prezența la fazele determinante și orice alte cazuri în </w:t>
            </w:r>
            <w:r w:rsidRPr="000B7E57">
              <w:rPr>
                <w:rFonts w:ascii="Times New Roman" w:hAnsi="Times New Roman" w:cs="Times New Roman"/>
                <w:bCs/>
                <w:lang w:val="pt-PT"/>
              </w:rPr>
              <w:lastRenderedPageBreak/>
              <w:t xml:space="preserve">care este necesară sau obligatorie prezența sa, efectuarea de verificări, prezentarea de rapoarte și notificări către Dirigintele de șantier și/sau Autoritatea Contractantă și în general prin orice metodă general acceptată conform statutelor profesionale sau prevederilor din acest Caiet de sarcini, Contract sau restul documentației de execuție. </w:t>
            </w:r>
          </w:p>
          <w:p w14:paraId="44C40F63"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 xml:space="preserve">Contractantul va asigura execuția la timp și va notifica Dirigintele de șantier în cazul observării apariției situațiilor ce pot determina întârzieri sau posibile întârzieri, incluzând și propuneri pentru a realiza atingerea termenelor limită de timp intermediare și finale. </w:t>
            </w:r>
          </w:p>
          <w:p w14:paraId="308F1DE6"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 xml:space="preserve">Contractantul va verifica lucrările și va notifica Dirigintele de șantier privind îndeplinirea tuturor condițiilor pentru efectuarea recepției la terminarea lucrărilor, respectiv a recepției finale a lucrărilor, va fi prezent și va documenta aceste recepții de lucrări. Contractantul va notifica Autoritatea Contractantă, în perioada de valabilitate a autorizației de construire, data terminării tuturor lucrărilor prevăzute în contract și solicită acesteia efectuarea recepției la terminarea lucrărilor, inclusiv stabilirea datei și locului de întrunire a comisiei de recepție. </w:t>
            </w:r>
          </w:p>
          <w:p w14:paraId="7D7AD9F1"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 xml:space="preserve">Contractantul va efectua măsurătorile privind lucrările executate, va întocmi atașamentele cuprinzând cantitățile de lucrări executate conform cu prevederile legale și contractuale și va include lucrările executate în situații de plată întocmite conform cerințelor Autorității Contractante. Contractantul va depune situațiile de plată în vederea vizării de către Dirigintele de șantier, care va verifica și certifica conformitatea cu realitatea, va verifica corespondența cu graficul general de realizare a lucrărilor (fizic și valoric) și le va propune Autorității Contractante spre aprobare. </w:t>
            </w:r>
          </w:p>
          <w:p w14:paraId="6D07E723"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 xml:space="preserve">Aprobarea folosirii unui Subcontractant nu exonerează Contractantul de răspunderea sa față de Autoritatea Contractantă pentru realizarea lucrărilor de execuție. </w:t>
            </w:r>
          </w:p>
          <w:p w14:paraId="50949772" w14:textId="633B1BD4" w:rsidR="003C2D9E" w:rsidRPr="000B7E57" w:rsidRDefault="003C2D9E" w:rsidP="003C2D9E">
            <w:pPr>
              <w:spacing w:line="240" w:lineRule="auto"/>
              <w:ind w:right="-10"/>
              <w:contextualSpacing/>
              <w:jc w:val="both"/>
              <w:rPr>
                <w:rFonts w:ascii="Times New Roman" w:hAnsi="Times New Roman" w:cs="Times New Roman"/>
                <w:b/>
                <w:lang w:val="pt-PT"/>
              </w:rPr>
            </w:pPr>
            <w:r w:rsidRPr="000B7E57">
              <w:rPr>
                <w:rFonts w:ascii="Times New Roman" w:hAnsi="Times New Roman" w:cs="Times New Roman"/>
                <w:bCs/>
                <w:lang w:val="pt-PT"/>
              </w:rPr>
              <w:t>Aceste obligații generale ale Contractantului trebuie considerate ca fiind aplicabile tuturor lucrărilor efectuate de acesta și vor completa prevederile specifice aplicabile diferitelor tipuri de lucrări acolo unde este cazul. Contractantul este responsabil pentru deținerea tuturor autorizațiilor și certificatelor necesare conform legislației în vigoare pentru execuția de lucrări într-o formă actualizată (în vigoare pe toată perioada derulării activităților), atât pentru organizația sa, cât și pentru personalul propus.</w:t>
            </w:r>
          </w:p>
        </w:tc>
        <w:tc>
          <w:tcPr>
            <w:tcW w:w="3260" w:type="dxa"/>
          </w:tcPr>
          <w:p w14:paraId="6F82D0EC" w14:textId="77777777" w:rsidR="003C2D9E" w:rsidRPr="000B7E57" w:rsidRDefault="003C2D9E" w:rsidP="00BF6360">
            <w:pPr>
              <w:rPr>
                <w:rFonts w:ascii="Times New Roman" w:hAnsi="Times New Roman" w:cs="Times New Roman"/>
                <w:lang w:val="pt-PT"/>
              </w:rPr>
            </w:pPr>
          </w:p>
        </w:tc>
      </w:tr>
      <w:tr w:rsidR="003C2D9E" w:rsidRPr="000B7E57" w14:paraId="0EB8E04E" w14:textId="77777777" w:rsidTr="000B7E57">
        <w:tc>
          <w:tcPr>
            <w:tcW w:w="7083" w:type="dxa"/>
          </w:tcPr>
          <w:p w14:paraId="65B48F22" w14:textId="77777777" w:rsidR="003C2D9E" w:rsidRPr="000B7E57" w:rsidRDefault="003C2D9E" w:rsidP="003C2D9E">
            <w:pPr>
              <w:spacing w:line="240" w:lineRule="auto"/>
              <w:ind w:right="-10"/>
              <w:contextualSpacing/>
              <w:jc w:val="both"/>
              <w:rPr>
                <w:rFonts w:ascii="Times New Roman" w:hAnsi="Times New Roman" w:cs="Times New Roman"/>
                <w:b/>
                <w:lang w:val="pt-PT"/>
              </w:rPr>
            </w:pPr>
            <w:r w:rsidRPr="000B7E57">
              <w:rPr>
                <w:rFonts w:ascii="Times New Roman" w:hAnsi="Times New Roman" w:cs="Times New Roman"/>
                <w:b/>
                <w:lang w:val="pt-PT"/>
              </w:rPr>
              <w:lastRenderedPageBreak/>
              <w:t>10.2.</w:t>
            </w:r>
            <w:r w:rsidRPr="000B7E57">
              <w:rPr>
                <w:rFonts w:ascii="Times New Roman" w:hAnsi="Times New Roman" w:cs="Times New Roman"/>
                <w:b/>
                <w:lang w:val="pt-PT"/>
              </w:rPr>
              <w:tab/>
              <w:t>Responsabilități referitoare la realizarea efectivă a lucrărilor în cadrul contractului</w:t>
            </w:r>
          </w:p>
          <w:p w14:paraId="5AE3ECAF" w14:textId="77777777" w:rsidR="003C2D9E" w:rsidRPr="000B7E57" w:rsidRDefault="003C2D9E" w:rsidP="003C2D9E">
            <w:pPr>
              <w:spacing w:line="240" w:lineRule="auto"/>
              <w:ind w:right="-10"/>
              <w:contextualSpacing/>
              <w:jc w:val="both"/>
              <w:rPr>
                <w:rFonts w:ascii="Times New Roman" w:hAnsi="Times New Roman" w:cs="Times New Roman"/>
                <w:b/>
                <w:lang w:val="pt-PT"/>
              </w:rPr>
            </w:pPr>
          </w:p>
          <w:p w14:paraId="74FBCD8A"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 xml:space="preserve">Contractantul este responsabil să pună în operă documentația tehnică verificată și aprobată de Autoritatea Contractantă, precum și a oricărei eventuale solicitări de schimbare/modificări din partea Autorității Contractante pe perioada derulării contractului. </w:t>
            </w:r>
          </w:p>
          <w:p w14:paraId="7B090A69"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Activitățile solicitate descrise în documentația de atribuire și responsabilitățile Contractantului asociate realizării acestor activități sunt cele incluse în sfera de cuprindere a contractului ce rezultă din această procedură.</w:t>
            </w:r>
          </w:p>
          <w:p w14:paraId="24E151E9" w14:textId="77777777" w:rsidR="003C2D9E" w:rsidRPr="000B7E57" w:rsidRDefault="003C2D9E" w:rsidP="003C2D9E">
            <w:pPr>
              <w:spacing w:line="240" w:lineRule="auto"/>
              <w:ind w:right="-10"/>
              <w:contextualSpacing/>
              <w:jc w:val="both"/>
              <w:rPr>
                <w:rFonts w:ascii="Times New Roman" w:hAnsi="Times New Roman" w:cs="Times New Roman"/>
                <w:bCs/>
                <w:lang w:val="pt-PT"/>
              </w:rPr>
            </w:pPr>
          </w:p>
          <w:p w14:paraId="7310238B"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Pentru respectarea principiilor „Do No Significant Harm” (DNSH), Executantul are următoarele obligații:</w:t>
            </w:r>
          </w:p>
          <w:p w14:paraId="4D308BC6"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Să respecte  soluțiile stabilite prin proiect și prin raportul de audit energtic, respectiv de execuție în ceea ce privește respectarea  principiului „Do No Significant Harm” (DNSH), astfel cum este prevăzut la Articolul 17 din Regulamentul (UE) 2020/852 privind instituirea unui cadru care să faciliteze investițiile durabile., prin crearea unui sistem de clasificare (sau „taxonomie”) pentru activitățile economice durabile din punctul de vedere al mediului.</w:t>
            </w:r>
          </w:p>
          <w:p w14:paraId="5A6F0392"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 Să execute lucrările corespunzător și în concordanță cu obiectivele de mediu: OM1-Atenuarea schimbărilor climatice; OM2-Adaptarea la schimbările climatice; OM4-Tranziția către o economie circulară, inclusiv prevenirea generării de deșeuri și reciclarea acestora; OM5-Prevenirea și controlul poluării astfel încât  proiectul să nu conducă la emisii semnificative de gaze cu efect de seră (GES),  să nu conducă la creșterea efectului negativ al climatului actual și viitor asupra măsurii în sine, persoanelor, naturii sau asupra clădirilor proiectul, să nu va cauzeze prejudicii semnificative și pe termen lung mediului în ceea ce privește economia circulară și să nu cauzeze prejudicii semnificative a emisiilor de poluanți în aer, apă sau sol.</w:t>
            </w:r>
          </w:p>
          <w:p w14:paraId="6FE8CD4E"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Pentru decontarea lucrărilor, Executantul are obligația întocmirii următoarelor documente:</w:t>
            </w:r>
          </w:p>
          <w:p w14:paraId="51191E4C" w14:textId="77777777" w:rsidR="003C2D9E" w:rsidRPr="000B7E57" w:rsidRDefault="003C2D9E" w:rsidP="003C2D9E">
            <w:pPr>
              <w:spacing w:line="240" w:lineRule="auto"/>
              <w:ind w:right="-10"/>
              <w:contextualSpacing/>
              <w:jc w:val="both"/>
              <w:rPr>
                <w:rFonts w:ascii="Times New Roman" w:hAnsi="Times New Roman" w:cs="Times New Roman"/>
                <w:bCs/>
                <w:lang w:val="pt-PT"/>
              </w:rPr>
            </w:pPr>
          </w:p>
          <w:p w14:paraId="4BAC3847"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a)</w:t>
            </w:r>
            <w:r w:rsidRPr="000B7E57">
              <w:rPr>
                <w:rFonts w:ascii="Times New Roman" w:hAnsi="Times New Roman" w:cs="Times New Roman"/>
                <w:bCs/>
                <w:lang w:val="pt-PT"/>
              </w:rPr>
              <w:tab/>
              <w:t>Atașamente (măsurători) cu cantitățile de lucrări real executate, care vor fi confirmate și semnate de diriginții de șantier;</w:t>
            </w:r>
          </w:p>
          <w:p w14:paraId="28F7E080"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b)</w:t>
            </w:r>
            <w:r w:rsidRPr="000B7E57">
              <w:rPr>
                <w:rFonts w:ascii="Times New Roman" w:hAnsi="Times New Roman" w:cs="Times New Roman"/>
                <w:bCs/>
                <w:lang w:val="pt-PT"/>
              </w:rPr>
              <w:tab/>
              <w:t>Listele de cantități- balanța cantităților, confirmate și semnate de diriginții de șantier ;</w:t>
            </w:r>
          </w:p>
          <w:p w14:paraId="486C46C5"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lastRenderedPageBreak/>
              <w:t>c)</w:t>
            </w:r>
            <w:r w:rsidRPr="000B7E57">
              <w:rPr>
                <w:rFonts w:ascii="Times New Roman" w:hAnsi="Times New Roman" w:cs="Times New Roman"/>
                <w:bCs/>
                <w:lang w:val="pt-PT"/>
              </w:rPr>
              <w:tab/>
              <w:t xml:space="preserve">Situații de lucrări executate (situații de plată), în 4 exemplare, confirmate și semnate de diriginții de șantier; </w:t>
            </w:r>
          </w:p>
          <w:p w14:paraId="7CE3DD36"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d)</w:t>
            </w:r>
            <w:r w:rsidRPr="000B7E57">
              <w:rPr>
                <w:rFonts w:ascii="Times New Roman" w:hAnsi="Times New Roman" w:cs="Times New Roman"/>
                <w:bCs/>
                <w:lang w:val="pt-PT"/>
              </w:rPr>
              <w:tab/>
              <w:t>Centralizatoarele pe categorii de lucrări/ obiect/ obiectiv, confirmate și semnate de diriginții de șantier;</w:t>
            </w:r>
          </w:p>
          <w:p w14:paraId="4CAA652A"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e)</w:t>
            </w:r>
            <w:r w:rsidRPr="000B7E57">
              <w:rPr>
                <w:rFonts w:ascii="Times New Roman" w:hAnsi="Times New Roman" w:cs="Times New Roman"/>
                <w:bCs/>
                <w:lang w:val="pt-PT"/>
              </w:rPr>
              <w:tab/>
              <w:t>Declarație pe proprie răspundere că materialele și echipamentele folosite la executarea lucrărilor ce urmează a fi decontate, sunt degrevate de orice sarcină; la primirea declarației Antreprenorului, materialele și echipamentele respective vor deveni automat proprietatea beneficiarului;</w:t>
            </w:r>
          </w:p>
          <w:p w14:paraId="3FF7E289"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f)</w:t>
            </w:r>
            <w:r w:rsidRPr="000B7E57">
              <w:rPr>
                <w:rFonts w:ascii="Times New Roman" w:hAnsi="Times New Roman" w:cs="Times New Roman"/>
                <w:bCs/>
                <w:lang w:val="pt-PT"/>
              </w:rPr>
              <w:tab/>
              <w:t>Documente de calitate referitoare la lucrările executate, respectiv Proces-Verbal de recepție calitativă a lucrărilor, Proces-Verbal pe faze determinante, Proces-Verbal de control, documente de calitate pentru materialele puse în operă, buletine de analize și încercări, etc. Aceste documente de calitate vor fi semnate și ștampilate de către toți factorii responsabili. Pentru decontare se vor prezenta copii conform cu originalul, certificate de dirigintele de șantier. Exemplarele originale nu se depun la decontarea lucrărilor, vor fi parte componentă din Cartea Tehnică a construcției;</w:t>
            </w:r>
          </w:p>
          <w:p w14:paraId="23BA794A"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g)</w:t>
            </w:r>
            <w:r w:rsidRPr="000B7E57">
              <w:rPr>
                <w:rFonts w:ascii="Times New Roman" w:hAnsi="Times New Roman" w:cs="Times New Roman"/>
                <w:bCs/>
                <w:lang w:val="pt-PT"/>
              </w:rPr>
              <w:tab/>
              <w:t>Se vor utiliza formularele F3-F5 conform ofertei financiare prezentate, anexă la contract.</w:t>
            </w:r>
          </w:p>
          <w:p w14:paraId="43CBC55A"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h)</w:t>
            </w:r>
            <w:r w:rsidRPr="000B7E57">
              <w:rPr>
                <w:rFonts w:ascii="Times New Roman" w:hAnsi="Times New Roman" w:cs="Times New Roman"/>
                <w:bCs/>
                <w:lang w:val="pt-PT"/>
              </w:rPr>
              <w:tab/>
              <w:t>Deoarece obiectivul este finanțat prin programul PNRR, să predea  beneficiarului, odată cu situațiile de lucrări, următoarele documente justificative:</w:t>
            </w:r>
          </w:p>
          <w:p w14:paraId="7B5EF3BF"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1. Declarații de performanță pentru produsele pentru construcţii, întocmite de producători, sau declarații de conformitate (dacă sunt utilizate produse pentru construcţii care face obiectul unei specificaţii tehnice nearmonizate) sau agrement tehnic  în construcţii (dacă sunt utilizate produse pentru construcţii pentru care nu există specificaţii tehnice armonizate sau specificaţii tehnice nearmonizate), după caz</w:t>
            </w:r>
          </w:p>
          <w:p w14:paraId="04B9CF5D"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2. Raport/document din care reiese că cel puțin 70 % (în greutate) din deșeurile nepericuloase provenite din activități de construcție și demolări și generate pe șantier vor fi pregătite pentru reutilizare, reciclare și alte operațiuni de valorificare materială, inclusiv operațiuni de umplere care utilizează deșeuri pentru a înlocui alte materiale</w:t>
            </w:r>
          </w:p>
          <w:p w14:paraId="6754E8B1"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 xml:space="preserve">      3. Pentru deșeurile generate din activitățile de construcție și demolări:</w:t>
            </w:r>
          </w:p>
          <w:p w14:paraId="3F6FBA33"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 Situație de lucrări cu defalcarea următoare (unde este cazul):</w:t>
            </w:r>
          </w:p>
          <w:p w14:paraId="3C46FF95"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 Cantitate de materiale desființate ...... mc/mp</w:t>
            </w:r>
          </w:p>
          <w:p w14:paraId="0AC7D4CB"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 Cantitate de materiale reutilizate .......mc/mp</w:t>
            </w:r>
          </w:p>
          <w:p w14:paraId="2F3B252C"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 Cantitate de materiale reciclate ....... mc/mp</w:t>
            </w:r>
          </w:p>
          <w:p w14:paraId="0B0DD005"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 Cantitate de deșeuri ...... mc/mp</w:t>
            </w:r>
          </w:p>
          <w:p w14:paraId="2BF20AC9"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 Certificare de către firma de gestiune deșeuri cu cantitatea de deșeuri preluate, din care se      specifică cantitatea de deșeuri incinerate</w:t>
            </w:r>
          </w:p>
          <w:p w14:paraId="7F9498FB"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4. Specificații tehnice în ceea ce privește durabilitatea și potențialul lor de reparare și de reciclare, pentru limitarea generării de deșeuri în procesele aferente construcțiilor și demolărilor pentru echipamentele destinate producției de energie din surse regenerabile prevăzute prin proiect</w:t>
            </w:r>
          </w:p>
          <w:p w14:paraId="02BDDED5"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5. Specificații tehnice în ceea ce privește durabilitatea și potențialul lor de reparare și de reciclare, pentru limitarea generării de deșeuri în procesele aferente construcțiilor și demolărilor pentru sistemele tehnice ale clădirii: sisteme de climatizare și/sau ventilare mecanică  prevăzute prin proiect.</w:t>
            </w:r>
          </w:p>
          <w:p w14:paraId="491A386B" w14:textId="77777777" w:rsidR="003C2D9E" w:rsidRPr="000B7E57" w:rsidRDefault="003C2D9E" w:rsidP="003C2D9E">
            <w:pPr>
              <w:spacing w:line="240" w:lineRule="auto"/>
              <w:ind w:right="-10"/>
              <w:contextualSpacing/>
              <w:jc w:val="both"/>
              <w:rPr>
                <w:rFonts w:ascii="Times New Roman" w:hAnsi="Times New Roman" w:cs="Times New Roman"/>
                <w:bCs/>
                <w:lang w:val="pt-PT"/>
              </w:rPr>
            </w:pPr>
          </w:p>
          <w:p w14:paraId="0DF32CB4"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Modalitatea de decontare a lucrărilor executate se va face cu respectarea următoarelor etape:</w:t>
            </w:r>
          </w:p>
          <w:p w14:paraId="4506B8FA"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w:t>
            </w:r>
            <w:r w:rsidRPr="000B7E57">
              <w:rPr>
                <w:rFonts w:ascii="Times New Roman" w:hAnsi="Times New Roman" w:cs="Times New Roman"/>
                <w:bCs/>
                <w:lang w:val="pt-PT"/>
              </w:rPr>
              <w:tab/>
              <w:t>Elaborarea atașamentelor detaliate cu cantitățile de lucrări real executate, pe specialități, respectând ordinea din oferta financiară anexă la contract și confirmarea atașamentelor de către diriginții de șantier;</w:t>
            </w:r>
          </w:p>
          <w:p w14:paraId="2DF32284"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ii.</w:t>
            </w:r>
            <w:r w:rsidRPr="000B7E57">
              <w:rPr>
                <w:rFonts w:ascii="Times New Roman" w:hAnsi="Times New Roman" w:cs="Times New Roman"/>
                <w:bCs/>
                <w:lang w:val="pt-PT"/>
              </w:rPr>
              <w:tab/>
              <w:t>Întocmirea situațiilor de lucrări (situații de plată) pe baza atașamentelor confirmate de diriginții de șantier;</w:t>
            </w:r>
          </w:p>
          <w:p w14:paraId="637FF7AB"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iii.</w:t>
            </w:r>
            <w:r w:rsidRPr="000B7E57">
              <w:rPr>
                <w:rFonts w:ascii="Times New Roman" w:hAnsi="Times New Roman" w:cs="Times New Roman"/>
                <w:bCs/>
                <w:lang w:val="pt-PT"/>
              </w:rPr>
              <w:tab/>
              <w:t>Confirmarea și semnarea situațiilor de lucrări (situații de plată) și a centralizatoarelor, de către diriginții de șantier;</w:t>
            </w:r>
          </w:p>
          <w:p w14:paraId="3F4D5388"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iv.</w:t>
            </w:r>
            <w:r w:rsidRPr="000B7E57">
              <w:rPr>
                <w:rFonts w:ascii="Times New Roman" w:hAnsi="Times New Roman" w:cs="Times New Roman"/>
                <w:bCs/>
                <w:lang w:val="pt-PT"/>
              </w:rPr>
              <w:tab/>
              <w:t>Fiecare situație de lucrări (de plată) va fi însoțită de documente justificative privind execuția lucrărilor prezentate în original sau ”conform cu originalul” semnate de către diriginții de șantier pe specialități, și anume: procese verbale de lucrări ascunse, procese verbale de recepție calitativă a lucrărilor, buletine de încercări conținând rezultatele încercărilor, documente de calitate pentru materialele puse în operă, declarații de performanță/conformitate, agremente tehnice, dispoziții de șantier (dacă este cazul) și alte documente concludente privind lucrările ce se decontează;</w:t>
            </w:r>
          </w:p>
          <w:p w14:paraId="148A5E47"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v.</w:t>
            </w:r>
            <w:r w:rsidRPr="000B7E57">
              <w:rPr>
                <w:rFonts w:ascii="Times New Roman" w:hAnsi="Times New Roman" w:cs="Times New Roman"/>
                <w:bCs/>
                <w:lang w:val="pt-PT"/>
              </w:rPr>
              <w:tab/>
              <w:t xml:space="preserve">Toate documentele confirmate și semnate de către dirigintele de șantier; vor fi depuse cu adresă de înaintare către Autoritatea Contractantă în termenul stabilit prin contract (până la data de 10 a lunii următoare, pentru luna anterioară); situațiile de </w:t>
            </w:r>
            <w:r w:rsidRPr="000B7E57">
              <w:rPr>
                <w:rFonts w:ascii="Times New Roman" w:hAnsi="Times New Roman" w:cs="Times New Roman"/>
                <w:bCs/>
                <w:lang w:val="pt-PT"/>
              </w:rPr>
              <w:lastRenderedPageBreak/>
              <w:t>lucrări se vor preda și în format digital (Microsoft Office/Excel), pentru importarea datelor fără pierderi de format de către Autoritatea Contractantă;</w:t>
            </w:r>
          </w:p>
          <w:p w14:paraId="1B4F836A"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vi.</w:t>
            </w:r>
            <w:r w:rsidRPr="000B7E57">
              <w:rPr>
                <w:rFonts w:ascii="Times New Roman" w:hAnsi="Times New Roman" w:cs="Times New Roman"/>
                <w:bCs/>
                <w:lang w:val="pt-PT"/>
              </w:rPr>
              <w:tab/>
              <w:t>După verificarea de către departamentele de specialitate economico- financiară a documentelor privind decontarea, se va transmite Executantului a certificatul de plată, în vederea emiterii facturii fiscale lunare, în termenul stabilit prin contract;</w:t>
            </w:r>
          </w:p>
          <w:p w14:paraId="54714722"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vii.</w:t>
            </w:r>
            <w:r w:rsidRPr="000B7E57">
              <w:rPr>
                <w:rFonts w:ascii="Times New Roman" w:hAnsi="Times New Roman" w:cs="Times New Roman"/>
                <w:bCs/>
                <w:lang w:val="pt-PT"/>
              </w:rPr>
              <w:tab/>
              <w:t>Factura fiscală lunară va fi depusă cu număr de înregistrare la Autoritatea Contractantă, numai după primirea certificatului de plată emis;</w:t>
            </w:r>
          </w:p>
          <w:p w14:paraId="18C2C416"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viii.</w:t>
            </w:r>
            <w:r w:rsidRPr="000B7E57">
              <w:rPr>
                <w:rFonts w:ascii="Times New Roman" w:hAnsi="Times New Roman" w:cs="Times New Roman"/>
                <w:bCs/>
                <w:lang w:val="pt-PT"/>
              </w:rPr>
              <w:tab/>
              <w:t xml:space="preserve">Cheltuielile cu organizarea de șantier se vor deconta eșalonat, lunar, ca % din valoarea lucrărilor executate; </w:t>
            </w:r>
          </w:p>
          <w:p w14:paraId="1201291D" w14:textId="02E94694" w:rsidR="003C2D9E" w:rsidRPr="000B7E57" w:rsidRDefault="003C2D9E" w:rsidP="003C2D9E">
            <w:pPr>
              <w:spacing w:line="240" w:lineRule="auto"/>
              <w:ind w:right="-10"/>
              <w:contextualSpacing/>
              <w:jc w:val="both"/>
              <w:rPr>
                <w:rFonts w:ascii="Times New Roman" w:hAnsi="Times New Roman" w:cs="Times New Roman"/>
                <w:b/>
                <w:lang w:val="pt-PT"/>
              </w:rPr>
            </w:pPr>
            <w:r w:rsidRPr="000B7E57">
              <w:rPr>
                <w:rFonts w:ascii="Times New Roman" w:hAnsi="Times New Roman" w:cs="Times New Roman"/>
                <w:bCs/>
                <w:lang w:val="pt-PT"/>
              </w:rPr>
              <w:t>ix.</w:t>
            </w:r>
            <w:r w:rsidRPr="000B7E57">
              <w:rPr>
                <w:rFonts w:ascii="Times New Roman" w:hAnsi="Times New Roman" w:cs="Times New Roman"/>
                <w:bCs/>
                <w:lang w:val="pt-PT"/>
              </w:rPr>
              <w:tab/>
              <w:t>Plata se va efectua în termenul și condițiile stabilite în contract.</w:t>
            </w:r>
          </w:p>
        </w:tc>
        <w:tc>
          <w:tcPr>
            <w:tcW w:w="3260" w:type="dxa"/>
          </w:tcPr>
          <w:p w14:paraId="5192FB20" w14:textId="77777777" w:rsidR="003C2D9E" w:rsidRPr="000B7E57" w:rsidRDefault="003C2D9E" w:rsidP="00BF6360">
            <w:pPr>
              <w:rPr>
                <w:rFonts w:ascii="Times New Roman" w:hAnsi="Times New Roman" w:cs="Times New Roman"/>
                <w:lang w:val="pt-PT"/>
              </w:rPr>
            </w:pPr>
          </w:p>
        </w:tc>
      </w:tr>
      <w:tr w:rsidR="003C2D9E" w:rsidRPr="000B7E57" w14:paraId="20EA5CAD" w14:textId="77777777" w:rsidTr="000B7E57">
        <w:tc>
          <w:tcPr>
            <w:tcW w:w="7083" w:type="dxa"/>
          </w:tcPr>
          <w:p w14:paraId="47BECE7A" w14:textId="77777777" w:rsidR="003C2D9E" w:rsidRPr="000B7E57" w:rsidRDefault="003C2D9E" w:rsidP="003C2D9E">
            <w:pPr>
              <w:spacing w:line="240" w:lineRule="auto"/>
              <w:ind w:right="-10"/>
              <w:contextualSpacing/>
              <w:jc w:val="both"/>
              <w:rPr>
                <w:rFonts w:ascii="Times New Roman" w:hAnsi="Times New Roman" w:cs="Times New Roman"/>
                <w:b/>
                <w:lang w:val="pt-PT"/>
              </w:rPr>
            </w:pPr>
            <w:r w:rsidRPr="000B7E57">
              <w:rPr>
                <w:rFonts w:ascii="Times New Roman" w:hAnsi="Times New Roman" w:cs="Times New Roman"/>
                <w:b/>
                <w:lang w:val="pt-PT"/>
              </w:rPr>
              <w:lastRenderedPageBreak/>
              <w:t>10.3.</w:t>
            </w:r>
            <w:r w:rsidRPr="000B7E57">
              <w:rPr>
                <w:rFonts w:ascii="Times New Roman" w:hAnsi="Times New Roman" w:cs="Times New Roman"/>
                <w:b/>
                <w:lang w:val="pt-PT"/>
              </w:rPr>
              <w:tab/>
              <w:t>Responsabilități asociate lucrărilor pregătitoare</w:t>
            </w:r>
          </w:p>
          <w:p w14:paraId="7E03FADA" w14:textId="77777777" w:rsidR="003C2D9E" w:rsidRPr="000B7E57" w:rsidRDefault="003C2D9E" w:rsidP="003C2D9E">
            <w:pPr>
              <w:spacing w:line="240" w:lineRule="auto"/>
              <w:ind w:right="-10"/>
              <w:contextualSpacing/>
              <w:jc w:val="both"/>
              <w:rPr>
                <w:rFonts w:ascii="Times New Roman" w:hAnsi="Times New Roman" w:cs="Times New Roman"/>
                <w:b/>
                <w:lang w:val="pt-PT"/>
              </w:rPr>
            </w:pPr>
          </w:p>
          <w:p w14:paraId="79BB89E8"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Lucrările pregătitoare includ:</w:t>
            </w:r>
          </w:p>
          <w:p w14:paraId="2AA68E48"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w:t>
            </w:r>
            <w:r w:rsidRPr="000B7E57">
              <w:rPr>
                <w:rFonts w:ascii="Times New Roman" w:hAnsi="Times New Roman" w:cs="Times New Roman"/>
                <w:bCs/>
                <w:lang w:val="pt-PT"/>
              </w:rPr>
              <w:tab/>
              <w:t>Îndeplinirea obligațiilor pentru începerea și derularea execuției de către Contractant;</w:t>
            </w:r>
          </w:p>
          <w:p w14:paraId="52AD2384"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ii.</w:t>
            </w:r>
            <w:r w:rsidRPr="000B7E57">
              <w:rPr>
                <w:rFonts w:ascii="Times New Roman" w:hAnsi="Times New Roman" w:cs="Times New Roman"/>
                <w:bCs/>
                <w:lang w:val="pt-PT"/>
              </w:rPr>
              <w:tab/>
              <w:t>Pregătirea pentru execuția de lucrări;</w:t>
            </w:r>
          </w:p>
          <w:p w14:paraId="5738641B"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iii.</w:t>
            </w:r>
            <w:r w:rsidRPr="000B7E57">
              <w:rPr>
                <w:rFonts w:ascii="Times New Roman" w:hAnsi="Times New Roman" w:cs="Times New Roman"/>
                <w:bCs/>
                <w:lang w:val="pt-PT"/>
              </w:rPr>
              <w:tab/>
              <w:t>Organizarea de șantier a Contractantului.</w:t>
            </w:r>
          </w:p>
          <w:p w14:paraId="296541E4" w14:textId="77777777" w:rsidR="003C2D9E" w:rsidRPr="000B7E57" w:rsidRDefault="003C2D9E" w:rsidP="003C2D9E">
            <w:pPr>
              <w:spacing w:line="240" w:lineRule="auto"/>
              <w:ind w:right="-10"/>
              <w:contextualSpacing/>
              <w:jc w:val="both"/>
              <w:rPr>
                <w:rFonts w:ascii="Times New Roman" w:hAnsi="Times New Roman" w:cs="Times New Roman"/>
                <w:bCs/>
                <w:lang w:val="pt-PT"/>
              </w:rPr>
            </w:pPr>
          </w:p>
          <w:p w14:paraId="2C9D98C1"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În scopul realizării acestor activități, Contractantul trebuie:</w:t>
            </w:r>
          </w:p>
          <w:p w14:paraId="34F9DE2F"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w:t>
            </w:r>
            <w:r w:rsidRPr="000B7E57">
              <w:rPr>
                <w:rFonts w:ascii="Times New Roman" w:hAnsi="Times New Roman" w:cs="Times New Roman"/>
                <w:bCs/>
                <w:lang w:val="pt-PT"/>
              </w:rPr>
              <w:tab/>
              <w:t>Să asigure îndeplinirea tuturor obligațiilor legate de realizarea lucrărilor pregătitoare, care îi revin din documentația tehnică, din prezentul Caiet de sarcini și din prevederile stabilite prin contract;</w:t>
            </w:r>
          </w:p>
          <w:p w14:paraId="70CD8225"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ii.</w:t>
            </w:r>
            <w:r w:rsidRPr="000B7E57">
              <w:rPr>
                <w:rFonts w:ascii="Times New Roman" w:hAnsi="Times New Roman" w:cs="Times New Roman"/>
                <w:bCs/>
                <w:lang w:val="pt-PT"/>
              </w:rPr>
              <w:tab/>
              <w:t xml:space="preserve">Să asigure îndeplinirea obligațiilor referitoare la întâlnire/întâlniri înainte de demararea activității pe șantier: </w:t>
            </w:r>
          </w:p>
          <w:p w14:paraId="1706B3D0"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a)</w:t>
            </w:r>
            <w:r w:rsidRPr="000B7E57">
              <w:rPr>
                <w:rFonts w:ascii="Times New Roman" w:hAnsi="Times New Roman" w:cs="Times New Roman"/>
                <w:bCs/>
                <w:lang w:val="pt-PT"/>
              </w:rPr>
              <w:tab/>
              <w:t xml:space="preserve">Coordonarea cu dirigintele de șantier, autorități competente în vederea bunei desfășurări a activității, inclusiv în ce privește vizitele, participarea sa la diferitele întâlniri legate de execuție, inspecții, etc., legate de execuția de lucrări în conformitate cu contractul. </w:t>
            </w:r>
          </w:p>
          <w:p w14:paraId="772CFB77"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b)</w:t>
            </w:r>
            <w:r w:rsidRPr="000B7E57">
              <w:rPr>
                <w:rFonts w:ascii="Times New Roman" w:hAnsi="Times New Roman" w:cs="Times New Roman"/>
                <w:bCs/>
                <w:lang w:val="pt-PT"/>
              </w:rPr>
              <w:tab/>
              <w:t>După emiterea Ordinului de începere a lucrărilor, de către Autoritatea Contractantă și înainte de demararea activității pe șantier, Contractantul poate solicita întâlnire cu reprezentantul Autorității Contractante sau alte părți implicate, dacă este necesar să se definească toate problemele operaționale precum accesul pe șantier, procedura de înregistrare în Registrul Autorității Contractante, orele de lucru, permisele de muncă, constrângerile specifice ale șantierului și alte eventuale probleme.</w:t>
            </w:r>
          </w:p>
          <w:p w14:paraId="13B7FA52"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iii.</w:t>
            </w:r>
            <w:r w:rsidRPr="000B7E57">
              <w:rPr>
                <w:rFonts w:ascii="Times New Roman" w:hAnsi="Times New Roman" w:cs="Times New Roman"/>
                <w:bCs/>
                <w:lang w:val="pt-PT"/>
              </w:rPr>
              <w:tab/>
              <w:t>Să întocmească și să depună Planul Calității;</w:t>
            </w:r>
          </w:p>
          <w:p w14:paraId="140AD975"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iv.</w:t>
            </w:r>
            <w:r w:rsidRPr="000B7E57">
              <w:rPr>
                <w:rFonts w:ascii="Times New Roman" w:hAnsi="Times New Roman" w:cs="Times New Roman"/>
                <w:bCs/>
                <w:lang w:val="pt-PT"/>
              </w:rPr>
              <w:tab/>
              <w:t>Să întocmească și să depună planul detaliat de securitate și sănătate în muncă și să respecte obligațiile referitoare la implementarea acestuia;</w:t>
            </w:r>
          </w:p>
          <w:p w14:paraId="7F4523C8"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v.</w:t>
            </w:r>
            <w:r w:rsidRPr="000B7E57">
              <w:rPr>
                <w:rFonts w:ascii="Times New Roman" w:hAnsi="Times New Roman" w:cs="Times New Roman"/>
                <w:bCs/>
                <w:lang w:val="pt-PT"/>
              </w:rPr>
              <w:tab/>
              <w:t>Să aducă la cunoștința întregului personal (inclusiv personalului subcontractorilor) planul detaliat de securitate și sănătate în muncă și să asigure instruirea acestuia în acest domeniu, în conformitate cu prevederile legale;</w:t>
            </w:r>
          </w:p>
          <w:p w14:paraId="1A7ABE66"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vi.</w:t>
            </w:r>
            <w:r w:rsidRPr="000B7E57">
              <w:rPr>
                <w:rFonts w:ascii="Times New Roman" w:hAnsi="Times New Roman" w:cs="Times New Roman"/>
                <w:bCs/>
                <w:lang w:val="pt-PT"/>
              </w:rPr>
              <w:tab/>
              <w:t>Să întocmească și să depună Planul de management al deșeurilor (inclusiv valorificare, reciclare, dacă este cazul);</w:t>
            </w:r>
          </w:p>
          <w:p w14:paraId="71E70394"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vii.</w:t>
            </w:r>
            <w:r w:rsidRPr="000B7E57">
              <w:rPr>
                <w:rFonts w:ascii="Times New Roman" w:hAnsi="Times New Roman" w:cs="Times New Roman"/>
                <w:bCs/>
                <w:lang w:val="pt-PT"/>
              </w:rPr>
              <w:tab/>
              <w:t xml:space="preserve">Să întocmească și să depună Graficul de execuție al lucrărilor, care va stabili: date de referință pentru achiziționarea materialelor și a echipamentelor necesare pentru execuția lucrărilor, ordinea de execuție a lucrărilor și perioada de timp alocată fiecărei etape, fazele determinante, resursele de personal și echipamentele asociate fiecărei activități, etc. </w:t>
            </w:r>
          </w:p>
          <w:p w14:paraId="69DCF7A6" w14:textId="46812B44" w:rsidR="003C2D9E" w:rsidRPr="000B7E57" w:rsidRDefault="003C2D9E" w:rsidP="003C2D9E">
            <w:pPr>
              <w:spacing w:line="240" w:lineRule="auto"/>
              <w:ind w:right="-10"/>
              <w:contextualSpacing/>
              <w:jc w:val="both"/>
              <w:rPr>
                <w:rFonts w:ascii="Times New Roman" w:hAnsi="Times New Roman" w:cs="Times New Roman"/>
                <w:b/>
                <w:lang w:val="pt-PT"/>
              </w:rPr>
            </w:pPr>
            <w:r w:rsidRPr="000B7E57">
              <w:rPr>
                <w:rFonts w:ascii="Times New Roman" w:hAnsi="Times New Roman" w:cs="Times New Roman"/>
                <w:bCs/>
                <w:lang w:val="pt-PT"/>
              </w:rPr>
              <w:t>viii.</w:t>
            </w:r>
            <w:r w:rsidRPr="000B7E57">
              <w:rPr>
                <w:rFonts w:ascii="Times New Roman" w:hAnsi="Times New Roman" w:cs="Times New Roman"/>
                <w:bCs/>
                <w:lang w:val="pt-PT"/>
              </w:rPr>
              <w:tab/>
              <w:t>Responsabilul de lucrare desemnat de către Contractant, va conduce întâlnirea cu personalul implicat în activitățile de teren, referitoare la procedura de siguranță pe amplasament, care include subiectele detaliate la planul de securitate și sănătate, pericol potențial chimic, fizic, de explozie, analiza riscurilor, monitorizarea cerințelor de mediu și a acțiunilor aferente, proceduri de răspuns în cazuri de urgențe, informații de contact în caz de urgențe, îndrumare către cel mai apropiat centru de urgență și folosirea corectă a echipamentului de protecție. Înainte de întâlnire, Responsabilul de lucrare va analiza și va înregistra toate fișele de siguranță, situații de urgență și sănătate pentru personal și se va asigura că sunt actuale.</w:t>
            </w:r>
          </w:p>
        </w:tc>
        <w:tc>
          <w:tcPr>
            <w:tcW w:w="3260" w:type="dxa"/>
          </w:tcPr>
          <w:p w14:paraId="5D159B0E" w14:textId="77777777" w:rsidR="003C2D9E" w:rsidRPr="000B7E57" w:rsidRDefault="003C2D9E" w:rsidP="00BF6360">
            <w:pPr>
              <w:rPr>
                <w:rFonts w:ascii="Times New Roman" w:hAnsi="Times New Roman" w:cs="Times New Roman"/>
                <w:lang w:val="pt-PT"/>
              </w:rPr>
            </w:pPr>
          </w:p>
        </w:tc>
      </w:tr>
      <w:tr w:rsidR="003C2D9E" w:rsidRPr="000B7E57" w14:paraId="693B49B0" w14:textId="77777777" w:rsidTr="000B7E57">
        <w:tc>
          <w:tcPr>
            <w:tcW w:w="7083" w:type="dxa"/>
          </w:tcPr>
          <w:p w14:paraId="541C96F9" w14:textId="77777777" w:rsidR="003C2D9E" w:rsidRPr="000B7E57" w:rsidRDefault="003C2D9E" w:rsidP="003C2D9E">
            <w:pPr>
              <w:spacing w:line="240" w:lineRule="auto"/>
              <w:ind w:right="-10"/>
              <w:contextualSpacing/>
              <w:jc w:val="both"/>
              <w:rPr>
                <w:rFonts w:ascii="Times New Roman" w:hAnsi="Times New Roman" w:cs="Times New Roman"/>
                <w:b/>
                <w:lang w:val="pt-PT"/>
              </w:rPr>
            </w:pPr>
            <w:r w:rsidRPr="000B7E57">
              <w:rPr>
                <w:rFonts w:ascii="Times New Roman" w:hAnsi="Times New Roman" w:cs="Times New Roman"/>
                <w:b/>
                <w:lang w:val="pt-PT"/>
              </w:rPr>
              <w:t>10.4.</w:t>
            </w:r>
            <w:r w:rsidRPr="000B7E57">
              <w:rPr>
                <w:rFonts w:ascii="Times New Roman" w:hAnsi="Times New Roman" w:cs="Times New Roman"/>
                <w:b/>
                <w:lang w:val="pt-PT"/>
              </w:rPr>
              <w:tab/>
              <w:t>Responsabilitățile legate de obținerea permiselor de lucru și a permiselor de acces</w:t>
            </w:r>
          </w:p>
          <w:p w14:paraId="67D8B8C7" w14:textId="77777777" w:rsidR="003C2D9E" w:rsidRPr="000B7E57" w:rsidRDefault="003C2D9E" w:rsidP="003C2D9E">
            <w:pPr>
              <w:spacing w:line="240" w:lineRule="auto"/>
              <w:ind w:right="-10"/>
              <w:contextualSpacing/>
              <w:jc w:val="both"/>
              <w:rPr>
                <w:rFonts w:ascii="Times New Roman" w:hAnsi="Times New Roman" w:cs="Times New Roman"/>
                <w:b/>
                <w:lang w:val="pt-PT"/>
              </w:rPr>
            </w:pPr>
          </w:p>
          <w:p w14:paraId="0035A0D5" w14:textId="075A31A8"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Având în vedere faptul că, șantierul va fi amplasat în zonă centrală, Contractantul va prezenta înainte de începerea execuției lucrărilor de consolidare a imobilului, eșalonarea mijloacelor de mare capacitate care vor tranzita zona centrală pentru transportul materialelor/deșeurilor ocazionate de derularea contractului, în vederea obținerii acordului C.G.M.B. pentru accesul în zonă.</w:t>
            </w:r>
          </w:p>
          <w:p w14:paraId="41BDDEE5" w14:textId="76A78D49" w:rsidR="003C2D9E" w:rsidRPr="000B7E57" w:rsidRDefault="003C2D9E" w:rsidP="003C2D9E">
            <w:pPr>
              <w:spacing w:line="240" w:lineRule="auto"/>
              <w:ind w:right="-10"/>
              <w:contextualSpacing/>
              <w:jc w:val="both"/>
              <w:rPr>
                <w:rFonts w:ascii="Times New Roman" w:hAnsi="Times New Roman" w:cs="Times New Roman"/>
                <w:b/>
                <w:lang w:val="pt-PT"/>
              </w:rPr>
            </w:pPr>
            <w:r w:rsidRPr="000B7E57">
              <w:rPr>
                <w:rFonts w:ascii="Times New Roman" w:hAnsi="Times New Roman" w:cs="Times New Roman"/>
                <w:bCs/>
                <w:lang w:val="pt-PT"/>
              </w:rPr>
              <w:lastRenderedPageBreak/>
              <w:t>Înainte de a începe orice activitate de teren pentru realizarea activităților descrise în prezentul Caiet de sarcini, respectiv îndeplinirea obiectivelor contractului comunicate prin intermediul documentației de atribuire, este necesar să se obțină toate permisele de lucru în conformitate cu prevederile legale și să se întocmească Procesul-verbal de predare-primire amplasament, în vederea transferării provizorii a șantierului de la Autoritatea Contractantă la Contractant, pe timpul execuției lucrărilor pe șantier.</w:t>
            </w:r>
          </w:p>
        </w:tc>
        <w:tc>
          <w:tcPr>
            <w:tcW w:w="3260" w:type="dxa"/>
          </w:tcPr>
          <w:p w14:paraId="2C1CD59A" w14:textId="77777777" w:rsidR="003C2D9E" w:rsidRPr="000B7E57" w:rsidRDefault="003C2D9E" w:rsidP="00BF6360">
            <w:pPr>
              <w:rPr>
                <w:rFonts w:ascii="Times New Roman" w:hAnsi="Times New Roman" w:cs="Times New Roman"/>
                <w:lang w:val="pt-PT"/>
              </w:rPr>
            </w:pPr>
          </w:p>
        </w:tc>
      </w:tr>
      <w:tr w:rsidR="003C2D9E" w:rsidRPr="000B7E57" w14:paraId="66A0E15B" w14:textId="77777777" w:rsidTr="000B7E57">
        <w:tc>
          <w:tcPr>
            <w:tcW w:w="7083" w:type="dxa"/>
          </w:tcPr>
          <w:p w14:paraId="609011BD" w14:textId="77777777" w:rsidR="003C2D9E" w:rsidRPr="000B7E57" w:rsidRDefault="003C2D9E" w:rsidP="003C2D9E">
            <w:pPr>
              <w:spacing w:line="240" w:lineRule="auto"/>
              <w:ind w:right="-10"/>
              <w:contextualSpacing/>
              <w:jc w:val="both"/>
              <w:rPr>
                <w:rFonts w:ascii="Times New Roman" w:hAnsi="Times New Roman" w:cs="Times New Roman"/>
                <w:b/>
                <w:lang w:val="pt-PT"/>
              </w:rPr>
            </w:pPr>
            <w:r w:rsidRPr="000B7E57">
              <w:rPr>
                <w:rFonts w:ascii="Times New Roman" w:hAnsi="Times New Roman" w:cs="Times New Roman"/>
                <w:b/>
                <w:lang w:val="pt-PT"/>
              </w:rPr>
              <w:t>10.5.</w:t>
            </w:r>
            <w:r w:rsidRPr="000B7E57">
              <w:rPr>
                <w:rFonts w:ascii="Times New Roman" w:hAnsi="Times New Roman" w:cs="Times New Roman"/>
                <w:b/>
                <w:lang w:val="pt-PT"/>
              </w:rPr>
              <w:tab/>
              <w:t>Responsabilități asociate pregătirii șantierului</w:t>
            </w:r>
          </w:p>
          <w:p w14:paraId="120570CE" w14:textId="77777777" w:rsidR="003C2D9E" w:rsidRPr="000B7E57" w:rsidRDefault="003C2D9E" w:rsidP="003C2D9E">
            <w:pPr>
              <w:spacing w:line="240" w:lineRule="auto"/>
              <w:ind w:right="-10"/>
              <w:contextualSpacing/>
              <w:jc w:val="both"/>
              <w:rPr>
                <w:rFonts w:ascii="Times New Roman" w:hAnsi="Times New Roman" w:cs="Times New Roman"/>
                <w:b/>
                <w:lang w:val="pt-PT"/>
              </w:rPr>
            </w:pPr>
          </w:p>
          <w:p w14:paraId="75C54CF3"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Pregătirea șantierului implică cel puțin următoarele activități, înainte de demararea efectivă a lucrărilor de către Contractant:</w:t>
            </w:r>
          </w:p>
          <w:p w14:paraId="2D25F65F"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w:t>
            </w:r>
            <w:r w:rsidRPr="000B7E57">
              <w:rPr>
                <w:rFonts w:ascii="Times New Roman" w:hAnsi="Times New Roman" w:cs="Times New Roman"/>
                <w:bCs/>
                <w:lang w:val="pt-PT"/>
              </w:rPr>
              <w:tab/>
              <w:t>Verificarea coordonatelor topografice ale șantierului;</w:t>
            </w:r>
          </w:p>
          <w:p w14:paraId="24696A2A"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ii.</w:t>
            </w:r>
            <w:r w:rsidRPr="000B7E57">
              <w:rPr>
                <w:rFonts w:ascii="Times New Roman" w:hAnsi="Times New Roman" w:cs="Times New Roman"/>
                <w:bCs/>
                <w:lang w:val="pt-PT"/>
              </w:rPr>
              <w:tab/>
              <w:t>Identificarea și punerea în siguranță a elementelor structurale și nestructurale aflate în stare de degradare avansată și care pot prezenta pericol de prăbușire;</w:t>
            </w:r>
          </w:p>
          <w:p w14:paraId="7B1A83F4"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iii.</w:t>
            </w:r>
            <w:r w:rsidRPr="000B7E57">
              <w:rPr>
                <w:rFonts w:ascii="Times New Roman" w:hAnsi="Times New Roman" w:cs="Times New Roman"/>
                <w:bCs/>
                <w:lang w:val="pt-PT"/>
              </w:rPr>
              <w:tab/>
              <w:t>Identificarea tuturor instalațiilor/structurilor existente pe șantier, în special a instalațiilor subterane și marcarea clară a poziției acestora;</w:t>
            </w:r>
          </w:p>
          <w:p w14:paraId="43451868"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iv.</w:t>
            </w:r>
            <w:r w:rsidRPr="000B7E57">
              <w:rPr>
                <w:rFonts w:ascii="Times New Roman" w:hAnsi="Times New Roman" w:cs="Times New Roman"/>
                <w:bCs/>
                <w:lang w:val="pt-PT"/>
              </w:rPr>
              <w:tab/>
              <w:t>Măsurători pentru verificarea nivelului de gaz exploziv pe șantier anterior începerii execuției și pe întreaga durată de execuție.</w:t>
            </w:r>
          </w:p>
          <w:p w14:paraId="48387980" w14:textId="4CC635DB" w:rsidR="003C2D9E" w:rsidRPr="000B7E57" w:rsidRDefault="003C2D9E" w:rsidP="003C2D9E">
            <w:pPr>
              <w:spacing w:line="240" w:lineRule="auto"/>
              <w:ind w:right="-10"/>
              <w:contextualSpacing/>
              <w:jc w:val="both"/>
              <w:rPr>
                <w:rFonts w:ascii="Times New Roman" w:hAnsi="Times New Roman" w:cs="Times New Roman"/>
                <w:b/>
                <w:lang w:val="pt-PT"/>
              </w:rPr>
            </w:pPr>
            <w:r w:rsidRPr="000B7E57">
              <w:rPr>
                <w:rFonts w:ascii="Times New Roman" w:hAnsi="Times New Roman" w:cs="Times New Roman"/>
                <w:bCs/>
                <w:lang w:val="pt-PT"/>
              </w:rPr>
              <w:t>Trebuie determinată prezența gazelor explozive în structurile șantierului, în subsol și respectiv în aer. Aceste măsurători trebuie făcute cu dispozitive de măsurare omologate, capabile să detecteze și să indice concentrațiile gazelor combustibile până la limita inferioară de explozie (LIE).</w:t>
            </w:r>
          </w:p>
        </w:tc>
        <w:tc>
          <w:tcPr>
            <w:tcW w:w="3260" w:type="dxa"/>
          </w:tcPr>
          <w:p w14:paraId="399A1192" w14:textId="77777777" w:rsidR="003C2D9E" w:rsidRPr="000B7E57" w:rsidRDefault="003C2D9E" w:rsidP="00BF6360">
            <w:pPr>
              <w:rPr>
                <w:rFonts w:ascii="Times New Roman" w:hAnsi="Times New Roman" w:cs="Times New Roman"/>
                <w:lang w:val="pt-PT"/>
              </w:rPr>
            </w:pPr>
          </w:p>
        </w:tc>
      </w:tr>
      <w:tr w:rsidR="003C2D9E" w:rsidRPr="000B7E57" w14:paraId="6D285930" w14:textId="77777777" w:rsidTr="000B7E57">
        <w:tc>
          <w:tcPr>
            <w:tcW w:w="7083" w:type="dxa"/>
          </w:tcPr>
          <w:p w14:paraId="125FBD01" w14:textId="77777777" w:rsidR="003C2D9E" w:rsidRPr="000B7E57" w:rsidRDefault="003C2D9E" w:rsidP="003C2D9E">
            <w:pPr>
              <w:spacing w:line="240" w:lineRule="auto"/>
              <w:ind w:right="-10"/>
              <w:contextualSpacing/>
              <w:jc w:val="both"/>
              <w:rPr>
                <w:rFonts w:ascii="Times New Roman" w:hAnsi="Times New Roman" w:cs="Times New Roman"/>
                <w:b/>
                <w:lang w:val="pt-PT"/>
              </w:rPr>
            </w:pPr>
            <w:r w:rsidRPr="000B7E57">
              <w:rPr>
                <w:rFonts w:ascii="Times New Roman" w:hAnsi="Times New Roman" w:cs="Times New Roman"/>
                <w:b/>
                <w:lang w:val="pt-PT"/>
              </w:rPr>
              <w:t>10.6.</w:t>
            </w:r>
            <w:r w:rsidRPr="000B7E57">
              <w:rPr>
                <w:rFonts w:ascii="Times New Roman" w:hAnsi="Times New Roman" w:cs="Times New Roman"/>
                <w:b/>
                <w:lang w:val="pt-PT"/>
              </w:rPr>
              <w:tab/>
              <w:t>Responsabilități asociate organizării de șantier a Contractantului</w:t>
            </w:r>
          </w:p>
          <w:p w14:paraId="7DE29CB0" w14:textId="77777777" w:rsidR="003C2D9E" w:rsidRPr="000B7E57" w:rsidRDefault="003C2D9E" w:rsidP="003C2D9E">
            <w:pPr>
              <w:spacing w:line="240" w:lineRule="auto"/>
              <w:ind w:right="-10"/>
              <w:contextualSpacing/>
              <w:jc w:val="both"/>
              <w:rPr>
                <w:rFonts w:ascii="Times New Roman" w:hAnsi="Times New Roman" w:cs="Times New Roman"/>
                <w:b/>
                <w:lang w:val="pt-PT"/>
              </w:rPr>
            </w:pPr>
          </w:p>
          <w:p w14:paraId="79A1F728"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Contractantul este răspunzător pentru amenajările necesare, inclusiv infrastructura necesară, forța de muncă precum și pentru efectuarea activităților de instalare a echipamentelor necesare, întreținerea lor, funcționarea lor și dezasamblarea lor la finalul activităților precum și readucerea lor la starea inițială.</w:t>
            </w:r>
          </w:p>
          <w:p w14:paraId="5593B709" w14:textId="77777777" w:rsidR="003C2D9E" w:rsidRPr="000B7E57" w:rsidRDefault="003C2D9E" w:rsidP="003C2D9E">
            <w:pPr>
              <w:spacing w:line="240" w:lineRule="auto"/>
              <w:ind w:right="-10"/>
              <w:contextualSpacing/>
              <w:jc w:val="both"/>
              <w:rPr>
                <w:rFonts w:ascii="Times New Roman" w:hAnsi="Times New Roman" w:cs="Times New Roman"/>
                <w:bCs/>
                <w:lang w:val="pt-PT"/>
              </w:rPr>
            </w:pPr>
          </w:p>
          <w:p w14:paraId="1EE1B7B4"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Activitatea de organizare de șantier include următoarele, fără a se limita la acestea:</w:t>
            </w:r>
          </w:p>
          <w:p w14:paraId="5451294A"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w:t>
            </w:r>
            <w:r w:rsidRPr="000B7E57">
              <w:rPr>
                <w:rFonts w:ascii="Times New Roman" w:hAnsi="Times New Roman" w:cs="Times New Roman"/>
                <w:bCs/>
                <w:lang w:val="pt-PT"/>
              </w:rPr>
              <w:tab/>
              <w:t>Închirierea terenului, dacă este cazul, necesar în vederea organizării de șantier și obținerea avizelor/autorizațiilor pentru suprafața utilizată, conform legislației în vigoare;</w:t>
            </w:r>
          </w:p>
          <w:p w14:paraId="48A9DEDD"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ii.</w:t>
            </w:r>
            <w:r w:rsidRPr="000B7E57">
              <w:rPr>
                <w:rFonts w:ascii="Times New Roman" w:hAnsi="Times New Roman" w:cs="Times New Roman"/>
                <w:bCs/>
                <w:lang w:val="pt-PT"/>
              </w:rPr>
              <w:tab/>
              <w:t>Montarea, operarea, demontarea și înlăturarea instalațiilor și facilităților temporare ale Contractantului, incluzând dacă este cazul, birouri, spații de locuit, laborator, surse independente de energie, toalete ecologice, etc.;</w:t>
            </w:r>
          </w:p>
          <w:p w14:paraId="37D79C1A"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iii.</w:t>
            </w:r>
            <w:r w:rsidRPr="000B7E57">
              <w:rPr>
                <w:rFonts w:ascii="Times New Roman" w:hAnsi="Times New Roman" w:cs="Times New Roman"/>
                <w:bCs/>
                <w:lang w:val="pt-PT"/>
              </w:rPr>
              <w:tab/>
              <w:t>Asigurarea șantierului (dacă este cazul) prin stabilirea de măsuri de pază, inclusiv prin montarea de împrejmuiri temporare sau/și de pază;</w:t>
            </w:r>
          </w:p>
          <w:p w14:paraId="658C66C9"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iv.</w:t>
            </w:r>
            <w:r w:rsidRPr="000B7E57">
              <w:rPr>
                <w:rFonts w:ascii="Times New Roman" w:hAnsi="Times New Roman" w:cs="Times New Roman"/>
                <w:bCs/>
                <w:lang w:val="pt-PT"/>
              </w:rPr>
              <w:tab/>
              <w:t>Asigurarea utilităților (energie electrică, apă, comunicații, etc.) și efectuarea conexiunilor la acestea, pentru desfășurarea activităților pe șantier în bune condiții și cu respectarea prevederilor referitoare la sănătatea, siguranța și securitatea personalului;</w:t>
            </w:r>
          </w:p>
          <w:p w14:paraId="565028F3"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v.</w:t>
            </w:r>
            <w:r w:rsidRPr="000B7E57">
              <w:rPr>
                <w:rFonts w:ascii="Times New Roman" w:hAnsi="Times New Roman" w:cs="Times New Roman"/>
                <w:bCs/>
                <w:lang w:val="pt-PT"/>
              </w:rPr>
              <w:tab/>
              <w:t>Suportarea cheltuielilor privind consumul de utilități pe durata execuției, atât pentru operarea echipamentelor și utilajelor, cât și pentru organizarea de șantier, inclusiv personalul și echipamentele/utilajele;</w:t>
            </w:r>
          </w:p>
          <w:p w14:paraId="5C3FDCC0"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vi.</w:t>
            </w:r>
            <w:r w:rsidRPr="000B7E57">
              <w:rPr>
                <w:rFonts w:ascii="Times New Roman" w:hAnsi="Times New Roman" w:cs="Times New Roman"/>
                <w:bCs/>
                <w:lang w:val="pt-PT"/>
              </w:rPr>
              <w:tab/>
              <w:t>Asigurarea suportului administrativ pentru buna desfășurare a lucrărilor, inclusiv personal, echipament și materiale (de exemplu consumabile);</w:t>
            </w:r>
          </w:p>
          <w:p w14:paraId="19048FDD"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vii.</w:t>
            </w:r>
            <w:r w:rsidRPr="000B7E57">
              <w:rPr>
                <w:rFonts w:ascii="Times New Roman" w:hAnsi="Times New Roman" w:cs="Times New Roman"/>
                <w:bCs/>
                <w:lang w:val="pt-PT"/>
              </w:rPr>
              <w:tab/>
              <w:t>Mobilizarea și demobilizarea echipamentului și utilajelor necesare la execuție (inclusiv aducerea și înlăturarea de pe șantier, operarea, menținerea și repararea acestora), precum și a personalului Contractantului implicat în derularea de activități pe șantier;</w:t>
            </w:r>
          </w:p>
          <w:p w14:paraId="5F0FCA27"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viii.</w:t>
            </w:r>
            <w:r w:rsidRPr="000B7E57">
              <w:rPr>
                <w:rFonts w:ascii="Times New Roman" w:hAnsi="Times New Roman" w:cs="Times New Roman"/>
                <w:bCs/>
                <w:lang w:val="pt-PT"/>
              </w:rPr>
              <w:tab/>
              <w:t xml:space="preserve">Asigurarea curățeniei în șantier prin evacuarea materialelor rezultate din lucrările de săpături și demolări;  </w:t>
            </w:r>
          </w:p>
          <w:p w14:paraId="7BCB3532"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ix.</w:t>
            </w:r>
            <w:r w:rsidRPr="000B7E57">
              <w:rPr>
                <w:rFonts w:ascii="Times New Roman" w:hAnsi="Times New Roman" w:cs="Times New Roman"/>
                <w:bCs/>
                <w:lang w:val="pt-PT"/>
              </w:rPr>
              <w:tab/>
              <w:t>Respectarea legislației în vigoare privind colectarea deșeurilor, selectarea, evacuarea și transportul la groapa de gunoi;</w:t>
            </w:r>
          </w:p>
          <w:p w14:paraId="3DC4C91C" w14:textId="77777777" w:rsidR="003C2D9E" w:rsidRPr="000B7E57" w:rsidRDefault="003C2D9E" w:rsidP="003C2D9E">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x.</w:t>
            </w:r>
            <w:r w:rsidRPr="000B7E57">
              <w:rPr>
                <w:rFonts w:ascii="Times New Roman" w:hAnsi="Times New Roman" w:cs="Times New Roman"/>
                <w:bCs/>
                <w:lang w:val="pt-PT"/>
              </w:rPr>
              <w:tab/>
              <w:t>(Nerespectarea legislației privind protecția mediului poate constitui clauză contractuală, cu prevederea de penalități la situațiile de lucrări din luna în care s-au constatat abateri de la legislația privind protecția mediului.)</w:t>
            </w:r>
          </w:p>
          <w:p w14:paraId="33B0C04F" w14:textId="77777777" w:rsidR="003C2D9E" w:rsidRPr="000B7E57" w:rsidRDefault="003C2D9E" w:rsidP="003C2D9E">
            <w:pPr>
              <w:spacing w:line="240" w:lineRule="auto"/>
              <w:ind w:right="-10"/>
              <w:contextualSpacing/>
              <w:jc w:val="both"/>
              <w:rPr>
                <w:rFonts w:ascii="Times New Roman" w:hAnsi="Times New Roman" w:cs="Times New Roman"/>
                <w:b/>
                <w:lang w:val="pt-PT"/>
              </w:rPr>
            </w:pPr>
          </w:p>
        </w:tc>
        <w:tc>
          <w:tcPr>
            <w:tcW w:w="3260" w:type="dxa"/>
          </w:tcPr>
          <w:p w14:paraId="1ECE5890" w14:textId="77777777" w:rsidR="003C2D9E" w:rsidRPr="000B7E57" w:rsidRDefault="003C2D9E" w:rsidP="00BF6360">
            <w:pPr>
              <w:rPr>
                <w:rFonts w:ascii="Times New Roman" w:hAnsi="Times New Roman" w:cs="Times New Roman"/>
                <w:lang w:val="pt-PT"/>
              </w:rPr>
            </w:pPr>
          </w:p>
        </w:tc>
      </w:tr>
      <w:tr w:rsidR="003C2D9E" w:rsidRPr="000B7E57" w14:paraId="72354D66" w14:textId="77777777" w:rsidTr="000B7E57">
        <w:tc>
          <w:tcPr>
            <w:tcW w:w="7083" w:type="dxa"/>
          </w:tcPr>
          <w:p w14:paraId="2F3E2EEF" w14:textId="77777777" w:rsidR="0057246F" w:rsidRPr="000B7E57" w:rsidRDefault="0057246F" w:rsidP="0057246F">
            <w:pPr>
              <w:spacing w:line="240" w:lineRule="auto"/>
              <w:ind w:right="-10"/>
              <w:contextualSpacing/>
              <w:jc w:val="both"/>
              <w:rPr>
                <w:rFonts w:ascii="Times New Roman" w:hAnsi="Times New Roman" w:cs="Times New Roman"/>
                <w:b/>
                <w:lang w:val="pt-PT"/>
              </w:rPr>
            </w:pPr>
            <w:r w:rsidRPr="000B7E57">
              <w:rPr>
                <w:rFonts w:ascii="Times New Roman" w:hAnsi="Times New Roman" w:cs="Times New Roman"/>
                <w:b/>
                <w:lang w:val="pt-PT"/>
              </w:rPr>
              <w:t>10.7.</w:t>
            </w:r>
            <w:r w:rsidRPr="000B7E57">
              <w:rPr>
                <w:rFonts w:ascii="Times New Roman" w:hAnsi="Times New Roman" w:cs="Times New Roman"/>
                <w:b/>
                <w:lang w:val="pt-PT"/>
              </w:rPr>
              <w:tab/>
              <w:t>Responsabilități legate de punerea în operă a documentației tehnice</w:t>
            </w:r>
          </w:p>
          <w:p w14:paraId="7F9B52F3" w14:textId="77777777" w:rsidR="0057246F" w:rsidRPr="000B7E57" w:rsidRDefault="0057246F" w:rsidP="0057246F">
            <w:pPr>
              <w:spacing w:line="240" w:lineRule="auto"/>
              <w:ind w:right="-10"/>
              <w:contextualSpacing/>
              <w:jc w:val="both"/>
              <w:rPr>
                <w:rFonts w:ascii="Times New Roman" w:hAnsi="Times New Roman" w:cs="Times New Roman"/>
                <w:b/>
                <w:lang w:val="pt-PT"/>
              </w:rPr>
            </w:pPr>
          </w:p>
          <w:p w14:paraId="04CA231A" w14:textId="77777777" w:rsidR="0057246F" w:rsidRPr="000B7E57" w:rsidRDefault="0057246F" w:rsidP="0057246F">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Contractantul are următoarele responsabilități pe perioada transpunerii documentației tehnice pe șantier:</w:t>
            </w:r>
          </w:p>
          <w:p w14:paraId="59B1426F" w14:textId="77777777" w:rsidR="0057246F" w:rsidRPr="000B7E57" w:rsidRDefault="0057246F" w:rsidP="0057246F">
            <w:pPr>
              <w:spacing w:line="240" w:lineRule="auto"/>
              <w:ind w:right="-10"/>
              <w:contextualSpacing/>
              <w:jc w:val="both"/>
              <w:rPr>
                <w:rFonts w:ascii="Times New Roman" w:hAnsi="Times New Roman" w:cs="Times New Roman"/>
                <w:bCs/>
                <w:lang w:val="pt-PT"/>
              </w:rPr>
            </w:pPr>
          </w:p>
          <w:p w14:paraId="004E79B0" w14:textId="77777777" w:rsidR="0057246F" w:rsidRPr="000B7E57" w:rsidRDefault="0057246F" w:rsidP="0057246F">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w:t>
            </w:r>
            <w:r w:rsidRPr="000B7E57">
              <w:rPr>
                <w:rFonts w:ascii="Times New Roman" w:hAnsi="Times New Roman" w:cs="Times New Roman"/>
                <w:bCs/>
                <w:lang w:val="pt-PT"/>
              </w:rPr>
              <w:tab/>
              <w:t xml:space="preserve">Sesizarea Autorității Contractante asupra neconformităților și neconcordanțelor constatate în proiectul tehnic, în vederea soluționării; </w:t>
            </w:r>
          </w:p>
          <w:p w14:paraId="5D9F14DA" w14:textId="77777777" w:rsidR="0057246F" w:rsidRPr="000B7E57" w:rsidRDefault="0057246F" w:rsidP="0057246F">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lastRenderedPageBreak/>
              <w:t>ii.</w:t>
            </w:r>
            <w:r w:rsidRPr="000B7E57">
              <w:rPr>
                <w:rFonts w:ascii="Times New Roman" w:hAnsi="Times New Roman" w:cs="Times New Roman"/>
                <w:bCs/>
                <w:lang w:val="pt-PT"/>
              </w:rPr>
              <w:tab/>
              <w:t xml:space="preserve">Asigurarea nivelului de calitate stabilit prin documentația tehnică, realizat prin personal propriu, cu responsabili tehnici cu execuția atestați; </w:t>
            </w:r>
          </w:p>
          <w:p w14:paraId="3AEFC6B7" w14:textId="77777777" w:rsidR="0057246F" w:rsidRPr="000B7E57" w:rsidRDefault="0057246F" w:rsidP="0057246F">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iii.</w:t>
            </w:r>
            <w:r w:rsidRPr="000B7E57">
              <w:rPr>
                <w:rFonts w:ascii="Times New Roman" w:hAnsi="Times New Roman" w:cs="Times New Roman"/>
                <w:bCs/>
                <w:lang w:val="pt-PT"/>
              </w:rPr>
              <w:tab/>
              <w:t xml:space="preserve">Convocarea factorilor care trebuie să participe la verificarea lucrărilor ajunse în faze determinante ale execuției și asigurarea condițiilor necesare efectuării acestora; </w:t>
            </w:r>
          </w:p>
          <w:p w14:paraId="1BA72257" w14:textId="77777777" w:rsidR="0057246F" w:rsidRPr="000B7E57" w:rsidRDefault="0057246F" w:rsidP="0057246F">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iv.</w:t>
            </w:r>
            <w:r w:rsidRPr="000B7E57">
              <w:rPr>
                <w:rFonts w:ascii="Times New Roman" w:hAnsi="Times New Roman" w:cs="Times New Roman"/>
                <w:bCs/>
                <w:lang w:val="pt-PT"/>
              </w:rPr>
              <w:tab/>
              <w:t xml:space="preserve">Soluționarea neconformităților, a defectelor și a neconcordanțelor apărute în fazele de execuție, numai pe baza soluțiilor stabilite de Proiectant cu acordul Autorității Contractante; </w:t>
            </w:r>
          </w:p>
          <w:p w14:paraId="75DD1E7F" w14:textId="77777777" w:rsidR="0057246F" w:rsidRPr="000B7E57" w:rsidRDefault="0057246F" w:rsidP="0057246F">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v.</w:t>
            </w:r>
            <w:r w:rsidRPr="000B7E57">
              <w:rPr>
                <w:rFonts w:ascii="Times New Roman" w:hAnsi="Times New Roman" w:cs="Times New Roman"/>
                <w:bCs/>
                <w:lang w:val="pt-PT"/>
              </w:rPr>
              <w:tab/>
              <w:t>Utilizarea în execuția lucrărilor numai a produselor și a procedeelor prevăzute în documentația tehnică, certificate sau pentru care există agremente tehnice, care conduc la realizarea cerințelor, precum și gestionarea probelor-martor;</w:t>
            </w:r>
          </w:p>
          <w:p w14:paraId="3EE7E57F" w14:textId="77777777" w:rsidR="0057246F" w:rsidRPr="000B7E57" w:rsidRDefault="0057246F" w:rsidP="0057246F">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vi.</w:t>
            </w:r>
            <w:r w:rsidRPr="000B7E57">
              <w:rPr>
                <w:rFonts w:ascii="Times New Roman" w:hAnsi="Times New Roman" w:cs="Times New Roman"/>
                <w:bCs/>
                <w:lang w:val="pt-PT"/>
              </w:rPr>
              <w:tab/>
              <w:t xml:space="preserve">Înlocuirea produselor/echipamentelor și a procedeelor prevăzute în documentația tehnică doar cu altele care îndeplinesc condițiile precizate în documentație și numai pe baza soluțiilor stabilite de Proiectant cu acordul Autorității Contractante; </w:t>
            </w:r>
          </w:p>
          <w:p w14:paraId="615C209C" w14:textId="77777777" w:rsidR="0057246F" w:rsidRPr="000B7E57" w:rsidRDefault="0057246F" w:rsidP="0057246F">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vii.</w:t>
            </w:r>
            <w:r w:rsidRPr="000B7E57">
              <w:rPr>
                <w:rFonts w:ascii="Times New Roman" w:hAnsi="Times New Roman" w:cs="Times New Roman"/>
                <w:bCs/>
                <w:lang w:val="pt-PT"/>
              </w:rPr>
              <w:tab/>
              <w:t xml:space="preserve">Respectarea documentației tehnice (proiect tehnic și detalii de execuție) pentru realizarea nivelului de calitate corespunzător cerințelor; </w:t>
            </w:r>
          </w:p>
          <w:p w14:paraId="265BFAF5" w14:textId="77777777" w:rsidR="0057246F" w:rsidRPr="000B7E57" w:rsidRDefault="0057246F" w:rsidP="0057246F">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viii.</w:t>
            </w:r>
            <w:r w:rsidRPr="000B7E57">
              <w:rPr>
                <w:rFonts w:ascii="Times New Roman" w:hAnsi="Times New Roman" w:cs="Times New Roman"/>
                <w:bCs/>
                <w:lang w:val="pt-PT"/>
              </w:rPr>
              <w:tab/>
              <w:t>Propunerea spre recepție numai a construcțiilor care corespund cerințelor de calitate și pentru care s-au completat documentele necesare întocmirii cărții tehnice a construcției;</w:t>
            </w:r>
          </w:p>
          <w:p w14:paraId="31B74D44" w14:textId="77777777" w:rsidR="0057246F" w:rsidRPr="000B7E57" w:rsidRDefault="0057246F" w:rsidP="0057246F">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ix.</w:t>
            </w:r>
            <w:r w:rsidRPr="000B7E57">
              <w:rPr>
                <w:rFonts w:ascii="Times New Roman" w:hAnsi="Times New Roman" w:cs="Times New Roman"/>
                <w:bCs/>
                <w:lang w:val="pt-PT"/>
              </w:rPr>
              <w:tab/>
              <w:t>Aducerea la îndeplinire, la termenele stabilite, a măsurilor dispuse prin actele de control sau prin documentele de recepție a lucrărilor de construcții;</w:t>
            </w:r>
          </w:p>
          <w:p w14:paraId="601BEF63" w14:textId="77777777" w:rsidR="0057246F" w:rsidRPr="000B7E57" w:rsidRDefault="0057246F" w:rsidP="0057246F">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x.</w:t>
            </w:r>
            <w:r w:rsidRPr="000B7E57">
              <w:rPr>
                <w:rFonts w:ascii="Times New Roman" w:hAnsi="Times New Roman" w:cs="Times New Roman"/>
                <w:bCs/>
                <w:lang w:val="pt-PT"/>
              </w:rPr>
              <w:tab/>
              <w:t>Remedierea, pe propria cheltuială, a defectelor calitative apărute din vina sa, atât în perioada de execuție, cat și în perioada de garanție stabilită prin Contract;</w:t>
            </w:r>
          </w:p>
          <w:p w14:paraId="616E1133" w14:textId="2ABB7FF5" w:rsidR="003C2D9E" w:rsidRPr="000B7E57" w:rsidRDefault="0057246F" w:rsidP="0057246F">
            <w:pPr>
              <w:spacing w:line="240" w:lineRule="auto"/>
              <w:ind w:right="-10"/>
              <w:contextualSpacing/>
              <w:jc w:val="both"/>
              <w:rPr>
                <w:rFonts w:ascii="Times New Roman" w:hAnsi="Times New Roman" w:cs="Times New Roman"/>
                <w:b/>
                <w:lang w:val="pt-PT"/>
              </w:rPr>
            </w:pPr>
            <w:r w:rsidRPr="000B7E57">
              <w:rPr>
                <w:rFonts w:ascii="Times New Roman" w:hAnsi="Times New Roman" w:cs="Times New Roman"/>
                <w:bCs/>
                <w:lang w:val="pt-PT"/>
              </w:rPr>
              <w:t>xi.</w:t>
            </w:r>
            <w:r w:rsidRPr="000B7E57">
              <w:rPr>
                <w:rFonts w:ascii="Times New Roman" w:hAnsi="Times New Roman" w:cs="Times New Roman"/>
                <w:bCs/>
                <w:lang w:val="pt-PT"/>
              </w:rPr>
              <w:tab/>
              <w:t>Readucerea terenurilor ocupate temporar la starea lor inițială, la terminarea execuției lucrărilor, eliberarea șantierului de deșeurile rezultate în urma activităților desfășurate.</w:t>
            </w:r>
          </w:p>
        </w:tc>
        <w:tc>
          <w:tcPr>
            <w:tcW w:w="3260" w:type="dxa"/>
          </w:tcPr>
          <w:p w14:paraId="5696CCA2" w14:textId="77777777" w:rsidR="003C2D9E" w:rsidRPr="000B7E57" w:rsidRDefault="003C2D9E" w:rsidP="00BF6360">
            <w:pPr>
              <w:rPr>
                <w:rFonts w:ascii="Times New Roman" w:hAnsi="Times New Roman" w:cs="Times New Roman"/>
                <w:lang w:val="pt-PT"/>
              </w:rPr>
            </w:pPr>
          </w:p>
        </w:tc>
      </w:tr>
      <w:tr w:rsidR="0057246F" w:rsidRPr="000B7E57" w14:paraId="0B11C8E5" w14:textId="77777777" w:rsidTr="000B7E57">
        <w:tc>
          <w:tcPr>
            <w:tcW w:w="7083" w:type="dxa"/>
          </w:tcPr>
          <w:p w14:paraId="456740BB" w14:textId="77777777" w:rsidR="0057246F" w:rsidRPr="000B7E57" w:rsidRDefault="0057246F" w:rsidP="0057246F">
            <w:pPr>
              <w:spacing w:line="240" w:lineRule="auto"/>
              <w:ind w:right="-10"/>
              <w:contextualSpacing/>
              <w:jc w:val="both"/>
              <w:rPr>
                <w:rFonts w:ascii="Times New Roman" w:hAnsi="Times New Roman" w:cs="Times New Roman"/>
                <w:b/>
                <w:lang w:val="pt-PT"/>
              </w:rPr>
            </w:pPr>
            <w:r w:rsidRPr="000B7E57">
              <w:rPr>
                <w:rFonts w:ascii="Times New Roman" w:hAnsi="Times New Roman" w:cs="Times New Roman"/>
                <w:b/>
                <w:lang w:val="pt-PT"/>
              </w:rPr>
              <w:t>10.8.</w:t>
            </w:r>
            <w:r w:rsidRPr="000B7E57">
              <w:rPr>
                <w:rFonts w:ascii="Times New Roman" w:hAnsi="Times New Roman" w:cs="Times New Roman"/>
                <w:b/>
                <w:lang w:val="pt-PT"/>
              </w:rPr>
              <w:tab/>
              <w:t>Responsabilități legate de controlul calității lucrărilor executate</w:t>
            </w:r>
          </w:p>
          <w:p w14:paraId="252B234C" w14:textId="77777777" w:rsidR="0057246F" w:rsidRPr="000B7E57" w:rsidRDefault="0057246F" w:rsidP="0057246F">
            <w:pPr>
              <w:spacing w:line="240" w:lineRule="auto"/>
              <w:ind w:right="-10"/>
              <w:contextualSpacing/>
              <w:jc w:val="both"/>
              <w:rPr>
                <w:rFonts w:ascii="Times New Roman" w:hAnsi="Times New Roman" w:cs="Times New Roman"/>
                <w:b/>
                <w:lang w:val="pt-PT"/>
              </w:rPr>
            </w:pPr>
          </w:p>
          <w:p w14:paraId="02F5DA87" w14:textId="77777777" w:rsidR="0057246F" w:rsidRPr="000B7E57" w:rsidRDefault="0057246F" w:rsidP="0057246F">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Este responsabilitatea Contractantului să asigure implementarea cerințelor specificate în documentația tehnică în condiții de calitate stabilite prin intermediul acesteia și prin asigurarea de către Contractant a personalului calificat și a dotărilor necesare executării activității în baza propriului sistem de management al calității.</w:t>
            </w:r>
          </w:p>
          <w:p w14:paraId="2CCD1E33" w14:textId="77777777" w:rsidR="0057246F" w:rsidRPr="000B7E57" w:rsidRDefault="0057246F" w:rsidP="0057246F">
            <w:pPr>
              <w:spacing w:line="240" w:lineRule="auto"/>
              <w:ind w:right="-10"/>
              <w:contextualSpacing/>
              <w:jc w:val="both"/>
              <w:rPr>
                <w:rFonts w:ascii="Times New Roman" w:hAnsi="Times New Roman" w:cs="Times New Roman"/>
                <w:bCs/>
                <w:lang w:val="pt-PT"/>
              </w:rPr>
            </w:pPr>
          </w:p>
          <w:p w14:paraId="540C4400" w14:textId="77777777" w:rsidR="0057246F" w:rsidRPr="000B7E57" w:rsidRDefault="0057246F" w:rsidP="0057246F">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Prioritatea pentru documentele de referință utilizate în activitatea Autorității Contractante:</w:t>
            </w:r>
          </w:p>
          <w:p w14:paraId="75998AB0" w14:textId="77777777" w:rsidR="0057246F" w:rsidRPr="000B7E57" w:rsidRDefault="0057246F" w:rsidP="0057246F">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w:t>
            </w:r>
            <w:r w:rsidRPr="000B7E57">
              <w:rPr>
                <w:rFonts w:ascii="Times New Roman" w:hAnsi="Times New Roman" w:cs="Times New Roman"/>
                <w:bCs/>
                <w:lang w:val="pt-PT"/>
              </w:rPr>
              <w:tab/>
              <w:t xml:space="preserve">Standarde naționale romanești și/sau care transpun standardele Europene și internaționale sau echivalent (SR EN ISO); </w:t>
            </w:r>
          </w:p>
          <w:p w14:paraId="1E6A8836" w14:textId="77777777" w:rsidR="0057246F" w:rsidRPr="000B7E57" w:rsidRDefault="0057246F" w:rsidP="0057246F">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w:t>
            </w:r>
            <w:r w:rsidRPr="000B7E57">
              <w:rPr>
                <w:rFonts w:ascii="Times New Roman" w:hAnsi="Times New Roman" w:cs="Times New Roman"/>
                <w:bCs/>
                <w:lang w:val="pt-PT"/>
              </w:rPr>
              <w:tab/>
              <w:t xml:space="preserve">Standarde, specificații, proceduri interne ale Autorității Contractante. </w:t>
            </w:r>
          </w:p>
          <w:p w14:paraId="77F84645" w14:textId="77777777" w:rsidR="0057246F" w:rsidRPr="000B7E57" w:rsidRDefault="0057246F" w:rsidP="0057246F">
            <w:pPr>
              <w:spacing w:line="240" w:lineRule="auto"/>
              <w:ind w:right="-10"/>
              <w:contextualSpacing/>
              <w:jc w:val="both"/>
              <w:rPr>
                <w:rFonts w:ascii="Times New Roman" w:hAnsi="Times New Roman" w:cs="Times New Roman"/>
                <w:bCs/>
                <w:lang w:val="pt-PT"/>
              </w:rPr>
            </w:pPr>
          </w:p>
          <w:p w14:paraId="0AACD049" w14:textId="77777777" w:rsidR="0057246F" w:rsidRPr="000B7E57" w:rsidRDefault="0057246F" w:rsidP="0057246F">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 xml:space="preserve">În cadrul contractului, activitatea de control al calității trebuie abordată de Contractant de o manieră care să demonstreze în orice moment trasabilitatea executării lucrării de construcție în conformitate cu cerințele documentației tehnice verificate și aprobate de către Autoritatea Contractantă. Elaborarea Planului Calității specific pentru realizarea lucrărilor de construcție este obligatorie. Acesta va include de asemenea, Planul de Inspecție și Testări, pentru toate lucrările ce urmează a fi executate. </w:t>
            </w:r>
          </w:p>
          <w:p w14:paraId="22BF46E1" w14:textId="77777777" w:rsidR="0057246F" w:rsidRPr="000B7E57" w:rsidRDefault="0057246F" w:rsidP="0057246F">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 xml:space="preserve">Toate cerințele aplicabile Contractantului se aplică obligatoriu subcontractanților și furnizorilor de echipamente/servicii ai acestuia. Contractantul trebuie să se asigure ca toți subcontractanții și/sau furnizorii, înțeleg, în totalitate, toate cerințele de control al calității, înainte ca aceștia să înceapă lucrul. </w:t>
            </w:r>
          </w:p>
          <w:p w14:paraId="1F0EEEB9" w14:textId="77777777" w:rsidR="0057246F" w:rsidRPr="000B7E57" w:rsidRDefault="0057246F" w:rsidP="0057246F">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Reglementările de sistem/proces și cele operaționale/tehnice ale Contractantului vor fi armonizate și agreate de către experții în calitate și autoritatea tehnică a Autorității Contractante după caz, înainte de începerea lucrărilor. Consultarea/armonizarea documentației de către funcțiile abilitate ale Autorității Contractante nu trebuie sa depășească 5 zile lucrătoare.</w:t>
            </w:r>
          </w:p>
          <w:p w14:paraId="1AE8DF8A" w14:textId="77777777" w:rsidR="0057246F" w:rsidRPr="000B7E57" w:rsidRDefault="0057246F" w:rsidP="0057246F">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 xml:space="preserve">Condițiile acceptării Planului Calității specific pentru realizarea lucrărilor de construcție (completări ale acesteia, exceptări etc.) vor fi documentate într-o „convenție” (minută de întâlnire) care va fi asumată de ambele părți înainte de începerea execuției lucrărilor în Șantier. </w:t>
            </w:r>
          </w:p>
          <w:p w14:paraId="58BAEAC6" w14:textId="22C48BE2" w:rsidR="0057246F" w:rsidRPr="000B7E57" w:rsidRDefault="0057246F" w:rsidP="0057246F">
            <w:pPr>
              <w:spacing w:line="240" w:lineRule="auto"/>
              <w:ind w:right="-10"/>
              <w:contextualSpacing/>
              <w:jc w:val="both"/>
              <w:rPr>
                <w:rFonts w:ascii="Times New Roman" w:hAnsi="Times New Roman" w:cs="Times New Roman"/>
                <w:b/>
                <w:lang w:val="pt-PT"/>
              </w:rPr>
            </w:pPr>
            <w:r w:rsidRPr="000B7E57">
              <w:rPr>
                <w:rFonts w:ascii="Times New Roman" w:hAnsi="Times New Roman" w:cs="Times New Roman"/>
                <w:bCs/>
                <w:lang w:val="pt-PT"/>
              </w:rPr>
              <w:t>Contractantul va întocmi documentația tehnică privind execuția lucrărilor, respectiv capitolul B al Cărții Tehnice a Construcției, în conformitate cu legislația în vigoare.</w:t>
            </w:r>
            <w:r w:rsidRPr="000B7E57">
              <w:rPr>
                <w:rFonts w:ascii="Times New Roman" w:hAnsi="Times New Roman" w:cs="Times New Roman"/>
                <w:b/>
                <w:lang w:val="pt-PT"/>
              </w:rPr>
              <w:t xml:space="preserve"> </w:t>
            </w:r>
          </w:p>
        </w:tc>
        <w:tc>
          <w:tcPr>
            <w:tcW w:w="3260" w:type="dxa"/>
          </w:tcPr>
          <w:p w14:paraId="15CD9675" w14:textId="77777777" w:rsidR="0057246F" w:rsidRPr="000B7E57" w:rsidRDefault="0057246F" w:rsidP="00BF6360">
            <w:pPr>
              <w:rPr>
                <w:rFonts w:ascii="Times New Roman" w:hAnsi="Times New Roman" w:cs="Times New Roman"/>
                <w:lang w:val="pt-PT"/>
              </w:rPr>
            </w:pPr>
          </w:p>
        </w:tc>
      </w:tr>
      <w:tr w:rsidR="0057246F" w:rsidRPr="000B7E57" w14:paraId="5D840832" w14:textId="77777777" w:rsidTr="000B7E57">
        <w:tc>
          <w:tcPr>
            <w:tcW w:w="7083" w:type="dxa"/>
          </w:tcPr>
          <w:p w14:paraId="2E1605E2" w14:textId="77777777" w:rsidR="0057246F" w:rsidRPr="000B7E57" w:rsidRDefault="0057246F" w:rsidP="0057246F">
            <w:pPr>
              <w:spacing w:line="240" w:lineRule="auto"/>
              <w:ind w:right="-10"/>
              <w:contextualSpacing/>
              <w:jc w:val="both"/>
              <w:rPr>
                <w:rFonts w:ascii="Times New Roman" w:hAnsi="Times New Roman" w:cs="Times New Roman"/>
                <w:b/>
                <w:lang w:val="pt-PT"/>
              </w:rPr>
            </w:pPr>
            <w:r w:rsidRPr="000B7E57">
              <w:rPr>
                <w:rFonts w:ascii="Times New Roman" w:hAnsi="Times New Roman" w:cs="Times New Roman"/>
                <w:b/>
                <w:lang w:val="pt-PT"/>
              </w:rPr>
              <w:t>10.9.</w:t>
            </w:r>
            <w:r w:rsidRPr="000B7E57">
              <w:rPr>
                <w:rFonts w:ascii="Times New Roman" w:hAnsi="Times New Roman" w:cs="Times New Roman"/>
                <w:b/>
                <w:lang w:val="pt-PT"/>
              </w:rPr>
              <w:tab/>
              <w:t>Responsabilități legate de securitatea și sănătatea în muncă pe durata execuției lucrărilor pe șantier</w:t>
            </w:r>
          </w:p>
          <w:p w14:paraId="1DEC691A" w14:textId="77777777" w:rsidR="0057246F" w:rsidRPr="000B7E57" w:rsidRDefault="0057246F" w:rsidP="0057246F">
            <w:pPr>
              <w:spacing w:line="240" w:lineRule="auto"/>
              <w:ind w:right="-10"/>
              <w:contextualSpacing/>
              <w:jc w:val="both"/>
              <w:rPr>
                <w:rFonts w:ascii="Times New Roman" w:hAnsi="Times New Roman" w:cs="Times New Roman"/>
                <w:b/>
                <w:lang w:val="pt-PT"/>
              </w:rPr>
            </w:pPr>
          </w:p>
          <w:p w14:paraId="1188C531" w14:textId="77777777" w:rsidR="0057246F" w:rsidRPr="000B7E57" w:rsidRDefault="0057246F" w:rsidP="0057246F">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 xml:space="preserve">Contractantul va respecta cerințele minime privind securitatea și sănătatea în muncă ale Autorității Contractante, specificate în Contract, cu luarea în considerare a </w:t>
            </w:r>
            <w:r w:rsidRPr="000B7E57">
              <w:rPr>
                <w:rFonts w:ascii="Times New Roman" w:hAnsi="Times New Roman" w:cs="Times New Roman"/>
                <w:bCs/>
                <w:lang w:val="pt-PT"/>
              </w:rPr>
              <w:lastRenderedPageBreak/>
              <w:t xml:space="preserve">prevederilor H.G. nr. 300/ 2006 privind cerințele minime de securitate și sănătate pentru șantierele temporare sau mobile, cu modificările și completările ulterioare. </w:t>
            </w:r>
          </w:p>
          <w:p w14:paraId="5335EE3A" w14:textId="77777777" w:rsidR="0057246F" w:rsidRPr="000B7E57" w:rsidRDefault="0057246F" w:rsidP="0057246F">
            <w:pPr>
              <w:spacing w:line="240" w:lineRule="auto"/>
              <w:ind w:right="-10"/>
              <w:contextualSpacing/>
              <w:jc w:val="both"/>
              <w:rPr>
                <w:rFonts w:ascii="Times New Roman" w:hAnsi="Times New Roman" w:cs="Times New Roman"/>
                <w:b/>
                <w:lang w:val="pt-PT"/>
              </w:rPr>
            </w:pPr>
          </w:p>
        </w:tc>
        <w:tc>
          <w:tcPr>
            <w:tcW w:w="3260" w:type="dxa"/>
          </w:tcPr>
          <w:p w14:paraId="5701075B" w14:textId="77777777" w:rsidR="0057246F" w:rsidRPr="000B7E57" w:rsidRDefault="0057246F" w:rsidP="00BF6360">
            <w:pPr>
              <w:rPr>
                <w:rFonts w:ascii="Times New Roman" w:hAnsi="Times New Roman" w:cs="Times New Roman"/>
                <w:lang w:val="pt-PT"/>
              </w:rPr>
            </w:pPr>
          </w:p>
        </w:tc>
      </w:tr>
      <w:tr w:rsidR="0057246F" w:rsidRPr="000B7E57" w14:paraId="332D8EA3" w14:textId="77777777" w:rsidTr="000B7E57">
        <w:tc>
          <w:tcPr>
            <w:tcW w:w="7083" w:type="dxa"/>
          </w:tcPr>
          <w:p w14:paraId="32419C1F" w14:textId="77777777" w:rsidR="0057246F" w:rsidRPr="000B7E57" w:rsidRDefault="0057246F" w:rsidP="0057246F">
            <w:pPr>
              <w:spacing w:line="240" w:lineRule="auto"/>
              <w:ind w:right="-10"/>
              <w:contextualSpacing/>
              <w:jc w:val="both"/>
              <w:rPr>
                <w:rFonts w:ascii="Times New Roman" w:hAnsi="Times New Roman" w:cs="Times New Roman"/>
                <w:b/>
                <w:lang w:val="pt-PT"/>
              </w:rPr>
            </w:pPr>
            <w:r w:rsidRPr="000B7E57">
              <w:rPr>
                <w:rFonts w:ascii="Times New Roman" w:hAnsi="Times New Roman" w:cs="Times New Roman"/>
                <w:b/>
                <w:lang w:val="pt-PT"/>
              </w:rPr>
              <w:t>11.</w:t>
            </w:r>
            <w:r w:rsidRPr="000B7E57">
              <w:rPr>
                <w:rFonts w:ascii="Times New Roman" w:hAnsi="Times New Roman" w:cs="Times New Roman"/>
                <w:b/>
                <w:lang w:val="pt-PT"/>
              </w:rPr>
              <w:tab/>
              <w:t>CERINȚE PRIVIND ASIGURĂRILE SOLICITATE CONTRACTANTULUI</w:t>
            </w:r>
          </w:p>
          <w:p w14:paraId="1A0F2D34" w14:textId="77777777" w:rsidR="0057246F" w:rsidRPr="000B7E57" w:rsidRDefault="0057246F" w:rsidP="0057246F">
            <w:pPr>
              <w:spacing w:line="240" w:lineRule="auto"/>
              <w:ind w:right="-10"/>
              <w:contextualSpacing/>
              <w:jc w:val="both"/>
              <w:rPr>
                <w:rFonts w:ascii="Times New Roman" w:hAnsi="Times New Roman" w:cs="Times New Roman"/>
                <w:b/>
                <w:lang w:val="pt-PT"/>
              </w:rPr>
            </w:pPr>
          </w:p>
          <w:p w14:paraId="2B8E27FA" w14:textId="5345D27F" w:rsidR="0057246F" w:rsidRPr="000B7E57" w:rsidRDefault="0057246F" w:rsidP="0057246F">
            <w:pPr>
              <w:spacing w:line="240" w:lineRule="auto"/>
              <w:ind w:right="-10"/>
              <w:contextualSpacing/>
              <w:jc w:val="both"/>
              <w:rPr>
                <w:rFonts w:ascii="Times New Roman" w:hAnsi="Times New Roman" w:cs="Times New Roman"/>
                <w:bCs/>
                <w:lang w:val="pt-PT"/>
              </w:rPr>
            </w:pPr>
            <w:r w:rsidRPr="000B7E57">
              <w:rPr>
                <w:rFonts w:ascii="Times New Roman" w:hAnsi="Times New Roman" w:cs="Times New Roman"/>
                <w:bCs/>
                <w:lang w:val="pt-PT"/>
              </w:rPr>
              <w:t>Contractantul va încheia și va plăti polițe de asigurare ce vor acoperi riscurile specifice, așa cum este menționat în contractul de execuție lucrări, la pct. Asigurări.</w:t>
            </w:r>
          </w:p>
        </w:tc>
        <w:tc>
          <w:tcPr>
            <w:tcW w:w="3260" w:type="dxa"/>
          </w:tcPr>
          <w:p w14:paraId="07A07ECF" w14:textId="77777777" w:rsidR="0057246F" w:rsidRPr="000B7E57" w:rsidRDefault="0057246F" w:rsidP="00BF6360">
            <w:pPr>
              <w:rPr>
                <w:rFonts w:ascii="Times New Roman" w:hAnsi="Times New Roman" w:cs="Times New Roman"/>
                <w:lang w:val="pt-PT"/>
              </w:rPr>
            </w:pPr>
          </w:p>
        </w:tc>
      </w:tr>
    </w:tbl>
    <w:p w14:paraId="7ED5CB15" w14:textId="13282F00" w:rsidR="00BF6360" w:rsidRDefault="00BF6360" w:rsidP="00BF6360"/>
    <w:p w14:paraId="079FCEF2" w14:textId="18D2D962" w:rsidR="00D23448" w:rsidRDefault="00D23448" w:rsidP="00BF6360"/>
    <w:p w14:paraId="1298D2E6" w14:textId="77777777" w:rsidR="00D23448" w:rsidRPr="00683D1B" w:rsidRDefault="00D23448" w:rsidP="00D23448">
      <w:pPr>
        <w:spacing w:line="240" w:lineRule="auto"/>
        <w:rPr>
          <w:rFonts w:ascii="Times New Roman" w:hAnsi="Times New Roman" w:cs="Times New Roman"/>
        </w:rPr>
      </w:pPr>
      <w:r w:rsidRPr="00683D1B">
        <w:rPr>
          <w:rFonts w:ascii="Times New Roman" w:hAnsi="Times New Roman" w:cs="Times New Roman"/>
        </w:rPr>
        <w:t>Data completării__________,</w:t>
      </w:r>
    </w:p>
    <w:p w14:paraId="0BDF7F13" w14:textId="77777777" w:rsidR="00D23448" w:rsidRPr="00683D1B" w:rsidRDefault="00D23448" w:rsidP="00D23448">
      <w:pPr>
        <w:spacing w:line="240" w:lineRule="auto"/>
        <w:rPr>
          <w:rFonts w:ascii="Times New Roman" w:hAnsi="Times New Roman" w:cs="Times New Roman"/>
        </w:rPr>
      </w:pPr>
    </w:p>
    <w:tbl>
      <w:tblPr>
        <w:tblW w:w="0" w:type="dxa"/>
        <w:tblLayout w:type="fixed"/>
        <w:tblLook w:val="01E0" w:firstRow="1" w:lastRow="1" w:firstColumn="1" w:lastColumn="1" w:noHBand="0" w:noVBand="0"/>
      </w:tblPr>
      <w:tblGrid>
        <w:gridCol w:w="5070"/>
        <w:gridCol w:w="4765"/>
      </w:tblGrid>
      <w:tr w:rsidR="00D23448" w:rsidRPr="00683D1B" w14:paraId="3482BFEE" w14:textId="77777777" w:rsidTr="00013CE6">
        <w:tc>
          <w:tcPr>
            <w:tcW w:w="5070" w:type="dxa"/>
            <w:vAlign w:val="bottom"/>
          </w:tcPr>
          <w:p w14:paraId="181AB440" w14:textId="77777777" w:rsidR="00D23448" w:rsidRPr="00683D1B" w:rsidRDefault="00D23448" w:rsidP="00013CE6">
            <w:pPr>
              <w:spacing w:after="80" w:line="240" w:lineRule="auto"/>
              <w:rPr>
                <w:rFonts w:ascii="Times New Roman" w:hAnsi="Times New Roman" w:cs="Times New Roman"/>
              </w:rPr>
            </w:pPr>
            <w:r w:rsidRPr="00683D1B">
              <w:rPr>
                <w:rFonts w:ascii="Times New Roman" w:hAnsi="Times New Roman" w:cs="Times New Roman"/>
              </w:rPr>
              <w:t>Numele semnatarului</w:t>
            </w:r>
          </w:p>
        </w:tc>
        <w:tc>
          <w:tcPr>
            <w:tcW w:w="4765" w:type="dxa"/>
            <w:vAlign w:val="bottom"/>
          </w:tcPr>
          <w:p w14:paraId="5381C581" w14:textId="77777777" w:rsidR="00D23448" w:rsidRPr="00683D1B" w:rsidRDefault="00D23448" w:rsidP="00013CE6">
            <w:pPr>
              <w:spacing w:after="80" w:line="240" w:lineRule="auto"/>
              <w:rPr>
                <w:rFonts w:ascii="Times New Roman" w:hAnsi="Times New Roman" w:cs="Times New Roman"/>
              </w:rPr>
            </w:pPr>
            <w:r w:rsidRPr="00683D1B">
              <w:rPr>
                <w:rFonts w:ascii="Times New Roman" w:hAnsi="Times New Roman" w:cs="Times New Roman"/>
              </w:rPr>
              <w:t>......................................................................</w:t>
            </w:r>
          </w:p>
        </w:tc>
      </w:tr>
      <w:tr w:rsidR="00D23448" w:rsidRPr="00683D1B" w14:paraId="7DC08AB8" w14:textId="77777777" w:rsidTr="00013CE6">
        <w:tc>
          <w:tcPr>
            <w:tcW w:w="5070" w:type="dxa"/>
            <w:vAlign w:val="bottom"/>
          </w:tcPr>
          <w:p w14:paraId="1709CDAD" w14:textId="77777777" w:rsidR="00D23448" w:rsidRPr="00683D1B" w:rsidRDefault="00D23448" w:rsidP="00013CE6">
            <w:pPr>
              <w:spacing w:after="80" w:line="240" w:lineRule="auto"/>
              <w:rPr>
                <w:rFonts w:ascii="Times New Roman" w:hAnsi="Times New Roman" w:cs="Times New Roman"/>
              </w:rPr>
            </w:pPr>
            <w:r w:rsidRPr="00683D1B">
              <w:rPr>
                <w:rFonts w:ascii="Times New Roman" w:hAnsi="Times New Roman" w:cs="Times New Roman"/>
              </w:rPr>
              <w:t xml:space="preserve">Semnătura reprezentantului contractatului </w:t>
            </w:r>
          </w:p>
        </w:tc>
        <w:tc>
          <w:tcPr>
            <w:tcW w:w="4765" w:type="dxa"/>
            <w:vAlign w:val="bottom"/>
          </w:tcPr>
          <w:p w14:paraId="6E2432DF" w14:textId="77777777" w:rsidR="00D23448" w:rsidRPr="00683D1B" w:rsidRDefault="00D23448" w:rsidP="00013CE6">
            <w:pPr>
              <w:spacing w:after="80" w:line="240" w:lineRule="auto"/>
              <w:rPr>
                <w:rFonts w:ascii="Times New Roman" w:hAnsi="Times New Roman" w:cs="Times New Roman"/>
              </w:rPr>
            </w:pPr>
            <w:r w:rsidRPr="00683D1B">
              <w:rPr>
                <w:rFonts w:ascii="Times New Roman" w:hAnsi="Times New Roman" w:cs="Times New Roman"/>
              </w:rPr>
              <w:t>.....................................................................</w:t>
            </w:r>
          </w:p>
        </w:tc>
      </w:tr>
      <w:tr w:rsidR="00D23448" w:rsidRPr="00683D1B" w14:paraId="46222F24" w14:textId="77777777" w:rsidTr="00013CE6">
        <w:trPr>
          <w:trHeight w:val="20"/>
        </w:trPr>
        <w:tc>
          <w:tcPr>
            <w:tcW w:w="0" w:type="dxa"/>
            <w:vAlign w:val="bottom"/>
          </w:tcPr>
          <w:p w14:paraId="5E96C2D5" w14:textId="77777777" w:rsidR="00D23448" w:rsidRPr="00683D1B" w:rsidRDefault="00D23448" w:rsidP="00013CE6">
            <w:pPr>
              <w:spacing w:after="80" w:line="240" w:lineRule="auto"/>
              <w:rPr>
                <w:rFonts w:ascii="Times New Roman" w:hAnsi="Times New Roman" w:cs="Times New Roman"/>
              </w:rPr>
            </w:pPr>
          </w:p>
          <w:p w14:paraId="58BD474F" w14:textId="77777777" w:rsidR="00D23448" w:rsidRPr="00683D1B" w:rsidRDefault="00D23448" w:rsidP="00013CE6">
            <w:pPr>
              <w:spacing w:after="80" w:line="240" w:lineRule="auto"/>
              <w:rPr>
                <w:rFonts w:ascii="Times New Roman" w:hAnsi="Times New Roman" w:cs="Times New Roman"/>
              </w:rPr>
            </w:pPr>
            <w:r w:rsidRPr="00683D1B">
              <w:rPr>
                <w:rFonts w:ascii="Times New Roman" w:hAnsi="Times New Roman" w:cs="Times New Roman"/>
              </w:rPr>
              <w:t>Calitatea semnatarului</w:t>
            </w:r>
          </w:p>
          <w:p w14:paraId="70658B0C" w14:textId="77777777" w:rsidR="00D23448" w:rsidRPr="00683D1B" w:rsidRDefault="00D23448" w:rsidP="00013CE6">
            <w:pPr>
              <w:spacing w:line="240" w:lineRule="auto"/>
              <w:rPr>
                <w:rFonts w:ascii="Times New Roman" w:hAnsi="Times New Roman" w:cs="Times New Roman"/>
              </w:rPr>
            </w:pPr>
          </w:p>
        </w:tc>
        <w:tc>
          <w:tcPr>
            <w:tcW w:w="0" w:type="dxa"/>
            <w:vAlign w:val="bottom"/>
          </w:tcPr>
          <w:p w14:paraId="0294340A" w14:textId="77777777" w:rsidR="00D23448" w:rsidRPr="00683D1B" w:rsidRDefault="00D23448" w:rsidP="00013CE6">
            <w:pPr>
              <w:spacing w:after="80" w:line="240" w:lineRule="auto"/>
              <w:rPr>
                <w:rFonts w:ascii="Times New Roman" w:hAnsi="Times New Roman" w:cs="Times New Roman"/>
              </w:rPr>
            </w:pPr>
            <w:r w:rsidRPr="00683D1B">
              <w:rPr>
                <w:rFonts w:ascii="Times New Roman" w:hAnsi="Times New Roman" w:cs="Times New Roman"/>
              </w:rPr>
              <w:t xml:space="preserve">................................................. </w:t>
            </w:r>
          </w:p>
          <w:p w14:paraId="0A9D0DAC" w14:textId="77777777" w:rsidR="00D23448" w:rsidRPr="00683D1B" w:rsidRDefault="00D23448" w:rsidP="00013CE6">
            <w:pPr>
              <w:spacing w:line="240" w:lineRule="auto"/>
              <w:rPr>
                <w:rFonts w:ascii="Times New Roman" w:hAnsi="Times New Roman" w:cs="Times New Roman"/>
              </w:rPr>
            </w:pPr>
            <w:r w:rsidRPr="00683D1B">
              <w:rPr>
                <w:rFonts w:ascii="Times New Roman" w:hAnsi="Times New Roman" w:cs="Times New Roman"/>
              </w:rPr>
              <w:t xml:space="preserve">Reprezentant legal </w:t>
            </w:r>
            <w:r w:rsidRPr="00683D1B">
              <w:rPr>
                <w:rFonts w:ascii="Times New Roman" w:hAnsi="Times New Roman" w:cs="Times New Roman"/>
                <w:i/>
              </w:rPr>
              <w:t>(sau  împuternicit, după caz)</w:t>
            </w:r>
            <w:r w:rsidRPr="00683D1B">
              <w:rPr>
                <w:rFonts w:ascii="Times New Roman" w:hAnsi="Times New Roman" w:cs="Times New Roman"/>
              </w:rPr>
              <w:t xml:space="preserve"> al operatorului economic</w:t>
            </w:r>
          </w:p>
        </w:tc>
      </w:tr>
    </w:tbl>
    <w:p w14:paraId="287756A1" w14:textId="77777777" w:rsidR="00D23448" w:rsidRPr="00683D1B" w:rsidRDefault="00D23448" w:rsidP="00D23448">
      <w:pPr>
        <w:keepNext/>
        <w:spacing w:before="280" w:after="140" w:line="290" w:lineRule="auto"/>
        <w:ind w:left="680" w:hanging="680"/>
        <w:jc w:val="both"/>
        <w:outlineLvl w:val="0"/>
        <w:rPr>
          <w:rFonts w:ascii="Times New Roman" w:hAnsi="Times New Roman" w:cs="Times New Roman"/>
          <w:b/>
          <w:bCs/>
          <w:iCs/>
          <w:kern w:val="20"/>
          <w:lang w:val="en-GB"/>
        </w:rPr>
      </w:pPr>
    </w:p>
    <w:p w14:paraId="6BEA324E" w14:textId="77777777" w:rsidR="00D23448" w:rsidRPr="002E4127" w:rsidRDefault="00D23448" w:rsidP="00BF6360"/>
    <w:sectPr w:rsidR="00D23448" w:rsidRPr="002E4127" w:rsidSect="009B69EB">
      <w:footerReference w:type="default" r:id="rId8"/>
      <w:pgSz w:w="11906" w:h="16838" w:code="9"/>
      <w:pgMar w:top="862" w:right="862" w:bottom="862" w:left="1151" w:header="28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3A7A2" w14:textId="77777777" w:rsidR="00003D0D" w:rsidRDefault="00003D0D" w:rsidP="009856DE">
      <w:pPr>
        <w:spacing w:after="0" w:line="240" w:lineRule="auto"/>
        <w:rPr>
          <w:rFonts w:cs="Times New Roman"/>
        </w:rPr>
      </w:pPr>
      <w:r>
        <w:rPr>
          <w:rFonts w:cs="Times New Roman"/>
        </w:rPr>
        <w:separator/>
      </w:r>
    </w:p>
  </w:endnote>
  <w:endnote w:type="continuationSeparator" w:id="0">
    <w:p w14:paraId="7A81D7CD" w14:textId="77777777" w:rsidR="00003D0D" w:rsidRDefault="00003D0D" w:rsidP="009856DE">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YInterstate">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 w:name="Optima">
    <w:charset w:val="00"/>
    <w:family w:val="swiss"/>
    <w:pitch w:val="variable"/>
    <w:sig w:usb0="00000003" w:usb1="00000000" w:usb2="00000000" w:usb3="00000000" w:csb0="00000001" w:csb1="00000000"/>
  </w:font>
  <w:font w:name="TimesNewRoman">
    <w:altName w:val="MS Mincho"/>
    <w:panose1 w:val="00000000000000000000"/>
    <w:charset w:val="00"/>
    <w:family w:val="roman"/>
    <w:notTrueType/>
    <w:pitch w:val="default"/>
    <w:sig w:usb0="00000007" w:usb1="08070000" w:usb2="00000010" w:usb3="00000000" w:csb0="00020003"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AA381" w14:textId="2BA556D2" w:rsidR="00EB44DB" w:rsidRPr="00C33434" w:rsidRDefault="00EA1F9C">
    <w:pPr>
      <w:pStyle w:val="Subsol"/>
      <w:jc w:val="right"/>
      <w:rPr>
        <w:rFonts w:cs="Times New Roman"/>
        <w:sz w:val="16"/>
        <w:szCs w:val="16"/>
      </w:rPr>
    </w:pPr>
    <w:r>
      <w:rPr>
        <w:sz w:val="16"/>
        <w:szCs w:val="16"/>
      </w:rPr>
      <w:t>P</w:t>
    </w:r>
    <w:r w:rsidR="00EB44DB" w:rsidRPr="00C33434">
      <w:rPr>
        <w:sz w:val="16"/>
        <w:szCs w:val="16"/>
      </w:rPr>
      <w:t xml:space="preserve">ag. </w:t>
    </w:r>
    <w:r w:rsidR="00EB44DB" w:rsidRPr="00C33434">
      <w:rPr>
        <w:sz w:val="16"/>
        <w:szCs w:val="16"/>
      </w:rPr>
      <w:fldChar w:fldCharType="begin"/>
    </w:r>
    <w:r w:rsidR="00EB44DB" w:rsidRPr="00C33434">
      <w:rPr>
        <w:sz w:val="16"/>
        <w:szCs w:val="16"/>
      </w:rPr>
      <w:instrText xml:space="preserve"> PAGE </w:instrText>
    </w:r>
    <w:r w:rsidR="00EB44DB" w:rsidRPr="00C33434">
      <w:rPr>
        <w:sz w:val="16"/>
        <w:szCs w:val="16"/>
      </w:rPr>
      <w:fldChar w:fldCharType="separate"/>
    </w:r>
    <w:r w:rsidR="00546475">
      <w:rPr>
        <w:noProof/>
        <w:sz w:val="16"/>
        <w:szCs w:val="16"/>
      </w:rPr>
      <w:t>37</w:t>
    </w:r>
    <w:r w:rsidR="00EB44DB" w:rsidRPr="00C33434">
      <w:rPr>
        <w:sz w:val="16"/>
        <w:szCs w:val="16"/>
      </w:rPr>
      <w:fldChar w:fldCharType="end"/>
    </w:r>
    <w:r w:rsidR="00EB44DB" w:rsidRPr="00C33434">
      <w:rPr>
        <w:sz w:val="16"/>
        <w:szCs w:val="16"/>
      </w:rPr>
      <w:t xml:space="preserve"> din </w:t>
    </w:r>
    <w:r w:rsidR="00EB44DB" w:rsidRPr="00C33434">
      <w:rPr>
        <w:sz w:val="16"/>
        <w:szCs w:val="16"/>
      </w:rPr>
      <w:fldChar w:fldCharType="begin"/>
    </w:r>
    <w:r w:rsidR="00EB44DB" w:rsidRPr="00C33434">
      <w:rPr>
        <w:sz w:val="16"/>
        <w:szCs w:val="16"/>
      </w:rPr>
      <w:instrText xml:space="preserve"> NUMPAGES  </w:instrText>
    </w:r>
    <w:r w:rsidR="00EB44DB" w:rsidRPr="00C33434">
      <w:rPr>
        <w:sz w:val="16"/>
        <w:szCs w:val="16"/>
      </w:rPr>
      <w:fldChar w:fldCharType="separate"/>
    </w:r>
    <w:r w:rsidR="00546475">
      <w:rPr>
        <w:noProof/>
        <w:sz w:val="16"/>
        <w:szCs w:val="16"/>
      </w:rPr>
      <w:t>41</w:t>
    </w:r>
    <w:r w:rsidR="00EB44DB" w:rsidRPr="00C3343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8674C" w14:textId="77777777" w:rsidR="00003D0D" w:rsidRDefault="00003D0D" w:rsidP="009856DE">
      <w:pPr>
        <w:spacing w:after="0" w:line="240" w:lineRule="auto"/>
        <w:rPr>
          <w:rFonts w:cs="Times New Roman"/>
        </w:rPr>
      </w:pPr>
      <w:r>
        <w:rPr>
          <w:rFonts w:cs="Times New Roman"/>
        </w:rPr>
        <w:separator/>
      </w:r>
    </w:p>
  </w:footnote>
  <w:footnote w:type="continuationSeparator" w:id="0">
    <w:p w14:paraId="67E15097" w14:textId="77777777" w:rsidR="00003D0D" w:rsidRDefault="00003D0D" w:rsidP="009856DE">
      <w:pPr>
        <w:spacing w:after="0" w:line="240" w:lineRule="auto"/>
        <w:rPr>
          <w:rFonts w:cs="Times New Roman"/>
        </w:rPr>
      </w:pPr>
      <w:r>
        <w:rPr>
          <w:rFonts w:cs="Times New Roman"/>
        </w:rPr>
        <w:continuationSeparator/>
      </w:r>
    </w:p>
  </w:footnote>
  <w:footnote w:id="1">
    <w:p w14:paraId="3F3B4460" w14:textId="77777777" w:rsidR="00683D1B" w:rsidRPr="000E51F6" w:rsidRDefault="00683D1B" w:rsidP="00683D1B">
      <w:pPr>
        <w:pStyle w:val="Titlu4"/>
        <w:shd w:val="clear" w:color="auto" w:fill="FFFFFF"/>
        <w:rPr>
          <w:sz w:val="14"/>
          <w:szCs w:val="14"/>
        </w:rPr>
      </w:pPr>
      <w:r w:rsidRPr="000E51F6">
        <w:rPr>
          <w:rStyle w:val="Referinnotdesubsol"/>
          <w:sz w:val="14"/>
          <w:szCs w:val="14"/>
        </w:rPr>
        <w:footnoteRef/>
      </w:r>
      <w:r w:rsidRPr="000E51F6">
        <w:rPr>
          <w:sz w:val="14"/>
          <w:szCs w:val="14"/>
        </w:rPr>
        <w:t xml:space="preserve"> Art. 4 din Legea nr. 129/2019:</w:t>
      </w:r>
    </w:p>
    <w:p w14:paraId="5FBAF402" w14:textId="77777777" w:rsidR="00683D1B" w:rsidRPr="00350D53" w:rsidRDefault="00683D1B" w:rsidP="00683D1B">
      <w:pPr>
        <w:shd w:val="clear" w:color="auto" w:fill="FFFFFF"/>
        <w:jc w:val="both"/>
        <w:rPr>
          <w:rFonts w:ascii="Arial" w:hAnsi="Arial" w:cs="Arial"/>
          <w:color w:val="333333"/>
          <w:sz w:val="14"/>
          <w:szCs w:val="14"/>
          <w:lang w:val="pt-PT"/>
        </w:rPr>
      </w:pPr>
      <w:r w:rsidRPr="00350D53">
        <w:rPr>
          <w:rFonts w:ascii="Arial" w:hAnsi="Arial" w:cs="Arial"/>
          <w:b/>
          <w:bCs/>
          <w:color w:val="222222"/>
          <w:sz w:val="14"/>
          <w:szCs w:val="14"/>
          <w:lang w:val="pt-PT"/>
        </w:rPr>
        <w:t>(1)</w:t>
      </w:r>
      <w:r w:rsidRPr="00350D53">
        <w:rPr>
          <w:rFonts w:ascii="Arial" w:hAnsi="Arial" w:cs="Arial"/>
          <w:color w:val="444444"/>
          <w:sz w:val="14"/>
          <w:szCs w:val="14"/>
          <w:lang w:val="pt-PT"/>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222FE877" w14:textId="77777777" w:rsidR="00683D1B" w:rsidRPr="00350D53" w:rsidRDefault="00683D1B" w:rsidP="00683D1B">
      <w:pPr>
        <w:shd w:val="clear" w:color="auto" w:fill="FFFFFF"/>
        <w:jc w:val="both"/>
        <w:rPr>
          <w:rFonts w:ascii="Arial" w:hAnsi="Arial" w:cs="Arial"/>
          <w:color w:val="333333"/>
          <w:sz w:val="14"/>
          <w:szCs w:val="14"/>
          <w:lang w:val="pt-PT"/>
        </w:rPr>
      </w:pPr>
      <w:r w:rsidRPr="00350D53">
        <w:rPr>
          <w:rFonts w:ascii="Arial" w:hAnsi="Arial" w:cs="Arial"/>
          <w:b/>
          <w:bCs/>
          <w:color w:val="222222"/>
          <w:sz w:val="14"/>
          <w:szCs w:val="14"/>
          <w:lang w:val="pt-PT"/>
        </w:rPr>
        <w:t>(2)</w:t>
      </w:r>
      <w:r w:rsidRPr="00350D53">
        <w:rPr>
          <w:rFonts w:ascii="Arial" w:hAnsi="Arial" w:cs="Arial"/>
          <w:color w:val="444444"/>
          <w:sz w:val="14"/>
          <w:szCs w:val="14"/>
          <w:lang w:val="pt-PT"/>
        </w:rPr>
        <w:t> Noţiunea de beneficiar real include cel puţin:</w:t>
      </w:r>
    </w:p>
    <w:p w14:paraId="22F5DAC0" w14:textId="77777777" w:rsidR="00683D1B" w:rsidRPr="00350D53" w:rsidRDefault="00683D1B" w:rsidP="00683D1B">
      <w:pPr>
        <w:shd w:val="clear" w:color="auto" w:fill="FFFFFF"/>
        <w:jc w:val="both"/>
        <w:rPr>
          <w:rFonts w:ascii="Arial" w:hAnsi="Arial" w:cs="Arial"/>
          <w:color w:val="333333"/>
          <w:sz w:val="14"/>
          <w:szCs w:val="14"/>
          <w:lang w:val="pt-PT"/>
        </w:rPr>
      </w:pPr>
      <w:r w:rsidRPr="00350D53">
        <w:rPr>
          <w:rFonts w:ascii="Arial" w:hAnsi="Arial" w:cs="Arial"/>
          <w:b/>
          <w:bCs/>
          <w:color w:val="222222"/>
          <w:sz w:val="14"/>
          <w:szCs w:val="14"/>
          <w:lang w:val="pt-PT"/>
        </w:rPr>
        <w:t>a)</w:t>
      </w:r>
      <w:r w:rsidRPr="00350D53">
        <w:rPr>
          <w:rFonts w:ascii="Arial" w:hAnsi="Arial" w:cs="Arial"/>
          <w:color w:val="444444"/>
          <w:sz w:val="14"/>
          <w:szCs w:val="14"/>
          <w:lang w:val="pt-PT"/>
        </w:rPr>
        <w:t> în cazul societăţilor supuse înregistrării în registrul comerţului şi entităţilor corporative străine:</w:t>
      </w:r>
    </w:p>
    <w:p w14:paraId="4CD5B018" w14:textId="77777777" w:rsidR="00683D1B" w:rsidRPr="00350D53" w:rsidRDefault="00683D1B" w:rsidP="00683D1B">
      <w:pPr>
        <w:shd w:val="clear" w:color="auto" w:fill="FFFFFF"/>
        <w:jc w:val="both"/>
        <w:rPr>
          <w:rFonts w:ascii="Arial" w:hAnsi="Arial" w:cs="Arial"/>
          <w:color w:val="333333"/>
          <w:sz w:val="14"/>
          <w:szCs w:val="14"/>
          <w:lang w:val="pt-PT"/>
        </w:rPr>
      </w:pPr>
      <w:r w:rsidRPr="00350D53">
        <w:rPr>
          <w:rFonts w:ascii="Arial" w:hAnsi="Arial" w:cs="Arial"/>
          <w:b/>
          <w:bCs/>
          <w:color w:val="222222"/>
          <w:sz w:val="14"/>
          <w:szCs w:val="14"/>
          <w:lang w:val="pt-PT"/>
        </w:rPr>
        <w:t>1.</w:t>
      </w:r>
      <w:r w:rsidRPr="00350D53">
        <w:rPr>
          <w:rFonts w:ascii="Arial" w:hAnsi="Arial" w:cs="Arial"/>
          <w:color w:val="444444"/>
          <w:sz w:val="14"/>
          <w:szCs w:val="14"/>
          <w:lang w:val="pt-PT"/>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3CD17956" w14:textId="77777777" w:rsidR="00683D1B" w:rsidRPr="00350D53" w:rsidRDefault="00683D1B" w:rsidP="00683D1B">
      <w:pPr>
        <w:shd w:val="clear" w:color="auto" w:fill="FFFFFF"/>
        <w:jc w:val="both"/>
        <w:rPr>
          <w:rFonts w:ascii="Arial" w:hAnsi="Arial" w:cs="Arial"/>
          <w:color w:val="333333"/>
          <w:sz w:val="14"/>
          <w:szCs w:val="14"/>
          <w:lang w:val="pt-PT"/>
        </w:rPr>
      </w:pPr>
      <w:r w:rsidRPr="00350D53">
        <w:rPr>
          <w:rFonts w:ascii="Arial" w:hAnsi="Arial" w:cs="Arial"/>
          <w:b/>
          <w:bCs/>
          <w:color w:val="222222"/>
          <w:sz w:val="14"/>
          <w:szCs w:val="14"/>
          <w:lang w:val="pt-PT"/>
        </w:rPr>
        <w:t>2.</w:t>
      </w:r>
      <w:r w:rsidRPr="00350D53">
        <w:rPr>
          <w:rFonts w:ascii="Arial" w:hAnsi="Arial" w:cs="Arial"/>
          <w:color w:val="444444"/>
          <w:sz w:val="14"/>
          <w:szCs w:val="14"/>
          <w:lang w:val="pt-PT"/>
        </w:rPr>
        <w:t> în cazul în care, după depunerea tuturor diligenţelor şi cu condiţia să nu existe motive de suspiciune, nu se identifică nicio persoană în conformitate cu </w:t>
      </w:r>
      <w:hyperlink r:id="rId1" w:anchor="p-319857599" w:tgtFrame="_blank" w:history="1">
        <w:r w:rsidRPr="00350D53">
          <w:rPr>
            <w:rStyle w:val="Hyperlink"/>
            <w:rFonts w:ascii="Arial" w:hAnsi="Arial" w:cs="Arial"/>
            <w:color w:val="1A86B6"/>
            <w:sz w:val="14"/>
            <w:szCs w:val="14"/>
            <w:lang w:val="pt-PT"/>
          </w:rPr>
          <w:t>pct. 1</w:t>
        </w:r>
      </w:hyperlink>
      <w:r w:rsidRPr="00350D53">
        <w:rPr>
          <w:rFonts w:ascii="Arial" w:hAnsi="Arial" w:cs="Arial"/>
          <w:color w:val="444444"/>
          <w:sz w:val="14"/>
          <w:szCs w:val="14"/>
          <w:lang w:val="pt-PT"/>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4B28B24E" w14:textId="77777777" w:rsidR="00683D1B" w:rsidRPr="00350D53" w:rsidRDefault="00683D1B" w:rsidP="00683D1B">
      <w:pPr>
        <w:shd w:val="clear" w:color="auto" w:fill="FFFFFF"/>
        <w:jc w:val="both"/>
        <w:rPr>
          <w:rFonts w:ascii="Arial" w:hAnsi="Arial" w:cs="Arial"/>
          <w:color w:val="333333"/>
          <w:sz w:val="14"/>
          <w:szCs w:val="14"/>
          <w:lang w:val="pt-PT"/>
        </w:rPr>
      </w:pPr>
      <w:r w:rsidRPr="00350D53">
        <w:rPr>
          <w:rFonts w:ascii="Arial" w:hAnsi="Arial" w:cs="Arial"/>
          <w:b/>
          <w:bCs/>
          <w:color w:val="222222"/>
          <w:sz w:val="14"/>
          <w:szCs w:val="14"/>
          <w:lang w:val="pt-PT"/>
        </w:rPr>
        <w:t>b)</w:t>
      </w:r>
      <w:r w:rsidRPr="00350D53">
        <w:rPr>
          <w:rFonts w:ascii="Arial" w:hAnsi="Arial" w:cs="Arial"/>
          <w:color w:val="444444"/>
          <w:sz w:val="14"/>
          <w:szCs w:val="14"/>
          <w:lang w:val="pt-PT"/>
        </w:rPr>
        <w:t> în cazul fiduciilor sau construcţiilor juridice similare - toate persoanele următoare:</w:t>
      </w:r>
    </w:p>
    <w:p w14:paraId="734D40E9" w14:textId="77777777" w:rsidR="00683D1B" w:rsidRPr="00350D53" w:rsidRDefault="00683D1B" w:rsidP="00683D1B">
      <w:pPr>
        <w:shd w:val="clear" w:color="auto" w:fill="FFFFFF"/>
        <w:jc w:val="both"/>
        <w:rPr>
          <w:rFonts w:ascii="Arial" w:hAnsi="Arial" w:cs="Arial"/>
          <w:color w:val="333333"/>
          <w:sz w:val="14"/>
          <w:szCs w:val="14"/>
          <w:lang w:val="pt-PT"/>
        </w:rPr>
      </w:pPr>
      <w:r w:rsidRPr="00350D53">
        <w:rPr>
          <w:rFonts w:ascii="Arial" w:hAnsi="Arial" w:cs="Arial"/>
          <w:b/>
          <w:bCs/>
          <w:color w:val="222222"/>
          <w:sz w:val="14"/>
          <w:szCs w:val="14"/>
          <w:lang w:val="pt-PT"/>
        </w:rPr>
        <w:t>1.</w:t>
      </w:r>
      <w:r w:rsidRPr="00350D53">
        <w:rPr>
          <w:rFonts w:ascii="Arial" w:hAnsi="Arial" w:cs="Arial"/>
          <w:color w:val="444444"/>
          <w:sz w:val="14"/>
          <w:szCs w:val="14"/>
          <w:lang w:val="pt-PT"/>
        </w:rPr>
        <w:t> constituitorul/constituitorii, precum şi persoanele desemnate să îi/le reprezinte interesele în condiţiile legii;</w:t>
      </w:r>
    </w:p>
    <w:p w14:paraId="75C01E08" w14:textId="77777777" w:rsidR="00683D1B" w:rsidRPr="00350D53" w:rsidRDefault="00683D1B" w:rsidP="00683D1B">
      <w:pPr>
        <w:shd w:val="clear" w:color="auto" w:fill="FFFFFF"/>
        <w:jc w:val="both"/>
        <w:rPr>
          <w:rFonts w:ascii="Arial" w:hAnsi="Arial" w:cs="Arial"/>
          <w:color w:val="333333"/>
          <w:sz w:val="14"/>
          <w:szCs w:val="14"/>
          <w:lang w:val="pt-PT"/>
        </w:rPr>
      </w:pPr>
      <w:r w:rsidRPr="00350D53">
        <w:rPr>
          <w:rFonts w:ascii="Arial" w:hAnsi="Arial" w:cs="Arial"/>
          <w:b/>
          <w:bCs/>
          <w:color w:val="222222"/>
          <w:sz w:val="14"/>
          <w:szCs w:val="14"/>
          <w:lang w:val="pt-PT"/>
        </w:rPr>
        <w:t>2.</w:t>
      </w:r>
      <w:r w:rsidRPr="00350D53">
        <w:rPr>
          <w:rFonts w:ascii="Arial" w:hAnsi="Arial" w:cs="Arial"/>
          <w:color w:val="444444"/>
          <w:sz w:val="14"/>
          <w:szCs w:val="14"/>
          <w:lang w:val="pt-PT"/>
        </w:rPr>
        <w:t> fiduciarul/fiduciarii;</w:t>
      </w:r>
    </w:p>
    <w:p w14:paraId="664D0E9E" w14:textId="77777777" w:rsidR="00683D1B" w:rsidRPr="00350D53" w:rsidRDefault="00683D1B" w:rsidP="00683D1B">
      <w:pPr>
        <w:shd w:val="clear" w:color="auto" w:fill="FFFFFF"/>
        <w:jc w:val="both"/>
        <w:rPr>
          <w:rFonts w:ascii="Arial" w:hAnsi="Arial" w:cs="Arial"/>
          <w:color w:val="333333"/>
          <w:sz w:val="14"/>
          <w:szCs w:val="14"/>
          <w:lang w:val="pt-PT"/>
        </w:rPr>
      </w:pPr>
      <w:r w:rsidRPr="00350D53">
        <w:rPr>
          <w:rFonts w:ascii="Arial" w:hAnsi="Arial" w:cs="Arial"/>
          <w:b/>
          <w:bCs/>
          <w:color w:val="222222"/>
          <w:sz w:val="14"/>
          <w:szCs w:val="14"/>
          <w:lang w:val="pt-PT"/>
        </w:rPr>
        <w:t>3.</w:t>
      </w:r>
      <w:r w:rsidRPr="00350D53">
        <w:rPr>
          <w:rFonts w:ascii="Arial" w:hAnsi="Arial" w:cs="Arial"/>
          <w:color w:val="444444"/>
          <w:sz w:val="14"/>
          <w:szCs w:val="14"/>
          <w:lang w:val="pt-PT"/>
        </w:rPr>
        <w:t> beneficiarul/beneficiarii sau, în cazul în care identitatea acestuia/acestora nu este identificată, categoria de persoane în al căror interes principal se constituie sau funcţionează fiducia sau construcţia juridică similară;</w:t>
      </w:r>
    </w:p>
    <w:p w14:paraId="3536AB06" w14:textId="77777777" w:rsidR="00683D1B" w:rsidRPr="00350D53" w:rsidRDefault="00683D1B" w:rsidP="00683D1B">
      <w:pPr>
        <w:shd w:val="clear" w:color="auto" w:fill="FFFFFF"/>
        <w:jc w:val="both"/>
        <w:rPr>
          <w:rFonts w:ascii="Arial" w:hAnsi="Arial" w:cs="Arial"/>
          <w:color w:val="333333"/>
          <w:sz w:val="14"/>
          <w:szCs w:val="14"/>
          <w:lang w:val="pt-PT"/>
        </w:rPr>
      </w:pPr>
      <w:r w:rsidRPr="00350D53">
        <w:rPr>
          <w:rFonts w:ascii="Arial" w:hAnsi="Arial" w:cs="Arial"/>
          <w:b/>
          <w:bCs/>
          <w:color w:val="222222"/>
          <w:sz w:val="14"/>
          <w:szCs w:val="14"/>
          <w:lang w:val="pt-PT"/>
        </w:rPr>
        <w:t>4.</w:t>
      </w:r>
      <w:r w:rsidRPr="00350D53">
        <w:rPr>
          <w:rFonts w:ascii="Arial" w:hAnsi="Arial" w:cs="Arial"/>
          <w:color w:val="444444"/>
          <w:sz w:val="14"/>
          <w:szCs w:val="14"/>
          <w:lang w:val="pt-PT"/>
        </w:rPr>
        <w:t> oricare altă persoană fizică ce exercită controlul în ultimă instanţă asupra fiduciei sau a construcţiei juridice similare din dreptul străin prin exercitarea directă sau indirectă a dreptului de proprietate sau prin alte mijloace;</w:t>
      </w:r>
    </w:p>
    <w:p w14:paraId="0D4BE70A" w14:textId="77777777" w:rsidR="00683D1B" w:rsidRPr="00350D53" w:rsidRDefault="00683D1B" w:rsidP="00683D1B">
      <w:pPr>
        <w:shd w:val="clear" w:color="auto" w:fill="FFFFFF"/>
        <w:jc w:val="both"/>
        <w:rPr>
          <w:rFonts w:ascii="Arial" w:hAnsi="Arial" w:cs="Arial"/>
          <w:color w:val="333333"/>
          <w:sz w:val="14"/>
          <w:szCs w:val="14"/>
          <w:lang w:val="pt-PT"/>
        </w:rPr>
      </w:pPr>
      <w:r w:rsidRPr="00350D53">
        <w:rPr>
          <w:rFonts w:ascii="Arial" w:hAnsi="Arial" w:cs="Arial"/>
          <w:b/>
          <w:bCs/>
          <w:color w:val="222222"/>
          <w:sz w:val="14"/>
          <w:szCs w:val="14"/>
          <w:lang w:val="pt-PT"/>
        </w:rPr>
        <w:t>c)</w:t>
      </w:r>
      <w:r w:rsidRPr="00350D53">
        <w:rPr>
          <w:rFonts w:ascii="Arial" w:hAnsi="Arial" w:cs="Arial"/>
          <w:color w:val="444444"/>
          <w:sz w:val="14"/>
          <w:szCs w:val="14"/>
          <w:lang w:val="pt-PT"/>
        </w:rPr>
        <w:t> în cazul persoanelor juridice fără scop lucrativ:</w:t>
      </w:r>
    </w:p>
    <w:p w14:paraId="33EB26A7" w14:textId="77777777" w:rsidR="00683D1B" w:rsidRPr="00350D53" w:rsidRDefault="00683D1B" w:rsidP="00683D1B">
      <w:pPr>
        <w:shd w:val="clear" w:color="auto" w:fill="FFFFFF"/>
        <w:jc w:val="both"/>
        <w:rPr>
          <w:rFonts w:ascii="Arial" w:hAnsi="Arial" w:cs="Arial"/>
          <w:color w:val="333333"/>
          <w:sz w:val="14"/>
          <w:szCs w:val="14"/>
          <w:lang w:val="pt-PT"/>
        </w:rPr>
      </w:pPr>
      <w:r w:rsidRPr="00350D53">
        <w:rPr>
          <w:rFonts w:ascii="Arial" w:hAnsi="Arial" w:cs="Arial"/>
          <w:b/>
          <w:bCs/>
          <w:color w:val="222222"/>
          <w:sz w:val="14"/>
          <w:szCs w:val="14"/>
          <w:lang w:val="pt-PT"/>
        </w:rPr>
        <w:t>1.</w:t>
      </w:r>
      <w:r w:rsidRPr="00350D53">
        <w:rPr>
          <w:rFonts w:ascii="Arial" w:hAnsi="Arial" w:cs="Arial"/>
          <w:color w:val="444444"/>
          <w:sz w:val="14"/>
          <w:szCs w:val="14"/>
          <w:lang w:val="pt-PT"/>
        </w:rPr>
        <w:t> asociaţii sau fondatorii;</w:t>
      </w:r>
    </w:p>
    <w:p w14:paraId="5F369B19" w14:textId="77777777" w:rsidR="00683D1B" w:rsidRPr="00350D53" w:rsidRDefault="00683D1B" w:rsidP="00683D1B">
      <w:pPr>
        <w:shd w:val="clear" w:color="auto" w:fill="FFFFFF"/>
        <w:jc w:val="both"/>
        <w:rPr>
          <w:rFonts w:ascii="Arial" w:hAnsi="Arial" w:cs="Arial"/>
          <w:color w:val="333333"/>
          <w:sz w:val="14"/>
          <w:szCs w:val="14"/>
          <w:lang w:val="pt-PT"/>
        </w:rPr>
      </w:pPr>
      <w:r w:rsidRPr="00350D53">
        <w:rPr>
          <w:rFonts w:ascii="Arial" w:hAnsi="Arial" w:cs="Arial"/>
          <w:b/>
          <w:bCs/>
          <w:color w:val="222222"/>
          <w:sz w:val="14"/>
          <w:szCs w:val="14"/>
          <w:lang w:val="pt-PT"/>
        </w:rPr>
        <w:t>2.</w:t>
      </w:r>
      <w:r w:rsidRPr="00350D53">
        <w:rPr>
          <w:rFonts w:ascii="Arial" w:hAnsi="Arial" w:cs="Arial"/>
          <w:color w:val="444444"/>
          <w:sz w:val="14"/>
          <w:szCs w:val="14"/>
          <w:lang w:val="pt-PT"/>
        </w:rPr>
        <w:t> membrii în consiliul director;</w:t>
      </w:r>
    </w:p>
    <w:p w14:paraId="4CE90465" w14:textId="77777777" w:rsidR="00683D1B" w:rsidRPr="00350D53" w:rsidRDefault="00683D1B" w:rsidP="00683D1B">
      <w:pPr>
        <w:shd w:val="clear" w:color="auto" w:fill="FFFFFF"/>
        <w:jc w:val="both"/>
        <w:rPr>
          <w:rFonts w:ascii="Arial" w:hAnsi="Arial" w:cs="Arial"/>
          <w:color w:val="333333"/>
          <w:sz w:val="14"/>
          <w:szCs w:val="14"/>
          <w:lang w:val="pt-PT"/>
        </w:rPr>
      </w:pPr>
      <w:r w:rsidRPr="00350D53">
        <w:rPr>
          <w:rFonts w:ascii="Arial" w:hAnsi="Arial" w:cs="Arial"/>
          <w:b/>
          <w:bCs/>
          <w:color w:val="222222"/>
          <w:sz w:val="14"/>
          <w:szCs w:val="14"/>
          <w:lang w:val="pt-PT"/>
        </w:rPr>
        <w:t>3.</w:t>
      </w:r>
      <w:r w:rsidRPr="00350D53">
        <w:rPr>
          <w:rFonts w:ascii="Arial" w:hAnsi="Arial" w:cs="Arial"/>
          <w:color w:val="444444"/>
          <w:sz w:val="14"/>
          <w:szCs w:val="14"/>
          <w:lang w:val="pt-PT"/>
        </w:rPr>
        <w:t> persoanele cu funcţii executive împuternicite de consiliul director să exercite atribuţii ale acestuia;</w:t>
      </w:r>
    </w:p>
    <w:p w14:paraId="225A6944" w14:textId="77777777" w:rsidR="00683D1B" w:rsidRPr="00350D53" w:rsidRDefault="00683D1B" w:rsidP="00683D1B">
      <w:pPr>
        <w:shd w:val="clear" w:color="auto" w:fill="FFFFFF"/>
        <w:jc w:val="both"/>
        <w:rPr>
          <w:rFonts w:ascii="Arial" w:hAnsi="Arial" w:cs="Arial"/>
          <w:color w:val="333333"/>
          <w:sz w:val="14"/>
          <w:szCs w:val="14"/>
          <w:lang w:val="pt-PT"/>
        </w:rPr>
      </w:pPr>
      <w:r w:rsidRPr="00350D53">
        <w:rPr>
          <w:rFonts w:ascii="Arial" w:hAnsi="Arial" w:cs="Arial"/>
          <w:b/>
          <w:bCs/>
          <w:color w:val="222222"/>
          <w:sz w:val="14"/>
          <w:szCs w:val="14"/>
          <w:lang w:val="pt-PT"/>
        </w:rPr>
        <w:t>4.</w:t>
      </w:r>
      <w:r w:rsidRPr="00350D53">
        <w:rPr>
          <w:rFonts w:ascii="Arial" w:hAnsi="Arial" w:cs="Arial"/>
          <w:color w:val="444444"/>
          <w:sz w:val="14"/>
          <w:szCs w:val="14"/>
          <w:lang w:val="pt-PT"/>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01850FA0" w14:textId="77777777" w:rsidR="00683D1B" w:rsidRPr="00350D53" w:rsidRDefault="00683D1B" w:rsidP="00683D1B">
      <w:pPr>
        <w:shd w:val="clear" w:color="auto" w:fill="FFFFFF"/>
        <w:jc w:val="both"/>
        <w:rPr>
          <w:rFonts w:ascii="Arial" w:hAnsi="Arial" w:cs="Arial"/>
          <w:color w:val="333333"/>
          <w:sz w:val="14"/>
          <w:szCs w:val="14"/>
          <w:lang w:val="pt-PT"/>
        </w:rPr>
      </w:pPr>
      <w:r w:rsidRPr="00350D53">
        <w:rPr>
          <w:rFonts w:ascii="Arial" w:hAnsi="Arial" w:cs="Arial"/>
          <w:b/>
          <w:bCs/>
          <w:color w:val="222222"/>
          <w:sz w:val="14"/>
          <w:szCs w:val="14"/>
          <w:lang w:val="pt-PT"/>
        </w:rPr>
        <w:t>5.</w:t>
      </w:r>
      <w:r w:rsidRPr="00350D53">
        <w:rPr>
          <w:rFonts w:ascii="Arial" w:hAnsi="Arial" w:cs="Arial"/>
          <w:color w:val="444444"/>
          <w:sz w:val="14"/>
          <w:szCs w:val="14"/>
          <w:lang w:val="pt-PT"/>
        </w:rPr>
        <w:t> oricare altă persoană fizică ce exercită controlul în ultimă instanţă, prin orice mijloace, asupra persoanei juridice fără scop lucrativ;</w:t>
      </w:r>
    </w:p>
    <w:p w14:paraId="68B53042" w14:textId="77777777" w:rsidR="00683D1B" w:rsidRPr="00350D53" w:rsidRDefault="00683D1B" w:rsidP="00683D1B">
      <w:pPr>
        <w:shd w:val="clear" w:color="auto" w:fill="FFFFFF"/>
        <w:jc w:val="both"/>
        <w:rPr>
          <w:rFonts w:ascii="Arial" w:hAnsi="Arial" w:cs="Arial"/>
          <w:color w:val="333333"/>
          <w:sz w:val="14"/>
          <w:szCs w:val="14"/>
          <w:lang w:val="pt-PT"/>
        </w:rPr>
      </w:pPr>
      <w:r w:rsidRPr="00350D53">
        <w:rPr>
          <w:rFonts w:ascii="Arial" w:hAnsi="Arial" w:cs="Arial"/>
          <w:b/>
          <w:bCs/>
          <w:color w:val="222222"/>
          <w:sz w:val="14"/>
          <w:szCs w:val="14"/>
          <w:lang w:val="pt-PT"/>
        </w:rPr>
        <w:t>d)</w:t>
      </w:r>
      <w:r w:rsidRPr="00350D53">
        <w:rPr>
          <w:rFonts w:ascii="Arial" w:hAnsi="Arial" w:cs="Arial"/>
          <w:color w:val="444444"/>
          <w:sz w:val="14"/>
          <w:szCs w:val="14"/>
          <w:lang w:val="pt-PT"/>
        </w:rPr>
        <w:t> în cazul persoanelor juridice, altele decât cele prevăzute la lit. a)-c), şi al entităţilor care administrează şi distribuie fonduri:</w:t>
      </w:r>
    </w:p>
    <w:p w14:paraId="0A094A98" w14:textId="77777777" w:rsidR="00683D1B" w:rsidRPr="00350D53" w:rsidRDefault="00683D1B" w:rsidP="00683D1B">
      <w:pPr>
        <w:shd w:val="clear" w:color="auto" w:fill="FFFFFF"/>
        <w:ind w:firstLine="720"/>
        <w:jc w:val="both"/>
        <w:rPr>
          <w:rFonts w:ascii="Arial" w:hAnsi="Arial" w:cs="Arial"/>
          <w:color w:val="333333"/>
          <w:sz w:val="14"/>
          <w:szCs w:val="14"/>
          <w:lang w:val="pt-PT"/>
        </w:rPr>
      </w:pPr>
      <w:r w:rsidRPr="00350D53">
        <w:rPr>
          <w:rFonts w:ascii="Arial" w:hAnsi="Arial" w:cs="Arial"/>
          <w:b/>
          <w:bCs/>
          <w:color w:val="222222"/>
          <w:sz w:val="14"/>
          <w:szCs w:val="14"/>
          <w:lang w:val="pt-PT"/>
        </w:rPr>
        <w:t>1.</w:t>
      </w:r>
      <w:r w:rsidRPr="00350D53">
        <w:rPr>
          <w:rFonts w:ascii="Arial" w:hAnsi="Arial" w:cs="Arial"/>
          <w:color w:val="444444"/>
          <w:sz w:val="14"/>
          <w:szCs w:val="14"/>
          <w:lang w:val="pt-PT"/>
        </w:rPr>
        <w:t> persoana fizică beneficiară a cel puţin 25% din bunurile, respectiv părţile sociale sau acţiunile unei persoane juridice sau ale unei entităţi fără personalitate juridică, în cazul în care viitorii beneficiari au fost deja identificaţi;</w:t>
      </w:r>
    </w:p>
    <w:p w14:paraId="217F5667" w14:textId="77777777" w:rsidR="00683D1B" w:rsidRPr="00350D53" w:rsidRDefault="00683D1B" w:rsidP="00683D1B">
      <w:pPr>
        <w:shd w:val="clear" w:color="auto" w:fill="FFFFFF"/>
        <w:ind w:firstLine="720"/>
        <w:jc w:val="both"/>
        <w:rPr>
          <w:rFonts w:ascii="Arial" w:hAnsi="Arial" w:cs="Arial"/>
          <w:color w:val="333333"/>
          <w:sz w:val="14"/>
          <w:szCs w:val="14"/>
          <w:lang w:val="pt-PT"/>
        </w:rPr>
      </w:pPr>
      <w:r w:rsidRPr="00350D53">
        <w:rPr>
          <w:rFonts w:ascii="Arial" w:hAnsi="Arial" w:cs="Arial"/>
          <w:b/>
          <w:bCs/>
          <w:color w:val="222222"/>
          <w:sz w:val="14"/>
          <w:szCs w:val="14"/>
          <w:lang w:val="pt-PT"/>
        </w:rPr>
        <w:t>2.</w:t>
      </w:r>
      <w:r w:rsidRPr="00350D53">
        <w:rPr>
          <w:rFonts w:ascii="Arial" w:hAnsi="Arial" w:cs="Arial"/>
          <w:color w:val="444444"/>
          <w:sz w:val="14"/>
          <w:szCs w:val="14"/>
          <w:lang w:val="pt-P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2D227533" w14:textId="77777777" w:rsidR="00683D1B" w:rsidRPr="00350D53" w:rsidRDefault="00683D1B" w:rsidP="00683D1B">
      <w:pPr>
        <w:shd w:val="clear" w:color="auto" w:fill="FFFFFF"/>
        <w:ind w:firstLine="720"/>
        <w:jc w:val="both"/>
        <w:rPr>
          <w:rFonts w:ascii="Arial" w:hAnsi="Arial" w:cs="Arial"/>
          <w:color w:val="333333"/>
          <w:sz w:val="14"/>
          <w:szCs w:val="14"/>
          <w:lang w:val="pt-PT"/>
        </w:rPr>
      </w:pPr>
      <w:r w:rsidRPr="00350D53">
        <w:rPr>
          <w:rFonts w:ascii="Arial" w:hAnsi="Arial" w:cs="Arial"/>
          <w:b/>
          <w:bCs/>
          <w:color w:val="222222"/>
          <w:sz w:val="14"/>
          <w:szCs w:val="14"/>
          <w:lang w:val="pt-PT"/>
        </w:rPr>
        <w:t>3.</w:t>
      </w:r>
      <w:r w:rsidRPr="00350D53">
        <w:rPr>
          <w:rFonts w:ascii="Arial" w:hAnsi="Arial" w:cs="Arial"/>
          <w:color w:val="444444"/>
          <w:sz w:val="14"/>
          <w:szCs w:val="14"/>
          <w:lang w:val="pt-P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1DF6FFD1" w14:textId="77777777" w:rsidR="00683D1B" w:rsidRPr="00350D53" w:rsidRDefault="00683D1B" w:rsidP="00683D1B">
      <w:pPr>
        <w:shd w:val="clear" w:color="auto" w:fill="FFFFFF"/>
        <w:ind w:firstLine="720"/>
        <w:jc w:val="both"/>
        <w:rPr>
          <w:rFonts w:ascii="Arial" w:hAnsi="Arial" w:cs="Arial"/>
          <w:color w:val="333333"/>
          <w:sz w:val="14"/>
          <w:szCs w:val="14"/>
          <w:lang w:val="pt-PT"/>
        </w:rPr>
      </w:pPr>
      <w:r w:rsidRPr="00350D53">
        <w:rPr>
          <w:rFonts w:ascii="Arial" w:hAnsi="Arial" w:cs="Arial"/>
          <w:b/>
          <w:bCs/>
          <w:color w:val="222222"/>
          <w:sz w:val="14"/>
          <w:szCs w:val="14"/>
          <w:lang w:val="pt-PT"/>
        </w:rPr>
        <w:t>4.</w:t>
      </w:r>
      <w:r w:rsidRPr="00350D53">
        <w:rPr>
          <w:rFonts w:ascii="Arial" w:hAnsi="Arial" w:cs="Arial"/>
          <w:color w:val="444444"/>
          <w:sz w:val="14"/>
          <w:szCs w:val="14"/>
          <w:lang w:val="pt-P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350D53">
          <w:rPr>
            <w:rStyle w:val="Hyperlink"/>
            <w:rFonts w:ascii="Arial" w:hAnsi="Arial" w:cs="Arial"/>
            <w:color w:val="1A86B6"/>
            <w:sz w:val="14"/>
            <w:szCs w:val="14"/>
            <w:lang w:val="pt-PT"/>
          </w:rPr>
          <w:t>pct. 1</w:t>
        </w:r>
      </w:hyperlink>
      <w:r w:rsidRPr="00350D53">
        <w:rPr>
          <w:rFonts w:ascii="Arial" w:hAnsi="Arial" w:cs="Arial"/>
          <w:color w:val="444444"/>
          <w:sz w:val="14"/>
          <w:szCs w:val="14"/>
          <w:lang w:val="pt-PT"/>
        </w:rPr>
        <w:t>-</w:t>
      </w:r>
      <w:hyperlink r:id="rId3" w:anchor="p-319857615" w:tgtFrame="_blank" w:history="1">
        <w:r w:rsidRPr="00350D53">
          <w:rPr>
            <w:rStyle w:val="Hyperlink"/>
            <w:rFonts w:ascii="Arial" w:hAnsi="Arial" w:cs="Arial"/>
            <w:color w:val="1A86B6"/>
            <w:sz w:val="14"/>
            <w:szCs w:val="14"/>
            <w:lang w:val="pt-PT"/>
          </w:rPr>
          <w:t>3</w:t>
        </w:r>
      </w:hyperlink>
      <w:r w:rsidRPr="00350D53">
        <w:rPr>
          <w:rFonts w:ascii="Arial" w:hAnsi="Arial" w:cs="Arial"/>
          <w:color w:val="444444"/>
          <w:sz w:val="14"/>
          <w:szCs w:val="14"/>
          <w:lang w:val="pt-P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350D53">
          <w:rPr>
            <w:rStyle w:val="Hyperlink"/>
            <w:rFonts w:ascii="Arial" w:hAnsi="Arial" w:cs="Arial"/>
            <w:color w:val="1A86B6"/>
            <w:sz w:val="14"/>
            <w:szCs w:val="14"/>
            <w:lang w:val="pt-PT"/>
          </w:rPr>
          <w:t>pct. 1</w:t>
        </w:r>
      </w:hyperlink>
      <w:r w:rsidRPr="00350D53">
        <w:rPr>
          <w:rFonts w:ascii="Arial" w:hAnsi="Arial" w:cs="Arial"/>
          <w:color w:val="444444"/>
          <w:sz w:val="14"/>
          <w:szCs w:val="14"/>
          <w:lang w:val="pt-PT"/>
        </w:rPr>
        <w:t>-</w:t>
      </w:r>
      <w:hyperlink r:id="rId5" w:anchor="p-319857615" w:tgtFrame="_blank" w:history="1">
        <w:r w:rsidRPr="00350D53">
          <w:rPr>
            <w:rStyle w:val="Hyperlink"/>
            <w:rFonts w:ascii="Arial" w:hAnsi="Arial" w:cs="Arial"/>
            <w:color w:val="1A86B6"/>
            <w:sz w:val="14"/>
            <w:szCs w:val="14"/>
            <w:lang w:val="pt-PT"/>
          </w:rPr>
          <w:t>3</w:t>
        </w:r>
      </w:hyperlink>
      <w:r w:rsidRPr="00350D53">
        <w:rPr>
          <w:rFonts w:ascii="Arial" w:hAnsi="Arial" w:cs="Arial"/>
          <w:color w:val="444444"/>
          <w:sz w:val="14"/>
          <w:szCs w:val="14"/>
          <w:lang w:val="pt-PT"/>
        </w:rPr>
        <w:t> şi prezentul punct.</w:t>
      </w:r>
    </w:p>
    <w:p w14:paraId="27C0CA0C" w14:textId="77777777" w:rsidR="00683D1B" w:rsidRPr="00350D53" w:rsidRDefault="00683D1B" w:rsidP="00683D1B">
      <w:pPr>
        <w:shd w:val="clear" w:color="auto" w:fill="FFFFFF"/>
        <w:contextualSpacing/>
        <w:jc w:val="both"/>
        <w:outlineLvl w:val="3"/>
        <w:rPr>
          <w:rFonts w:ascii="Arial" w:hAnsi="Arial"/>
          <w:sz w:val="14"/>
          <w:szCs w:val="14"/>
          <w:lang w:val="pt-P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FEFE0AFA"/>
    <w:name w:val="WW8Num31"/>
    <w:lvl w:ilvl="0">
      <w:start w:val="1"/>
      <w:numFmt w:val="bullet"/>
      <w:lvlText w:val="-"/>
      <w:lvlJc w:val="left"/>
      <w:pPr>
        <w:tabs>
          <w:tab w:val="num" w:pos="720"/>
        </w:tabs>
        <w:ind w:left="720" w:hanging="360"/>
      </w:pPr>
      <w:rPr>
        <w:rFonts w:ascii="Arial" w:hAnsi="Arial" w:cs="Arial" w:hint="default"/>
        <w:color w:val="auto"/>
        <w:lang w:val="it-IT"/>
      </w:rPr>
    </w:lvl>
  </w:abstractNum>
  <w:abstractNum w:abstractNumId="1" w15:restartNumberingAfterBreak="0">
    <w:nsid w:val="08D925F8"/>
    <w:multiLevelType w:val="hybridMultilevel"/>
    <w:tmpl w:val="C1C072D0"/>
    <w:lvl w:ilvl="0" w:tplc="1966BCAA">
      <w:start w:val="1"/>
      <w:numFmt w:val="lowerLetter"/>
      <w:pStyle w:val="01Letera"/>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D709C6"/>
    <w:multiLevelType w:val="multilevel"/>
    <w:tmpl w:val="DB08711E"/>
    <w:lvl w:ilvl="0">
      <w:start w:val="1"/>
      <w:numFmt w:val="decimal"/>
      <w:pStyle w:val="Clauza"/>
      <w:lvlText w:val="%1."/>
      <w:lvlJc w:val="left"/>
      <w:pPr>
        <w:tabs>
          <w:tab w:val="num" w:pos="709"/>
        </w:tabs>
        <w:ind w:left="0" w:firstLine="0"/>
      </w:pPr>
      <w:rPr>
        <w:rFonts w:ascii="Times New Roman" w:hAnsi="Times New Roman" w:hint="default"/>
        <w:b/>
        <w:i w:val="0"/>
        <w:sz w:val="22"/>
      </w:rPr>
    </w:lvl>
    <w:lvl w:ilvl="1">
      <w:start w:val="1"/>
      <w:numFmt w:val="decimal"/>
      <w:pStyle w:val="Subclauza"/>
      <w:lvlText w:val="%1.%2."/>
      <w:lvlJc w:val="left"/>
      <w:pPr>
        <w:tabs>
          <w:tab w:val="num" w:pos="709"/>
        </w:tabs>
        <w:ind w:left="0" w:firstLine="0"/>
      </w:pPr>
      <w:rPr>
        <w:rFonts w:ascii="Times New Roman" w:hAnsi="Times New Roman" w:hint="default"/>
        <w:b/>
        <w:i w:val="0"/>
        <w:color w:val="auto"/>
        <w:sz w:val="22"/>
      </w:rPr>
    </w:lvl>
    <w:lvl w:ilvl="2">
      <w:start w:val="1"/>
      <w:numFmt w:val="decimal"/>
      <w:lvlText w:val="%1.%2.%3."/>
      <w:lvlJc w:val="left"/>
      <w:pPr>
        <w:tabs>
          <w:tab w:val="num" w:pos="709"/>
        </w:tabs>
        <w:ind w:left="0" w:firstLine="0"/>
      </w:pPr>
      <w:rPr>
        <w:rFonts w:ascii="Times New Roman" w:hAnsi="Times New Roman" w:hint="default"/>
        <w:b/>
        <w:i w:val="0"/>
        <w:color w:val="auto"/>
        <w:sz w:val="22"/>
      </w:rPr>
    </w:lvl>
    <w:lvl w:ilvl="3">
      <w:start w:val="1"/>
      <w:numFmt w:val="decimal"/>
      <w:lvlText w:val="%1.%2.%3.%4."/>
      <w:lvlJc w:val="left"/>
      <w:pPr>
        <w:tabs>
          <w:tab w:val="num" w:pos="1134"/>
        </w:tabs>
        <w:ind w:left="0" w:firstLine="0"/>
      </w:pPr>
      <w:rPr>
        <w:rFonts w:ascii="Times New Roman" w:hAnsi="Times New Roman" w:hint="default"/>
        <w:b/>
        <w:i w:val="0"/>
        <w:color w:val="auto"/>
        <w:sz w:val="22"/>
      </w:rPr>
    </w:lvl>
    <w:lvl w:ilvl="4">
      <w:start w:val="1"/>
      <w:numFmt w:val="upperLetter"/>
      <w:lvlText w:val="%5."/>
      <w:lvlJc w:val="left"/>
      <w:pPr>
        <w:ind w:left="0" w:firstLine="0"/>
      </w:pPr>
      <w:rPr>
        <w:rFonts w:ascii="Times New Roman" w:hAnsi="Times New Roman" w:hint="default"/>
        <w:b/>
        <w:i w:val="0"/>
        <w:sz w:val="22"/>
      </w:rPr>
    </w:lvl>
    <w:lvl w:ilvl="5">
      <w:start w:val="1"/>
      <w:numFmt w:val="decimal"/>
      <w:pStyle w:val="Aliniat"/>
      <w:lvlText w:val="(%6)"/>
      <w:lvlJc w:val="left"/>
      <w:pPr>
        <w:ind w:left="0" w:firstLine="0"/>
      </w:pPr>
      <w:rPr>
        <w:rFonts w:ascii="Times New Roman" w:hAnsi="Times New Roman" w:hint="default"/>
        <w:b w:val="0"/>
        <w:i w:val="0"/>
        <w:sz w:val="22"/>
      </w:rPr>
    </w:lvl>
    <w:lvl w:ilvl="6">
      <w:start w:val="1"/>
      <w:numFmt w:val="lowerLetter"/>
      <w:pStyle w:val="Litera"/>
      <w:lvlText w:val="(%7)"/>
      <w:lvlJc w:val="left"/>
      <w:pPr>
        <w:ind w:left="0" w:firstLine="0"/>
      </w:pPr>
      <w:rPr>
        <w:rFonts w:ascii="Times New Roman" w:hAnsi="Times New Roman" w:hint="default"/>
        <w:b w:val="0"/>
        <w:i w:val="0"/>
        <w:color w:val="auto"/>
        <w:sz w:val="22"/>
      </w:rPr>
    </w:lvl>
    <w:lvl w:ilvl="7">
      <w:start w:val="1"/>
      <w:numFmt w:val="lowerRoman"/>
      <w:pStyle w:val="ilitera"/>
      <w:lvlText w:val="(%8)"/>
      <w:lvlJc w:val="left"/>
      <w:pPr>
        <w:ind w:left="0" w:firstLine="0"/>
      </w:pPr>
      <w:rPr>
        <w:rFonts w:ascii="Times New Roman" w:hAnsi="Times New Roman" w:hint="default"/>
        <w:b w:val="0"/>
        <w:i w:val="0"/>
        <w:sz w:val="22"/>
      </w:rPr>
    </w:lvl>
    <w:lvl w:ilvl="8">
      <w:start w:val="1"/>
      <w:numFmt w:val="lowerRoman"/>
      <w:lvlText w:val="%9."/>
      <w:lvlJc w:val="left"/>
      <w:pPr>
        <w:ind w:left="0" w:firstLine="0"/>
      </w:pPr>
      <w:rPr>
        <w:rFonts w:hint="default"/>
        <w:sz w:val="22"/>
      </w:rPr>
    </w:lvl>
  </w:abstractNum>
  <w:abstractNum w:abstractNumId="3" w15:restartNumberingAfterBreak="0">
    <w:nsid w:val="2E5B0A6E"/>
    <w:multiLevelType w:val="hybridMultilevel"/>
    <w:tmpl w:val="C4DA71D4"/>
    <w:lvl w:ilvl="0" w:tplc="51EA0CF0">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E745A8"/>
    <w:multiLevelType w:val="multilevel"/>
    <w:tmpl w:val="754EBBD2"/>
    <w:lvl w:ilvl="0">
      <w:start w:val="1"/>
      <w:numFmt w:val="upperRoman"/>
      <w:pStyle w:val="CapitolPT"/>
      <w:lvlText w:val="Capitolul %1."/>
      <w:lvlJc w:val="left"/>
      <w:pPr>
        <w:tabs>
          <w:tab w:val="num" w:pos="1276"/>
        </w:tabs>
        <w:ind w:left="0" w:firstLine="0"/>
      </w:pPr>
      <w:rPr>
        <w:rFonts w:ascii="Times New Roman" w:hAnsi="Times New Roman" w:hint="default"/>
        <w:b/>
        <w:i w:val="0"/>
        <w:caps w:val="0"/>
        <w:strike w:val="0"/>
        <w:dstrike w:val="0"/>
        <w:vanish w:val="0"/>
        <w:color w:val="auto"/>
        <w:sz w:val="22"/>
        <w:szCs w:val="22"/>
        <w:vertAlign w:val="baseline"/>
      </w:rPr>
    </w:lvl>
    <w:lvl w:ilvl="1">
      <w:start w:val="1"/>
      <w:numFmt w:val="decimal"/>
      <w:pStyle w:val="00Number11"/>
      <w:lvlText w:val="%1.%2."/>
      <w:lvlJc w:val="left"/>
      <w:pPr>
        <w:ind w:left="0" w:firstLine="0"/>
      </w:pPr>
      <w:rPr>
        <w:rFonts w:ascii="Times New Roman" w:hAnsi="Times New Roman" w:hint="default"/>
        <w:b/>
        <w:i w:val="0"/>
        <w:caps w:val="0"/>
        <w:strike w:val="0"/>
        <w:dstrike w:val="0"/>
        <w:vanish w:val="0"/>
        <w:color w:val="auto"/>
        <w:sz w:val="22"/>
        <w:szCs w:val="22"/>
        <w:vertAlign w:val="baseline"/>
      </w:rPr>
    </w:lvl>
    <w:lvl w:ilvl="2">
      <w:start w:val="1"/>
      <w:numFmt w:val="decimal"/>
      <w:pStyle w:val="SubcapitolPT"/>
      <w:lvlText w:val="%1.%2.%3."/>
      <w:lvlJc w:val="left"/>
      <w:pPr>
        <w:ind w:left="0" w:firstLine="0"/>
      </w:pPr>
      <w:rPr>
        <w:rFonts w:ascii="Times New Roman" w:hAnsi="Times New Roman" w:hint="default"/>
        <w:b/>
        <w:i w:val="0"/>
        <w:caps w:val="0"/>
        <w:strike w:val="0"/>
        <w:dstrike w:val="0"/>
        <w:vanish w:val="0"/>
        <w:color w:val="auto"/>
        <w:sz w:val="20"/>
        <w:vertAlign w:val="baseline"/>
      </w:rPr>
    </w:lvl>
    <w:lvl w:ilvl="3">
      <w:start w:val="1"/>
      <w:numFmt w:val="decimal"/>
      <w:pStyle w:val="00Number1"/>
      <w:lvlText w:val="(%4)"/>
      <w:lvlJc w:val="left"/>
      <w:pPr>
        <w:ind w:left="0" w:firstLine="0"/>
      </w:pPr>
      <w:rPr>
        <w:rFonts w:ascii="Times New Roman" w:hAnsi="Times New Roman" w:hint="default"/>
        <w:b/>
        <w:i w:val="0"/>
        <w:caps w:val="0"/>
        <w:strike w:val="0"/>
        <w:dstrike w:val="0"/>
        <w:vanish w:val="0"/>
        <w:color w:val="auto"/>
        <w:sz w:val="20"/>
        <w:vertAlign w:val="baseline"/>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b/>
        <w:bCs/>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377D6556"/>
    <w:multiLevelType w:val="hybridMultilevel"/>
    <w:tmpl w:val="F30A8084"/>
    <w:lvl w:ilvl="0" w:tplc="A068472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CB36AEE"/>
    <w:multiLevelType w:val="multilevel"/>
    <w:tmpl w:val="D518A20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F511C1"/>
    <w:multiLevelType w:val="hybridMultilevel"/>
    <w:tmpl w:val="68D2B58C"/>
    <w:lvl w:ilvl="0" w:tplc="67D24A84">
      <w:start w:val="1"/>
      <w:numFmt w:val="lowerLetter"/>
      <w:pStyle w:val="Numbereda"/>
      <w:lvlText w:val="%1)"/>
      <w:lvlJc w:val="left"/>
      <w:pPr>
        <w:ind w:left="360" w:hanging="360"/>
      </w:pPr>
      <w:rPr>
        <w:rFonts w:ascii="Times New Roman" w:hAnsi="Times New Roman" w:cs="Times New Roman" w:hint="default"/>
        <w:b w:val="0"/>
        <w:i w:val="0"/>
        <w:color w:val="auto"/>
        <w:sz w:val="22"/>
        <w:szCs w:val="22"/>
      </w:rPr>
    </w:lvl>
    <w:lvl w:ilvl="1" w:tplc="DE5E7E46">
      <w:start w:val="1"/>
      <w:numFmt w:val="decimal"/>
      <w:lvlText w:val="(%2)"/>
      <w:lvlJc w:val="left"/>
      <w:pPr>
        <w:ind w:left="1506" w:hanging="360"/>
      </w:pPr>
      <w:rPr>
        <w:rFonts w:hint="default"/>
      </w:r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8" w15:restartNumberingAfterBreak="0">
    <w:nsid w:val="4D7666E8"/>
    <w:multiLevelType w:val="hybridMultilevel"/>
    <w:tmpl w:val="394A57AC"/>
    <w:lvl w:ilvl="0" w:tplc="FD38D896">
      <w:start w:val="1"/>
      <w:numFmt w:val="lowerLetter"/>
      <w:lvlText w:val="%1)"/>
      <w:lvlJc w:val="left"/>
      <w:pPr>
        <w:ind w:left="360" w:hanging="360"/>
      </w:pPr>
      <w:rPr>
        <w:rFonts w:ascii="Calibri" w:hAnsi="Calibri" w:cs="Calibri"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EAC50C5"/>
    <w:multiLevelType w:val="multilevel"/>
    <w:tmpl w:val="0409001F"/>
    <w:styleLink w:val="111111"/>
    <w:lvl w:ilvl="0">
      <w:start w:val="1"/>
      <w:numFmt w:val="decimal"/>
      <w:pStyle w:val="Level1"/>
      <w:lvlText w:val="%1."/>
      <w:lvlJc w:val="left"/>
      <w:pPr>
        <w:tabs>
          <w:tab w:val="num" w:pos="360"/>
        </w:tabs>
        <w:ind w:left="360" w:hanging="360"/>
      </w:pPr>
    </w:lvl>
    <w:lvl w:ilvl="1">
      <w:start w:val="1"/>
      <w:numFmt w:val="decimal"/>
      <w:pStyle w:val="Level2"/>
      <w:lvlText w:val="%1.%2."/>
      <w:lvlJc w:val="left"/>
      <w:pPr>
        <w:tabs>
          <w:tab w:val="num" w:pos="792"/>
        </w:tabs>
        <w:ind w:left="792" w:hanging="432"/>
      </w:pPr>
    </w:lvl>
    <w:lvl w:ilvl="2">
      <w:start w:val="1"/>
      <w:numFmt w:val="decimal"/>
      <w:pStyle w:val="Level3"/>
      <w:lvlText w:val="%1.%2.%3."/>
      <w:lvlJc w:val="left"/>
      <w:pPr>
        <w:tabs>
          <w:tab w:val="num" w:pos="1224"/>
        </w:tabs>
        <w:ind w:left="1224" w:hanging="504"/>
      </w:pPr>
    </w:lvl>
    <w:lvl w:ilvl="3">
      <w:start w:val="1"/>
      <w:numFmt w:val="decimal"/>
      <w:pStyle w:val="Level4"/>
      <w:lvlText w:val="%1.%2.%3.%4."/>
      <w:lvlJc w:val="left"/>
      <w:pPr>
        <w:tabs>
          <w:tab w:val="num" w:pos="1728"/>
        </w:tabs>
        <w:ind w:left="1728" w:hanging="648"/>
      </w:pPr>
    </w:lvl>
    <w:lvl w:ilvl="4">
      <w:start w:val="1"/>
      <w:numFmt w:val="decimal"/>
      <w:pStyle w:val="Level5"/>
      <w:lvlText w:val="%1.%2.%3.%4.%5."/>
      <w:lvlJc w:val="left"/>
      <w:pPr>
        <w:tabs>
          <w:tab w:val="num" w:pos="2232"/>
        </w:tabs>
        <w:ind w:left="2232" w:hanging="792"/>
      </w:pPr>
    </w:lvl>
    <w:lvl w:ilvl="5">
      <w:start w:val="1"/>
      <w:numFmt w:val="decimal"/>
      <w:pStyle w:val="Level6"/>
      <w:lvlText w:val="%1.%2.%3.%4.%5.%6."/>
      <w:lvlJc w:val="left"/>
      <w:pPr>
        <w:tabs>
          <w:tab w:val="num" w:pos="2736"/>
        </w:tabs>
        <w:ind w:left="2736" w:hanging="936"/>
      </w:pPr>
    </w:lvl>
    <w:lvl w:ilvl="6">
      <w:start w:val="1"/>
      <w:numFmt w:val="decimal"/>
      <w:pStyle w:val="Level7"/>
      <w:lvlText w:val="%1.%2.%3.%4.%5.%6.%7."/>
      <w:lvlJc w:val="left"/>
      <w:pPr>
        <w:tabs>
          <w:tab w:val="num" w:pos="3240"/>
        </w:tabs>
        <w:ind w:left="3240" w:hanging="1080"/>
      </w:pPr>
    </w:lvl>
    <w:lvl w:ilvl="7">
      <w:start w:val="1"/>
      <w:numFmt w:val="decimal"/>
      <w:pStyle w:val="Level8"/>
      <w:lvlText w:val="%1.%2.%3.%4.%5.%6.%7.%8."/>
      <w:lvlJc w:val="left"/>
      <w:pPr>
        <w:tabs>
          <w:tab w:val="num" w:pos="3744"/>
        </w:tabs>
        <w:ind w:left="3744" w:hanging="1224"/>
      </w:pPr>
    </w:lvl>
    <w:lvl w:ilvl="8">
      <w:start w:val="1"/>
      <w:numFmt w:val="decimal"/>
      <w:pStyle w:val="Level9"/>
      <w:lvlText w:val="%1.%2.%3.%4.%5.%6.%7.%8.%9."/>
      <w:lvlJc w:val="left"/>
      <w:pPr>
        <w:tabs>
          <w:tab w:val="num" w:pos="4320"/>
        </w:tabs>
        <w:ind w:left="4320" w:hanging="1440"/>
      </w:pPr>
    </w:lvl>
  </w:abstractNum>
  <w:abstractNum w:abstractNumId="10" w15:restartNumberingAfterBreak="0">
    <w:nsid w:val="4ED748E2"/>
    <w:multiLevelType w:val="hybridMultilevel"/>
    <w:tmpl w:val="E25EE6B6"/>
    <w:lvl w:ilvl="0" w:tplc="CE0E6CA4">
      <w:start w:val="1"/>
      <w:numFmt w:val="upperLetter"/>
      <w:lvlText w:val="%1."/>
      <w:lvlJc w:val="left"/>
      <w:pPr>
        <w:ind w:left="720" w:hanging="360"/>
      </w:pPr>
      <w:rPr>
        <w:rFonts w:hint="default"/>
        <w:b/>
      </w:rPr>
    </w:lvl>
    <w:lvl w:ilvl="1" w:tplc="418019B0">
      <w:start w:val="1"/>
      <w:numFmt w:val="decimal"/>
      <w:lvlText w:val="%2."/>
      <w:lvlJc w:val="left"/>
      <w:pPr>
        <w:ind w:left="1440" w:hanging="360"/>
      </w:pPr>
      <w:rPr>
        <w:rFonts w:hint="default"/>
        <w:b/>
      </w:rPr>
    </w:lvl>
    <w:lvl w:ilvl="2" w:tplc="E48EDDB8" w:tentative="1">
      <w:start w:val="1"/>
      <w:numFmt w:val="lowerRoman"/>
      <w:lvlText w:val="%3."/>
      <w:lvlJc w:val="right"/>
      <w:pPr>
        <w:ind w:left="2160" w:hanging="180"/>
      </w:pPr>
    </w:lvl>
    <w:lvl w:ilvl="3" w:tplc="634820F2" w:tentative="1">
      <w:start w:val="1"/>
      <w:numFmt w:val="decimal"/>
      <w:lvlText w:val="%4."/>
      <w:lvlJc w:val="left"/>
      <w:pPr>
        <w:ind w:left="2880" w:hanging="360"/>
      </w:pPr>
    </w:lvl>
    <w:lvl w:ilvl="4" w:tplc="33F47D2C" w:tentative="1">
      <w:start w:val="1"/>
      <w:numFmt w:val="lowerLetter"/>
      <w:lvlText w:val="%5."/>
      <w:lvlJc w:val="left"/>
      <w:pPr>
        <w:ind w:left="3600" w:hanging="360"/>
      </w:pPr>
    </w:lvl>
    <w:lvl w:ilvl="5" w:tplc="9FE80920" w:tentative="1">
      <w:start w:val="1"/>
      <w:numFmt w:val="lowerRoman"/>
      <w:lvlText w:val="%6."/>
      <w:lvlJc w:val="right"/>
      <w:pPr>
        <w:ind w:left="4320" w:hanging="180"/>
      </w:pPr>
    </w:lvl>
    <w:lvl w:ilvl="6" w:tplc="4EC430EA" w:tentative="1">
      <w:start w:val="1"/>
      <w:numFmt w:val="decimal"/>
      <w:lvlText w:val="%7."/>
      <w:lvlJc w:val="left"/>
      <w:pPr>
        <w:ind w:left="5040" w:hanging="360"/>
      </w:pPr>
    </w:lvl>
    <w:lvl w:ilvl="7" w:tplc="E6E0D596" w:tentative="1">
      <w:start w:val="1"/>
      <w:numFmt w:val="lowerLetter"/>
      <w:lvlText w:val="%8."/>
      <w:lvlJc w:val="left"/>
      <w:pPr>
        <w:ind w:left="5760" w:hanging="360"/>
      </w:pPr>
    </w:lvl>
    <w:lvl w:ilvl="8" w:tplc="7ABCF7A6" w:tentative="1">
      <w:start w:val="1"/>
      <w:numFmt w:val="lowerRoman"/>
      <w:lvlText w:val="%9."/>
      <w:lvlJc w:val="right"/>
      <w:pPr>
        <w:ind w:left="6480" w:hanging="180"/>
      </w:pPr>
    </w:lvl>
  </w:abstractNum>
  <w:abstractNum w:abstractNumId="11"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64B36A6B"/>
    <w:multiLevelType w:val="hybridMultilevel"/>
    <w:tmpl w:val="D458EB9A"/>
    <w:lvl w:ilvl="0" w:tplc="9D0EB8BA">
      <w:start w:val="1"/>
      <w:numFmt w:val="bullet"/>
      <w:lvlText w:val=""/>
      <w:lvlJc w:val="left"/>
      <w:pPr>
        <w:ind w:left="43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CA0F6F"/>
    <w:multiLevelType w:val="hybridMultilevel"/>
    <w:tmpl w:val="81FAD3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AA43DEE"/>
    <w:multiLevelType w:val="hybridMultilevel"/>
    <w:tmpl w:val="1E282C2E"/>
    <w:lvl w:ilvl="0" w:tplc="FFFFFFFF">
      <w:start w:val="1"/>
      <w:numFmt w:val="bullet"/>
      <w:pStyle w:val="ListBullet1"/>
      <w:lvlText w:val=""/>
      <w:lvlJc w:val="left"/>
      <w:pPr>
        <w:tabs>
          <w:tab w:val="num" w:pos="567"/>
        </w:tabs>
        <w:ind w:left="567" w:hanging="567"/>
      </w:pPr>
      <w:rPr>
        <w:rFonts w:ascii="Symbol" w:hAnsi="Symbol" w:hint="default"/>
        <w:b/>
        <w:i w:val="0"/>
        <w:caps w:val="0"/>
        <w:strike w:val="0"/>
        <w:dstrike w:val="0"/>
        <w:outline w:val="0"/>
        <w:shadow/>
        <w:emboss w:val="0"/>
        <w:imprint w:val="0"/>
        <w:vanish w:val="0"/>
        <w:sz w:val="30"/>
        <w:vertAlign w:val="baseline"/>
      </w:rPr>
    </w:lvl>
    <w:lvl w:ilvl="1" w:tplc="FFFFFFFF" w:tentative="1">
      <w:start w:val="1"/>
      <w:numFmt w:val="bullet"/>
      <w:lvlText w:val="o"/>
      <w:lvlJc w:val="left"/>
      <w:pPr>
        <w:tabs>
          <w:tab w:val="num" w:pos="448"/>
        </w:tabs>
        <w:ind w:left="448" w:hanging="360"/>
      </w:pPr>
      <w:rPr>
        <w:rFonts w:ascii="Courier New" w:hAnsi="Courier New" w:hint="default"/>
      </w:rPr>
    </w:lvl>
    <w:lvl w:ilvl="2" w:tplc="FFFFFFFF" w:tentative="1">
      <w:start w:val="1"/>
      <w:numFmt w:val="bullet"/>
      <w:lvlText w:val=""/>
      <w:lvlJc w:val="left"/>
      <w:pPr>
        <w:tabs>
          <w:tab w:val="num" w:pos="1168"/>
        </w:tabs>
        <w:ind w:left="1168" w:hanging="360"/>
      </w:pPr>
      <w:rPr>
        <w:rFonts w:ascii="Wingdings" w:hAnsi="Wingdings" w:hint="default"/>
      </w:rPr>
    </w:lvl>
    <w:lvl w:ilvl="3" w:tplc="FFFFFFFF" w:tentative="1">
      <w:start w:val="1"/>
      <w:numFmt w:val="bullet"/>
      <w:lvlText w:val=""/>
      <w:lvlJc w:val="left"/>
      <w:pPr>
        <w:tabs>
          <w:tab w:val="num" w:pos="1888"/>
        </w:tabs>
        <w:ind w:left="1888" w:hanging="360"/>
      </w:pPr>
      <w:rPr>
        <w:rFonts w:ascii="Symbol" w:hAnsi="Symbol" w:hint="default"/>
      </w:rPr>
    </w:lvl>
    <w:lvl w:ilvl="4" w:tplc="FFFFFFFF" w:tentative="1">
      <w:start w:val="1"/>
      <w:numFmt w:val="bullet"/>
      <w:lvlText w:val="o"/>
      <w:lvlJc w:val="left"/>
      <w:pPr>
        <w:tabs>
          <w:tab w:val="num" w:pos="2608"/>
        </w:tabs>
        <w:ind w:left="2608" w:hanging="360"/>
      </w:pPr>
      <w:rPr>
        <w:rFonts w:ascii="Courier New" w:hAnsi="Courier New" w:hint="default"/>
      </w:rPr>
    </w:lvl>
    <w:lvl w:ilvl="5" w:tplc="FFFFFFFF" w:tentative="1">
      <w:start w:val="1"/>
      <w:numFmt w:val="bullet"/>
      <w:lvlText w:val=""/>
      <w:lvlJc w:val="left"/>
      <w:pPr>
        <w:tabs>
          <w:tab w:val="num" w:pos="3328"/>
        </w:tabs>
        <w:ind w:left="3328" w:hanging="360"/>
      </w:pPr>
      <w:rPr>
        <w:rFonts w:ascii="Wingdings" w:hAnsi="Wingdings" w:hint="default"/>
      </w:rPr>
    </w:lvl>
    <w:lvl w:ilvl="6" w:tplc="FFFFFFFF" w:tentative="1">
      <w:start w:val="1"/>
      <w:numFmt w:val="bullet"/>
      <w:lvlText w:val=""/>
      <w:lvlJc w:val="left"/>
      <w:pPr>
        <w:tabs>
          <w:tab w:val="num" w:pos="4048"/>
        </w:tabs>
        <w:ind w:left="4048" w:hanging="360"/>
      </w:pPr>
      <w:rPr>
        <w:rFonts w:ascii="Symbol" w:hAnsi="Symbol" w:hint="default"/>
      </w:rPr>
    </w:lvl>
    <w:lvl w:ilvl="7" w:tplc="FFFFFFFF" w:tentative="1">
      <w:start w:val="1"/>
      <w:numFmt w:val="bullet"/>
      <w:lvlText w:val="o"/>
      <w:lvlJc w:val="left"/>
      <w:pPr>
        <w:tabs>
          <w:tab w:val="num" w:pos="4768"/>
        </w:tabs>
        <w:ind w:left="4768" w:hanging="360"/>
      </w:pPr>
      <w:rPr>
        <w:rFonts w:ascii="Courier New" w:hAnsi="Courier New" w:hint="default"/>
      </w:rPr>
    </w:lvl>
    <w:lvl w:ilvl="8" w:tplc="FFFFFFFF" w:tentative="1">
      <w:start w:val="1"/>
      <w:numFmt w:val="bullet"/>
      <w:lvlText w:val=""/>
      <w:lvlJc w:val="left"/>
      <w:pPr>
        <w:tabs>
          <w:tab w:val="num" w:pos="5488"/>
        </w:tabs>
        <w:ind w:left="5488" w:hanging="360"/>
      </w:pPr>
      <w:rPr>
        <w:rFonts w:ascii="Wingdings" w:hAnsi="Wingdings" w:hint="default"/>
      </w:rPr>
    </w:lvl>
  </w:abstractNum>
  <w:num w:numId="1" w16cid:durableId="1747409884">
    <w:abstractNumId w:val="9"/>
  </w:num>
  <w:num w:numId="2" w16cid:durableId="1674990355">
    <w:abstractNumId w:val="14"/>
  </w:num>
  <w:num w:numId="3" w16cid:durableId="12039766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10963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57443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7714655">
    <w:abstractNumId w:val="7"/>
  </w:num>
  <w:num w:numId="7" w16cid:durableId="1480922005">
    <w:abstractNumId w:val="7"/>
    <w:lvlOverride w:ilvl="0">
      <w:startOverride w:val="1"/>
    </w:lvlOverride>
  </w:num>
  <w:num w:numId="8" w16cid:durableId="641927910">
    <w:abstractNumId w:val="7"/>
    <w:lvlOverride w:ilvl="0">
      <w:startOverride w:val="1"/>
    </w:lvlOverride>
  </w:num>
  <w:num w:numId="9" w16cid:durableId="590511397">
    <w:abstractNumId w:val="4"/>
  </w:num>
  <w:num w:numId="10" w16cid:durableId="2095471745">
    <w:abstractNumId w:val="10"/>
  </w:num>
  <w:num w:numId="11" w16cid:durableId="316804465">
    <w:abstractNumId w:val="1"/>
  </w:num>
  <w:num w:numId="12" w16cid:durableId="541017071">
    <w:abstractNumId w:val="12"/>
  </w:num>
  <w:num w:numId="13" w16cid:durableId="1757706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6383178">
    <w:abstractNumId w:val="2"/>
  </w:num>
  <w:num w:numId="15" w16cid:durableId="967201918">
    <w:abstractNumId w:val="6"/>
  </w:num>
  <w:num w:numId="16" w16cid:durableId="107416300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6DE"/>
    <w:rsid w:val="000016E1"/>
    <w:rsid w:val="00003A62"/>
    <w:rsid w:val="00003D0D"/>
    <w:rsid w:val="00003E8D"/>
    <w:rsid w:val="000068ED"/>
    <w:rsid w:val="0000707F"/>
    <w:rsid w:val="0001139F"/>
    <w:rsid w:val="000125E4"/>
    <w:rsid w:val="0001281C"/>
    <w:rsid w:val="0001459A"/>
    <w:rsid w:val="000162AB"/>
    <w:rsid w:val="0001670D"/>
    <w:rsid w:val="00016F6A"/>
    <w:rsid w:val="00017093"/>
    <w:rsid w:val="00020415"/>
    <w:rsid w:val="00021E31"/>
    <w:rsid w:val="00023529"/>
    <w:rsid w:val="000269F4"/>
    <w:rsid w:val="000274F5"/>
    <w:rsid w:val="00027D94"/>
    <w:rsid w:val="000304ED"/>
    <w:rsid w:val="00030E5A"/>
    <w:rsid w:val="000324A4"/>
    <w:rsid w:val="00032903"/>
    <w:rsid w:val="000331B7"/>
    <w:rsid w:val="00035ACA"/>
    <w:rsid w:val="00036A24"/>
    <w:rsid w:val="00036FC2"/>
    <w:rsid w:val="0004399B"/>
    <w:rsid w:val="00047691"/>
    <w:rsid w:val="00050B60"/>
    <w:rsid w:val="00054716"/>
    <w:rsid w:val="00054A20"/>
    <w:rsid w:val="00055983"/>
    <w:rsid w:val="00055E5A"/>
    <w:rsid w:val="00057EEC"/>
    <w:rsid w:val="00060C7F"/>
    <w:rsid w:val="000660E9"/>
    <w:rsid w:val="0006694C"/>
    <w:rsid w:val="00066EFB"/>
    <w:rsid w:val="00071924"/>
    <w:rsid w:val="00072532"/>
    <w:rsid w:val="00074CF2"/>
    <w:rsid w:val="000750F6"/>
    <w:rsid w:val="000751A0"/>
    <w:rsid w:val="000778AF"/>
    <w:rsid w:val="00077ADC"/>
    <w:rsid w:val="00084EAF"/>
    <w:rsid w:val="00085FEE"/>
    <w:rsid w:val="00086A03"/>
    <w:rsid w:val="00086F29"/>
    <w:rsid w:val="00087375"/>
    <w:rsid w:val="000936B4"/>
    <w:rsid w:val="00093AD6"/>
    <w:rsid w:val="00095B23"/>
    <w:rsid w:val="00095BE1"/>
    <w:rsid w:val="00096A2A"/>
    <w:rsid w:val="00096C1C"/>
    <w:rsid w:val="000975B0"/>
    <w:rsid w:val="000A01D0"/>
    <w:rsid w:val="000A0CC5"/>
    <w:rsid w:val="000A17E5"/>
    <w:rsid w:val="000A1988"/>
    <w:rsid w:val="000A4870"/>
    <w:rsid w:val="000A61AA"/>
    <w:rsid w:val="000A78C8"/>
    <w:rsid w:val="000B0125"/>
    <w:rsid w:val="000B0A82"/>
    <w:rsid w:val="000B13DA"/>
    <w:rsid w:val="000B1CC0"/>
    <w:rsid w:val="000B3221"/>
    <w:rsid w:val="000B3DB8"/>
    <w:rsid w:val="000B3FCD"/>
    <w:rsid w:val="000B4760"/>
    <w:rsid w:val="000B4EA0"/>
    <w:rsid w:val="000B6DF9"/>
    <w:rsid w:val="000B7131"/>
    <w:rsid w:val="000B71D3"/>
    <w:rsid w:val="000B7E57"/>
    <w:rsid w:val="000C10FE"/>
    <w:rsid w:val="000C1374"/>
    <w:rsid w:val="000C1C39"/>
    <w:rsid w:val="000C3F9C"/>
    <w:rsid w:val="000C6D28"/>
    <w:rsid w:val="000C71FF"/>
    <w:rsid w:val="000C765E"/>
    <w:rsid w:val="000C79C4"/>
    <w:rsid w:val="000D015F"/>
    <w:rsid w:val="000D47DE"/>
    <w:rsid w:val="000D4A8B"/>
    <w:rsid w:val="000E093F"/>
    <w:rsid w:val="000E0CC4"/>
    <w:rsid w:val="000E1128"/>
    <w:rsid w:val="000E1DFD"/>
    <w:rsid w:val="000E1F6D"/>
    <w:rsid w:val="000E2463"/>
    <w:rsid w:val="000E3A2E"/>
    <w:rsid w:val="000E3ADE"/>
    <w:rsid w:val="000E4C54"/>
    <w:rsid w:val="000E5F02"/>
    <w:rsid w:val="000E6113"/>
    <w:rsid w:val="000E73A0"/>
    <w:rsid w:val="000E767C"/>
    <w:rsid w:val="000F1E71"/>
    <w:rsid w:val="000F27C9"/>
    <w:rsid w:val="000F3209"/>
    <w:rsid w:val="000F3A6A"/>
    <w:rsid w:val="000F4629"/>
    <w:rsid w:val="000F5A01"/>
    <w:rsid w:val="000F5E26"/>
    <w:rsid w:val="000F6862"/>
    <w:rsid w:val="00104B31"/>
    <w:rsid w:val="00106189"/>
    <w:rsid w:val="00111977"/>
    <w:rsid w:val="0011414B"/>
    <w:rsid w:val="001217B2"/>
    <w:rsid w:val="00121CFC"/>
    <w:rsid w:val="001234DC"/>
    <w:rsid w:val="00123887"/>
    <w:rsid w:val="001254D7"/>
    <w:rsid w:val="0012654B"/>
    <w:rsid w:val="0012694C"/>
    <w:rsid w:val="00127920"/>
    <w:rsid w:val="00127FD1"/>
    <w:rsid w:val="001309E4"/>
    <w:rsid w:val="00135C2B"/>
    <w:rsid w:val="00137150"/>
    <w:rsid w:val="00137A92"/>
    <w:rsid w:val="00141CE8"/>
    <w:rsid w:val="00142227"/>
    <w:rsid w:val="001427C6"/>
    <w:rsid w:val="001446DD"/>
    <w:rsid w:val="00144D49"/>
    <w:rsid w:val="00150845"/>
    <w:rsid w:val="00151011"/>
    <w:rsid w:val="001517EB"/>
    <w:rsid w:val="0015222C"/>
    <w:rsid w:val="00153A10"/>
    <w:rsid w:val="00153D47"/>
    <w:rsid w:val="00154B3B"/>
    <w:rsid w:val="00154DA2"/>
    <w:rsid w:val="0015563F"/>
    <w:rsid w:val="0015568F"/>
    <w:rsid w:val="00157EE6"/>
    <w:rsid w:val="001627B6"/>
    <w:rsid w:val="00162EAE"/>
    <w:rsid w:val="001651E5"/>
    <w:rsid w:val="00166BC4"/>
    <w:rsid w:val="0016759A"/>
    <w:rsid w:val="001676B8"/>
    <w:rsid w:val="00167BE8"/>
    <w:rsid w:val="0017004C"/>
    <w:rsid w:val="00171E6C"/>
    <w:rsid w:val="00174220"/>
    <w:rsid w:val="00180C10"/>
    <w:rsid w:val="0018137F"/>
    <w:rsid w:val="00186BE7"/>
    <w:rsid w:val="00190003"/>
    <w:rsid w:val="0019065E"/>
    <w:rsid w:val="00190C97"/>
    <w:rsid w:val="00191135"/>
    <w:rsid w:val="00193904"/>
    <w:rsid w:val="00193DF2"/>
    <w:rsid w:val="001942A7"/>
    <w:rsid w:val="001968A6"/>
    <w:rsid w:val="00196C13"/>
    <w:rsid w:val="00196D00"/>
    <w:rsid w:val="001A529F"/>
    <w:rsid w:val="001A5B58"/>
    <w:rsid w:val="001A7156"/>
    <w:rsid w:val="001B1D6C"/>
    <w:rsid w:val="001B319B"/>
    <w:rsid w:val="001B31F3"/>
    <w:rsid w:val="001B3263"/>
    <w:rsid w:val="001B7834"/>
    <w:rsid w:val="001B7974"/>
    <w:rsid w:val="001C135B"/>
    <w:rsid w:val="001C2590"/>
    <w:rsid w:val="001C25D9"/>
    <w:rsid w:val="001C2C94"/>
    <w:rsid w:val="001C3176"/>
    <w:rsid w:val="001C3EFF"/>
    <w:rsid w:val="001C4C8E"/>
    <w:rsid w:val="001C4D8D"/>
    <w:rsid w:val="001C4F3D"/>
    <w:rsid w:val="001C59FF"/>
    <w:rsid w:val="001C7171"/>
    <w:rsid w:val="001C7422"/>
    <w:rsid w:val="001D0525"/>
    <w:rsid w:val="001D3865"/>
    <w:rsid w:val="001D48B2"/>
    <w:rsid w:val="001D6776"/>
    <w:rsid w:val="001D6E22"/>
    <w:rsid w:val="001E0ADD"/>
    <w:rsid w:val="001E1EC6"/>
    <w:rsid w:val="001E3E85"/>
    <w:rsid w:val="001E568A"/>
    <w:rsid w:val="001E615A"/>
    <w:rsid w:val="001E6947"/>
    <w:rsid w:val="001E7715"/>
    <w:rsid w:val="001F1112"/>
    <w:rsid w:val="001F2A56"/>
    <w:rsid w:val="001F363C"/>
    <w:rsid w:val="001F39CA"/>
    <w:rsid w:val="001F60CB"/>
    <w:rsid w:val="001F79A6"/>
    <w:rsid w:val="002008FC"/>
    <w:rsid w:val="00202C8B"/>
    <w:rsid w:val="0020349D"/>
    <w:rsid w:val="0020396C"/>
    <w:rsid w:val="002047A7"/>
    <w:rsid w:val="00205266"/>
    <w:rsid w:val="00205D77"/>
    <w:rsid w:val="00210AAA"/>
    <w:rsid w:val="00212539"/>
    <w:rsid w:val="0022048E"/>
    <w:rsid w:val="002205EE"/>
    <w:rsid w:val="00220CE5"/>
    <w:rsid w:val="00221141"/>
    <w:rsid w:val="00221590"/>
    <w:rsid w:val="002218BA"/>
    <w:rsid w:val="00221949"/>
    <w:rsid w:val="00222313"/>
    <w:rsid w:val="00222F74"/>
    <w:rsid w:val="002241C8"/>
    <w:rsid w:val="00224297"/>
    <w:rsid w:val="00225732"/>
    <w:rsid w:val="002267A2"/>
    <w:rsid w:val="00230BFE"/>
    <w:rsid w:val="002326B5"/>
    <w:rsid w:val="002332D6"/>
    <w:rsid w:val="002340E1"/>
    <w:rsid w:val="00234114"/>
    <w:rsid w:val="00234C77"/>
    <w:rsid w:val="002368D7"/>
    <w:rsid w:val="00236D06"/>
    <w:rsid w:val="00242A2F"/>
    <w:rsid w:val="002439BE"/>
    <w:rsid w:val="00244AA7"/>
    <w:rsid w:val="002471C7"/>
    <w:rsid w:val="002472B4"/>
    <w:rsid w:val="00247978"/>
    <w:rsid w:val="002503AB"/>
    <w:rsid w:val="00251453"/>
    <w:rsid w:val="00252074"/>
    <w:rsid w:val="00253D98"/>
    <w:rsid w:val="0025405A"/>
    <w:rsid w:val="00254E9C"/>
    <w:rsid w:val="0025514F"/>
    <w:rsid w:val="0025776F"/>
    <w:rsid w:val="002605B8"/>
    <w:rsid w:val="00260A5D"/>
    <w:rsid w:val="00262278"/>
    <w:rsid w:val="00262A1A"/>
    <w:rsid w:val="002642CF"/>
    <w:rsid w:val="00264C05"/>
    <w:rsid w:val="002674FE"/>
    <w:rsid w:val="00267590"/>
    <w:rsid w:val="00272C33"/>
    <w:rsid w:val="00274BF0"/>
    <w:rsid w:val="0027544E"/>
    <w:rsid w:val="00277D6E"/>
    <w:rsid w:val="002800D5"/>
    <w:rsid w:val="00281133"/>
    <w:rsid w:val="00281E37"/>
    <w:rsid w:val="00284BFD"/>
    <w:rsid w:val="002854BB"/>
    <w:rsid w:val="00285503"/>
    <w:rsid w:val="00285D08"/>
    <w:rsid w:val="002868BC"/>
    <w:rsid w:val="0028755E"/>
    <w:rsid w:val="00287A3E"/>
    <w:rsid w:val="00291E9C"/>
    <w:rsid w:val="002938C4"/>
    <w:rsid w:val="0029525C"/>
    <w:rsid w:val="002964A6"/>
    <w:rsid w:val="0029724E"/>
    <w:rsid w:val="00297CC4"/>
    <w:rsid w:val="002A1870"/>
    <w:rsid w:val="002A18D7"/>
    <w:rsid w:val="002A1B45"/>
    <w:rsid w:val="002A299C"/>
    <w:rsid w:val="002A3D70"/>
    <w:rsid w:val="002A4F55"/>
    <w:rsid w:val="002B1B32"/>
    <w:rsid w:val="002B4CFD"/>
    <w:rsid w:val="002B754C"/>
    <w:rsid w:val="002B77EE"/>
    <w:rsid w:val="002C1AED"/>
    <w:rsid w:val="002C3E90"/>
    <w:rsid w:val="002C5BAA"/>
    <w:rsid w:val="002C7993"/>
    <w:rsid w:val="002D1DAC"/>
    <w:rsid w:val="002D2098"/>
    <w:rsid w:val="002D5715"/>
    <w:rsid w:val="002D5ACC"/>
    <w:rsid w:val="002D6822"/>
    <w:rsid w:val="002D7ADD"/>
    <w:rsid w:val="002E1C21"/>
    <w:rsid w:val="002E2E45"/>
    <w:rsid w:val="002E2EA2"/>
    <w:rsid w:val="002E4127"/>
    <w:rsid w:val="002E6B74"/>
    <w:rsid w:val="002E6F19"/>
    <w:rsid w:val="002E7B84"/>
    <w:rsid w:val="002E7BAA"/>
    <w:rsid w:val="002E7DC5"/>
    <w:rsid w:val="002F0599"/>
    <w:rsid w:val="002F0E93"/>
    <w:rsid w:val="002F125A"/>
    <w:rsid w:val="002F1A52"/>
    <w:rsid w:val="002F3580"/>
    <w:rsid w:val="002F36D2"/>
    <w:rsid w:val="002F3802"/>
    <w:rsid w:val="002F4358"/>
    <w:rsid w:val="002F537B"/>
    <w:rsid w:val="002F5D63"/>
    <w:rsid w:val="00303AD4"/>
    <w:rsid w:val="00303DCA"/>
    <w:rsid w:val="00304096"/>
    <w:rsid w:val="0030430B"/>
    <w:rsid w:val="00306A2C"/>
    <w:rsid w:val="003100CE"/>
    <w:rsid w:val="00310C8D"/>
    <w:rsid w:val="00310DD1"/>
    <w:rsid w:val="00311FC4"/>
    <w:rsid w:val="0031315B"/>
    <w:rsid w:val="00314BE0"/>
    <w:rsid w:val="0031706B"/>
    <w:rsid w:val="00317978"/>
    <w:rsid w:val="003212C6"/>
    <w:rsid w:val="003218DD"/>
    <w:rsid w:val="00323A8C"/>
    <w:rsid w:val="00323DA5"/>
    <w:rsid w:val="003257A8"/>
    <w:rsid w:val="003257D8"/>
    <w:rsid w:val="00331CE9"/>
    <w:rsid w:val="00331FF7"/>
    <w:rsid w:val="00332126"/>
    <w:rsid w:val="00332FC4"/>
    <w:rsid w:val="00336A06"/>
    <w:rsid w:val="00340242"/>
    <w:rsid w:val="003403F5"/>
    <w:rsid w:val="00341966"/>
    <w:rsid w:val="0034210A"/>
    <w:rsid w:val="00344019"/>
    <w:rsid w:val="003446ED"/>
    <w:rsid w:val="00346DA3"/>
    <w:rsid w:val="00347116"/>
    <w:rsid w:val="00347EF9"/>
    <w:rsid w:val="00351697"/>
    <w:rsid w:val="00352915"/>
    <w:rsid w:val="003538E1"/>
    <w:rsid w:val="00357FD8"/>
    <w:rsid w:val="003604E7"/>
    <w:rsid w:val="003616C9"/>
    <w:rsid w:val="00365C0C"/>
    <w:rsid w:val="00370459"/>
    <w:rsid w:val="003725A1"/>
    <w:rsid w:val="00373B14"/>
    <w:rsid w:val="0037513C"/>
    <w:rsid w:val="003754B4"/>
    <w:rsid w:val="00375F2E"/>
    <w:rsid w:val="00380A64"/>
    <w:rsid w:val="003813AE"/>
    <w:rsid w:val="003828D5"/>
    <w:rsid w:val="00383F5F"/>
    <w:rsid w:val="00385386"/>
    <w:rsid w:val="0038626F"/>
    <w:rsid w:val="003927B2"/>
    <w:rsid w:val="00392DA3"/>
    <w:rsid w:val="00394E50"/>
    <w:rsid w:val="00395F6C"/>
    <w:rsid w:val="003A0576"/>
    <w:rsid w:val="003A07CC"/>
    <w:rsid w:val="003A21C3"/>
    <w:rsid w:val="003A767E"/>
    <w:rsid w:val="003A7A46"/>
    <w:rsid w:val="003B38B4"/>
    <w:rsid w:val="003B67F3"/>
    <w:rsid w:val="003C0A95"/>
    <w:rsid w:val="003C1C5D"/>
    <w:rsid w:val="003C2D9E"/>
    <w:rsid w:val="003C3D0F"/>
    <w:rsid w:val="003C7FE6"/>
    <w:rsid w:val="003D52D5"/>
    <w:rsid w:val="003D5B20"/>
    <w:rsid w:val="003D6B56"/>
    <w:rsid w:val="003D73D7"/>
    <w:rsid w:val="003E0FF6"/>
    <w:rsid w:val="003E1448"/>
    <w:rsid w:val="003E1B46"/>
    <w:rsid w:val="003E22D8"/>
    <w:rsid w:val="003E2F8A"/>
    <w:rsid w:val="003E5D89"/>
    <w:rsid w:val="003E60B1"/>
    <w:rsid w:val="003E62D1"/>
    <w:rsid w:val="003E6376"/>
    <w:rsid w:val="003E766C"/>
    <w:rsid w:val="003F2227"/>
    <w:rsid w:val="003F2723"/>
    <w:rsid w:val="003F569F"/>
    <w:rsid w:val="003F5B90"/>
    <w:rsid w:val="003F61E6"/>
    <w:rsid w:val="003F7EE5"/>
    <w:rsid w:val="0040260E"/>
    <w:rsid w:val="004049C2"/>
    <w:rsid w:val="0040691F"/>
    <w:rsid w:val="00407D3B"/>
    <w:rsid w:val="00416314"/>
    <w:rsid w:val="004166E0"/>
    <w:rsid w:val="004175B6"/>
    <w:rsid w:val="0041797A"/>
    <w:rsid w:val="00417CDD"/>
    <w:rsid w:val="00421B9B"/>
    <w:rsid w:val="004226DF"/>
    <w:rsid w:val="00422A03"/>
    <w:rsid w:val="004244AC"/>
    <w:rsid w:val="00427552"/>
    <w:rsid w:val="00431001"/>
    <w:rsid w:val="00431D98"/>
    <w:rsid w:val="0043210F"/>
    <w:rsid w:val="00433033"/>
    <w:rsid w:val="00433F8F"/>
    <w:rsid w:val="00435E67"/>
    <w:rsid w:val="004402D6"/>
    <w:rsid w:val="004423DA"/>
    <w:rsid w:val="00442BD9"/>
    <w:rsid w:val="004461E6"/>
    <w:rsid w:val="00446743"/>
    <w:rsid w:val="00446AB9"/>
    <w:rsid w:val="00446C33"/>
    <w:rsid w:val="00451724"/>
    <w:rsid w:val="00453163"/>
    <w:rsid w:val="00453C03"/>
    <w:rsid w:val="004559D5"/>
    <w:rsid w:val="004562F0"/>
    <w:rsid w:val="004601C0"/>
    <w:rsid w:val="00461859"/>
    <w:rsid w:val="00462987"/>
    <w:rsid w:val="00462E05"/>
    <w:rsid w:val="00462FE9"/>
    <w:rsid w:val="004636C1"/>
    <w:rsid w:val="00463BC3"/>
    <w:rsid w:val="004658DF"/>
    <w:rsid w:val="004671B8"/>
    <w:rsid w:val="004675FC"/>
    <w:rsid w:val="00472C4A"/>
    <w:rsid w:val="004745B1"/>
    <w:rsid w:val="00474F3E"/>
    <w:rsid w:val="0047590F"/>
    <w:rsid w:val="004776D9"/>
    <w:rsid w:val="00477D89"/>
    <w:rsid w:val="004828CB"/>
    <w:rsid w:val="00482BCB"/>
    <w:rsid w:val="00483CCD"/>
    <w:rsid w:val="00485715"/>
    <w:rsid w:val="00486002"/>
    <w:rsid w:val="004865FD"/>
    <w:rsid w:val="0049041A"/>
    <w:rsid w:val="004924ED"/>
    <w:rsid w:val="00493D49"/>
    <w:rsid w:val="004945F8"/>
    <w:rsid w:val="00494C7C"/>
    <w:rsid w:val="00495AC2"/>
    <w:rsid w:val="004960D5"/>
    <w:rsid w:val="00496178"/>
    <w:rsid w:val="00496DA4"/>
    <w:rsid w:val="004A08FB"/>
    <w:rsid w:val="004A1E2B"/>
    <w:rsid w:val="004A20E4"/>
    <w:rsid w:val="004A35AC"/>
    <w:rsid w:val="004A4F36"/>
    <w:rsid w:val="004A58A3"/>
    <w:rsid w:val="004A58DA"/>
    <w:rsid w:val="004A62CC"/>
    <w:rsid w:val="004A682B"/>
    <w:rsid w:val="004A7EA3"/>
    <w:rsid w:val="004B00ED"/>
    <w:rsid w:val="004B072C"/>
    <w:rsid w:val="004B0ACB"/>
    <w:rsid w:val="004B0D93"/>
    <w:rsid w:val="004B1FDB"/>
    <w:rsid w:val="004B202F"/>
    <w:rsid w:val="004B2DCF"/>
    <w:rsid w:val="004B489B"/>
    <w:rsid w:val="004B598B"/>
    <w:rsid w:val="004B66B6"/>
    <w:rsid w:val="004C064A"/>
    <w:rsid w:val="004C19AD"/>
    <w:rsid w:val="004C39B1"/>
    <w:rsid w:val="004C5F46"/>
    <w:rsid w:val="004D0F01"/>
    <w:rsid w:val="004D4DDD"/>
    <w:rsid w:val="004D717C"/>
    <w:rsid w:val="004E04A3"/>
    <w:rsid w:val="004E1A6A"/>
    <w:rsid w:val="004E1F93"/>
    <w:rsid w:val="004E2414"/>
    <w:rsid w:val="004E3041"/>
    <w:rsid w:val="004E4938"/>
    <w:rsid w:val="004E65A6"/>
    <w:rsid w:val="004E6EE3"/>
    <w:rsid w:val="004E72FF"/>
    <w:rsid w:val="004F0268"/>
    <w:rsid w:val="004F09EF"/>
    <w:rsid w:val="004F179E"/>
    <w:rsid w:val="004F1B9E"/>
    <w:rsid w:val="004F2FA3"/>
    <w:rsid w:val="004F34A1"/>
    <w:rsid w:val="004F4DE5"/>
    <w:rsid w:val="004F54AD"/>
    <w:rsid w:val="004F590C"/>
    <w:rsid w:val="004F779B"/>
    <w:rsid w:val="00500096"/>
    <w:rsid w:val="00501BA7"/>
    <w:rsid w:val="00502D02"/>
    <w:rsid w:val="00503E8E"/>
    <w:rsid w:val="00503ED1"/>
    <w:rsid w:val="00504321"/>
    <w:rsid w:val="00504540"/>
    <w:rsid w:val="005051C7"/>
    <w:rsid w:val="005054A8"/>
    <w:rsid w:val="0051064C"/>
    <w:rsid w:val="00511008"/>
    <w:rsid w:val="00513110"/>
    <w:rsid w:val="00517E4E"/>
    <w:rsid w:val="00520708"/>
    <w:rsid w:val="00520B8F"/>
    <w:rsid w:val="00521DCB"/>
    <w:rsid w:val="00522160"/>
    <w:rsid w:val="00523B5D"/>
    <w:rsid w:val="00524E31"/>
    <w:rsid w:val="00524EC6"/>
    <w:rsid w:val="00526D61"/>
    <w:rsid w:val="00530F7B"/>
    <w:rsid w:val="0053399E"/>
    <w:rsid w:val="00536733"/>
    <w:rsid w:val="0053766D"/>
    <w:rsid w:val="00537671"/>
    <w:rsid w:val="00537F02"/>
    <w:rsid w:val="00540231"/>
    <w:rsid w:val="00543AB6"/>
    <w:rsid w:val="005442EF"/>
    <w:rsid w:val="00544BA1"/>
    <w:rsid w:val="00544C4C"/>
    <w:rsid w:val="00544E72"/>
    <w:rsid w:val="00545B5E"/>
    <w:rsid w:val="00546475"/>
    <w:rsid w:val="005526E5"/>
    <w:rsid w:val="0055277E"/>
    <w:rsid w:val="00552BF5"/>
    <w:rsid w:val="00552E1D"/>
    <w:rsid w:val="00552F5C"/>
    <w:rsid w:val="005548A1"/>
    <w:rsid w:val="00554D6B"/>
    <w:rsid w:val="00555AD6"/>
    <w:rsid w:val="0055795D"/>
    <w:rsid w:val="00560374"/>
    <w:rsid w:val="0056062F"/>
    <w:rsid w:val="005619B4"/>
    <w:rsid w:val="005619D7"/>
    <w:rsid w:val="005655AF"/>
    <w:rsid w:val="00567901"/>
    <w:rsid w:val="00570856"/>
    <w:rsid w:val="00571D56"/>
    <w:rsid w:val="0057246F"/>
    <w:rsid w:val="00573771"/>
    <w:rsid w:val="005804ED"/>
    <w:rsid w:val="00581D1F"/>
    <w:rsid w:val="00582A26"/>
    <w:rsid w:val="0058533D"/>
    <w:rsid w:val="005853C6"/>
    <w:rsid w:val="00586032"/>
    <w:rsid w:val="005918ED"/>
    <w:rsid w:val="00591CDC"/>
    <w:rsid w:val="00591FEA"/>
    <w:rsid w:val="00594F3D"/>
    <w:rsid w:val="0059675D"/>
    <w:rsid w:val="005A0164"/>
    <w:rsid w:val="005A0E05"/>
    <w:rsid w:val="005A3B70"/>
    <w:rsid w:val="005A49E2"/>
    <w:rsid w:val="005A7E54"/>
    <w:rsid w:val="005B0B96"/>
    <w:rsid w:val="005B2DFF"/>
    <w:rsid w:val="005B4E99"/>
    <w:rsid w:val="005B4EB2"/>
    <w:rsid w:val="005C1AF3"/>
    <w:rsid w:val="005C2BA9"/>
    <w:rsid w:val="005C3F92"/>
    <w:rsid w:val="005C464F"/>
    <w:rsid w:val="005C6B70"/>
    <w:rsid w:val="005D00C2"/>
    <w:rsid w:val="005D1B95"/>
    <w:rsid w:val="005D1C5C"/>
    <w:rsid w:val="005D252C"/>
    <w:rsid w:val="005D3485"/>
    <w:rsid w:val="005D3B60"/>
    <w:rsid w:val="005D48DC"/>
    <w:rsid w:val="005D5BA5"/>
    <w:rsid w:val="005D67FE"/>
    <w:rsid w:val="005D721C"/>
    <w:rsid w:val="005E00C1"/>
    <w:rsid w:val="005E153C"/>
    <w:rsid w:val="005E4214"/>
    <w:rsid w:val="005E63D3"/>
    <w:rsid w:val="005F05FB"/>
    <w:rsid w:val="005F0BAD"/>
    <w:rsid w:val="005F1772"/>
    <w:rsid w:val="005F1D1E"/>
    <w:rsid w:val="005F3548"/>
    <w:rsid w:val="005F43CA"/>
    <w:rsid w:val="005F465D"/>
    <w:rsid w:val="005F4F69"/>
    <w:rsid w:val="005F53A6"/>
    <w:rsid w:val="005F65E4"/>
    <w:rsid w:val="005F6A8C"/>
    <w:rsid w:val="005F6C5E"/>
    <w:rsid w:val="005F7532"/>
    <w:rsid w:val="005F7C5F"/>
    <w:rsid w:val="005F7EA3"/>
    <w:rsid w:val="00600D25"/>
    <w:rsid w:val="00600E94"/>
    <w:rsid w:val="0060302E"/>
    <w:rsid w:val="00605036"/>
    <w:rsid w:val="006054FF"/>
    <w:rsid w:val="00606C8B"/>
    <w:rsid w:val="00606DA2"/>
    <w:rsid w:val="00607276"/>
    <w:rsid w:val="006120AC"/>
    <w:rsid w:val="006139FD"/>
    <w:rsid w:val="0061486E"/>
    <w:rsid w:val="00614EF7"/>
    <w:rsid w:val="006216B9"/>
    <w:rsid w:val="00623910"/>
    <w:rsid w:val="00623DFD"/>
    <w:rsid w:val="006245BD"/>
    <w:rsid w:val="00624E0C"/>
    <w:rsid w:val="0062529F"/>
    <w:rsid w:val="00625F46"/>
    <w:rsid w:val="00626DC4"/>
    <w:rsid w:val="00630E4E"/>
    <w:rsid w:val="006315D3"/>
    <w:rsid w:val="00631CC5"/>
    <w:rsid w:val="0063722A"/>
    <w:rsid w:val="0063782F"/>
    <w:rsid w:val="00640651"/>
    <w:rsid w:val="00641AE4"/>
    <w:rsid w:val="00643F01"/>
    <w:rsid w:val="00645A1E"/>
    <w:rsid w:val="0064794C"/>
    <w:rsid w:val="00651BC0"/>
    <w:rsid w:val="0065204B"/>
    <w:rsid w:val="0065244C"/>
    <w:rsid w:val="00653C12"/>
    <w:rsid w:val="00654291"/>
    <w:rsid w:val="006543D3"/>
    <w:rsid w:val="00656501"/>
    <w:rsid w:val="00660256"/>
    <w:rsid w:val="006608D5"/>
    <w:rsid w:val="00663A44"/>
    <w:rsid w:val="0066441F"/>
    <w:rsid w:val="00665BED"/>
    <w:rsid w:val="006724F4"/>
    <w:rsid w:val="00673CDC"/>
    <w:rsid w:val="00673F0D"/>
    <w:rsid w:val="00676009"/>
    <w:rsid w:val="00676A01"/>
    <w:rsid w:val="00677C9A"/>
    <w:rsid w:val="00680D0A"/>
    <w:rsid w:val="006827A8"/>
    <w:rsid w:val="00683D1B"/>
    <w:rsid w:val="006856CF"/>
    <w:rsid w:val="00687472"/>
    <w:rsid w:val="0069234A"/>
    <w:rsid w:val="00692D7A"/>
    <w:rsid w:val="00692E9A"/>
    <w:rsid w:val="0069341E"/>
    <w:rsid w:val="006949A9"/>
    <w:rsid w:val="00697394"/>
    <w:rsid w:val="0069782E"/>
    <w:rsid w:val="006A1A61"/>
    <w:rsid w:val="006A24FC"/>
    <w:rsid w:val="006A41B3"/>
    <w:rsid w:val="006A4BEE"/>
    <w:rsid w:val="006A5310"/>
    <w:rsid w:val="006A68A0"/>
    <w:rsid w:val="006A6BF9"/>
    <w:rsid w:val="006A6DDC"/>
    <w:rsid w:val="006A6ED7"/>
    <w:rsid w:val="006A6EE0"/>
    <w:rsid w:val="006B1C47"/>
    <w:rsid w:val="006B232B"/>
    <w:rsid w:val="006B40D8"/>
    <w:rsid w:val="006B4235"/>
    <w:rsid w:val="006B4CB4"/>
    <w:rsid w:val="006B6A9E"/>
    <w:rsid w:val="006B7992"/>
    <w:rsid w:val="006B7DB9"/>
    <w:rsid w:val="006C1276"/>
    <w:rsid w:val="006C1DF1"/>
    <w:rsid w:val="006C2F35"/>
    <w:rsid w:val="006C325F"/>
    <w:rsid w:val="006C3C53"/>
    <w:rsid w:val="006C438A"/>
    <w:rsid w:val="006C4F72"/>
    <w:rsid w:val="006D2870"/>
    <w:rsid w:val="006D3D56"/>
    <w:rsid w:val="006D50DC"/>
    <w:rsid w:val="006D5FDC"/>
    <w:rsid w:val="006D6279"/>
    <w:rsid w:val="006D6850"/>
    <w:rsid w:val="006D700B"/>
    <w:rsid w:val="006D7224"/>
    <w:rsid w:val="006E1180"/>
    <w:rsid w:val="006E1EFC"/>
    <w:rsid w:val="006E2431"/>
    <w:rsid w:val="006E4F3C"/>
    <w:rsid w:val="006E67D8"/>
    <w:rsid w:val="006E7138"/>
    <w:rsid w:val="006F0906"/>
    <w:rsid w:val="006F0BC4"/>
    <w:rsid w:val="006F1ADC"/>
    <w:rsid w:val="006F1F6D"/>
    <w:rsid w:val="006F1F86"/>
    <w:rsid w:val="006F3D9C"/>
    <w:rsid w:val="006F43E0"/>
    <w:rsid w:val="006F4898"/>
    <w:rsid w:val="006F4FE2"/>
    <w:rsid w:val="006F542C"/>
    <w:rsid w:val="006F56E9"/>
    <w:rsid w:val="006F78A5"/>
    <w:rsid w:val="006F7E3C"/>
    <w:rsid w:val="00700BD9"/>
    <w:rsid w:val="007011EB"/>
    <w:rsid w:val="00704E65"/>
    <w:rsid w:val="007052B9"/>
    <w:rsid w:val="007108AA"/>
    <w:rsid w:val="007112CB"/>
    <w:rsid w:val="007126AA"/>
    <w:rsid w:val="00712AAB"/>
    <w:rsid w:val="007143AD"/>
    <w:rsid w:val="00714A43"/>
    <w:rsid w:val="00717770"/>
    <w:rsid w:val="00717BDF"/>
    <w:rsid w:val="00720786"/>
    <w:rsid w:val="00721EB6"/>
    <w:rsid w:val="00725B9E"/>
    <w:rsid w:val="00725CB1"/>
    <w:rsid w:val="0072600E"/>
    <w:rsid w:val="007274E1"/>
    <w:rsid w:val="007277D1"/>
    <w:rsid w:val="0073014B"/>
    <w:rsid w:val="00730796"/>
    <w:rsid w:val="007367B3"/>
    <w:rsid w:val="007373AF"/>
    <w:rsid w:val="00737701"/>
    <w:rsid w:val="0074007F"/>
    <w:rsid w:val="007404B4"/>
    <w:rsid w:val="00740571"/>
    <w:rsid w:val="00741A00"/>
    <w:rsid w:val="007420D2"/>
    <w:rsid w:val="00744176"/>
    <w:rsid w:val="007454DE"/>
    <w:rsid w:val="00746101"/>
    <w:rsid w:val="00751B01"/>
    <w:rsid w:val="007533C2"/>
    <w:rsid w:val="00754B8C"/>
    <w:rsid w:val="007555F8"/>
    <w:rsid w:val="007562DA"/>
    <w:rsid w:val="00757A32"/>
    <w:rsid w:val="00761134"/>
    <w:rsid w:val="00762DAB"/>
    <w:rsid w:val="00764A17"/>
    <w:rsid w:val="0076685B"/>
    <w:rsid w:val="00770A0C"/>
    <w:rsid w:val="00772BCA"/>
    <w:rsid w:val="007746D5"/>
    <w:rsid w:val="007754A5"/>
    <w:rsid w:val="00776D39"/>
    <w:rsid w:val="00783B5C"/>
    <w:rsid w:val="0078441F"/>
    <w:rsid w:val="00784771"/>
    <w:rsid w:val="00785D5F"/>
    <w:rsid w:val="00787C70"/>
    <w:rsid w:val="00787F89"/>
    <w:rsid w:val="007910D2"/>
    <w:rsid w:val="0079342F"/>
    <w:rsid w:val="0079530E"/>
    <w:rsid w:val="007969A1"/>
    <w:rsid w:val="0079737A"/>
    <w:rsid w:val="00797D8C"/>
    <w:rsid w:val="007A04AF"/>
    <w:rsid w:val="007A161A"/>
    <w:rsid w:val="007A1BC9"/>
    <w:rsid w:val="007A4925"/>
    <w:rsid w:val="007A67F0"/>
    <w:rsid w:val="007B0C6E"/>
    <w:rsid w:val="007B0ECB"/>
    <w:rsid w:val="007B1A59"/>
    <w:rsid w:val="007B29A7"/>
    <w:rsid w:val="007B5DFF"/>
    <w:rsid w:val="007B69D3"/>
    <w:rsid w:val="007B7611"/>
    <w:rsid w:val="007C0FEE"/>
    <w:rsid w:val="007C30AC"/>
    <w:rsid w:val="007C5A91"/>
    <w:rsid w:val="007C6CD7"/>
    <w:rsid w:val="007D03DB"/>
    <w:rsid w:val="007D4E9B"/>
    <w:rsid w:val="007D54C3"/>
    <w:rsid w:val="007D6E2D"/>
    <w:rsid w:val="007E1CC2"/>
    <w:rsid w:val="007E1DB0"/>
    <w:rsid w:val="007E1FB8"/>
    <w:rsid w:val="007E2483"/>
    <w:rsid w:val="007E297C"/>
    <w:rsid w:val="007E2B5D"/>
    <w:rsid w:val="007E37D3"/>
    <w:rsid w:val="007E4DFD"/>
    <w:rsid w:val="007E6AB5"/>
    <w:rsid w:val="007F3AD5"/>
    <w:rsid w:val="007F496B"/>
    <w:rsid w:val="007F6EA1"/>
    <w:rsid w:val="0080052B"/>
    <w:rsid w:val="00801031"/>
    <w:rsid w:val="008010A5"/>
    <w:rsid w:val="00801818"/>
    <w:rsid w:val="00803B03"/>
    <w:rsid w:val="00805C19"/>
    <w:rsid w:val="008062DD"/>
    <w:rsid w:val="00811188"/>
    <w:rsid w:val="0081185D"/>
    <w:rsid w:val="0081228D"/>
    <w:rsid w:val="008134FE"/>
    <w:rsid w:val="0081370B"/>
    <w:rsid w:val="00813A80"/>
    <w:rsid w:val="008158FD"/>
    <w:rsid w:val="00816B5D"/>
    <w:rsid w:val="008173AB"/>
    <w:rsid w:val="00820365"/>
    <w:rsid w:val="0082038C"/>
    <w:rsid w:val="008205D6"/>
    <w:rsid w:val="008226F1"/>
    <w:rsid w:val="00824065"/>
    <w:rsid w:val="008240E6"/>
    <w:rsid w:val="008258C6"/>
    <w:rsid w:val="00830270"/>
    <w:rsid w:val="0083186C"/>
    <w:rsid w:val="008323CC"/>
    <w:rsid w:val="00832783"/>
    <w:rsid w:val="00832B58"/>
    <w:rsid w:val="00833CEE"/>
    <w:rsid w:val="00834055"/>
    <w:rsid w:val="00834DE3"/>
    <w:rsid w:val="008365BF"/>
    <w:rsid w:val="008377FD"/>
    <w:rsid w:val="00844305"/>
    <w:rsid w:val="00844A81"/>
    <w:rsid w:val="00845204"/>
    <w:rsid w:val="00847852"/>
    <w:rsid w:val="00847A22"/>
    <w:rsid w:val="00853D0B"/>
    <w:rsid w:val="00853DE0"/>
    <w:rsid w:val="008542F5"/>
    <w:rsid w:val="008575CC"/>
    <w:rsid w:val="0085768E"/>
    <w:rsid w:val="00860425"/>
    <w:rsid w:val="00860E6C"/>
    <w:rsid w:val="008648B4"/>
    <w:rsid w:val="00864D79"/>
    <w:rsid w:val="00865AAD"/>
    <w:rsid w:val="008662A4"/>
    <w:rsid w:val="00866FD3"/>
    <w:rsid w:val="00867061"/>
    <w:rsid w:val="0087027E"/>
    <w:rsid w:val="00871956"/>
    <w:rsid w:val="0087225B"/>
    <w:rsid w:val="008738E1"/>
    <w:rsid w:val="00875229"/>
    <w:rsid w:val="00876141"/>
    <w:rsid w:val="00880727"/>
    <w:rsid w:val="00882D9C"/>
    <w:rsid w:val="00882E23"/>
    <w:rsid w:val="00882F0D"/>
    <w:rsid w:val="00882FB7"/>
    <w:rsid w:val="008849F1"/>
    <w:rsid w:val="00886AED"/>
    <w:rsid w:val="0088740E"/>
    <w:rsid w:val="00887FCE"/>
    <w:rsid w:val="008902ED"/>
    <w:rsid w:val="00892F64"/>
    <w:rsid w:val="0089425C"/>
    <w:rsid w:val="00894DD5"/>
    <w:rsid w:val="008960DC"/>
    <w:rsid w:val="008A04EA"/>
    <w:rsid w:val="008A099E"/>
    <w:rsid w:val="008A21F9"/>
    <w:rsid w:val="008A2C48"/>
    <w:rsid w:val="008A4ED3"/>
    <w:rsid w:val="008A56D7"/>
    <w:rsid w:val="008A6F36"/>
    <w:rsid w:val="008B06EE"/>
    <w:rsid w:val="008B0E9E"/>
    <w:rsid w:val="008B3863"/>
    <w:rsid w:val="008B3C2B"/>
    <w:rsid w:val="008B59BB"/>
    <w:rsid w:val="008B6852"/>
    <w:rsid w:val="008B6A16"/>
    <w:rsid w:val="008B704F"/>
    <w:rsid w:val="008B7978"/>
    <w:rsid w:val="008C3019"/>
    <w:rsid w:val="008C313F"/>
    <w:rsid w:val="008C3259"/>
    <w:rsid w:val="008C549E"/>
    <w:rsid w:val="008C62AC"/>
    <w:rsid w:val="008D13EB"/>
    <w:rsid w:val="008D17AC"/>
    <w:rsid w:val="008D2F59"/>
    <w:rsid w:val="008D40F9"/>
    <w:rsid w:val="008D42DB"/>
    <w:rsid w:val="008D79A9"/>
    <w:rsid w:val="008D7CEE"/>
    <w:rsid w:val="008E37A5"/>
    <w:rsid w:val="008E3D9E"/>
    <w:rsid w:val="008E5050"/>
    <w:rsid w:val="008E53C6"/>
    <w:rsid w:val="008E7B65"/>
    <w:rsid w:val="008F061B"/>
    <w:rsid w:val="008F0731"/>
    <w:rsid w:val="008F4480"/>
    <w:rsid w:val="008F672B"/>
    <w:rsid w:val="008F6CE2"/>
    <w:rsid w:val="008F7148"/>
    <w:rsid w:val="009013E5"/>
    <w:rsid w:val="00901642"/>
    <w:rsid w:val="00901E4D"/>
    <w:rsid w:val="00902319"/>
    <w:rsid w:val="009039F5"/>
    <w:rsid w:val="00906EB6"/>
    <w:rsid w:val="0090771B"/>
    <w:rsid w:val="0091130C"/>
    <w:rsid w:val="009124B6"/>
    <w:rsid w:val="009130EA"/>
    <w:rsid w:val="00913A3B"/>
    <w:rsid w:val="0091535E"/>
    <w:rsid w:val="009156F0"/>
    <w:rsid w:val="00915DAD"/>
    <w:rsid w:val="00916579"/>
    <w:rsid w:val="009209B1"/>
    <w:rsid w:val="00920E16"/>
    <w:rsid w:val="00927A40"/>
    <w:rsid w:val="00931678"/>
    <w:rsid w:val="0093469B"/>
    <w:rsid w:val="00935132"/>
    <w:rsid w:val="009351DC"/>
    <w:rsid w:val="00935495"/>
    <w:rsid w:val="009359A0"/>
    <w:rsid w:val="00936CCD"/>
    <w:rsid w:val="00940ABD"/>
    <w:rsid w:val="00942846"/>
    <w:rsid w:val="0094495C"/>
    <w:rsid w:val="009459BB"/>
    <w:rsid w:val="00947869"/>
    <w:rsid w:val="00947B4C"/>
    <w:rsid w:val="00950C2C"/>
    <w:rsid w:val="00951A89"/>
    <w:rsid w:val="00953567"/>
    <w:rsid w:val="00955152"/>
    <w:rsid w:val="009555DE"/>
    <w:rsid w:val="00955E2F"/>
    <w:rsid w:val="00955FB4"/>
    <w:rsid w:val="009566FA"/>
    <w:rsid w:val="009607F4"/>
    <w:rsid w:val="00960C63"/>
    <w:rsid w:val="00960DF3"/>
    <w:rsid w:val="009637D6"/>
    <w:rsid w:val="0096613B"/>
    <w:rsid w:val="00971C2F"/>
    <w:rsid w:val="009735AD"/>
    <w:rsid w:val="00973E59"/>
    <w:rsid w:val="00975C94"/>
    <w:rsid w:val="00975EF8"/>
    <w:rsid w:val="009767F3"/>
    <w:rsid w:val="00980D77"/>
    <w:rsid w:val="00983474"/>
    <w:rsid w:val="0098353C"/>
    <w:rsid w:val="009856DE"/>
    <w:rsid w:val="00987F30"/>
    <w:rsid w:val="0099018A"/>
    <w:rsid w:val="00991295"/>
    <w:rsid w:val="0099243B"/>
    <w:rsid w:val="00992947"/>
    <w:rsid w:val="009935C3"/>
    <w:rsid w:val="00994F69"/>
    <w:rsid w:val="009A337A"/>
    <w:rsid w:val="009A457D"/>
    <w:rsid w:val="009A4AED"/>
    <w:rsid w:val="009A4E08"/>
    <w:rsid w:val="009A4F0F"/>
    <w:rsid w:val="009B0D36"/>
    <w:rsid w:val="009B1B98"/>
    <w:rsid w:val="009B408B"/>
    <w:rsid w:val="009B5513"/>
    <w:rsid w:val="009B58B4"/>
    <w:rsid w:val="009B59C0"/>
    <w:rsid w:val="009B69EB"/>
    <w:rsid w:val="009C1120"/>
    <w:rsid w:val="009C2EBB"/>
    <w:rsid w:val="009C3810"/>
    <w:rsid w:val="009C4D16"/>
    <w:rsid w:val="009C6782"/>
    <w:rsid w:val="009C7943"/>
    <w:rsid w:val="009D0F45"/>
    <w:rsid w:val="009D1E75"/>
    <w:rsid w:val="009D4AD2"/>
    <w:rsid w:val="009D654E"/>
    <w:rsid w:val="009E05DF"/>
    <w:rsid w:val="009E3EE1"/>
    <w:rsid w:val="009E4616"/>
    <w:rsid w:val="009E4C13"/>
    <w:rsid w:val="009E638D"/>
    <w:rsid w:val="009E6498"/>
    <w:rsid w:val="009E64B8"/>
    <w:rsid w:val="009F0E42"/>
    <w:rsid w:val="009F2F99"/>
    <w:rsid w:val="009F2FBC"/>
    <w:rsid w:val="009F7AF1"/>
    <w:rsid w:val="009F7D17"/>
    <w:rsid w:val="00A01317"/>
    <w:rsid w:val="00A0198F"/>
    <w:rsid w:val="00A035E5"/>
    <w:rsid w:val="00A04B9B"/>
    <w:rsid w:val="00A05047"/>
    <w:rsid w:val="00A053BD"/>
    <w:rsid w:val="00A070A3"/>
    <w:rsid w:val="00A117B0"/>
    <w:rsid w:val="00A153D4"/>
    <w:rsid w:val="00A1556E"/>
    <w:rsid w:val="00A15FA6"/>
    <w:rsid w:val="00A16225"/>
    <w:rsid w:val="00A16415"/>
    <w:rsid w:val="00A20B0D"/>
    <w:rsid w:val="00A20FD8"/>
    <w:rsid w:val="00A27065"/>
    <w:rsid w:val="00A27EC8"/>
    <w:rsid w:val="00A3037E"/>
    <w:rsid w:val="00A30C09"/>
    <w:rsid w:val="00A334C4"/>
    <w:rsid w:val="00A35A42"/>
    <w:rsid w:val="00A40062"/>
    <w:rsid w:val="00A40B68"/>
    <w:rsid w:val="00A45000"/>
    <w:rsid w:val="00A452FC"/>
    <w:rsid w:val="00A467CF"/>
    <w:rsid w:val="00A47C45"/>
    <w:rsid w:val="00A5054D"/>
    <w:rsid w:val="00A50C1D"/>
    <w:rsid w:val="00A53BF8"/>
    <w:rsid w:val="00A5591E"/>
    <w:rsid w:val="00A55EF2"/>
    <w:rsid w:val="00A57FA0"/>
    <w:rsid w:val="00A6006F"/>
    <w:rsid w:val="00A610B6"/>
    <w:rsid w:val="00A611B8"/>
    <w:rsid w:val="00A61620"/>
    <w:rsid w:val="00A618BE"/>
    <w:rsid w:val="00A6193E"/>
    <w:rsid w:val="00A61D2D"/>
    <w:rsid w:val="00A666B9"/>
    <w:rsid w:val="00A706A0"/>
    <w:rsid w:val="00A72F47"/>
    <w:rsid w:val="00A73300"/>
    <w:rsid w:val="00A736BD"/>
    <w:rsid w:val="00A7464A"/>
    <w:rsid w:val="00A749BD"/>
    <w:rsid w:val="00A770FA"/>
    <w:rsid w:val="00A81702"/>
    <w:rsid w:val="00A85D34"/>
    <w:rsid w:val="00A86F63"/>
    <w:rsid w:val="00A87F2A"/>
    <w:rsid w:val="00A94EF0"/>
    <w:rsid w:val="00A9599B"/>
    <w:rsid w:val="00A976C8"/>
    <w:rsid w:val="00AA0392"/>
    <w:rsid w:val="00AA1161"/>
    <w:rsid w:val="00AA120B"/>
    <w:rsid w:val="00AA390F"/>
    <w:rsid w:val="00AA5D2A"/>
    <w:rsid w:val="00AB0464"/>
    <w:rsid w:val="00AB2ADE"/>
    <w:rsid w:val="00AB363C"/>
    <w:rsid w:val="00AB4591"/>
    <w:rsid w:val="00AB50FB"/>
    <w:rsid w:val="00AB7559"/>
    <w:rsid w:val="00AB7F32"/>
    <w:rsid w:val="00AC18E4"/>
    <w:rsid w:val="00AC34F8"/>
    <w:rsid w:val="00AC442E"/>
    <w:rsid w:val="00AC5445"/>
    <w:rsid w:val="00AC6D2A"/>
    <w:rsid w:val="00AC7A9C"/>
    <w:rsid w:val="00AD00F8"/>
    <w:rsid w:val="00AD3786"/>
    <w:rsid w:val="00AD3FB3"/>
    <w:rsid w:val="00AD4E3B"/>
    <w:rsid w:val="00AD5582"/>
    <w:rsid w:val="00AD6C73"/>
    <w:rsid w:val="00AE13CB"/>
    <w:rsid w:val="00AE2FF3"/>
    <w:rsid w:val="00AE38DB"/>
    <w:rsid w:val="00AE4592"/>
    <w:rsid w:val="00AE4F4C"/>
    <w:rsid w:val="00AF0146"/>
    <w:rsid w:val="00AF0193"/>
    <w:rsid w:val="00AF07F2"/>
    <w:rsid w:val="00AF5B3B"/>
    <w:rsid w:val="00AF6CCD"/>
    <w:rsid w:val="00AF7D0B"/>
    <w:rsid w:val="00B02F57"/>
    <w:rsid w:val="00B03C88"/>
    <w:rsid w:val="00B03EFE"/>
    <w:rsid w:val="00B05176"/>
    <w:rsid w:val="00B07C45"/>
    <w:rsid w:val="00B103E2"/>
    <w:rsid w:val="00B104BD"/>
    <w:rsid w:val="00B125F6"/>
    <w:rsid w:val="00B13034"/>
    <w:rsid w:val="00B13F93"/>
    <w:rsid w:val="00B1485A"/>
    <w:rsid w:val="00B15691"/>
    <w:rsid w:val="00B161CB"/>
    <w:rsid w:val="00B20528"/>
    <w:rsid w:val="00B21D51"/>
    <w:rsid w:val="00B23109"/>
    <w:rsid w:val="00B31794"/>
    <w:rsid w:val="00B32831"/>
    <w:rsid w:val="00B32D92"/>
    <w:rsid w:val="00B33B3D"/>
    <w:rsid w:val="00B40EA2"/>
    <w:rsid w:val="00B41117"/>
    <w:rsid w:val="00B4428E"/>
    <w:rsid w:val="00B44955"/>
    <w:rsid w:val="00B46BBF"/>
    <w:rsid w:val="00B505FE"/>
    <w:rsid w:val="00B506B5"/>
    <w:rsid w:val="00B507A3"/>
    <w:rsid w:val="00B5337D"/>
    <w:rsid w:val="00B53598"/>
    <w:rsid w:val="00B54EFF"/>
    <w:rsid w:val="00B566F7"/>
    <w:rsid w:val="00B60003"/>
    <w:rsid w:val="00B624F7"/>
    <w:rsid w:val="00B62667"/>
    <w:rsid w:val="00B65034"/>
    <w:rsid w:val="00B652A7"/>
    <w:rsid w:val="00B66B22"/>
    <w:rsid w:val="00B72FED"/>
    <w:rsid w:val="00B73E9F"/>
    <w:rsid w:val="00B77282"/>
    <w:rsid w:val="00B77328"/>
    <w:rsid w:val="00B81E4B"/>
    <w:rsid w:val="00B8215D"/>
    <w:rsid w:val="00B83B1F"/>
    <w:rsid w:val="00B843DA"/>
    <w:rsid w:val="00B86352"/>
    <w:rsid w:val="00B92C2E"/>
    <w:rsid w:val="00B93701"/>
    <w:rsid w:val="00B94691"/>
    <w:rsid w:val="00B979AC"/>
    <w:rsid w:val="00B97B4F"/>
    <w:rsid w:val="00BA01B6"/>
    <w:rsid w:val="00BA07FC"/>
    <w:rsid w:val="00BA10EF"/>
    <w:rsid w:val="00BA555F"/>
    <w:rsid w:val="00BA6F67"/>
    <w:rsid w:val="00BA7DB4"/>
    <w:rsid w:val="00BB0C57"/>
    <w:rsid w:val="00BB2B04"/>
    <w:rsid w:val="00BB3B94"/>
    <w:rsid w:val="00BC08E6"/>
    <w:rsid w:val="00BC109F"/>
    <w:rsid w:val="00BC4125"/>
    <w:rsid w:val="00BC4FAA"/>
    <w:rsid w:val="00BC6AC5"/>
    <w:rsid w:val="00BD12B1"/>
    <w:rsid w:val="00BD1F4B"/>
    <w:rsid w:val="00BD3C03"/>
    <w:rsid w:val="00BD4103"/>
    <w:rsid w:val="00BD43DA"/>
    <w:rsid w:val="00BD5A0B"/>
    <w:rsid w:val="00BD7023"/>
    <w:rsid w:val="00BD73ED"/>
    <w:rsid w:val="00BE2498"/>
    <w:rsid w:val="00BE31FC"/>
    <w:rsid w:val="00BE33A2"/>
    <w:rsid w:val="00BE3604"/>
    <w:rsid w:val="00BF0A70"/>
    <w:rsid w:val="00BF0BA9"/>
    <w:rsid w:val="00BF2C94"/>
    <w:rsid w:val="00BF44C2"/>
    <w:rsid w:val="00BF6360"/>
    <w:rsid w:val="00BF7439"/>
    <w:rsid w:val="00BF783D"/>
    <w:rsid w:val="00C02479"/>
    <w:rsid w:val="00C02574"/>
    <w:rsid w:val="00C03B32"/>
    <w:rsid w:val="00C03CFF"/>
    <w:rsid w:val="00C04019"/>
    <w:rsid w:val="00C04DBA"/>
    <w:rsid w:val="00C1032C"/>
    <w:rsid w:val="00C107BD"/>
    <w:rsid w:val="00C10E15"/>
    <w:rsid w:val="00C11C0D"/>
    <w:rsid w:val="00C11F99"/>
    <w:rsid w:val="00C12159"/>
    <w:rsid w:val="00C157A1"/>
    <w:rsid w:val="00C15D63"/>
    <w:rsid w:val="00C15E04"/>
    <w:rsid w:val="00C16D67"/>
    <w:rsid w:val="00C17388"/>
    <w:rsid w:val="00C177FB"/>
    <w:rsid w:val="00C2157E"/>
    <w:rsid w:val="00C22182"/>
    <w:rsid w:val="00C22D53"/>
    <w:rsid w:val="00C24C4A"/>
    <w:rsid w:val="00C25A3D"/>
    <w:rsid w:val="00C25F41"/>
    <w:rsid w:val="00C26EF7"/>
    <w:rsid w:val="00C27096"/>
    <w:rsid w:val="00C3248E"/>
    <w:rsid w:val="00C32B25"/>
    <w:rsid w:val="00C33434"/>
    <w:rsid w:val="00C33B72"/>
    <w:rsid w:val="00C33E3E"/>
    <w:rsid w:val="00C348EE"/>
    <w:rsid w:val="00C34AEB"/>
    <w:rsid w:val="00C370F5"/>
    <w:rsid w:val="00C40038"/>
    <w:rsid w:val="00C42937"/>
    <w:rsid w:val="00C42AB7"/>
    <w:rsid w:val="00C43C71"/>
    <w:rsid w:val="00C44500"/>
    <w:rsid w:val="00C454DF"/>
    <w:rsid w:val="00C45791"/>
    <w:rsid w:val="00C4798E"/>
    <w:rsid w:val="00C47A55"/>
    <w:rsid w:val="00C47B99"/>
    <w:rsid w:val="00C50E9F"/>
    <w:rsid w:val="00C524E4"/>
    <w:rsid w:val="00C5375E"/>
    <w:rsid w:val="00C53A15"/>
    <w:rsid w:val="00C53A9B"/>
    <w:rsid w:val="00C549C9"/>
    <w:rsid w:val="00C55771"/>
    <w:rsid w:val="00C56B42"/>
    <w:rsid w:val="00C600C2"/>
    <w:rsid w:val="00C60DFD"/>
    <w:rsid w:val="00C65AD0"/>
    <w:rsid w:val="00C7108C"/>
    <w:rsid w:val="00C71C37"/>
    <w:rsid w:val="00C720C1"/>
    <w:rsid w:val="00C730A2"/>
    <w:rsid w:val="00C770C0"/>
    <w:rsid w:val="00C77F2B"/>
    <w:rsid w:val="00C80F94"/>
    <w:rsid w:val="00C826CE"/>
    <w:rsid w:val="00C828B5"/>
    <w:rsid w:val="00C83439"/>
    <w:rsid w:val="00C83950"/>
    <w:rsid w:val="00C854BF"/>
    <w:rsid w:val="00C8588F"/>
    <w:rsid w:val="00C87984"/>
    <w:rsid w:val="00C90F16"/>
    <w:rsid w:val="00C91FBE"/>
    <w:rsid w:val="00C925AA"/>
    <w:rsid w:val="00C94837"/>
    <w:rsid w:val="00CA0C4B"/>
    <w:rsid w:val="00CA0FEB"/>
    <w:rsid w:val="00CA1F3D"/>
    <w:rsid w:val="00CA329C"/>
    <w:rsid w:val="00CA683B"/>
    <w:rsid w:val="00CA6C62"/>
    <w:rsid w:val="00CA730F"/>
    <w:rsid w:val="00CA7649"/>
    <w:rsid w:val="00CB4C5E"/>
    <w:rsid w:val="00CB5019"/>
    <w:rsid w:val="00CB7211"/>
    <w:rsid w:val="00CC4272"/>
    <w:rsid w:val="00CC5585"/>
    <w:rsid w:val="00CC564E"/>
    <w:rsid w:val="00CC5796"/>
    <w:rsid w:val="00CC58DB"/>
    <w:rsid w:val="00CC6E44"/>
    <w:rsid w:val="00CC7316"/>
    <w:rsid w:val="00CC7EAC"/>
    <w:rsid w:val="00CD03DA"/>
    <w:rsid w:val="00CD0D7B"/>
    <w:rsid w:val="00CD1D94"/>
    <w:rsid w:val="00CD2449"/>
    <w:rsid w:val="00CD4FB0"/>
    <w:rsid w:val="00CD5822"/>
    <w:rsid w:val="00CD727D"/>
    <w:rsid w:val="00CD77D9"/>
    <w:rsid w:val="00CE0AD2"/>
    <w:rsid w:val="00CE26FF"/>
    <w:rsid w:val="00CE3868"/>
    <w:rsid w:val="00CE41A9"/>
    <w:rsid w:val="00CF0280"/>
    <w:rsid w:val="00CF3793"/>
    <w:rsid w:val="00CF76B7"/>
    <w:rsid w:val="00D01539"/>
    <w:rsid w:val="00D02583"/>
    <w:rsid w:val="00D02E42"/>
    <w:rsid w:val="00D03570"/>
    <w:rsid w:val="00D04BC2"/>
    <w:rsid w:val="00D0525C"/>
    <w:rsid w:val="00D05F7A"/>
    <w:rsid w:val="00D05F9F"/>
    <w:rsid w:val="00D066D6"/>
    <w:rsid w:val="00D06772"/>
    <w:rsid w:val="00D069E8"/>
    <w:rsid w:val="00D10AA2"/>
    <w:rsid w:val="00D121A8"/>
    <w:rsid w:val="00D129FD"/>
    <w:rsid w:val="00D13C65"/>
    <w:rsid w:val="00D14DC2"/>
    <w:rsid w:val="00D15351"/>
    <w:rsid w:val="00D17B81"/>
    <w:rsid w:val="00D17CE9"/>
    <w:rsid w:val="00D2106E"/>
    <w:rsid w:val="00D213DB"/>
    <w:rsid w:val="00D21AE1"/>
    <w:rsid w:val="00D21C31"/>
    <w:rsid w:val="00D22765"/>
    <w:rsid w:val="00D22905"/>
    <w:rsid w:val="00D23448"/>
    <w:rsid w:val="00D24BBA"/>
    <w:rsid w:val="00D2544B"/>
    <w:rsid w:val="00D26433"/>
    <w:rsid w:val="00D3065A"/>
    <w:rsid w:val="00D3275C"/>
    <w:rsid w:val="00D348AC"/>
    <w:rsid w:val="00D34EAA"/>
    <w:rsid w:val="00D36521"/>
    <w:rsid w:val="00D370C8"/>
    <w:rsid w:val="00D37634"/>
    <w:rsid w:val="00D41970"/>
    <w:rsid w:val="00D466AB"/>
    <w:rsid w:val="00D47E7D"/>
    <w:rsid w:val="00D47F07"/>
    <w:rsid w:val="00D50D06"/>
    <w:rsid w:val="00D54DCA"/>
    <w:rsid w:val="00D622A2"/>
    <w:rsid w:val="00D640D2"/>
    <w:rsid w:val="00D6725B"/>
    <w:rsid w:val="00D674BA"/>
    <w:rsid w:val="00D70A5F"/>
    <w:rsid w:val="00D76849"/>
    <w:rsid w:val="00D77D0F"/>
    <w:rsid w:val="00D8471B"/>
    <w:rsid w:val="00D90F0C"/>
    <w:rsid w:val="00D91063"/>
    <w:rsid w:val="00D92A1E"/>
    <w:rsid w:val="00D94511"/>
    <w:rsid w:val="00D94AEB"/>
    <w:rsid w:val="00D94FF4"/>
    <w:rsid w:val="00D958F5"/>
    <w:rsid w:val="00D96FB7"/>
    <w:rsid w:val="00D97C62"/>
    <w:rsid w:val="00DA1788"/>
    <w:rsid w:val="00DA1A0C"/>
    <w:rsid w:val="00DA3778"/>
    <w:rsid w:val="00DA3D68"/>
    <w:rsid w:val="00DA4E01"/>
    <w:rsid w:val="00DA5AEC"/>
    <w:rsid w:val="00DA628A"/>
    <w:rsid w:val="00DB0AB3"/>
    <w:rsid w:val="00DB1F57"/>
    <w:rsid w:val="00DB284C"/>
    <w:rsid w:val="00DB2A99"/>
    <w:rsid w:val="00DB2F01"/>
    <w:rsid w:val="00DC0CB7"/>
    <w:rsid w:val="00DC175F"/>
    <w:rsid w:val="00DC33E8"/>
    <w:rsid w:val="00DC347D"/>
    <w:rsid w:val="00DC35B3"/>
    <w:rsid w:val="00DC40D4"/>
    <w:rsid w:val="00DC6EFA"/>
    <w:rsid w:val="00DC7942"/>
    <w:rsid w:val="00DD0235"/>
    <w:rsid w:val="00DD0C9E"/>
    <w:rsid w:val="00DD11D6"/>
    <w:rsid w:val="00DD1477"/>
    <w:rsid w:val="00DD1F1A"/>
    <w:rsid w:val="00DD3AF1"/>
    <w:rsid w:val="00DD45BC"/>
    <w:rsid w:val="00DD5050"/>
    <w:rsid w:val="00DD5E70"/>
    <w:rsid w:val="00DD6851"/>
    <w:rsid w:val="00DE2E52"/>
    <w:rsid w:val="00DE4A96"/>
    <w:rsid w:val="00DE6551"/>
    <w:rsid w:val="00DE75B9"/>
    <w:rsid w:val="00DF1D7A"/>
    <w:rsid w:val="00DF3CC2"/>
    <w:rsid w:val="00DF5046"/>
    <w:rsid w:val="00DF5FD6"/>
    <w:rsid w:val="00E0190B"/>
    <w:rsid w:val="00E01B9E"/>
    <w:rsid w:val="00E0278D"/>
    <w:rsid w:val="00E02922"/>
    <w:rsid w:val="00E030A3"/>
    <w:rsid w:val="00E05C80"/>
    <w:rsid w:val="00E06A42"/>
    <w:rsid w:val="00E108C5"/>
    <w:rsid w:val="00E117C1"/>
    <w:rsid w:val="00E17878"/>
    <w:rsid w:val="00E20527"/>
    <w:rsid w:val="00E212EB"/>
    <w:rsid w:val="00E214F2"/>
    <w:rsid w:val="00E2251A"/>
    <w:rsid w:val="00E22A2C"/>
    <w:rsid w:val="00E22E54"/>
    <w:rsid w:val="00E245FA"/>
    <w:rsid w:val="00E266BD"/>
    <w:rsid w:val="00E26720"/>
    <w:rsid w:val="00E26D07"/>
    <w:rsid w:val="00E27284"/>
    <w:rsid w:val="00E30373"/>
    <w:rsid w:val="00E31AC2"/>
    <w:rsid w:val="00E329F2"/>
    <w:rsid w:val="00E33D85"/>
    <w:rsid w:val="00E35548"/>
    <w:rsid w:val="00E37525"/>
    <w:rsid w:val="00E41AB9"/>
    <w:rsid w:val="00E43407"/>
    <w:rsid w:val="00E4602F"/>
    <w:rsid w:val="00E521AA"/>
    <w:rsid w:val="00E532B1"/>
    <w:rsid w:val="00E543B6"/>
    <w:rsid w:val="00E548E2"/>
    <w:rsid w:val="00E55725"/>
    <w:rsid w:val="00E55967"/>
    <w:rsid w:val="00E56A47"/>
    <w:rsid w:val="00E56C3D"/>
    <w:rsid w:val="00E60683"/>
    <w:rsid w:val="00E638A4"/>
    <w:rsid w:val="00E64A15"/>
    <w:rsid w:val="00E65008"/>
    <w:rsid w:val="00E72CDF"/>
    <w:rsid w:val="00E72EF4"/>
    <w:rsid w:val="00E73973"/>
    <w:rsid w:val="00E75198"/>
    <w:rsid w:val="00E80D8A"/>
    <w:rsid w:val="00E8127B"/>
    <w:rsid w:val="00E85110"/>
    <w:rsid w:val="00E86B59"/>
    <w:rsid w:val="00E92BD7"/>
    <w:rsid w:val="00E93223"/>
    <w:rsid w:val="00E93DA5"/>
    <w:rsid w:val="00E941CC"/>
    <w:rsid w:val="00E95C3F"/>
    <w:rsid w:val="00E96F34"/>
    <w:rsid w:val="00E97A91"/>
    <w:rsid w:val="00EA1F9C"/>
    <w:rsid w:val="00EA5F9E"/>
    <w:rsid w:val="00EA61E9"/>
    <w:rsid w:val="00EA65C3"/>
    <w:rsid w:val="00EA7097"/>
    <w:rsid w:val="00EA7D2F"/>
    <w:rsid w:val="00EB0D7A"/>
    <w:rsid w:val="00EB0EF2"/>
    <w:rsid w:val="00EB44DB"/>
    <w:rsid w:val="00EB4AF8"/>
    <w:rsid w:val="00EB6BDE"/>
    <w:rsid w:val="00EB7D0C"/>
    <w:rsid w:val="00EC20E0"/>
    <w:rsid w:val="00EC26D6"/>
    <w:rsid w:val="00EC32DB"/>
    <w:rsid w:val="00EC543E"/>
    <w:rsid w:val="00EC6A88"/>
    <w:rsid w:val="00ED0278"/>
    <w:rsid w:val="00ED0407"/>
    <w:rsid w:val="00ED07AE"/>
    <w:rsid w:val="00ED3579"/>
    <w:rsid w:val="00ED41DB"/>
    <w:rsid w:val="00ED44AC"/>
    <w:rsid w:val="00ED4EAD"/>
    <w:rsid w:val="00ED722A"/>
    <w:rsid w:val="00EE0D86"/>
    <w:rsid w:val="00EE0E28"/>
    <w:rsid w:val="00EE104C"/>
    <w:rsid w:val="00EE1065"/>
    <w:rsid w:val="00EE15AD"/>
    <w:rsid w:val="00EE42F9"/>
    <w:rsid w:val="00EE56C0"/>
    <w:rsid w:val="00EE591C"/>
    <w:rsid w:val="00EE769C"/>
    <w:rsid w:val="00EE7871"/>
    <w:rsid w:val="00EF189D"/>
    <w:rsid w:val="00EF1B00"/>
    <w:rsid w:val="00EF35D8"/>
    <w:rsid w:val="00EF5A21"/>
    <w:rsid w:val="00EF5F2F"/>
    <w:rsid w:val="00EF7837"/>
    <w:rsid w:val="00F0093C"/>
    <w:rsid w:val="00F0198E"/>
    <w:rsid w:val="00F02731"/>
    <w:rsid w:val="00F028D7"/>
    <w:rsid w:val="00F02D61"/>
    <w:rsid w:val="00F035D3"/>
    <w:rsid w:val="00F06A6F"/>
    <w:rsid w:val="00F074F8"/>
    <w:rsid w:val="00F07CF8"/>
    <w:rsid w:val="00F105ED"/>
    <w:rsid w:val="00F10F59"/>
    <w:rsid w:val="00F11018"/>
    <w:rsid w:val="00F11273"/>
    <w:rsid w:val="00F1253F"/>
    <w:rsid w:val="00F12956"/>
    <w:rsid w:val="00F15060"/>
    <w:rsid w:val="00F15562"/>
    <w:rsid w:val="00F16F76"/>
    <w:rsid w:val="00F23572"/>
    <w:rsid w:val="00F24817"/>
    <w:rsid w:val="00F32D40"/>
    <w:rsid w:val="00F33DAC"/>
    <w:rsid w:val="00F3400B"/>
    <w:rsid w:val="00F42522"/>
    <w:rsid w:val="00F42D37"/>
    <w:rsid w:val="00F430FE"/>
    <w:rsid w:val="00F43113"/>
    <w:rsid w:val="00F43E6A"/>
    <w:rsid w:val="00F44306"/>
    <w:rsid w:val="00F45BA6"/>
    <w:rsid w:val="00F46A45"/>
    <w:rsid w:val="00F5093A"/>
    <w:rsid w:val="00F51356"/>
    <w:rsid w:val="00F5262D"/>
    <w:rsid w:val="00F5279D"/>
    <w:rsid w:val="00F5317C"/>
    <w:rsid w:val="00F5341E"/>
    <w:rsid w:val="00F548BB"/>
    <w:rsid w:val="00F55624"/>
    <w:rsid w:val="00F56063"/>
    <w:rsid w:val="00F57B19"/>
    <w:rsid w:val="00F60F31"/>
    <w:rsid w:val="00F61E49"/>
    <w:rsid w:val="00F63103"/>
    <w:rsid w:val="00F638AD"/>
    <w:rsid w:val="00F64215"/>
    <w:rsid w:val="00F64D3C"/>
    <w:rsid w:val="00F7080E"/>
    <w:rsid w:val="00F7096C"/>
    <w:rsid w:val="00F754E3"/>
    <w:rsid w:val="00F76336"/>
    <w:rsid w:val="00F7758A"/>
    <w:rsid w:val="00F80895"/>
    <w:rsid w:val="00F810C6"/>
    <w:rsid w:val="00F8366E"/>
    <w:rsid w:val="00F843D6"/>
    <w:rsid w:val="00F84D46"/>
    <w:rsid w:val="00F858D9"/>
    <w:rsid w:val="00F85E60"/>
    <w:rsid w:val="00F85E68"/>
    <w:rsid w:val="00F86F1C"/>
    <w:rsid w:val="00F87CB1"/>
    <w:rsid w:val="00F87E56"/>
    <w:rsid w:val="00F9026E"/>
    <w:rsid w:val="00F9031E"/>
    <w:rsid w:val="00F9136D"/>
    <w:rsid w:val="00F9327E"/>
    <w:rsid w:val="00F9421B"/>
    <w:rsid w:val="00F9587A"/>
    <w:rsid w:val="00FA158D"/>
    <w:rsid w:val="00FA4FF3"/>
    <w:rsid w:val="00FA518A"/>
    <w:rsid w:val="00FA740D"/>
    <w:rsid w:val="00FA7E17"/>
    <w:rsid w:val="00FB071B"/>
    <w:rsid w:val="00FB19BE"/>
    <w:rsid w:val="00FB3649"/>
    <w:rsid w:val="00FB3B85"/>
    <w:rsid w:val="00FB73B8"/>
    <w:rsid w:val="00FC022D"/>
    <w:rsid w:val="00FC2B83"/>
    <w:rsid w:val="00FC5B40"/>
    <w:rsid w:val="00FC67D5"/>
    <w:rsid w:val="00FD3937"/>
    <w:rsid w:val="00FD3B02"/>
    <w:rsid w:val="00FD74F0"/>
    <w:rsid w:val="00FD76B3"/>
    <w:rsid w:val="00FD7D81"/>
    <w:rsid w:val="00FE197E"/>
    <w:rsid w:val="00FE2341"/>
    <w:rsid w:val="00FE38FA"/>
    <w:rsid w:val="00FE5DFD"/>
    <w:rsid w:val="00FE75C8"/>
    <w:rsid w:val="00FF1822"/>
    <w:rsid w:val="00FF2B04"/>
    <w:rsid w:val="00FF4479"/>
    <w:rsid w:val="00FF48FD"/>
    <w:rsid w:val="00FF5F83"/>
    <w:rsid w:val="00FF6302"/>
    <w:rsid w:val="00FF7D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F42058"/>
  <w15:docId w15:val="{962271AE-42C4-46C0-B908-1D868057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35E"/>
    <w:pPr>
      <w:spacing w:after="160" w:line="259" w:lineRule="auto"/>
    </w:pPr>
    <w:rPr>
      <w:rFonts w:eastAsia="Times New Roman" w:cs="Calibri"/>
      <w:lang w:eastAsia="en-US"/>
    </w:rPr>
  </w:style>
  <w:style w:type="paragraph" w:styleId="Titlu1">
    <w:name w:val="heading 1"/>
    <w:basedOn w:val="Normal"/>
    <w:next w:val="Normal"/>
    <w:link w:val="Titlu1Caracter"/>
    <w:uiPriority w:val="9"/>
    <w:qFormat/>
    <w:rsid w:val="008377FD"/>
    <w:pPr>
      <w:keepNext/>
      <w:keepLines/>
      <w:spacing w:before="240" w:after="0"/>
      <w:outlineLvl w:val="0"/>
    </w:pPr>
    <w:rPr>
      <w:rFonts w:ascii="Calibri Light" w:hAnsi="Calibri Light" w:cs="Calibri Light"/>
      <w:color w:val="2F5496"/>
      <w:sz w:val="32"/>
      <w:szCs w:val="32"/>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uiPriority w:val="9"/>
    <w:qFormat/>
    <w:rsid w:val="008377FD"/>
    <w:pPr>
      <w:keepNext/>
      <w:spacing w:before="240" w:after="60"/>
      <w:outlineLvl w:val="1"/>
    </w:pPr>
    <w:rPr>
      <w:rFonts w:ascii="Calibri Light" w:hAnsi="Calibri Light" w:cs="Calibri Light"/>
      <w:b/>
      <w:bCs/>
      <w:i/>
      <w:iCs/>
      <w:sz w:val="28"/>
      <w:szCs w:val="28"/>
    </w:rPr>
  </w:style>
  <w:style w:type="paragraph" w:styleId="Titlu3">
    <w:name w:val="heading 3"/>
    <w:basedOn w:val="Normal"/>
    <w:next w:val="Normal"/>
    <w:link w:val="Titlu3Caracter"/>
    <w:uiPriority w:val="99"/>
    <w:qFormat/>
    <w:rsid w:val="008377FD"/>
    <w:pPr>
      <w:keepNext/>
      <w:spacing w:after="0" w:line="240" w:lineRule="auto"/>
      <w:jc w:val="both"/>
      <w:outlineLvl w:val="2"/>
    </w:pPr>
    <w:rPr>
      <w:rFonts w:ascii="Arial" w:hAnsi="Arial" w:cs="Arial"/>
      <w:b/>
      <w:bCs/>
      <w:color w:val="000000"/>
      <w:sz w:val="24"/>
      <w:szCs w:val="24"/>
    </w:rPr>
  </w:style>
  <w:style w:type="paragraph" w:styleId="Titlu4">
    <w:name w:val="heading 4"/>
    <w:basedOn w:val="Normal"/>
    <w:next w:val="Normal"/>
    <w:link w:val="Titlu4Caracter"/>
    <w:uiPriority w:val="99"/>
    <w:qFormat/>
    <w:rsid w:val="008377FD"/>
    <w:pPr>
      <w:keepNext/>
      <w:spacing w:after="0" w:line="240" w:lineRule="auto"/>
      <w:jc w:val="both"/>
      <w:outlineLvl w:val="3"/>
    </w:pPr>
    <w:rPr>
      <w:rFonts w:ascii="Arial" w:hAnsi="Arial" w:cs="Arial"/>
      <w:b/>
      <w:bCs/>
      <w:color w:val="000000"/>
      <w:sz w:val="28"/>
      <w:szCs w:val="28"/>
    </w:rPr>
  </w:style>
  <w:style w:type="paragraph" w:styleId="Titlu5">
    <w:name w:val="heading 5"/>
    <w:basedOn w:val="Normal"/>
    <w:next w:val="Normal"/>
    <w:link w:val="Titlu5Caracter"/>
    <w:uiPriority w:val="99"/>
    <w:qFormat/>
    <w:rsid w:val="008377FD"/>
    <w:pPr>
      <w:keepNext/>
      <w:spacing w:after="0" w:line="240" w:lineRule="auto"/>
      <w:ind w:firstLine="567"/>
      <w:outlineLvl w:val="4"/>
    </w:pPr>
    <w:rPr>
      <w:rFonts w:ascii="Times New Roman" w:hAnsi="Times New Roman" w:cs="Times New Roman"/>
      <w:sz w:val="28"/>
      <w:szCs w:val="28"/>
      <w:lang w:val="en-US"/>
    </w:rPr>
  </w:style>
  <w:style w:type="paragraph" w:styleId="Titlu6">
    <w:name w:val="heading 6"/>
    <w:basedOn w:val="Normal"/>
    <w:next w:val="Normal"/>
    <w:link w:val="Titlu6Caracter"/>
    <w:uiPriority w:val="99"/>
    <w:qFormat/>
    <w:rsid w:val="008377FD"/>
    <w:pPr>
      <w:keepNext/>
      <w:spacing w:after="0" w:line="240" w:lineRule="auto"/>
      <w:jc w:val="both"/>
      <w:outlineLvl w:val="5"/>
    </w:pPr>
    <w:rPr>
      <w:rFonts w:ascii="Times New Roman" w:hAnsi="Times New Roman" w:cs="Times New Roman"/>
      <w:b/>
      <w:bCs/>
      <w:color w:val="000000"/>
    </w:rPr>
  </w:style>
  <w:style w:type="paragraph" w:styleId="Titlu7">
    <w:name w:val="heading 7"/>
    <w:basedOn w:val="Normal"/>
    <w:next w:val="Normal"/>
    <w:link w:val="Titlu7Caracter"/>
    <w:qFormat/>
    <w:rsid w:val="00A334C4"/>
    <w:pPr>
      <w:spacing w:before="240" w:after="60" w:line="240" w:lineRule="auto"/>
      <w:outlineLvl w:val="6"/>
    </w:pPr>
    <w:rPr>
      <w:rFonts w:ascii="Times New Roman" w:hAnsi="Times New Roman" w:cs="Times New Roman"/>
      <w:sz w:val="24"/>
      <w:szCs w:val="24"/>
      <w:lang w:val="en-US"/>
    </w:rPr>
  </w:style>
  <w:style w:type="paragraph" w:styleId="Titlu8">
    <w:name w:val="heading 8"/>
    <w:basedOn w:val="Normal"/>
    <w:next w:val="Normal"/>
    <w:link w:val="Titlu8Caracter"/>
    <w:qFormat/>
    <w:rsid w:val="00A334C4"/>
    <w:pPr>
      <w:spacing w:before="240" w:after="60" w:line="240" w:lineRule="auto"/>
      <w:outlineLvl w:val="7"/>
    </w:pPr>
    <w:rPr>
      <w:rFonts w:ascii="Times New Roman" w:hAnsi="Times New Roman" w:cs="Times New Roman"/>
      <w:i/>
      <w:iCs/>
      <w:sz w:val="24"/>
      <w:szCs w:val="24"/>
      <w:lang w:val="en-US"/>
    </w:rPr>
  </w:style>
  <w:style w:type="paragraph" w:styleId="Titlu9">
    <w:name w:val="heading 9"/>
    <w:basedOn w:val="Normal"/>
    <w:next w:val="Normal"/>
    <w:link w:val="Titlu9Caracter"/>
    <w:uiPriority w:val="9"/>
    <w:qFormat/>
    <w:rsid w:val="008377FD"/>
    <w:pPr>
      <w:spacing w:before="240" w:after="60" w:line="240" w:lineRule="auto"/>
      <w:outlineLvl w:val="8"/>
    </w:pPr>
    <w:rPr>
      <w:rFonts w:ascii="Arial" w:hAnsi="Arial" w:cs="Arial"/>
      <w:color w:val="000000"/>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Caracter Caracter,Header 1,Encabezado 2,encabezado Caracter,encabezado,hd,Header Title,Header Title Car Car,Header Title Car,Char1, Char1 Char,Header Char Char,Char1 Char1 Char Char,Char1 Char Char,Char1 Char1 Char,Char1 Char,Char1 Char1"/>
    <w:basedOn w:val="Normal"/>
    <w:link w:val="AntetCaracter"/>
    <w:rsid w:val="009856DE"/>
    <w:pPr>
      <w:tabs>
        <w:tab w:val="center" w:pos="4513"/>
        <w:tab w:val="right" w:pos="9026"/>
      </w:tabs>
      <w:spacing w:after="0" w:line="240" w:lineRule="auto"/>
    </w:pPr>
  </w:style>
  <w:style w:type="character" w:customStyle="1" w:styleId="AntetCaracter">
    <w:name w:val="Antet Caracter"/>
    <w:aliases w:val="Caracter Caracter Caracter,Header 1 Caracter,Encabezado 2 Caracter,encabezado Caracter Caracter,encabezado Caracter1,hd Caracter,Header Title Caracter,Header Title Car Car Caracter,Header Title Car Caracter,Char1 Caracter"/>
    <w:basedOn w:val="Fontdeparagrafimplicit"/>
    <w:link w:val="Antet"/>
    <w:rsid w:val="009856DE"/>
  </w:style>
  <w:style w:type="paragraph" w:styleId="Subsol">
    <w:name w:val="footer"/>
    <w:basedOn w:val="Normal"/>
    <w:link w:val="SubsolCaracter"/>
    <w:uiPriority w:val="99"/>
    <w:rsid w:val="009856DE"/>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856DE"/>
  </w:style>
  <w:style w:type="character" w:styleId="Hyperlink">
    <w:name w:val="Hyperlink"/>
    <w:basedOn w:val="Fontdeparagrafimplicit"/>
    <w:uiPriority w:val="99"/>
    <w:rsid w:val="00427552"/>
    <w:rPr>
      <w:color w:val="0563C1"/>
      <w:u w:val="single"/>
    </w:rPr>
  </w:style>
  <w:style w:type="character" w:customStyle="1" w:styleId="UnresolvedMention1">
    <w:name w:val="Unresolved Mention1"/>
    <w:basedOn w:val="Fontdeparagrafimplicit"/>
    <w:uiPriority w:val="99"/>
    <w:semiHidden/>
    <w:rsid w:val="00427552"/>
    <w:rPr>
      <w:color w:val="605E5C"/>
      <w:shd w:val="clear" w:color="auto" w:fill="E1DFDD"/>
    </w:rPr>
  </w:style>
  <w:style w:type="table" w:styleId="Tabelgril">
    <w:name w:val="Table Grid"/>
    <w:basedOn w:val="TabelNormal"/>
    <w:rsid w:val="00193904"/>
    <w:rPr>
      <w:rFonts w:eastAsia="Times New Roman"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
    <w:uiPriority w:val="99"/>
    <w:rsid w:val="00193904"/>
    <w:pPr>
      <w:widowControl w:val="0"/>
      <w:autoSpaceDE w:val="0"/>
      <w:autoSpaceDN w:val="0"/>
      <w:adjustRightInd w:val="0"/>
      <w:spacing w:after="0" w:line="240" w:lineRule="auto"/>
    </w:pPr>
    <w:rPr>
      <w:rFonts w:ascii="Arial" w:hAnsi="Arial" w:cs="Arial"/>
      <w:sz w:val="24"/>
      <w:szCs w:val="24"/>
      <w:lang w:eastAsia="ro-RO"/>
    </w:rPr>
  </w:style>
  <w:style w:type="paragraph" w:styleId="Listparagraf">
    <w:name w:val="List Paragraph"/>
    <w:aliases w:val="body 2,List Paragraph1,List Paragraph11,Lettre d'introduction,List Paragraph111,Bullet Points,Liste Paragraf,Normal bullet 2,Forth level,Listă colorată - Accentuare 11,Citation List,Header bold,Colorful List - Accent 11,본문(내용),lp1"/>
    <w:basedOn w:val="Normal"/>
    <w:link w:val="ListparagrafCaracter"/>
    <w:uiPriority w:val="34"/>
    <w:qFormat/>
    <w:rsid w:val="00555AD6"/>
    <w:pPr>
      <w:ind w:left="720"/>
      <w:contextualSpacing/>
    </w:pPr>
    <w:rPr>
      <w:rFonts w:eastAsia="Calibri"/>
      <w:sz w:val="20"/>
      <w:szCs w:val="20"/>
      <w:lang w:eastAsia="ro-RO"/>
    </w:rPr>
  </w:style>
  <w:style w:type="character" w:customStyle="1" w:styleId="ListparagrafCaracter">
    <w:name w:val="Listă paragraf Caracter"/>
    <w:aliases w:val="body 2 Caracter,List Paragraph1 Caracter,List Paragraph11 Caracter,Lettre d'introduction Caracter,List Paragraph111 Caracter,Bullet Points Caracter,Liste Paragraf Caracter,Normal bullet 2 Caracter,Forth level Caracter"/>
    <w:link w:val="Listparagraf"/>
    <w:uiPriority w:val="34"/>
    <w:qFormat/>
    <w:rsid w:val="00555AD6"/>
    <w:rPr>
      <w:rFonts w:ascii="Calibri" w:hAnsi="Calibri" w:cs="Calibri"/>
      <w:lang w:val="ro-RO"/>
    </w:rPr>
  </w:style>
  <w:style w:type="paragraph" w:customStyle="1" w:styleId="Default">
    <w:name w:val="Default"/>
    <w:rsid w:val="00BA555F"/>
    <w:pPr>
      <w:autoSpaceDE w:val="0"/>
      <w:autoSpaceDN w:val="0"/>
      <w:adjustRightInd w:val="0"/>
    </w:pPr>
    <w:rPr>
      <w:rFonts w:ascii="Times New Roman" w:eastAsia="Times New Roman" w:hAnsi="Times New Roman"/>
      <w:color w:val="000000"/>
      <w:sz w:val="24"/>
      <w:szCs w:val="24"/>
      <w:lang w:val="en-US" w:eastAsia="en-US"/>
    </w:rPr>
  </w:style>
  <w:style w:type="paragraph" w:styleId="Corptext2">
    <w:name w:val="Body Text 2"/>
    <w:basedOn w:val="Normal"/>
    <w:link w:val="Corptext2Caracter"/>
    <w:uiPriority w:val="99"/>
    <w:rsid w:val="00CB5019"/>
    <w:pPr>
      <w:spacing w:after="120" w:line="480" w:lineRule="auto"/>
    </w:pPr>
  </w:style>
  <w:style w:type="character" w:customStyle="1" w:styleId="Corptext2Caracter">
    <w:name w:val="Corp text 2 Caracter"/>
    <w:basedOn w:val="Fontdeparagrafimplicit"/>
    <w:link w:val="Corptext2"/>
    <w:uiPriority w:val="99"/>
    <w:rsid w:val="00CB5019"/>
    <w:rPr>
      <w:rFonts w:ascii="Calibri" w:hAnsi="Calibri" w:cs="Calibri"/>
      <w:lang w:val="ro-RO"/>
    </w:rPr>
  </w:style>
  <w:style w:type="character" w:customStyle="1" w:styleId="UnresolvedMention2">
    <w:name w:val="Unresolved Mention2"/>
    <w:basedOn w:val="Fontdeparagrafimplicit"/>
    <w:uiPriority w:val="99"/>
    <w:semiHidden/>
    <w:unhideWhenUsed/>
    <w:rsid w:val="00FF1822"/>
    <w:rPr>
      <w:color w:val="605E5C"/>
      <w:shd w:val="clear" w:color="auto" w:fill="E1DFDD"/>
    </w:rPr>
  </w:style>
  <w:style w:type="paragraph" w:styleId="TextnBalon">
    <w:name w:val="Balloon Text"/>
    <w:basedOn w:val="Normal"/>
    <w:link w:val="TextnBalonCaracter"/>
    <w:uiPriority w:val="99"/>
    <w:semiHidden/>
    <w:unhideWhenUsed/>
    <w:rsid w:val="00E329F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329F2"/>
    <w:rPr>
      <w:rFonts w:ascii="Segoe UI" w:eastAsia="Times New Roman" w:hAnsi="Segoe UI" w:cs="Segoe UI"/>
      <w:sz w:val="18"/>
      <w:szCs w:val="18"/>
      <w:lang w:eastAsia="en-US"/>
    </w:rPr>
  </w:style>
  <w:style w:type="character" w:styleId="HyperlinkParcurs">
    <w:name w:val="FollowedHyperlink"/>
    <w:basedOn w:val="Fontdeparagrafimplicit"/>
    <w:uiPriority w:val="99"/>
    <w:unhideWhenUsed/>
    <w:rsid w:val="008F672B"/>
    <w:rPr>
      <w:color w:val="800080" w:themeColor="followedHyperlink"/>
      <w:u w:val="single"/>
    </w:rPr>
  </w:style>
  <w:style w:type="character" w:customStyle="1" w:styleId="Titlu1Caracter">
    <w:name w:val="Titlu 1 Caracter"/>
    <w:basedOn w:val="Fontdeparagrafimplicit"/>
    <w:link w:val="Titlu1"/>
    <w:uiPriority w:val="9"/>
    <w:rsid w:val="008377FD"/>
    <w:rPr>
      <w:rFonts w:ascii="Calibri Light" w:eastAsia="Times New Roman" w:hAnsi="Calibri Light" w:cs="Calibri Light"/>
      <w:color w:val="2F5496"/>
      <w:sz w:val="32"/>
      <w:szCs w:val="32"/>
      <w:lang w:eastAsia="en-US"/>
    </w:rPr>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basedOn w:val="Fontdeparagrafimplicit"/>
    <w:link w:val="Titlu2"/>
    <w:uiPriority w:val="9"/>
    <w:rsid w:val="008377FD"/>
    <w:rPr>
      <w:rFonts w:ascii="Calibri Light" w:eastAsia="Times New Roman" w:hAnsi="Calibri Light" w:cs="Calibri Light"/>
      <w:b/>
      <w:bCs/>
      <w:i/>
      <w:iCs/>
      <w:sz w:val="28"/>
      <w:szCs w:val="28"/>
      <w:lang w:eastAsia="en-US"/>
    </w:rPr>
  </w:style>
  <w:style w:type="character" w:customStyle="1" w:styleId="Titlu3Caracter">
    <w:name w:val="Titlu 3 Caracter"/>
    <w:basedOn w:val="Fontdeparagrafimplicit"/>
    <w:link w:val="Titlu3"/>
    <w:uiPriority w:val="99"/>
    <w:rsid w:val="008377FD"/>
    <w:rPr>
      <w:rFonts w:ascii="Arial" w:eastAsia="Times New Roman" w:hAnsi="Arial" w:cs="Arial"/>
      <w:b/>
      <w:bCs/>
      <w:color w:val="000000"/>
      <w:sz w:val="24"/>
      <w:szCs w:val="24"/>
      <w:lang w:eastAsia="en-US"/>
    </w:rPr>
  </w:style>
  <w:style w:type="character" w:customStyle="1" w:styleId="Titlu4Caracter">
    <w:name w:val="Titlu 4 Caracter"/>
    <w:basedOn w:val="Fontdeparagrafimplicit"/>
    <w:link w:val="Titlu4"/>
    <w:uiPriority w:val="99"/>
    <w:rsid w:val="008377FD"/>
    <w:rPr>
      <w:rFonts w:ascii="Arial" w:eastAsia="Times New Roman" w:hAnsi="Arial" w:cs="Arial"/>
      <w:b/>
      <w:bCs/>
      <w:color w:val="000000"/>
      <w:sz w:val="28"/>
      <w:szCs w:val="28"/>
      <w:lang w:eastAsia="en-US"/>
    </w:rPr>
  </w:style>
  <w:style w:type="character" w:customStyle="1" w:styleId="Titlu5Caracter">
    <w:name w:val="Titlu 5 Caracter"/>
    <w:basedOn w:val="Fontdeparagrafimplicit"/>
    <w:link w:val="Titlu5"/>
    <w:uiPriority w:val="99"/>
    <w:rsid w:val="008377FD"/>
    <w:rPr>
      <w:rFonts w:ascii="Times New Roman" w:eastAsia="Times New Roman" w:hAnsi="Times New Roman"/>
      <w:sz w:val="28"/>
      <w:szCs w:val="28"/>
      <w:lang w:val="en-US" w:eastAsia="en-US"/>
    </w:rPr>
  </w:style>
  <w:style w:type="character" w:customStyle="1" w:styleId="Titlu6Caracter">
    <w:name w:val="Titlu 6 Caracter"/>
    <w:basedOn w:val="Fontdeparagrafimplicit"/>
    <w:link w:val="Titlu6"/>
    <w:uiPriority w:val="99"/>
    <w:rsid w:val="008377FD"/>
    <w:rPr>
      <w:rFonts w:ascii="Times New Roman" w:eastAsia="Times New Roman" w:hAnsi="Times New Roman"/>
      <w:b/>
      <w:bCs/>
      <w:color w:val="000000"/>
      <w:lang w:eastAsia="en-US"/>
    </w:rPr>
  </w:style>
  <w:style w:type="character" w:customStyle="1" w:styleId="Titlu9Caracter">
    <w:name w:val="Titlu 9 Caracter"/>
    <w:basedOn w:val="Fontdeparagrafimplicit"/>
    <w:link w:val="Titlu9"/>
    <w:uiPriority w:val="9"/>
    <w:rsid w:val="008377FD"/>
    <w:rPr>
      <w:rFonts w:ascii="Arial" w:eastAsia="Times New Roman" w:hAnsi="Arial" w:cs="Arial"/>
      <w:color w:val="000000"/>
      <w:lang w:eastAsia="en-US"/>
    </w:rPr>
  </w:style>
  <w:style w:type="numbering" w:customStyle="1" w:styleId="NoList1">
    <w:name w:val="No List1"/>
    <w:next w:val="FrListare"/>
    <w:uiPriority w:val="99"/>
    <w:semiHidden/>
    <w:unhideWhenUsed/>
    <w:rsid w:val="008377FD"/>
  </w:style>
  <w:style w:type="character" w:customStyle="1" w:styleId="uniqueidentificationcodelist">
    <w:name w:val="uniqueidentificationcodelist"/>
    <w:basedOn w:val="Fontdeparagrafimplicit"/>
    <w:rsid w:val="008377FD"/>
  </w:style>
  <w:style w:type="character" w:styleId="Referincomentariu">
    <w:name w:val="annotation reference"/>
    <w:basedOn w:val="Fontdeparagrafimplicit"/>
    <w:uiPriority w:val="99"/>
    <w:semiHidden/>
    <w:unhideWhenUsed/>
    <w:rsid w:val="008377FD"/>
    <w:rPr>
      <w:sz w:val="16"/>
      <w:szCs w:val="16"/>
    </w:rPr>
  </w:style>
  <w:style w:type="paragraph" w:styleId="Textcomentariu">
    <w:name w:val="annotation text"/>
    <w:basedOn w:val="Normal"/>
    <w:link w:val="TextcomentariuCaracter"/>
    <w:uiPriority w:val="99"/>
    <w:semiHidden/>
    <w:unhideWhenUsed/>
    <w:rsid w:val="008377FD"/>
    <w:pPr>
      <w:spacing w:line="240" w:lineRule="auto"/>
    </w:pPr>
    <w:rPr>
      <w:rFonts w:eastAsia="Calibri" w:cs="Times New Roman"/>
      <w:sz w:val="20"/>
      <w:szCs w:val="20"/>
    </w:rPr>
  </w:style>
  <w:style w:type="character" w:customStyle="1" w:styleId="TextcomentariuCaracter">
    <w:name w:val="Text comentariu Caracter"/>
    <w:basedOn w:val="Fontdeparagrafimplicit"/>
    <w:link w:val="Textcomentariu"/>
    <w:uiPriority w:val="99"/>
    <w:semiHidden/>
    <w:rsid w:val="008377FD"/>
    <w:rPr>
      <w:sz w:val="20"/>
      <w:szCs w:val="20"/>
      <w:lang w:eastAsia="en-US"/>
    </w:rPr>
  </w:style>
  <w:style w:type="paragraph" w:styleId="SubiectComentariu">
    <w:name w:val="annotation subject"/>
    <w:basedOn w:val="Textcomentariu"/>
    <w:next w:val="Textcomentariu"/>
    <w:link w:val="SubiectComentariuCaracter"/>
    <w:uiPriority w:val="99"/>
    <w:semiHidden/>
    <w:unhideWhenUsed/>
    <w:rsid w:val="008377FD"/>
    <w:rPr>
      <w:b/>
      <w:bCs/>
    </w:rPr>
  </w:style>
  <w:style w:type="character" w:customStyle="1" w:styleId="SubiectComentariuCaracter">
    <w:name w:val="Subiect Comentariu Caracter"/>
    <w:basedOn w:val="TextcomentariuCaracter"/>
    <w:link w:val="SubiectComentariu"/>
    <w:uiPriority w:val="99"/>
    <w:semiHidden/>
    <w:rsid w:val="008377FD"/>
    <w:rPr>
      <w:b/>
      <w:bCs/>
      <w:sz w:val="20"/>
      <w:szCs w:val="20"/>
      <w:lang w:eastAsia="en-US"/>
    </w:rPr>
  </w:style>
  <w:style w:type="table" w:customStyle="1" w:styleId="TableGrid1">
    <w:name w:val="Table Grid1"/>
    <w:basedOn w:val="TabelNormal"/>
    <w:next w:val="Tabelgril"/>
    <w:uiPriority w:val="59"/>
    <w:rsid w:val="008377F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next w:val="Normal"/>
    <w:qFormat/>
    <w:rsid w:val="008377FD"/>
    <w:pPr>
      <w:keepNext/>
      <w:numPr>
        <w:numId w:val="1"/>
      </w:numPr>
      <w:spacing w:before="280" w:after="140" w:line="290" w:lineRule="auto"/>
      <w:jc w:val="both"/>
      <w:outlineLvl w:val="0"/>
    </w:pPr>
    <w:rPr>
      <w:rFonts w:ascii="EYInterstate" w:hAnsi="EYInterstate" w:cs="Times New Roman"/>
      <w:b/>
      <w:bCs/>
      <w:kern w:val="20"/>
      <w:szCs w:val="32"/>
      <w:lang w:val="en-GB"/>
    </w:rPr>
  </w:style>
  <w:style w:type="paragraph" w:customStyle="1" w:styleId="Level2">
    <w:name w:val="Level 2"/>
    <w:basedOn w:val="Normal"/>
    <w:qFormat/>
    <w:rsid w:val="008377FD"/>
    <w:pPr>
      <w:numPr>
        <w:ilvl w:val="1"/>
        <w:numId w:val="1"/>
      </w:numPr>
      <w:spacing w:after="140" w:line="290" w:lineRule="auto"/>
      <w:jc w:val="both"/>
    </w:pPr>
    <w:rPr>
      <w:rFonts w:ascii="EYInterstate" w:hAnsi="EYInterstate" w:cs="Times New Roman"/>
      <w:kern w:val="20"/>
      <w:sz w:val="20"/>
      <w:szCs w:val="28"/>
      <w:lang w:val="en-GB"/>
    </w:rPr>
  </w:style>
  <w:style w:type="paragraph" w:customStyle="1" w:styleId="Level3">
    <w:name w:val="Level 3"/>
    <w:basedOn w:val="Normal"/>
    <w:qFormat/>
    <w:rsid w:val="008377FD"/>
    <w:pPr>
      <w:numPr>
        <w:ilvl w:val="2"/>
        <w:numId w:val="1"/>
      </w:numPr>
      <w:spacing w:after="140" w:line="290" w:lineRule="auto"/>
      <w:jc w:val="both"/>
    </w:pPr>
    <w:rPr>
      <w:rFonts w:ascii="EYInterstate" w:hAnsi="EYInterstate" w:cs="Times New Roman"/>
      <w:kern w:val="20"/>
      <w:sz w:val="20"/>
      <w:szCs w:val="28"/>
      <w:lang w:val="en-GB"/>
    </w:rPr>
  </w:style>
  <w:style w:type="paragraph" w:customStyle="1" w:styleId="Level4">
    <w:name w:val="Level 4"/>
    <w:basedOn w:val="Normal"/>
    <w:qFormat/>
    <w:rsid w:val="008377FD"/>
    <w:pPr>
      <w:numPr>
        <w:ilvl w:val="3"/>
        <w:numId w:val="1"/>
      </w:numPr>
      <w:spacing w:after="140" w:line="290" w:lineRule="auto"/>
      <w:jc w:val="both"/>
    </w:pPr>
    <w:rPr>
      <w:rFonts w:ascii="EYInterstate" w:hAnsi="EYInterstate" w:cs="Times New Roman"/>
      <w:kern w:val="20"/>
      <w:sz w:val="20"/>
      <w:szCs w:val="24"/>
      <w:lang w:val="en-GB"/>
    </w:rPr>
  </w:style>
  <w:style w:type="paragraph" w:customStyle="1" w:styleId="Level5">
    <w:name w:val="Level 5"/>
    <w:basedOn w:val="Normal"/>
    <w:qFormat/>
    <w:rsid w:val="008377FD"/>
    <w:pPr>
      <w:numPr>
        <w:ilvl w:val="4"/>
        <w:numId w:val="1"/>
      </w:numPr>
      <w:spacing w:after="140" w:line="290" w:lineRule="auto"/>
      <w:jc w:val="both"/>
    </w:pPr>
    <w:rPr>
      <w:rFonts w:ascii="EYInterstate" w:hAnsi="EYInterstate" w:cs="Times New Roman"/>
      <w:kern w:val="20"/>
      <w:sz w:val="20"/>
      <w:szCs w:val="24"/>
      <w:lang w:val="en-GB"/>
    </w:rPr>
  </w:style>
  <w:style w:type="paragraph" w:customStyle="1" w:styleId="Level6">
    <w:name w:val="Level 6"/>
    <w:basedOn w:val="Normal"/>
    <w:rsid w:val="008377FD"/>
    <w:pPr>
      <w:numPr>
        <w:ilvl w:val="5"/>
        <w:numId w:val="1"/>
      </w:numPr>
      <w:spacing w:after="140" w:line="290" w:lineRule="auto"/>
      <w:jc w:val="both"/>
    </w:pPr>
    <w:rPr>
      <w:rFonts w:ascii="EYInterstate" w:hAnsi="EYInterstate" w:cs="Times New Roman"/>
      <w:kern w:val="20"/>
      <w:sz w:val="20"/>
      <w:szCs w:val="24"/>
      <w:lang w:val="en-GB"/>
    </w:rPr>
  </w:style>
  <w:style w:type="paragraph" w:customStyle="1" w:styleId="Level7">
    <w:name w:val="Level 7"/>
    <w:basedOn w:val="Normal"/>
    <w:rsid w:val="008377FD"/>
    <w:pPr>
      <w:numPr>
        <w:ilvl w:val="6"/>
        <w:numId w:val="1"/>
      </w:numPr>
      <w:spacing w:after="140" w:line="290" w:lineRule="auto"/>
      <w:jc w:val="both"/>
      <w:outlineLvl w:val="6"/>
    </w:pPr>
    <w:rPr>
      <w:rFonts w:ascii="EYInterstate" w:hAnsi="EYInterstate" w:cs="Times New Roman"/>
      <w:kern w:val="20"/>
      <w:sz w:val="20"/>
      <w:szCs w:val="24"/>
      <w:lang w:val="en-GB"/>
    </w:rPr>
  </w:style>
  <w:style w:type="paragraph" w:customStyle="1" w:styleId="Level8">
    <w:name w:val="Level 8"/>
    <w:basedOn w:val="Normal"/>
    <w:rsid w:val="008377FD"/>
    <w:pPr>
      <w:numPr>
        <w:ilvl w:val="7"/>
        <w:numId w:val="1"/>
      </w:numPr>
      <w:spacing w:after="140" w:line="290" w:lineRule="auto"/>
      <w:jc w:val="both"/>
      <w:outlineLvl w:val="7"/>
    </w:pPr>
    <w:rPr>
      <w:rFonts w:ascii="EYInterstate" w:hAnsi="EYInterstate" w:cs="Times New Roman"/>
      <w:kern w:val="20"/>
      <w:sz w:val="20"/>
      <w:szCs w:val="24"/>
      <w:lang w:val="en-GB"/>
    </w:rPr>
  </w:style>
  <w:style w:type="paragraph" w:customStyle="1" w:styleId="Level9">
    <w:name w:val="Level 9"/>
    <w:basedOn w:val="Normal"/>
    <w:rsid w:val="008377FD"/>
    <w:pPr>
      <w:numPr>
        <w:ilvl w:val="8"/>
        <w:numId w:val="1"/>
      </w:numPr>
      <w:spacing w:after="140" w:line="290" w:lineRule="auto"/>
      <w:jc w:val="both"/>
      <w:outlineLvl w:val="8"/>
    </w:pPr>
    <w:rPr>
      <w:rFonts w:ascii="EYInterstate" w:hAnsi="EYInterstate" w:cs="Times New Roman"/>
      <w:kern w:val="20"/>
      <w:sz w:val="20"/>
      <w:szCs w:val="24"/>
      <w:lang w:val="en-GB"/>
    </w:rPr>
  </w:style>
  <w:style w:type="numbering" w:customStyle="1" w:styleId="NoList11">
    <w:name w:val="No List11"/>
    <w:next w:val="FrListare"/>
    <w:uiPriority w:val="99"/>
    <w:semiHidden/>
    <w:unhideWhenUsed/>
    <w:rsid w:val="008377FD"/>
  </w:style>
  <w:style w:type="character" w:customStyle="1" w:styleId="MeniuneNerezolvat1">
    <w:name w:val="Mențiune Nerezolvat1"/>
    <w:basedOn w:val="Fontdeparagrafimplicit"/>
    <w:uiPriority w:val="99"/>
    <w:semiHidden/>
    <w:rsid w:val="008377FD"/>
    <w:rPr>
      <w:color w:val="605E5C"/>
      <w:shd w:val="clear" w:color="auto" w:fill="E1DFDD"/>
    </w:rPr>
  </w:style>
  <w:style w:type="table" w:customStyle="1" w:styleId="TableGrid11">
    <w:name w:val="Table Grid11"/>
    <w:basedOn w:val="TabelNormal"/>
    <w:next w:val="Tabelgril"/>
    <w:uiPriority w:val="59"/>
    <w:rsid w:val="008377FD"/>
    <w:rPr>
      <w:rFonts w:eastAsia="Times New Roman"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risoarelead2">
    <w:name w:val="scrisoare lead2"/>
    <w:basedOn w:val="Normal"/>
    <w:link w:val="scrisoarelead2Char"/>
    <w:uiPriority w:val="99"/>
    <w:rsid w:val="008377FD"/>
    <w:pPr>
      <w:spacing w:after="200" w:line="276" w:lineRule="auto"/>
    </w:pPr>
    <w:rPr>
      <w:rFonts w:ascii="Arial" w:hAnsi="Arial" w:cs="Arial"/>
      <w:sz w:val="20"/>
      <w:szCs w:val="20"/>
      <w:lang w:val="en-US" w:eastAsia="ro-RO"/>
    </w:rPr>
  </w:style>
  <w:style w:type="character" w:customStyle="1" w:styleId="scrisoarelead2Char">
    <w:name w:val="scrisoare lead2 Char"/>
    <w:link w:val="scrisoarelead2"/>
    <w:uiPriority w:val="99"/>
    <w:rsid w:val="008377FD"/>
    <w:rPr>
      <w:rFonts w:ascii="Arial" w:eastAsia="Times New Roman" w:hAnsi="Arial" w:cs="Arial"/>
      <w:sz w:val="20"/>
      <w:szCs w:val="20"/>
      <w:lang w:val="en-US"/>
    </w:rPr>
  </w:style>
  <w:style w:type="paragraph" w:customStyle="1" w:styleId="scrisoaresemnatura">
    <w:name w:val="scrisoare semnatura"/>
    <w:basedOn w:val="Normal"/>
    <w:link w:val="scrisoaresemnaturaChar"/>
    <w:uiPriority w:val="99"/>
    <w:rsid w:val="008377FD"/>
    <w:pPr>
      <w:spacing w:after="200" w:line="480" w:lineRule="auto"/>
    </w:pPr>
    <w:rPr>
      <w:rFonts w:ascii="Arial" w:hAnsi="Arial" w:cs="Arial"/>
      <w:sz w:val="20"/>
      <w:szCs w:val="20"/>
      <w:lang w:eastAsia="ro-RO"/>
    </w:rPr>
  </w:style>
  <w:style w:type="character" w:customStyle="1" w:styleId="scrisoaresemnaturaChar">
    <w:name w:val="scrisoare semnatura Char"/>
    <w:link w:val="scrisoaresemnatura"/>
    <w:uiPriority w:val="99"/>
    <w:rsid w:val="008377FD"/>
    <w:rPr>
      <w:rFonts w:ascii="Arial" w:eastAsia="Times New Roman" w:hAnsi="Arial" w:cs="Arial"/>
      <w:sz w:val="20"/>
      <w:szCs w:val="20"/>
    </w:rPr>
  </w:style>
  <w:style w:type="paragraph" w:styleId="Indentcorptext2">
    <w:name w:val="Body Text Indent 2"/>
    <w:basedOn w:val="Normal"/>
    <w:link w:val="Indentcorptext2Caracter"/>
    <w:uiPriority w:val="99"/>
    <w:rsid w:val="008377FD"/>
    <w:pPr>
      <w:spacing w:after="120" w:line="480" w:lineRule="auto"/>
      <w:ind w:left="360"/>
    </w:pPr>
    <w:rPr>
      <w:rFonts w:ascii="Arial" w:hAnsi="Arial" w:cs="Arial"/>
      <w:lang w:val="en-US"/>
    </w:rPr>
  </w:style>
  <w:style w:type="character" w:customStyle="1" w:styleId="Indentcorptext2Caracter">
    <w:name w:val="Indent corp text 2 Caracter"/>
    <w:basedOn w:val="Fontdeparagrafimplicit"/>
    <w:link w:val="Indentcorptext2"/>
    <w:uiPriority w:val="99"/>
    <w:rsid w:val="008377FD"/>
    <w:rPr>
      <w:rFonts w:ascii="Arial" w:eastAsia="Times New Roman" w:hAnsi="Arial" w:cs="Arial"/>
      <w:lang w:val="en-US" w:eastAsia="en-US"/>
    </w:rPr>
  </w:style>
  <w:style w:type="character" w:customStyle="1" w:styleId="scrisoareLeadChar">
    <w:name w:val="scrisoare Lead Char"/>
    <w:link w:val="scrisoareLead"/>
    <w:uiPriority w:val="99"/>
    <w:rsid w:val="008377FD"/>
    <w:rPr>
      <w:rFonts w:ascii="Arial" w:hAnsi="Arial" w:cs="Arial"/>
      <w:b/>
      <w:bCs/>
    </w:rPr>
  </w:style>
  <w:style w:type="paragraph" w:customStyle="1" w:styleId="scrisoareLead">
    <w:name w:val="scrisoare Lead"/>
    <w:basedOn w:val="Normal"/>
    <w:link w:val="scrisoareLeadChar"/>
    <w:uiPriority w:val="99"/>
    <w:rsid w:val="008377FD"/>
    <w:pPr>
      <w:spacing w:after="200" w:line="360" w:lineRule="auto"/>
    </w:pPr>
    <w:rPr>
      <w:rFonts w:ascii="Arial" w:eastAsia="Calibri" w:hAnsi="Arial" w:cs="Arial"/>
      <w:b/>
      <w:bCs/>
      <w:lang w:eastAsia="ro-RO"/>
    </w:rPr>
  </w:style>
  <w:style w:type="character" w:styleId="Robust">
    <w:name w:val="Strong"/>
    <w:basedOn w:val="Fontdeparagrafimplicit"/>
    <w:uiPriority w:val="99"/>
    <w:qFormat/>
    <w:rsid w:val="008377FD"/>
    <w:rPr>
      <w:b/>
      <w:bCs/>
    </w:rPr>
  </w:style>
  <w:style w:type="character" w:customStyle="1" w:styleId="l5def1">
    <w:name w:val="l5def1"/>
    <w:uiPriority w:val="99"/>
    <w:rsid w:val="008377FD"/>
    <w:rPr>
      <w:rFonts w:ascii="Arial" w:hAnsi="Arial" w:cs="Arial"/>
      <w:color w:val="000000"/>
      <w:sz w:val="26"/>
      <w:szCs w:val="26"/>
    </w:rPr>
  </w:style>
  <w:style w:type="paragraph" w:customStyle="1" w:styleId="DefaultText2">
    <w:name w:val="Default Text:2"/>
    <w:basedOn w:val="Normal"/>
    <w:rsid w:val="008377FD"/>
    <w:pPr>
      <w:spacing w:after="0" w:line="240" w:lineRule="auto"/>
    </w:pPr>
    <w:rPr>
      <w:rFonts w:ascii="Times New Roman" w:hAnsi="Times New Roman" w:cs="Times New Roman"/>
      <w:noProof/>
      <w:sz w:val="24"/>
      <w:szCs w:val="24"/>
      <w:lang w:val="en-US"/>
    </w:rPr>
  </w:style>
  <w:style w:type="character" w:customStyle="1" w:styleId="l5ghi1">
    <w:name w:val="l5_ghi1"/>
    <w:uiPriority w:val="99"/>
    <w:rsid w:val="008377FD"/>
    <w:rPr>
      <w:sz w:val="26"/>
      <w:szCs w:val="26"/>
    </w:rPr>
  </w:style>
  <w:style w:type="character" w:customStyle="1" w:styleId="FontStyle32">
    <w:name w:val="Font Style32"/>
    <w:uiPriority w:val="99"/>
    <w:rsid w:val="008377FD"/>
    <w:rPr>
      <w:rFonts w:ascii="Arial" w:hAnsi="Arial" w:cs="Arial"/>
      <w:sz w:val="22"/>
      <w:szCs w:val="22"/>
    </w:rPr>
  </w:style>
  <w:style w:type="paragraph" w:styleId="Corptext3">
    <w:name w:val="Body Text 3"/>
    <w:basedOn w:val="Normal"/>
    <w:link w:val="Corptext3Caracter"/>
    <w:uiPriority w:val="99"/>
    <w:rsid w:val="008377FD"/>
    <w:pPr>
      <w:widowControl w:val="0"/>
      <w:spacing w:after="120" w:line="240" w:lineRule="auto"/>
    </w:pPr>
    <w:rPr>
      <w:rFonts w:ascii="Times New Roman" w:hAnsi="Times New Roman" w:cs="Times New Roman"/>
      <w:sz w:val="16"/>
      <w:szCs w:val="16"/>
      <w:lang w:val="en-US"/>
    </w:rPr>
  </w:style>
  <w:style w:type="character" w:customStyle="1" w:styleId="Corptext3Caracter">
    <w:name w:val="Corp text 3 Caracter"/>
    <w:basedOn w:val="Fontdeparagrafimplicit"/>
    <w:link w:val="Corptext3"/>
    <w:uiPriority w:val="99"/>
    <w:rsid w:val="008377FD"/>
    <w:rPr>
      <w:rFonts w:ascii="Times New Roman" w:eastAsia="Times New Roman" w:hAnsi="Times New Roman"/>
      <w:sz w:val="16"/>
      <w:szCs w:val="16"/>
      <w:lang w:val="en-US" w:eastAsia="en-US"/>
    </w:rPr>
  </w:style>
  <w:style w:type="paragraph" w:customStyle="1" w:styleId="msonormal0">
    <w:name w:val="msonormal"/>
    <w:basedOn w:val="Normal"/>
    <w:uiPriority w:val="99"/>
    <w:rsid w:val="008377FD"/>
    <w:pPr>
      <w:spacing w:before="100" w:beforeAutospacing="1" w:after="100" w:afterAutospacing="1" w:line="240" w:lineRule="auto"/>
    </w:pPr>
    <w:rPr>
      <w:rFonts w:ascii="Times New Roman" w:hAnsi="Times New Roman" w:cs="Times New Roman"/>
      <w:color w:val="000000"/>
      <w:sz w:val="28"/>
      <w:szCs w:val="28"/>
    </w:rPr>
  </w:style>
  <w:style w:type="paragraph" w:styleId="NormalWeb">
    <w:name w:val="Normal (Web)"/>
    <w:basedOn w:val="Normal"/>
    <w:uiPriority w:val="99"/>
    <w:rsid w:val="008377FD"/>
    <w:pPr>
      <w:spacing w:before="100" w:beforeAutospacing="1" w:after="100" w:afterAutospacing="1" w:line="240" w:lineRule="auto"/>
    </w:pPr>
    <w:rPr>
      <w:rFonts w:ascii="Times New Roman" w:hAnsi="Times New Roman" w:cs="Times New Roman"/>
      <w:color w:val="000000"/>
      <w:sz w:val="28"/>
      <w:szCs w:val="28"/>
    </w:rPr>
  </w:style>
  <w:style w:type="character" w:customStyle="1" w:styleId="HeaderChar1">
    <w:name w:val="Header Char1"/>
    <w:aliases w:val="Caracter Caracter Char1,Header 1 Char,Encabezado 2 Char,encabezado Caracter Char1,encabezado Char,hd Char,Header Title Char,Header Title Car Car Char,Header Title Car Char,Char1 Char2,Header Char Char1, Char1 Char Char,Header Char Char Char"/>
    <w:uiPriority w:val="99"/>
    <w:rsid w:val="008377FD"/>
    <w:rPr>
      <w:rFonts w:ascii="Times New Roman" w:hAnsi="Times New Roman" w:cs="Times New Roman"/>
      <w:color w:val="000000"/>
      <w:sz w:val="28"/>
      <w:szCs w:val="28"/>
      <w:lang w:val="ro-RO"/>
    </w:rPr>
  </w:style>
  <w:style w:type="paragraph" w:styleId="Titlu">
    <w:name w:val="Title"/>
    <w:basedOn w:val="Normal"/>
    <w:link w:val="TitluCaracter"/>
    <w:uiPriority w:val="99"/>
    <w:qFormat/>
    <w:rsid w:val="008377FD"/>
    <w:pPr>
      <w:spacing w:after="0" w:line="240" w:lineRule="auto"/>
      <w:jc w:val="center"/>
    </w:pPr>
    <w:rPr>
      <w:rFonts w:ascii="Times New Roman" w:hAnsi="Times New Roman" w:cs="Times New Roman"/>
      <w:w w:val="200"/>
      <w:sz w:val="36"/>
      <w:szCs w:val="36"/>
      <w:lang w:val="en-US"/>
    </w:rPr>
  </w:style>
  <w:style w:type="character" w:customStyle="1" w:styleId="TitluCaracter">
    <w:name w:val="Titlu Caracter"/>
    <w:basedOn w:val="Fontdeparagrafimplicit"/>
    <w:link w:val="Titlu"/>
    <w:uiPriority w:val="99"/>
    <w:rsid w:val="008377FD"/>
    <w:rPr>
      <w:rFonts w:ascii="Times New Roman" w:eastAsia="Times New Roman" w:hAnsi="Times New Roman"/>
      <w:w w:val="200"/>
      <w:sz w:val="36"/>
      <w:szCs w:val="36"/>
      <w:lang w:val="en-US" w:eastAsia="en-US"/>
    </w:rPr>
  </w:style>
  <w:style w:type="paragraph" w:styleId="Corptext">
    <w:name w:val="Body Text"/>
    <w:basedOn w:val="Normal"/>
    <w:link w:val="CorptextCaracter"/>
    <w:uiPriority w:val="99"/>
    <w:rsid w:val="008377FD"/>
    <w:pPr>
      <w:spacing w:after="120" w:line="240" w:lineRule="auto"/>
    </w:pPr>
    <w:rPr>
      <w:rFonts w:ascii="Times New Roman" w:hAnsi="Times New Roman" w:cs="Times New Roman"/>
      <w:color w:val="000000"/>
      <w:sz w:val="28"/>
      <w:szCs w:val="28"/>
    </w:rPr>
  </w:style>
  <w:style w:type="character" w:customStyle="1" w:styleId="CorptextCaracter">
    <w:name w:val="Corp text Caracter"/>
    <w:basedOn w:val="Fontdeparagrafimplicit"/>
    <w:link w:val="Corptext"/>
    <w:uiPriority w:val="99"/>
    <w:rsid w:val="008377FD"/>
    <w:rPr>
      <w:rFonts w:ascii="Times New Roman" w:eastAsia="Times New Roman" w:hAnsi="Times New Roman"/>
      <w:color w:val="000000"/>
      <w:sz w:val="28"/>
      <w:szCs w:val="28"/>
      <w:lang w:eastAsia="en-US"/>
    </w:rPr>
  </w:style>
  <w:style w:type="paragraph" w:styleId="Indentcorptext">
    <w:name w:val="Body Text Indent"/>
    <w:basedOn w:val="Normal"/>
    <w:link w:val="IndentcorptextCaracter"/>
    <w:uiPriority w:val="99"/>
    <w:rsid w:val="008377FD"/>
    <w:pPr>
      <w:spacing w:after="0" w:line="240" w:lineRule="auto"/>
      <w:ind w:firstLine="720"/>
      <w:jc w:val="both"/>
    </w:pPr>
    <w:rPr>
      <w:rFonts w:ascii="Arial" w:hAnsi="Arial" w:cs="Arial"/>
      <w:color w:val="000000"/>
      <w:sz w:val="24"/>
      <w:szCs w:val="24"/>
    </w:rPr>
  </w:style>
  <w:style w:type="character" w:customStyle="1" w:styleId="IndentcorptextCaracter">
    <w:name w:val="Indent corp text Caracter"/>
    <w:basedOn w:val="Fontdeparagrafimplicit"/>
    <w:link w:val="Indentcorptext"/>
    <w:uiPriority w:val="99"/>
    <w:rsid w:val="008377FD"/>
    <w:rPr>
      <w:rFonts w:ascii="Arial" w:eastAsia="Times New Roman" w:hAnsi="Arial" w:cs="Arial"/>
      <w:color w:val="000000"/>
      <w:sz w:val="24"/>
      <w:szCs w:val="24"/>
      <w:lang w:eastAsia="en-US"/>
    </w:rPr>
  </w:style>
  <w:style w:type="paragraph" w:styleId="Indentcorptext3">
    <w:name w:val="Body Text Indent 3"/>
    <w:basedOn w:val="Normal"/>
    <w:link w:val="Indentcorptext3Caracter"/>
    <w:uiPriority w:val="99"/>
    <w:rsid w:val="008377FD"/>
    <w:pPr>
      <w:spacing w:after="0" w:line="360" w:lineRule="auto"/>
      <w:ind w:firstLine="720"/>
    </w:pPr>
    <w:rPr>
      <w:rFonts w:ascii="Arial" w:hAnsi="Arial" w:cs="Arial"/>
      <w:color w:val="000000"/>
      <w:sz w:val="28"/>
      <w:szCs w:val="28"/>
    </w:rPr>
  </w:style>
  <w:style w:type="character" w:customStyle="1" w:styleId="Indentcorptext3Caracter">
    <w:name w:val="Indent corp text 3 Caracter"/>
    <w:basedOn w:val="Fontdeparagrafimplicit"/>
    <w:link w:val="Indentcorptext3"/>
    <w:uiPriority w:val="99"/>
    <w:rsid w:val="008377FD"/>
    <w:rPr>
      <w:rFonts w:ascii="Arial" w:eastAsia="Times New Roman" w:hAnsi="Arial" w:cs="Arial"/>
      <w:color w:val="000000"/>
      <w:sz w:val="28"/>
      <w:szCs w:val="28"/>
      <w:lang w:eastAsia="en-US"/>
    </w:rPr>
  </w:style>
  <w:style w:type="paragraph" w:styleId="Plandocument">
    <w:name w:val="Document Map"/>
    <w:basedOn w:val="Normal"/>
    <w:link w:val="PlandocumentCaracter"/>
    <w:uiPriority w:val="99"/>
    <w:semiHidden/>
    <w:rsid w:val="008377FD"/>
    <w:pPr>
      <w:shd w:val="clear" w:color="auto" w:fill="000080"/>
      <w:spacing w:after="0" w:line="240" w:lineRule="auto"/>
    </w:pPr>
    <w:rPr>
      <w:rFonts w:ascii="Tahoma" w:hAnsi="Tahoma" w:cs="Tahoma"/>
      <w:color w:val="000000"/>
      <w:sz w:val="20"/>
      <w:szCs w:val="20"/>
    </w:rPr>
  </w:style>
  <w:style w:type="character" w:customStyle="1" w:styleId="PlandocumentCaracter">
    <w:name w:val="Plan document Caracter"/>
    <w:basedOn w:val="Fontdeparagrafimplicit"/>
    <w:link w:val="Plandocument"/>
    <w:uiPriority w:val="99"/>
    <w:semiHidden/>
    <w:rsid w:val="008377FD"/>
    <w:rPr>
      <w:rFonts w:ascii="Tahoma" w:eastAsia="Times New Roman" w:hAnsi="Tahoma" w:cs="Tahoma"/>
      <w:color w:val="000000"/>
      <w:sz w:val="20"/>
      <w:szCs w:val="20"/>
      <w:shd w:val="clear" w:color="auto" w:fill="000080"/>
      <w:lang w:eastAsia="en-US"/>
    </w:rPr>
  </w:style>
  <w:style w:type="paragraph" w:styleId="Frspaiere">
    <w:name w:val="No Spacing"/>
    <w:uiPriority w:val="99"/>
    <w:qFormat/>
    <w:rsid w:val="008377FD"/>
    <w:rPr>
      <w:rFonts w:eastAsia="Times New Roman" w:cs="Calibri"/>
      <w:lang w:val="en-US" w:eastAsia="en-US"/>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uiPriority w:val="99"/>
    <w:rsid w:val="008377FD"/>
    <w:pPr>
      <w:spacing w:after="0" w:line="240" w:lineRule="auto"/>
    </w:pPr>
    <w:rPr>
      <w:rFonts w:ascii="Arial" w:hAnsi="Arial" w:cs="Arial"/>
      <w:sz w:val="24"/>
      <w:szCs w:val="24"/>
      <w:lang w:val="pl-PL" w:eastAsia="pl-PL"/>
    </w:rPr>
  </w:style>
  <w:style w:type="paragraph" w:customStyle="1" w:styleId="CharCharCharCharCharCharCharCharCharCharChar1Char">
    <w:name w:val="Char Char Char Char Char Char Char Char Char Char Char1 Char"/>
    <w:basedOn w:val="Normal"/>
    <w:uiPriority w:val="99"/>
    <w:rsid w:val="008377FD"/>
    <w:pPr>
      <w:spacing w:after="0" w:line="240" w:lineRule="auto"/>
    </w:pPr>
    <w:rPr>
      <w:rFonts w:ascii="Times New Roman" w:eastAsia="MS Mincho" w:hAnsi="Times New Roman" w:cs="Times New Roman"/>
      <w:sz w:val="24"/>
      <w:szCs w:val="24"/>
      <w:lang w:val="pl-PL" w:eastAsia="pl-PL"/>
    </w:rPr>
  </w:style>
  <w:style w:type="paragraph" w:customStyle="1" w:styleId="DefaultText">
    <w:name w:val="Default Text"/>
    <w:basedOn w:val="Normal"/>
    <w:link w:val="DefaultTextCaracter"/>
    <w:rsid w:val="008377FD"/>
    <w:pPr>
      <w:spacing w:after="0" w:line="240" w:lineRule="auto"/>
    </w:pPr>
    <w:rPr>
      <w:rFonts w:ascii="Times New Roman" w:hAnsi="Times New Roman" w:cs="Times New Roman"/>
      <w:color w:val="000000"/>
      <w:sz w:val="28"/>
      <w:szCs w:val="28"/>
    </w:rPr>
  </w:style>
  <w:style w:type="character" w:customStyle="1" w:styleId="DefaultText1Char">
    <w:name w:val="Default Text:1 Char"/>
    <w:link w:val="DefaultText1"/>
    <w:uiPriority w:val="99"/>
    <w:rsid w:val="008377FD"/>
    <w:rPr>
      <w:sz w:val="24"/>
      <w:szCs w:val="24"/>
      <w:lang w:val="en-AU"/>
    </w:rPr>
  </w:style>
  <w:style w:type="paragraph" w:customStyle="1" w:styleId="DefaultText1">
    <w:name w:val="Default Text:1"/>
    <w:basedOn w:val="Normal"/>
    <w:link w:val="DefaultText1Char"/>
    <w:uiPriority w:val="99"/>
    <w:rsid w:val="008377FD"/>
    <w:pPr>
      <w:spacing w:after="0" w:line="240" w:lineRule="auto"/>
    </w:pPr>
    <w:rPr>
      <w:rFonts w:eastAsia="Calibri" w:cs="Times New Roman"/>
      <w:sz w:val="24"/>
      <w:szCs w:val="24"/>
      <w:lang w:val="en-AU" w:eastAsia="ro-RO"/>
    </w:rPr>
  </w:style>
  <w:style w:type="paragraph" w:customStyle="1" w:styleId="TableText">
    <w:name w:val="Table Text"/>
    <w:basedOn w:val="Normal"/>
    <w:uiPriority w:val="99"/>
    <w:rsid w:val="008377FD"/>
    <w:pPr>
      <w:tabs>
        <w:tab w:val="decimal" w:pos="0"/>
      </w:tabs>
      <w:spacing w:after="0" w:line="240" w:lineRule="auto"/>
    </w:pPr>
    <w:rPr>
      <w:rFonts w:ascii="Times New Roman" w:hAnsi="Times New Roman" w:cs="Times New Roman"/>
      <w:sz w:val="24"/>
      <w:szCs w:val="24"/>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8377FD"/>
    <w:pPr>
      <w:spacing w:after="0" w:line="240" w:lineRule="auto"/>
    </w:pPr>
    <w:rPr>
      <w:rFonts w:ascii="Arial" w:hAnsi="Arial" w:cs="Arial"/>
      <w:sz w:val="24"/>
      <w:szCs w:val="24"/>
      <w:lang w:val="pl-PL" w:eastAsia="pl-PL"/>
    </w:rPr>
  </w:style>
  <w:style w:type="paragraph" w:customStyle="1" w:styleId="CharCharCharCharCharCharCharCharCharCharChar1Char1">
    <w:name w:val="Char Char Char Char Char Char Char Char Char Char Char1 Char1"/>
    <w:basedOn w:val="Normal"/>
    <w:uiPriority w:val="99"/>
    <w:rsid w:val="008377FD"/>
    <w:pPr>
      <w:spacing w:after="0" w:line="240" w:lineRule="auto"/>
    </w:pPr>
    <w:rPr>
      <w:rFonts w:ascii="Times New Roman" w:eastAsia="MS Mincho" w:hAnsi="Times New Roman" w:cs="Times New Roman"/>
      <w:sz w:val="24"/>
      <w:szCs w:val="24"/>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8377FD"/>
    <w:pPr>
      <w:spacing w:after="0" w:line="240" w:lineRule="auto"/>
    </w:pPr>
    <w:rPr>
      <w:rFonts w:ascii="Arial" w:hAnsi="Arial" w:cs="Arial"/>
      <w:sz w:val="24"/>
      <w:szCs w:val="24"/>
      <w:lang w:val="pl-PL" w:eastAsia="pl-PL"/>
    </w:rPr>
  </w:style>
  <w:style w:type="character" w:customStyle="1" w:styleId="Bodytext">
    <w:name w:val="Body text_"/>
    <w:link w:val="Bodytext1"/>
    <w:uiPriority w:val="99"/>
    <w:rsid w:val="008377FD"/>
    <w:rPr>
      <w:sz w:val="23"/>
      <w:szCs w:val="23"/>
      <w:shd w:val="clear" w:color="auto" w:fill="FFFFFF"/>
    </w:rPr>
  </w:style>
  <w:style w:type="paragraph" w:customStyle="1" w:styleId="Bodytext1">
    <w:name w:val="Body text1"/>
    <w:basedOn w:val="Normal"/>
    <w:link w:val="Bodytext"/>
    <w:uiPriority w:val="99"/>
    <w:rsid w:val="008377FD"/>
    <w:pPr>
      <w:shd w:val="clear" w:color="auto" w:fill="FFFFFF"/>
      <w:spacing w:before="180" w:after="180" w:line="240" w:lineRule="atLeast"/>
      <w:jc w:val="both"/>
    </w:pPr>
    <w:rPr>
      <w:rFonts w:eastAsia="Calibri" w:cs="Times New Roman"/>
      <w:sz w:val="23"/>
      <w:szCs w:val="23"/>
      <w:lang w:eastAsia="ro-RO"/>
    </w:rPr>
  </w:style>
  <w:style w:type="paragraph" w:customStyle="1" w:styleId="Headingform">
    <w:name w:val="Heading form"/>
    <w:basedOn w:val="Titlu2"/>
    <w:uiPriority w:val="99"/>
    <w:rsid w:val="008377FD"/>
    <w:pPr>
      <w:keepNext w:val="0"/>
      <w:suppressAutoHyphens/>
      <w:spacing w:line="240" w:lineRule="auto"/>
      <w:jc w:val="center"/>
    </w:pPr>
    <w:rPr>
      <w:rFonts w:ascii="Arial Narrow" w:hAnsi="Arial Narrow" w:cs="Arial Narrow"/>
      <w:i w:val="0"/>
      <w:iCs w:val="0"/>
      <w:lang w:eastAsia="ar-SA"/>
    </w:rPr>
  </w:style>
  <w:style w:type="character" w:customStyle="1" w:styleId="articol1">
    <w:name w:val="articol1"/>
    <w:uiPriority w:val="99"/>
    <w:rsid w:val="008377FD"/>
    <w:rPr>
      <w:rFonts w:ascii="Times New Roman" w:hAnsi="Times New Roman" w:cs="Times New Roman"/>
      <w:b/>
      <w:bCs/>
      <w:color w:val="000000"/>
    </w:rPr>
  </w:style>
  <w:style w:type="character" w:customStyle="1" w:styleId="alineat1">
    <w:name w:val="alineat1"/>
    <w:uiPriority w:val="99"/>
    <w:rsid w:val="008377FD"/>
    <w:rPr>
      <w:rFonts w:ascii="Times New Roman" w:hAnsi="Times New Roman" w:cs="Times New Roman"/>
      <w:b/>
      <w:bCs/>
      <w:color w:val="000000"/>
    </w:rPr>
  </w:style>
  <w:style w:type="character" w:customStyle="1" w:styleId="litera1">
    <w:name w:val="litera1"/>
    <w:uiPriority w:val="99"/>
    <w:rsid w:val="008377FD"/>
    <w:rPr>
      <w:rFonts w:ascii="Times New Roman" w:hAnsi="Times New Roman" w:cs="Times New Roman"/>
      <w:b/>
      <w:bCs/>
      <w:color w:val="000000"/>
    </w:rPr>
  </w:style>
  <w:style w:type="character" w:customStyle="1" w:styleId="apple-style-span">
    <w:name w:val="apple-style-span"/>
    <w:uiPriority w:val="99"/>
    <w:rsid w:val="008377FD"/>
    <w:rPr>
      <w:rFonts w:ascii="Times New Roman" w:hAnsi="Times New Roman" w:cs="Times New Roman"/>
    </w:rPr>
  </w:style>
  <w:style w:type="character" w:customStyle="1" w:styleId="apple-converted-space">
    <w:name w:val="apple-converted-space"/>
    <w:uiPriority w:val="99"/>
    <w:rsid w:val="008377FD"/>
    <w:rPr>
      <w:rFonts w:ascii="Times New Roman" w:hAnsi="Times New Roman" w:cs="Times New Roman"/>
    </w:rPr>
  </w:style>
  <w:style w:type="character" w:customStyle="1" w:styleId="nota1">
    <w:name w:val="nota1"/>
    <w:uiPriority w:val="99"/>
    <w:rsid w:val="008377FD"/>
    <w:rPr>
      <w:rFonts w:ascii="Times New Roman" w:hAnsi="Times New Roman" w:cs="Times New Roman"/>
      <w:b/>
      <w:bCs/>
      <w:color w:val="000000"/>
    </w:rPr>
  </w:style>
  <w:style w:type="character" w:customStyle="1" w:styleId="noticetext">
    <w:name w:val="noticetext"/>
    <w:uiPriority w:val="99"/>
    <w:rsid w:val="008377FD"/>
    <w:rPr>
      <w:rFonts w:ascii="Times New Roman" w:hAnsi="Times New Roman" w:cs="Times New Roman"/>
    </w:rPr>
  </w:style>
  <w:style w:type="character" w:customStyle="1" w:styleId="hvalineatcontent">
    <w:name w:val="hvalineatcontent"/>
    <w:uiPriority w:val="99"/>
    <w:rsid w:val="008377FD"/>
    <w:rPr>
      <w:rFonts w:ascii="Times New Roman" w:hAnsi="Times New Roman" w:cs="Times New Roman"/>
    </w:rPr>
  </w:style>
  <w:style w:type="character" w:customStyle="1" w:styleId="hvalineatid">
    <w:name w:val="hvalineatid"/>
    <w:uiPriority w:val="99"/>
    <w:rsid w:val="008377FD"/>
    <w:rPr>
      <w:rFonts w:ascii="Times New Roman" w:hAnsi="Times New Roman" w:cs="Times New Roman"/>
    </w:rPr>
  </w:style>
  <w:style w:type="character" w:customStyle="1" w:styleId="hvsubpunctcontent">
    <w:name w:val="hvsubpunctcontent"/>
    <w:uiPriority w:val="99"/>
    <w:rsid w:val="008377FD"/>
    <w:rPr>
      <w:rFonts w:ascii="Times New Roman" w:hAnsi="Times New Roman" w:cs="Times New Roman"/>
    </w:rPr>
  </w:style>
  <w:style w:type="character" w:customStyle="1" w:styleId="labeldatatext">
    <w:name w:val="labeldatatext"/>
    <w:uiPriority w:val="99"/>
    <w:rsid w:val="008377FD"/>
    <w:rPr>
      <w:rFonts w:ascii="Times New Roman" w:hAnsi="Times New Roman" w:cs="Times New Roman"/>
    </w:rPr>
  </w:style>
  <w:style w:type="character" w:customStyle="1" w:styleId="noticetext1">
    <w:name w:val="noticetext1"/>
    <w:uiPriority w:val="99"/>
    <w:rsid w:val="008377FD"/>
    <w:rPr>
      <w:rFonts w:ascii="Arial" w:hAnsi="Arial" w:cs="Arial"/>
      <w:sz w:val="20"/>
      <w:szCs w:val="20"/>
    </w:rPr>
  </w:style>
  <w:style w:type="character" w:customStyle="1" w:styleId="panchor">
    <w:name w:val="panchor"/>
    <w:rsid w:val="008377FD"/>
  </w:style>
  <w:style w:type="table" w:customStyle="1" w:styleId="TableGrid2">
    <w:name w:val="Table Grid2"/>
    <w:basedOn w:val="TabelNormal"/>
    <w:next w:val="Tabelgril"/>
    <w:uiPriority w:val="39"/>
    <w:rsid w:val="008377FD"/>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Normal"/>
    <w:next w:val="Tabelgril"/>
    <w:uiPriority w:val="39"/>
    <w:rsid w:val="008377FD"/>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EE104C"/>
    <w:rPr>
      <w:color w:val="605E5C"/>
      <w:shd w:val="clear" w:color="auto" w:fill="E1DFDD"/>
    </w:rPr>
  </w:style>
  <w:style w:type="character" w:customStyle="1" w:styleId="tal1">
    <w:name w:val="tal1"/>
    <w:rsid w:val="00537671"/>
  </w:style>
  <w:style w:type="paragraph" w:customStyle="1" w:styleId="yiv1563740185msolistparagraph">
    <w:name w:val="yiv1563740185msolistparagraph"/>
    <w:basedOn w:val="Normal"/>
    <w:rsid w:val="006F78A5"/>
    <w:pPr>
      <w:spacing w:before="100" w:beforeAutospacing="1" w:after="100" w:afterAutospacing="1" w:line="240" w:lineRule="auto"/>
    </w:pPr>
    <w:rPr>
      <w:rFonts w:eastAsiaTheme="minorHAnsi"/>
      <w:lang w:val="en-US"/>
    </w:rPr>
  </w:style>
  <w:style w:type="character" w:customStyle="1" w:styleId="Titlu7Caracter">
    <w:name w:val="Titlu 7 Caracter"/>
    <w:basedOn w:val="Fontdeparagrafimplicit"/>
    <w:link w:val="Titlu7"/>
    <w:rsid w:val="00A334C4"/>
    <w:rPr>
      <w:rFonts w:ascii="Times New Roman" w:eastAsia="Times New Roman" w:hAnsi="Times New Roman"/>
      <w:sz w:val="24"/>
      <w:szCs w:val="24"/>
      <w:lang w:val="en-US" w:eastAsia="en-US"/>
    </w:rPr>
  </w:style>
  <w:style w:type="character" w:customStyle="1" w:styleId="Titlu8Caracter">
    <w:name w:val="Titlu 8 Caracter"/>
    <w:basedOn w:val="Fontdeparagrafimplicit"/>
    <w:link w:val="Titlu8"/>
    <w:rsid w:val="00A334C4"/>
    <w:rPr>
      <w:rFonts w:ascii="Times New Roman" w:eastAsia="Times New Roman" w:hAnsi="Times New Roman"/>
      <w:i/>
      <w:iCs/>
      <w:sz w:val="24"/>
      <w:szCs w:val="24"/>
      <w:lang w:val="en-US" w:eastAsia="en-US"/>
    </w:rPr>
  </w:style>
  <w:style w:type="character" w:customStyle="1" w:styleId="tpa1">
    <w:name w:val="tpa1"/>
    <w:basedOn w:val="Fontdeparagrafimplicit"/>
    <w:rsid w:val="00A334C4"/>
  </w:style>
  <w:style w:type="paragraph" w:styleId="Textsimplu">
    <w:name w:val="Plain Text"/>
    <w:basedOn w:val="Normal"/>
    <w:link w:val="TextsimpluCaracter"/>
    <w:rsid w:val="00A334C4"/>
    <w:pPr>
      <w:spacing w:after="0" w:line="240" w:lineRule="auto"/>
    </w:pPr>
    <w:rPr>
      <w:rFonts w:ascii="Courier New" w:hAnsi="Courier New" w:cs="Courier New"/>
      <w:sz w:val="20"/>
      <w:szCs w:val="20"/>
      <w:lang w:val="en-US"/>
    </w:rPr>
  </w:style>
  <w:style w:type="character" w:customStyle="1" w:styleId="TextsimpluCaracter">
    <w:name w:val="Text simplu Caracter"/>
    <w:basedOn w:val="Fontdeparagrafimplicit"/>
    <w:link w:val="Textsimplu"/>
    <w:rsid w:val="00A334C4"/>
    <w:rPr>
      <w:rFonts w:ascii="Courier New" w:eastAsia="Times New Roman" w:hAnsi="Courier New" w:cs="Courier New"/>
      <w:sz w:val="20"/>
      <w:szCs w:val="20"/>
      <w:lang w:val="en-US" w:eastAsia="en-US"/>
    </w:rPr>
  </w:style>
  <w:style w:type="paragraph" w:customStyle="1" w:styleId="NormalWeb1">
    <w:name w:val="Normal (Web)1"/>
    <w:basedOn w:val="Normal"/>
    <w:rsid w:val="00A334C4"/>
    <w:pPr>
      <w:spacing w:after="0" w:line="240" w:lineRule="auto"/>
    </w:pPr>
    <w:rPr>
      <w:rFonts w:ascii="Arial Unicode MS" w:eastAsia="Arial Unicode MS" w:hAnsi="Arial Unicode MS" w:cs="Arial Unicode MS"/>
      <w:color w:val="000000"/>
      <w:sz w:val="24"/>
      <w:szCs w:val="24"/>
      <w:lang w:eastAsia="ro-RO"/>
    </w:rPr>
  </w:style>
  <w:style w:type="character" w:customStyle="1" w:styleId="tsp1">
    <w:name w:val="tsp1"/>
    <w:basedOn w:val="Fontdeparagrafimplicit"/>
    <w:rsid w:val="00A334C4"/>
  </w:style>
  <w:style w:type="character" w:styleId="Numrdepagin">
    <w:name w:val="page number"/>
    <w:basedOn w:val="Fontdeparagrafimplicit"/>
    <w:rsid w:val="00A334C4"/>
  </w:style>
  <w:style w:type="paragraph" w:customStyle="1" w:styleId="H5">
    <w:name w:val="H5"/>
    <w:basedOn w:val="Normal"/>
    <w:next w:val="Normal"/>
    <w:rsid w:val="00A334C4"/>
    <w:pPr>
      <w:keepNext/>
      <w:spacing w:before="100" w:after="100" w:line="240" w:lineRule="auto"/>
    </w:pPr>
    <w:rPr>
      <w:rFonts w:ascii="Times New Roman" w:hAnsi="Times New Roman" w:cs="Times New Roman"/>
      <w:b/>
      <w:sz w:val="20"/>
      <w:szCs w:val="20"/>
      <w:lang w:eastAsia="ro-RO"/>
    </w:rPr>
  </w:style>
  <w:style w:type="paragraph" w:customStyle="1" w:styleId="H6">
    <w:name w:val="H6"/>
    <w:basedOn w:val="Normal"/>
    <w:next w:val="Normal"/>
    <w:rsid w:val="00A334C4"/>
    <w:pPr>
      <w:keepNext/>
      <w:spacing w:before="100" w:after="100" w:line="240" w:lineRule="auto"/>
    </w:pPr>
    <w:rPr>
      <w:rFonts w:ascii="Times New Roman" w:hAnsi="Times New Roman" w:cs="Times New Roman"/>
      <w:b/>
      <w:sz w:val="16"/>
      <w:szCs w:val="20"/>
      <w:lang w:eastAsia="ro-RO"/>
    </w:rPr>
  </w:style>
  <w:style w:type="character" w:customStyle="1" w:styleId="tli1">
    <w:name w:val="tli1"/>
    <w:basedOn w:val="Fontdeparagrafimplicit"/>
    <w:rsid w:val="00A334C4"/>
  </w:style>
  <w:style w:type="character" w:customStyle="1" w:styleId="pt1">
    <w:name w:val="pt1"/>
    <w:rsid w:val="00A334C4"/>
    <w:rPr>
      <w:b/>
      <w:bCs/>
      <w:color w:val="8F0000"/>
    </w:rPr>
  </w:style>
  <w:style w:type="paragraph" w:customStyle="1" w:styleId="h1">
    <w:name w:val="h1"/>
    <w:aliases w:val="hang1"/>
    <w:basedOn w:val="Normal"/>
    <w:rsid w:val="00A334C4"/>
    <w:pPr>
      <w:spacing w:after="0" w:line="240" w:lineRule="auto"/>
      <w:ind w:left="720" w:hanging="720"/>
      <w:jc w:val="both"/>
    </w:pPr>
    <w:rPr>
      <w:rFonts w:ascii="Arial" w:hAnsi="Arial" w:cs="Arial"/>
      <w:sz w:val="20"/>
      <w:szCs w:val="20"/>
      <w:lang w:val="en-US"/>
    </w:rPr>
  </w:style>
  <w:style w:type="paragraph" w:customStyle="1" w:styleId="H3">
    <w:name w:val="H3"/>
    <w:basedOn w:val="Normal"/>
    <w:next w:val="Normal"/>
    <w:rsid w:val="00A334C4"/>
    <w:pPr>
      <w:keepNext/>
      <w:snapToGrid w:val="0"/>
      <w:spacing w:before="100" w:after="100" w:line="240" w:lineRule="auto"/>
      <w:outlineLvl w:val="3"/>
    </w:pPr>
    <w:rPr>
      <w:rFonts w:ascii="Times New Roman" w:hAnsi="Times New Roman" w:cs="Times New Roman"/>
      <w:b/>
      <w:sz w:val="28"/>
      <w:szCs w:val="20"/>
    </w:rPr>
  </w:style>
  <w:style w:type="character" w:customStyle="1" w:styleId="sp1">
    <w:name w:val="sp1"/>
    <w:rsid w:val="00A334C4"/>
    <w:rPr>
      <w:b/>
      <w:bCs/>
      <w:color w:val="8F0000"/>
    </w:rPr>
  </w:style>
  <w:style w:type="character" w:customStyle="1" w:styleId="tpt1">
    <w:name w:val="tpt1"/>
    <w:basedOn w:val="Fontdeparagrafimplicit"/>
    <w:rsid w:val="00A334C4"/>
  </w:style>
  <w:style w:type="character" w:customStyle="1" w:styleId="li1">
    <w:name w:val="li1"/>
    <w:rsid w:val="00A334C4"/>
    <w:rPr>
      <w:b/>
      <w:bCs/>
      <w:color w:val="8F0000"/>
    </w:rPr>
  </w:style>
  <w:style w:type="character" w:customStyle="1" w:styleId="al1">
    <w:name w:val="al1"/>
    <w:rsid w:val="00A334C4"/>
    <w:rPr>
      <w:b/>
      <w:bCs/>
      <w:color w:val="008F00"/>
    </w:rPr>
  </w:style>
  <w:style w:type="character" w:customStyle="1" w:styleId="tax1">
    <w:name w:val="tax1"/>
    <w:rsid w:val="00A334C4"/>
    <w:rPr>
      <w:b/>
      <w:bCs/>
      <w:sz w:val="26"/>
      <w:szCs w:val="26"/>
    </w:rPr>
  </w:style>
  <w:style w:type="character" w:customStyle="1" w:styleId="tpe1">
    <w:name w:val="tpe1"/>
    <w:rsid w:val="00A334C4"/>
    <w:rPr>
      <w:b/>
      <w:bCs/>
      <w:sz w:val="26"/>
      <w:szCs w:val="26"/>
    </w:rPr>
  </w:style>
  <w:style w:type="paragraph" w:customStyle="1" w:styleId="Normal1">
    <w:name w:val="Normal1"/>
    <w:rsid w:val="00A334C4"/>
    <w:pPr>
      <w:spacing w:line="360" w:lineRule="auto"/>
      <w:ind w:left="965"/>
      <w:jc w:val="both"/>
    </w:pPr>
    <w:rPr>
      <w:rFonts w:ascii="Arial" w:eastAsia="Times New Roman" w:hAnsi="Arial"/>
      <w:sz w:val="24"/>
      <w:szCs w:val="20"/>
      <w:lang w:val="en-GB" w:eastAsia="en-US"/>
    </w:rPr>
  </w:style>
  <w:style w:type="paragraph" w:customStyle="1" w:styleId="CharChar1CaracterCaracter">
    <w:name w:val="Char Char1 Caracter Caracter"/>
    <w:basedOn w:val="Normal"/>
    <w:rsid w:val="00A334C4"/>
    <w:pPr>
      <w:spacing w:after="0" w:line="240" w:lineRule="auto"/>
    </w:pPr>
    <w:rPr>
      <w:rFonts w:ascii="Times New Roman" w:hAnsi="Times New Roman" w:cs="Times New Roman"/>
      <w:sz w:val="24"/>
      <w:szCs w:val="24"/>
      <w:lang w:val="pl-PL" w:eastAsia="pl-PL"/>
    </w:rPr>
  </w:style>
  <w:style w:type="numbering" w:styleId="111111">
    <w:name w:val="Outline List 2"/>
    <w:basedOn w:val="FrListare"/>
    <w:rsid w:val="00A334C4"/>
    <w:pPr>
      <w:numPr>
        <w:numId w:val="1"/>
      </w:numPr>
    </w:pPr>
  </w:style>
  <w:style w:type="paragraph" w:customStyle="1" w:styleId="CaracterCaracter">
    <w:name w:val="Caracter Caracter"/>
    <w:basedOn w:val="Normal"/>
    <w:rsid w:val="00A334C4"/>
    <w:pPr>
      <w:spacing w:after="0" w:line="240" w:lineRule="auto"/>
    </w:pPr>
    <w:rPr>
      <w:rFonts w:ascii="Times New Roman" w:hAnsi="Times New Roman" w:cs="Times New Roman"/>
      <w:sz w:val="24"/>
      <w:szCs w:val="24"/>
      <w:lang w:val="pl-PL" w:eastAsia="pl-PL"/>
    </w:rPr>
  </w:style>
  <w:style w:type="paragraph" w:customStyle="1" w:styleId="CharChar1CaracterCaracterCharCharCaracterCaracterCharCharCaracterCaracter">
    <w:name w:val="Char Char1 Caracter Caracter Char Char Caracter Caracter Char Char Caracter Caracter"/>
    <w:basedOn w:val="Normal"/>
    <w:rsid w:val="00A334C4"/>
    <w:pPr>
      <w:spacing w:after="0" w:line="240" w:lineRule="auto"/>
    </w:pPr>
    <w:rPr>
      <w:rFonts w:ascii="Times New Roman" w:hAnsi="Times New Roman" w:cs="Times New Roman"/>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uiPriority w:val="99"/>
    <w:rsid w:val="00A334C4"/>
    <w:pPr>
      <w:spacing w:after="0" w:line="240" w:lineRule="auto"/>
    </w:pPr>
    <w:rPr>
      <w:rFonts w:ascii="Arial" w:hAnsi="Arial" w:cs="Times New Roman"/>
      <w:sz w:val="24"/>
      <w:szCs w:val="24"/>
      <w:lang w:val="pl-PL" w:eastAsia="pl-PL"/>
    </w:rPr>
  </w:style>
  <w:style w:type="paragraph" w:styleId="Textnotdesubsol">
    <w:name w:val="footnote text"/>
    <w:basedOn w:val="Normal"/>
    <w:link w:val="TextnotdesubsolCaracter"/>
    <w:rsid w:val="00A334C4"/>
    <w:pPr>
      <w:spacing w:after="0" w:line="240" w:lineRule="auto"/>
    </w:pPr>
    <w:rPr>
      <w:rFonts w:ascii="Times New Roman" w:hAnsi="Times New Roman" w:cs="Times New Roman"/>
      <w:sz w:val="20"/>
      <w:szCs w:val="20"/>
      <w:lang w:val="en-US"/>
    </w:rPr>
  </w:style>
  <w:style w:type="character" w:customStyle="1" w:styleId="TextnotdesubsolCaracter">
    <w:name w:val="Text notă de subsol Caracter"/>
    <w:basedOn w:val="Fontdeparagrafimplicit"/>
    <w:link w:val="Textnotdesubsol"/>
    <w:rsid w:val="00A334C4"/>
    <w:rPr>
      <w:rFonts w:ascii="Times New Roman" w:eastAsia="Times New Roman" w:hAnsi="Times New Roman"/>
      <w:sz w:val="20"/>
      <w:szCs w:val="20"/>
      <w:lang w:val="en-US" w:eastAsia="en-US"/>
    </w:rPr>
  </w:style>
  <w:style w:type="character" w:styleId="Referinnotdesubsol">
    <w:name w:val="footnote reference"/>
    <w:aliases w:val="Footnote symbol"/>
    <w:uiPriority w:val="99"/>
    <w:rsid w:val="00A334C4"/>
    <w:rPr>
      <w:vertAlign w:val="superscript"/>
    </w:rPr>
  </w:style>
  <w:style w:type="paragraph" w:customStyle="1" w:styleId="CharChar1CaracterCaracter0">
    <w:name w:val="Char Char1 Caracter Caracter"/>
    <w:basedOn w:val="Normal"/>
    <w:rsid w:val="00A334C4"/>
    <w:pPr>
      <w:spacing w:after="0" w:line="240" w:lineRule="auto"/>
    </w:pPr>
    <w:rPr>
      <w:rFonts w:ascii="Times New Roman" w:hAnsi="Times New Roman" w:cs="Times New Roman"/>
      <w:sz w:val="24"/>
      <w:szCs w:val="24"/>
      <w:lang w:val="pl-PL" w:eastAsia="pl-PL"/>
    </w:rPr>
  </w:style>
  <w:style w:type="paragraph" w:customStyle="1" w:styleId="ListBullet1">
    <w:name w:val="List Bullet 1"/>
    <w:basedOn w:val="Normal"/>
    <w:rsid w:val="00A334C4"/>
    <w:pPr>
      <w:numPr>
        <w:numId w:val="2"/>
      </w:numPr>
      <w:spacing w:after="0" w:line="240" w:lineRule="auto"/>
    </w:pPr>
    <w:rPr>
      <w:rFonts w:ascii="Times New Roman" w:hAnsi="Times New Roman" w:cs="Times New Roman"/>
      <w:sz w:val="20"/>
      <w:szCs w:val="20"/>
      <w:lang w:val="en-US" w:eastAsia="ro-RO"/>
    </w:rPr>
  </w:style>
  <w:style w:type="paragraph" w:customStyle="1" w:styleId="CharChar1CharChar">
    <w:name w:val="Char Char1 Char Char"/>
    <w:basedOn w:val="Normal"/>
    <w:rsid w:val="00A334C4"/>
    <w:pPr>
      <w:spacing w:after="0" w:line="240" w:lineRule="auto"/>
    </w:pPr>
    <w:rPr>
      <w:rFonts w:ascii="Times New Roman" w:hAnsi="Times New Roman" w:cs="Times New Roman"/>
      <w:sz w:val="24"/>
      <w:szCs w:val="24"/>
      <w:lang w:val="pl-PL" w:eastAsia="pl-PL"/>
    </w:rPr>
  </w:style>
  <w:style w:type="paragraph" w:customStyle="1" w:styleId="CaracterCaracter1">
    <w:name w:val="Caracter Caracter1"/>
    <w:basedOn w:val="Normal"/>
    <w:rsid w:val="00A334C4"/>
    <w:pPr>
      <w:spacing w:after="0" w:line="240" w:lineRule="auto"/>
    </w:pPr>
    <w:rPr>
      <w:rFonts w:ascii="Times New Roman" w:hAnsi="Times New Roman" w:cs="Times New Roman"/>
      <w:sz w:val="24"/>
      <w:szCs w:val="24"/>
      <w:lang w:val="pl-PL" w:eastAsia="pl-PL"/>
    </w:rPr>
  </w:style>
  <w:style w:type="paragraph" w:customStyle="1" w:styleId="CharCharCharCharCharChar">
    <w:name w:val="Char Char Char Char Char Char"/>
    <w:basedOn w:val="Normal"/>
    <w:rsid w:val="00A334C4"/>
    <w:pPr>
      <w:spacing w:after="0" w:line="240" w:lineRule="auto"/>
    </w:pPr>
    <w:rPr>
      <w:rFonts w:ascii="Times New Roman" w:hAnsi="Times New Roman" w:cs="Times New Roman"/>
      <w:sz w:val="24"/>
      <w:szCs w:val="24"/>
      <w:lang w:val="pl-PL" w:eastAsia="pl-PL"/>
    </w:rPr>
  </w:style>
  <w:style w:type="paragraph" w:customStyle="1" w:styleId="CharCharCaracterCaracter">
    <w:name w:val="Char Char Caracter Caracter"/>
    <w:basedOn w:val="Normal"/>
    <w:rsid w:val="00A334C4"/>
    <w:pPr>
      <w:spacing w:after="0" w:line="240" w:lineRule="auto"/>
    </w:pPr>
    <w:rPr>
      <w:rFonts w:ascii="Times New Roman" w:hAnsi="Times New Roman" w:cs="Times New Roman"/>
      <w:sz w:val="24"/>
      <w:szCs w:val="24"/>
      <w:lang w:val="pl-PL" w:eastAsia="pl-PL"/>
    </w:rPr>
  </w:style>
  <w:style w:type="paragraph" w:customStyle="1" w:styleId="defaulttext0">
    <w:name w:val="defaulttext"/>
    <w:basedOn w:val="Normal"/>
    <w:rsid w:val="00A334C4"/>
    <w:pPr>
      <w:overflowPunct w:val="0"/>
      <w:autoSpaceDE w:val="0"/>
      <w:autoSpaceDN w:val="0"/>
      <w:spacing w:after="0" w:line="240" w:lineRule="auto"/>
    </w:pPr>
    <w:rPr>
      <w:rFonts w:ascii="Times New Roman" w:hAnsi="Times New Roman" w:cs="Times New Roman"/>
      <w:sz w:val="24"/>
      <w:szCs w:val="24"/>
      <w:lang w:val="en-US"/>
    </w:rPr>
  </w:style>
  <w:style w:type="paragraph" w:styleId="PreformatatHTML">
    <w:name w:val="HTML Preformatted"/>
    <w:basedOn w:val="Normal"/>
    <w:next w:val="Normal"/>
    <w:link w:val="PreformatatHTMLCaracter"/>
    <w:rsid w:val="00A334C4"/>
    <w:pPr>
      <w:autoSpaceDE w:val="0"/>
      <w:autoSpaceDN w:val="0"/>
      <w:adjustRightInd w:val="0"/>
      <w:spacing w:after="0" w:line="240" w:lineRule="auto"/>
    </w:pPr>
    <w:rPr>
      <w:rFonts w:ascii="Times New Roman" w:hAnsi="Times New Roman" w:cs="Times New Roman"/>
      <w:sz w:val="24"/>
      <w:szCs w:val="24"/>
      <w:lang w:val="en-US"/>
    </w:rPr>
  </w:style>
  <w:style w:type="character" w:customStyle="1" w:styleId="PreformatatHTMLCaracter">
    <w:name w:val="Preformatat HTML Caracter"/>
    <w:basedOn w:val="Fontdeparagrafimplicit"/>
    <w:link w:val="PreformatatHTML"/>
    <w:rsid w:val="00A334C4"/>
    <w:rPr>
      <w:rFonts w:ascii="Times New Roman" w:eastAsia="Times New Roman" w:hAnsi="Times New Roman"/>
      <w:sz w:val="24"/>
      <w:szCs w:val="24"/>
      <w:lang w:val="en-US" w:eastAsia="en-US"/>
    </w:rPr>
  </w:style>
  <w:style w:type="paragraph" w:customStyle="1" w:styleId="Style1">
    <w:name w:val="Style1"/>
    <w:basedOn w:val="Normal"/>
    <w:rsid w:val="00A334C4"/>
    <w:pPr>
      <w:widowControl w:val="0"/>
      <w:autoSpaceDE w:val="0"/>
      <w:autoSpaceDN w:val="0"/>
      <w:adjustRightInd w:val="0"/>
      <w:spacing w:after="0" w:line="276" w:lineRule="exact"/>
      <w:ind w:firstLine="1334"/>
    </w:pPr>
    <w:rPr>
      <w:rFonts w:ascii="Times New Roman" w:hAnsi="Times New Roman" w:cs="Times New Roman"/>
      <w:sz w:val="24"/>
      <w:szCs w:val="24"/>
      <w:lang w:val="en-US"/>
    </w:rPr>
  </w:style>
  <w:style w:type="paragraph" w:customStyle="1" w:styleId="Style2">
    <w:name w:val="Style2"/>
    <w:basedOn w:val="Normal"/>
    <w:rsid w:val="00A334C4"/>
    <w:pPr>
      <w:widowControl w:val="0"/>
      <w:autoSpaceDE w:val="0"/>
      <w:autoSpaceDN w:val="0"/>
      <w:adjustRightInd w:val="0"/>
      <w:spacing w:after="0" w:line="275" w:lineRule="exact"/>
      <w:jc w:val="both"/>
    </w:pPr>
    <w:rPr>
      <w:rFonts w:ascii="Times New Roman" w:hAnsi="Times New Roman" w:cs="Times New Roman"/>
      <w:sz w:val="24"/>
      <w:szCs w:val="24"/>
      <w:lang w:val="en-US"/>
    </w:rPr>
  </w:style>
  <w:style w:type="paragraph" w:customStyle="1" w:styleId="Style3">
    <w:name w:val="Style3"/>
    <w:basedOn w:val="Normal"/>
    <w:rsid w:val="00A334C4"/>
    <w:pPr>
      <w:widowControl w:val="0"/>
      <w:autoSpaceDE w:val="0"/>
      <w:autoSpaceDN w:val="0"/>
      <w:adjustRightInd w:val="0"/>
      <w:spacing w:after="0" w:line="275" w:lineRule="exact"/>
      <w:ind w:firstLine="710"/>
      <w:jc w:val="both"/>
    </w:pPr>
    <w:rPr>
      <w:rFonts w:ascii="Times New Roman" w:hAnsi="Times New Roman" w:cs="Times New Roman"/>
      <w:sz w:val="24"/>
      <w:szCs w:val="24"/>
      <w:lang w:val="en-US"/>
    </w:rPr>
  </w:style>
  <w:style w:type="paragraph" w:customStyle="1" w:styleId="Style4">
    <w:name w:val="Style4"/>
    <w:basedOn w:val="Normal"/>
    <w:rsid w:val="00A334C4"/>
    <w:pPr>
      <w:widowControl w:val="0"/>
      <w:autoSpaceDE w:val="0"/>
      <w:autoSpaceDN w:val="0"/>
      <w:adjustRightInd w:val="0"/>
      <w:spacing w:after="0" w:line="240" w:lineRule="auto"/>
      <w:jc w:val="both"/>
    </w:pPr>
    <w:rPr>
      <w:rFonts w:ascii="Times New Roman" w:hAnsi="Times New Roman" w:cs="Times New Roman"/>
      <w:sz w:val="24"/>
      <w:szCs w:val="24"/>
      <w:lang w:val="en-US"/>
    </w:rPr>
  </w:style>
  <w:style w:type="paragraph" w:customStyle="1" w:styleId="Style5">
    <w:name w:val="Style5"/>
    <w:basedOn w:val="Normal"/>
    <w:rsid w:val="00A334C4"/>
    <w:pPr>
      <w:widowControl w:val="0"/>
      <w:autoSpaceDE w:val="0"/>
      <w:autoSpaceDN w:val="0"/>
      <w:adjustRightInd w:val="0"/>
      <w:spacing w:after="0" w:line="276" w:lineRule="exact"/>
      <w:ind w:firstLine="485"/>
    </w:pPr>
    <w:rPr>
      <w:rFonts w:ascii="Times New Roman" w:hAnsi="Times New Roman" w:cs="Times New Roman"/>
      <w:sz w:val="24"/>
      <w:szCs w:val="24"/>
      <w:lang w:val="en-US"/>
    </w:rPr>
  </w:style>
  <w:style w:type="paragraph" w:customStyle="1" w:styleId="Style6">
    <w:name w:val="Style6"/>
    <w:basedOn w:val="Normal"/>
    <w:rsid w:val="00A334C4"/>
    <w:pPr>
      <w:widowControl w:val="0"/>
      <w:autoSpaceDE w:val="0"/>
      <w:autoSpaceDN w:val="0"/>
      <w:adjustRightInd w:val="0"/>
      <w:spacing w:after="0" w:line="240" w:lineRule="auto"/>
      <w:jc w:val="both"/>
    </w:pPr>
    <w:rPr>
      <w:rFonts w:ascii="Times New Roman" w:hAnsi="Times New Roman" w:cs="Times New Roman"/>
      <w:sz w:val="24"/>
      <w:szCs w:val="24"/>
      <w:lang w:val="en-US"/>
    </w:rPr>
  </w:style>
  <w:style w:type="paragraph" w:customStyle="1" w:styleId="Style7">
    <w:name w:val="Style7"/>
    <w:basedOn w:val="Normal"/>
    <w:rsid w:val="00A334C4"/>
    <w:pPr>
      <w:widowControl w:val="0"/>
      <w:autoSpaceDE w:val="0"/>
      <w:autoSpaceDN w:val="0"/>
      <w:adjustRightInd w:val="0"/>
      <w:spacing w:after="0" w:line="240" w:lineRule="auto"/>
    </w:pPr>
    <w:rPr>
      <w:rFonts w:ascii="Times New Roman" w:hAnsi="Times New Roman" w:cs="Times New Roman"/>
      <w:sz w:val="24"/>
      <w:szCs w:val="24"/>
      <w:lang w:val="en-US"/>
    </w:rPr>
  </w:style>
  <w:style w:type="paragraph" w:customStyle="1" w:styleId="Style8">
    <w:name w:val="Style8"/>
    <w:basedOn w:val="Normal"/>
    <w:rsid w:val="00A334C4"/>
    <w:pPr>
      <w:widowControl w:val="0"/>
      <w:autoSpaceDE w:val="0"/>
      <w:autoSpaceDN w:val="0"/>
      <w:adjustRightInd w:val="0"/>
      <w:spacing w:after="0" w:line="278" w:lineRule="exact"/>
      <w:ind w:hanging="278"/>
    </w:pPr>
    <w:rPr>
      <w:rFonts w:ascii="Times New Roman" w:hAnsi="Times New Roman" w:cs="Times New Roman"/>
      <w:sz w:val="24"/>
      <w:szCs w:val="24"/>
      <w:lang w:val="en-US"/>
    </w:rPr>
  </w:style>
  <w:style w:type="paragraph" w:customStyle="1" w:styleId="Style9">
    <w:name w:val="Style9"/>
    <w:basedOn w:val="Normal"/>
    <w:rsid w:val="00A334C4"/>
    <w:pPr>
      <w:widowControl w:val="0"/>
      <w:autoSpaceDE w:val="0"/>
      <w:autoSpaceDN w:val="0"/>
      <w:adjustRightInd w:val="0"/>
      <w:spacing w:after="0" w:line="274" w:lineRule="exact"/>
      <w:ind w:hanging="278"/>
    </w:pPr>
    <w:rPr>
      <w:rFonts w:ascii="Times New Roman" w:hAnsi="Times New Roman" w:cs="Times New Roman"/>
      <w:sz w:val="24"/>
      <w:szCs w:val="24"/>
      <w:lang w:val="en-US"/>
    </w:rPr>
  </w:style>
  <w:style w:type="paragraph" w:customStyle="1" w:styleId="Style11">
    <w:name w:val="Style11"/>
    <w:basedOn w:val="Normal"/>
    <w:rsid w:val="00A334C4"/>
    <w:pPr>
      <w:widowControl w:val="0"/>
      <w:autoSpaceDE w:val="0"/>
      <w:autoSpaceDN w:val="0"/>
      <w:adjustRightInd w:val="0"/>
      <w:spacing w:after="0" w:line="240" w:lineRule="auto"/>
      <w:jc w:val="both"/>
    </w:pPr>
    <w:rPr>
      <w:rFonts w:ascii="Times New Roman" w:hAnsi="Times New Roman" w:cs="Times New Roman"/>
      <w:sz w:val="24"/>
      <w:szCs w:val="24"/>
      <w:lang w:val="en-US"/>
    </w:rPr>
  </w:style>
  <w:style w:type="paragraph" w:customStyle="1" w:styleId="Style12">
    <w:name w:val="Style12"/>
    <w:basedOn w:val="Normal"/>
    <w:rsid w:val="00A334C4"/>
    <w:pPr>
      <w:widowControl w:val="0"/>
      <w:autoSpaceDE w:val="0"/>
      <w:autoSpaceDN w:val="0"/>
      <w:adjustRightInd w:val="0"/>
      <w:spacing w:after="0" w:line="276" w:lineRule="exact"/>
      <w:jc w:val="right"/>
    </w:pPr>
    <w:rPr>
      <w:rFonts w:ascii="Times New Roman" w:hAnsi="Times New Roman" w:cs="Times New Roman"/>
      <w:sz w:val="24"/>
      <w:szCs w:val="24"/>
      <w:lang w:val="en-US"/>
    </w:rPr>
  </w:style>
  <w:style w:type="paragraph" w:customStyle="1" w:styleId="Style13">
    <w:name w:val="Style13"/>
    <w:basedOn w:val="Normal"/>
    <w:rsid w:val="00A334C4"/>
    <w:pPr>
      <w:widowControl w:val="0"/>
      <w:autoSpaceDE w:val="0"/>
      <w:autoSpaceDN w:val="0"/>
      <w:adjustRightInd w:val="0"/>
      <w:spacing w:after="0" w:line="278" w:lineRule="exact"/>
      <w:ind w:firstLine="283"/>
    </w:pPr>
    <w:rPr>
      <w:rFonts w:ascii="Times New Roman" w:hAnsi="Times New Roman" w:cs="Times New Roman"/>
      <w:sz w:val="24"/>
      <w:szCs w:val="24"/>
      <w:lang w:val="en-US"/>
    </w:rPr>
  </w:style>
  <w:style w:type="paragraph" w:customStyle="1" w:styleId="Style14">
    <w:name w:val="Style14"/>
    <w:basedOn w:val="Normal"/>
    <w:rsid w:val="00A334C4"/>
    <w:pPr>
      <w:widowControl w:val="0"/>
      <w:autoSpaceDE w:val="0"/>
      <w:autoSpaceDN w:val="0"/>
      <w:adjustRightInd w:val="0"/>
      <w:spacing w:after="0" w:line="278" w:lineRule="exact"/>
      <w:ind w:firstLine="730"/>
      <w:jc w:val="both"/>
    </w:pPr>
    <w:rPr>
      <w:rFonts w:ascii="Times New Roman" w:hAnsi="Times New Roman" w:cs="Times New Roman"/>
      <w:sz w:val="24"/>
      <w:szCs w:val="24"/>
      <w:lang w:val="en-US"/>
    </w:rPr>
  </w:style>
  <w:style w:type="paragraph" w:customStyle="1" w:styleId="Style15">
    <w:name w:val="Style15"/>
    <w:basedOn w:val="Normal"/>
    <w:rsid w:val="00A334C4"/>
    <w:pPr>
      <w:widowControl w:val="0"/>
      <w:autoSpaceDE w:val="0"/>
      <w:autoSpaceDN w:val="0"/>
      <w:adjustRightInd w:val="0"/>
      <w:spacing w:after="0" w:line="240" w:lineRule="auto"/>
    </w:pPr>
    <w:rPr>
      <w:rFonts w:ascii="Times New Roman" w:hAnsi="Times New Roman" w:cs="Times New Roman"/>
      <w:sz w:val="24"/>
      <w:szCs w:val="24"/>
      <w:lang w:val="en-US"/>
    </w:rPr>
  </w:style>
  <w:style w:type="paragraph" w:customStyle="1" w:styleId="Style16">
    <w:name w:val="Style16"/>
    <w:basedOn w:val="Normal"/>
    <w:rsid w:val="00A334C4"/>
    <w:pPr>
      <w:widowControl w:val="0"/>
      <w:autoSpaceDE w:val="0"/>
      <w:autoSpaceDN w:val="0"/>
      <w:adjustRightInd w:val="0"/>
      <w:spacing w:after="0" w:line="240" w:lineRule="auto"/>
    </w:pPr>
    <w:rPr>
      <w:rFonts w:ascii="Times New Roman" w:hAnsi="Times New Roman" w:cs="Times New Roman"/>
      <w:sz w:val="24"/>
      <w:szCs w:val="24"/>
      <w:lang w:val="en-US"/>
    </w:rPr>
  </w:style>
  <w:style w:type="paragraph" w:customStyle="1" w:styleId="Style17">
    <w:name w:val="Style17"/>
    <w:basedOn w:val="Normal"/>
    <w:rsid w:val="00A334C4"/>
    <w:pPr>
      <w:widowControl w:val="0"/>
      <w:autoSpaceDE w:val="0"/>
      <w:autoSpaceDN w:val="0"/>
      <w:adjustRightInd w:val="0"/>
      <w:spacing w:after="0" w:line="275" w:lineRule="exact"/>
      <w:ind w:hanging="110"/>
      <w:jc w:val="both"/>
    </w:pPr>
    <w:rPr>
      <w:rFonts w:ascii="Times New Roman" w:hAnsi="Times New Roman" w:cs="Times New Roman"/>
      <w:sz w:val="24"/>
      <w:szCs w:val="24"/>
      <w:lang w:val="en-US"/>
    </w:rPr>
  </w:style>
  <w:style w:type="paragraph" w:customStyle="1" w:styleId="Style18">
    <w:name w:val="Style18"/>
    <w:basedOn w:val="Normal"/>
    <w:rsid w:val="00A334C4"/>
    <w:pPr>
      <w:widowControl w:val="0"/>
      <w:autoSpaceDE w:val="0"/>
      <w:autoSpaceDN w:val="0"/>
      <w:adjustRightInd w:val="0"/>
      <w:spacing w:after="0" w:line="240" w:lineRule="auto"/>
    </w:pPr>
    <w:rPr>
      <w:rFonts w:ascii="Times New Roman" w:hAnsi="Times New Roman" w:cs="Times New Roman"/>
      <w:sz w:val="24"/>
      <w:szCs w:val="24"/>
      <w:lang w:val="en-US"/>
    </w:rPr>
  </w:style>
  <w:style w:type="paragraph" w:customStyle="1" w:styleId="Style20">
    <w:name w:val="Style20"/>
    <w:basedOn w:val="Normal"/>
    <w:rsid w:val="00A334C4"/>
    <w:pPr>
      <w:widowControl w:val="0"/>
      <w:autoSpaceDE w:val="0"/>
      <w:autoSpaceDN w:val="0"/>
      <w:adjustRightInd w:val="0"/>
      <w:spacing w:after="0" w:line="276" w:lineRule="exact"/>
      <w:jc w:val="both"/>
    </w:pPr>
    <w:rPr>
      <w:rFonts w:ascii="Times New Roman" w:hAnsi="Times New Roman" w:cs="Times New Roman"/>
      <w:sz w:val="24"/>
      <w:szCs w:val="24"/>
      <w:lang w:val="en-US"/>
    </w:rPr>
  </w:style>
  <w:style w:type="paragraph" w:customStyle="1" w:styleId="Style21">
    <w:name w:val="Style21"/>
    <w:basedOn w:val="Normal"/>
    <w:rsid w:val="00A334C4"/>
    <w:pPr>
      <w:widowControl w:val="0"/>
      <w:autoSpaceDE w:val="0"/>
      <w:autoSpaceDN w:val="0"/>
      <w:adjustRightInd w:val="0"/>
      <w:spacing w:after="0" w:line="240" w:lineRule="auto"/>
    </w:pPr>
    <w:rPr>
      <w:rFonts w:ascii="Times New Roman" w:hAnsi="Times New Roman" w:cs="Times New Roman"/>
      <w:sz w:val="24"/>
      <w:szCs w:val="24"/>
      <w:lang w:val="en-US"/>
    </w:rPr>
  </w:style>
  <w:style w:type="paragraph" w:customStyle="1" w:styleId="Style22">
    <w:name w:val="Style22"/>
    <w:basedOn w:val="Normal"/>
    <w:rsid w:val="00A334C4"/>
    <w:pPr>
      <w:widowControl w:val="0"/>
      <w:autoSpaceDE w:val="0"/>
      <w:autoSpaceDN w:val="0"/>
      <w:adjustRightInd w:val="0"/>
      <w:spacing w:after="0" w:line="552" w:lineRule="exact"/>
      <w:ind w:firstLine="725"/>
    </w:pPr>
    <w:rPr>
      <w:rFonts w:ascii="Times New Roman" w:hAnsi="Times New Roman" w:cs="Times New Roman"/>
      <w:sz w:val="24"/>
      <w:szCs w:val="24"/>
      <w:lang w:val="en-US"/>
    </w:rPr>
  </w:style>
  <w:style w:type="paragraph" w:customStyle="1" w:styleId="Style23">
    <w:name w:val="Style23"/>
    <w:basedOn w:val="Normal"/>
    <w:rsid w:val="00A334C4"/>
    <w:pPr>
      <w:widowControl w:val="0"/>
      <w:autoSpaceDE w:val="0"/>
      <w:autoSpaceDN w:val="0"/>
      <w:adjustRightInd w:val="0"/>
      <w:spacing w:after="0" w:line="552" w:lineRule="exact"/>
      <w:ind w:firstLine="3437"/>
    </w:pPr>
    <w:rPr>
      <w:rFonts w:ascii="Times New Roman" w:hAnsi="Times New Roman" w:cs="Times New Roman"/>
      <w:sz w:val="24"/>
      <w:szCs w:val="24"/>
      <w:lang w:val="en-US"/>
    </w:rPr>
  </w:style>
  <w:style w:type="paragraph" w:customStyle="1" w:styleId="Style24">
    <w:name w:val="Style24"/>
    <w:basedOn w:val="Normal"/>
    <w:rsid w:val="00A334C4"/>
    <w:pPr>
      <w:widowControl w:val="0"/>
      <w:autoSpaceDE w:val="0"/>
      <w:autoSpaceDN w:val="0"/>
      <w:adjustRightInd w:val="0"/>
      <w:spacing w:after="0" w:line="275" w:lineRule="exact"/>
      <w:ind w:firstLine="730"/>
      <w:jc w:val="both"/>
    </w:pPr>
    <w:rPr>
      <w:rFonts w:ascii="Times New Roman" w:hAnsi="Times New Roman" w:cs="Times New Roman"/>
      <w:sz w:val="24"/>
      <w:szCs w:val="24"/>
      <w:lang w:val="en-US"/>
    </w:rPr>
  </w:style>
  <w:style w:type="paragraph" w:customStyle="1" w:styleId="Style25">
    <w:name w:val="Style25"/>
    <w:basedOn w:val="Normal"/>
    <w:rsid w:val="00A334C4"/>
    <w:pPr>
      <w:widowControl w:val="0"/>
      <w:autoSpaceDE w:val="0"/>
      <w:autoSpaceDN w:val="0"/>
      <w:adjustRightInd w:val="0"/>
      <w:spacing w:after="0" w:line="240" w:lineRule="auto"/>
    </w:pPr>
    <w:rPr>
      <w:rFonts w:ascii="Times New Roman" w:hAnsi="Times New Roman" w:cs="Times New Roman"/>
      <w:sz w:val="24"/>
      <w:szCs w:val="24"/>
      <w:lang w:val="en-US"/>
    </w:rPr>
  </w:style>
  <w:style w:type="paragraph" w:customStyle="1" w:styleId="Style27">
    <w:name w:val="Style27"/>
    <w:basedOn w:val="Normal"/>
    <w:rsid w:val="00A334C4"/>
    <w:pPr>
      <w:widowControl w:val="0"/>
      <w:autoSpaceDE w:val="0"/>
      <w:autoSpaceDN w:val="0"/>
      <w:adjustRightInd w:val="0"/>
      <w:spacing w:after="0" w:line="274" w:lineRule="exact"/>
      <w:jc w:val="both"/>
    </w:pPr>
    <w:rPr>
      <w:rFonts w:ascii="Times New Roman" w:hAnsi="Times New Roman" w:cs="Times New Roman"/>
      <w:sz w:val="24"/>
      <w:szCs w:val="24"/>
      <w:lang w:val="en-US"/>
    </w:rPr>
  </w:style>
  <w:style w:type="paragraph" w:customStyle="1" w:styleId="Style28">
    <w:name w:val="Style28"/>
    <w:basedOn w:val="Normal"/>
    <w:rsid w:val="00A334C4"/>
    <w:pPr>
      <w:widowControl w:val="0"/>
      <w:autoSpaceDE w:val="0"/>
      <w:autoSpaceDN w:val="0"/>
      <w:adjustRightInd w:val="0"/>
      <w:spacing w:after="0" w:line="274" w:lineRule="exact"/>
      <w:ind w:hanging="427"/>
    </w:pPr>
    <w:rPr>
      <w:rFonts w:ascii="Times New Roman" w:hAnsi="Times New Roman" w:cs="Times New Roman"/>
      <w:sz w:val="24"/>
      <w:szCs w:val="24"/>
      <w:lang w:val="en-US"/>
    </w:rPr>
  </w:style>
  <w:style w:type="paragraph" w:customStyle="1" w:styleId="Style29">
    <w:name w:val="Style29"/>
    <w:basedOn w:val="Normal"/>
    <w:rsid w:val="00A334C4"/>
    <w:pPr>
      <w:widowControl w:val="0"/>
      <w:autoSpaceDE w:val="0"/>
      <w:autoSpaceDN w:val="0"/>
      <w:adjustRightInd w:val="0"/>
      <w:spacing w:after="0" w:line="275" w:lineRule="exact"/>
      <w:ind w:firstLine="907"/>
      <w:jc w:val="both"/>
    </w:pPr>
    <w:rPr>
      <w:rFonts w:ascii="Times New Roman" w:hAnsi="Times New Roman" w:cs="Times New Roman"/>
      <w:sz w:val="24"/>
      <w:szCs w:val="24"/>
      <w:lang w:val="en-US"/>
    </w:rPr>
  </w:style>
  <w:style w:type="paragraph" w:customStyle="1" w:styleId="Style30">
    <w:name w:val="Style30"/>
    <w:basedOn w:val="Normal"/>
    <w:rsid w:val="00A334C4"/>
    <w:pPr>
      <w:widowControl w:val="0"/>
      <w:autoSpaceDE w:val="0"/>
      <w:autoSpaceDN w:val="0"/>
      <w:adjustRightInd w:val="0"/>
      <w:spacing w:after="0" w:line="276" w:lineRule="exact"/>
      <w:ind w:firstLine="893"/>
      <w:jc w:val="both"/>
    </w:pPr>
    <w:rPr>
      <w:rFonts w:ascii="Times New Roman" w:hAnsi="Times New Roman" w:cs="Times New Roman"/>
      <w:sz w:val="24"/>
      <w:szCs w:val="24"/>
      <w:lang w:val="en-US"/>
    </w:rPr>
  </w:style>
  <w:style w:type="character" w:customStyle="1" w:styleId="FontStyle33">
    <w:name w:val="Font Style33"/>
    <w:rsid w:val="00A334C4"/>
    <w:rPr>
      <w:rFonts w:ascii="Arial Unicode MS" w:eastAsia="Arial Unicode MS" w:cs="Arial Unicode MS"/>
      <w:b/>
      <w:bCs/>
      <w:sz w:val="20"/>
      <w:szCs w:val="20"/>
    </w:rPr>
  </w:style>
  <w:style w:type="character" w:customStyle="1" w:styleId="FontStyle34">
    <w:name w:val="Font Style34"/>
    <w:rsid w:val="00A334C4"/>
    <w:rPr>
      <w:rFonts w:ascii="Arial Unicode MS" w:eastAsia="Arial Unicode MS" w:cs="Arial Unicode MS"/>
      <w:sz w:val="20"/>
      <w:szCs w:val="20"/>
    </w:rPr>
  </w:style>
  <w:style w:type="character" w:customStyle="1" w:styleId="FontStyle35">
    <w:name w:val="Font Style35"/>
    <w:rsid w:val="00A334C4"/>
    <w:rPr>
      <w:rFonts w:ascii="Times New Roman" w:hAnsi="Times New Roman" w:cs="Times New Roman"/>
      <w:b/>
      <w:bCs/>
      <w:i/>
      <w:iCs/>
      <w:spacing w:val="-10"/>
      <w:sz w:val="22"/>
      <w:szCs w:val="22"/>
    </w:rPr>
  </w:style>
  <w:style w:type="character" w:customStyle="1" w:styleId="FontStyle36">
    <w:name w:val="Font Style36"/>
    <w:rsid w:val="00A334C4"/>
    <w:rPr>
      <w:rFonts w:ascii="Times New Roman" w:hAnsi="Times New Roman" w:cs="Times New Roman"/>
      <w:i/>
      <w:iCs/>
      <w:sz w:val="22"/>
      <w:szCs w:val="22"/>
    </w:rPr>
  </w:style>
  <w:style w:type="character" w:customStyle="1" w:styleId="FontStyle37">
    <w:name w:val="Font Style37"/>
    <w:rsid w:val="00A334C4"/>
    <w:rPr>
      <w:rFonts w:ascii="Times New Roman" w:hAnsi="Times New Roman" w:cs="Times New Roman"/>
      <w:b/>
      <w:bCs/>
      <w:sz w:val="22"/>
      <w:szCs w:val="22"/>
    </w:rPr>
  </w:style>
  <w:style w:type="character" w:customStyle="1" w:styleId="FontStyle38">
    <w:name w:val="Font Style38"/>
    <w:rsid w:val="00A334C4"/>
    <w:rPr>
      <w:rFonts w:ascii="Times New Roman" w:hAnsi="Times New Roman" w:cs="Times New Roman"/>
      <w:sz w:val="22"/>
      <w:szCs w:val="22"/>
    </w:rPr>
  </w:style>
  <w:style w:type="paragraph" w:customStyle="1" w:styleId="CharChar15">
    <w:name w:val="Char Char15"/>
    <w:basedOn w:val="Normal"/>
    <w:rsid w:val="00A334C4"/>
    <w:pPr>
      <w:spacing w:after="0" w:line="240" w:lineRule="auto"/>
    </w:pPr>
    <w:rPr>
      <w:rFonts w:ascii="Times New Roman" w:hAnsi="Times New Roman" w:cs="Times New Roman"/>
      <w:sz w:val="24"/>
      <w:szCs w:val="24"/>
      <w:lang w:val="pl-PL" w:eastAsia="pl-PL"/>
    </w:rPr>
  </w:style>
  <w:style w:type="character" w:customStyle="1" w:styleId="textmare">
    <w:name w:val="textmare"/>
    <w:basedOn w:val="Fontdeparagrafimplicit"/>
    <w:rsid w:val="00A334C4"/>
  </w:style>
  <w:style w:type="paragraph" w:customStyle="1" w:styleId="Caracter">
    <w:name w:val="Caracter"/>
    <w:basedOn w:val="Normal"/>
    <w:rsid w:val="00A334C4"/>
    <w:pPr>
      <w:spacing w:after="0" w:line="240" w:lineRule="auto"/>
    </w:pPr>
    <w:rPr>
      <w:rFonts w:ascii="Times New Roman" w:hAnsi="Times New Roman" w:cs="Times New Roman"/>
      <w:sz w:val="24"/>
      <w:szCs w:val="24"/>
      <w:lang w:val="pl-PL" w:eastAsia="pl-PL"/>
    </w:rPr>
  </w:style>
  <w:style w:type="paragraph" w:customStyle="1" w:styleId="CaracterCaracterCaracterCaracterCaracterCaracterChar">
    <w:name w:val="Caracter Caracter Caracter Caracter Caracter Caracter Char"/>
    <w:basedOn w:val="Normal"/>
    <w:rsid w:val="00A334C4"/>
    <w:pPr>
      <w:spacing w:after="0" w:line="240" w:lineRule="auto"/>
    </w:pPr>
    <w:rPr>
      <w:rFonts w:ascii="Times New Roman" w:hAnsi="Times New Roman" w:cs="Times New Roman"/>
      <w:sz w:val="24"/>
      <w:szCs w:val="24"/>
      <w:lang w:val="pl-PL" w:eastAsia="pl-PL"/>
    </w:rPr>
  </w:style>
  <w:style w:type="paragraph" w:customStyle="1" w:styleId="CM94">
    <w:name w:val="CM94"/>
    <w:basedOn w:val="Normal"/>
    <w:next w:val="Normal"/>
    <w:rsid w:val="00A334C4"/>
    <w:pPr>
      <w:widowControl w:val="0"/>
      <w:autoSpaceDE w:val="0"/>
      <w:autoSpaceDN w:val="0"/>
      <w:adjustRightInd w:val="0"/>
      <w:spacing w:after="575" w:line="240" w:lineRule="auto"/>
    </w:pPr>
    <w:rPr>
      <w:rFonts w:ascii="EHBNCC+TimesNewRoman,Bold" w:hAnsi="EHBNCC+TimesNewRoman,Bold" w:cs="Times New Roman"/>
      <w:sz w:val="24"/>
      <w:szCs w:val="24"/>
      <w:lang w:val="en-US"/>
    </w:rPr>
  </w:style>
  <w:style w:type="paragraph" w:customStyle="1" w:styleId="NoSpacing1">
    <w:name w:val="No Spacing1"/>
    <w:qFormat/>
    <w:rsid w:val="00A334C4"/>
    <w:pPr>
      <w:ind w:left="567" w:right="567"/>
    </w:pPr>
    <w:rPr>
      <w:lang w:eastAsia="en-US"/>
    </w:rPr>
  </w:style>
  <w:style w:type="paragraph" w:customStyle="1" w:styleId="instruct">
    <w:name w:val="instruct"/>
    <w:basedOn w:val="Normal"/>
    <w:rsid w:val="00A334C4"/>
    <w:pPr>
      <w:widowControl w:val="0"/>
      <w:autoSpaceDE w:val="0"/>
      <w:autoSpaceDN w:val="0"/>
      <w:adjustRightInd w:val="0"/>
      <w:spacing w:before="40" w:after="40" w:line="240" w:lineRule="auto"/>
    </w:pPr>
    <w:rPr>
      <w:rFonts w:ascii="Trebuchet MS" w:hAnsi="Trebuchet MS" w:cs="Arial"/>
      <w:i/>
      <w:iCs/>
      <w:sz w:val="20"/>
      <w:szCs w:val="21"/>
      <w:lang w:eastAsia="sk-SK"/>
    </w:rPr>
  </w:style>
  <w:style w:type="character" w:customStyle="1" w:styleId="noticeheading3">
    <w:name w:val="noticeheading3"/>
    <w:basedOn w:val="Fontdeparagrafimplicit"/>
    <w:rsid w:val="00A334C4"/>
  </w:style>
  <w:style w:type="character" w:styleId="Accentuat">
    <w:name w:val="Emphasis"/>
    <w:qFormat/>
    <w:rsid w:val="00A334C4"/>
    <w:rPr>
      <w:i/>
      <w:iCs/>
    </w:rPr>
  </w:style>
  <w:style w:type="paragraph" w:customStyle="1" w:styleId="CharCharCaracterCaracterCaracterCaracterCharCharCharCharCharCharCaracterCaracterCharCharCaracterCaracterCharCharCaracterCaracterCharCharCaracterCaracter">
    <w:name w:val="Char Char Caracter Caracter Caracter Caracter Char Char Char Char Char Char Caracter Caracter Char Char Caracter Caracter Char Char Caracter Caracter Char Char Caracter Caracter"/>
    <w:basedOn w:val="Normal"/>
    <w:rsid w:val="00A334C4"/>
    <w:pPr>
      <w:spacing w:after="0" w:line="240" w:lineRule="auto"/>
    </w:pPr>
    <w:rPr>
      <w:rFonts w:ascii="Times New Roman" w:hAnsi="Times New Roman" w:cs="Times New Roman"/>
      <w:sz w:val="24"/>
      <w:szCs w:val="24"/>
      <w:lang w:val="pl-PL" w:eastAsia="pl-PL"/>
    </w:rPr>
  </w:style>
  <w:style w:type="character" w:customStyle="1" w:styleId="CharChar1">
    <w:name w:val="Char Char1"/>
    <w:rsid w:val="00A334C4"/>
    <w:rPr>
      <w:rFonts w:ascii="Courier New" w:hAnsi="Courier New" w:cs="Courier New"/>
      <w:lang w:val="ro-RO" w:eastAsia="ro-RO"/>
    </w:rPr>
  </w:style>
  <w:style w:type="paragraph" w:customStyle="1" w:styleId="tabulka">
    <w:name w:val="tabulka"/>
    <w:basedOn w:val="Normal"/>
    <w:rsid w:val="00A334C4"/>
    <w:pPr>
      <w:widowControl w:val="0"/>
      <w:spacing w:before="120" w:after="0" w:line="240" w:lineRule="exact"/>
      <w:jc w:val="center"/>
    </w:pPr>
    <w:rPr>
      <w:rFonts w:ascii="Arial" w:hAnsi="Arial" w:cs="Times New Roman"/>
      <w:snapToGrid w:val="0"/>
      <w:sz w:val="20"/>
      <w:szCs w:val="20"/>
      <w:lang w:val="cs-CZ"/>
    </w:rPr>
  </w:style>
  <w:style w:type="paragraph" w:customStyle="1" w:styleId="Textnormal">
    <w:name w:val="Text normal"/>
    <w:basedOn w:val="Normal"/>
    <w:rsid w:val="00A334C4"/>
    <w:pPr>
      <w:spacing w:before="80" w:line="240" w:lineRule="auto"/>
      <w:ind w:left="1304"/>
      <w:jc w:val="both"/>
    </w:pPr>
    <w:rPr>
      <w:rFonts w:ascii="Arial" w:hAnsi="Arial" w:cs="Times New Roman"/>
      <w:lang w:val="en-US"/>
    </w:rPr>
  </w:style>
  <w:style w:type="character" w:customStyle="1" w:styleId="Header1Char1">
    <w:name w:val="Header 1 Char1"/>
    <w:aliases w:val="Encabezado 2 Char1,encabezado Caracter Char,encabezado Char Char1"/>
    <w:rsid w:val="00A334C4"/>
    <w:rPr>
      <w:sz w:val="24"/>
      <w:szCs w:val="24"/>
      <w:lang w:val="en-US" w:eastAsia="en-US" w:bidi="ar-SA"/>
    </w:rPr>
  </w:style>
  <w:style w:type="character" w:customStyle="1" w:styleId="FontStyle136">
    <w:name w:val="Font Style136"/>
    <w:rsid w:val="00A334C4"/>
    <w:rPr>
      <w:rFonts w:ascii="Arial" w:hAnsi="Arial" w:cs="Arial"/>
      <w:sz w:val="20"/>
      <w:szCs w:val="20"/>
    </w:rPr>
  </w:style>
  <w:style w:type="paragraph" w:customStyle="1" w:styleId="BodySingle">
    <w:name w:val="Body Single"/>
    <w:basedOn w:val="Normal"/>
    <w:rsid w:val="00A334C4"/>
    <w:pPr>
      <w:overflowPunct w:val="0"/>
      <w:autoSpaceDE w:val="0"/>
      <w:autoSpaceDN w:val="0"/>
      <w:adjustRightInd w:val="0"/>
      <w:spacing w:after="0" w:line="240" w:lineRule="auto"/>
      <w:textAlignment w:val="baseline"/>
    </w:pPr>
    <w:rPr>
      <w:rFonts w:ascii="Times New Roman" w:hAnsi="Times New Roman" w:cs="Times New Roman"/>
      <w:sz w:val="24"/>
      <w:szCs w:val="20"/>
      <w:lang w:val="en-GB"/>
    </w:rPr>
  </w:style>
  <w:style w:type="character" w:customStyle="1" w:styleId="FontStyle43">
    <w:name w:val="Font Style43"/>
    <w:rsid w:val="00A334C4"/>
    <w:rPr>
      <w:rFonts w:ascii="Arial" w:hAnsi="Arial" w:cs="Arial"/>
      <w:sz w:val="22"/>
      <w:szCs w:val="22"/>
    </w:rPr>
  </w:style>
  <w:style w:type="character" w:customStyle="1" w:styleId="CharChar2">
    <w:name w:val="Char Char2"/>
    <w:rsid w:val="00A334C4"/>
    <w:rPr>
      <w:sz w:val="24"/>
      <w:szCs w:val="24"/>
    </w:rPr>
  </w:style>
  <w:style w:type="character" w:customStyle="1" w:styleId="FontStyle42">
    <w:name w:val="Font Style42"/>
    <w:rsid w:val="00A334C4"/>
    <w:rPr>
      <w:rFonts w:ascii="Arial" w:hAnsi="Arial" w:cs="Arial"/>
      <w:b/>
      <w:bCs/>
      <w:sz w:val="22"/>
      <w:szCs w:val="22"/>
    </w:rPr>
  </w:style>
  <w:style w:type="paragraph" w:customStyle="1" w:styleId="DefaultTextCharChar">
    <w:name w:val="Default Text Char Char"/>
    <w:basedOn w:val="Normal"/>
    <w:link w:val="DefaultTextCharCharChar"/>
    <w:rsid w:val="00A334C4"/>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DefaultTextCharCharChar">
    <w:name w:val="Default Text Char Char Char"/>
    <w:link w:val="DefaultTextCharChar"/>
    <w:rsid w:val="00A334C4"/>
    <w:rPr>
      <w:rFonts w:ascii="Times New Roman" w:eastAsia="Times New Roman" w:hAnsi="Times New Roman"/>
      <w:sz w:val="24"/>
      <w:szCs w:val="20"/>
      <w:lang w:eastAsia="en-US"/>
    </w:rPr>
  </w:style>
  <w:style w:type="paragraph" w:customStyle="1" w:styleId="DefaultText1CharChar">
    <w:name w:val="Default Text:1 Char Char"/>
    <w:basedOn w:val="Normal"/>
    <w:link w:val="DefaultText1CharCharChar"/>
    <w:rsid w:val="00A334C4"/>
    <w:pPr>
      <w:overflowPunct w:val="0"/>
      <w:autoSpaceDE w:val="0"/>
      <w:autoSpaceDN w:val="0"/>
      <w:adjustRightInd w:val="0"/>
      <w:spacing w:after="0" w:line="240" w:lineRule="auto"/>
    </w:pPr>
    <w:rPr>
      <w:rFonts w:ascii="Times New Roman" w:hAnsi="Times New Roman" w:cs="Times New Roman"/>
      <w:sz w:val="24"/>
      <w:szCs w:val="20"/>
      <w:lang w:val="en-US"/>
    </w:rPr>
  </w:style>
  <w:style w:type="character" w:customStyle="1" w:styleId="DefaultText1CharCharChar">
    <w:name w:val="Default Text:1 Char Char Char"/>
    <w:link w:val="DefaultText1CharChar"/>
    <w:rsid w:val="00A334C4"/>
    <w:rPr>
      <w:rFonts w:ascii="Times New Roman" w:eastAsia="Times New Roman" w:hAnsi="Times New Roman"/>
      <w:sz w:val="24"/>
      <w:szCs w:val="20"/>
      <w:lang w:val="en-US" w:eastAsia="en-US"/>
    </w:rPr>
  </w:style>
  <w:style w:type="paragraph" w:customStyle="1" w:styleId="Par1CharChar">
    <w:name w:val="Par_1 Char Char"/>
    <w:basedOn w:val="Normal"/>
    <w:link w:val="Par1CharCharChar"/>
    <w:rsid w:val="00A334C4"/>
    <w:pPr>
      <w:spacing w:after="0" w:line="240" w:lineRule="auto"/>
      <w:ind w:left="580" w:hanging="580"/>
      <w:jc w:val="both"/>
    </w:pPr>
    <w:rPr>
      <w:rFonts w:ascii="Times New Roman" w:hAnsi="Times New Roman" w:cs="Times New Roman"/>
      <w:color w:val="000000"/>
      <w:sz w:val="18"/>
      <w:szCs w:val="20"/>
      <w:lang w:val="en-US" w:eastAsia="en-GB"/>
    </w:rPr>
  </w:style>
  <w:style w:type="character" w:customStyle="1" w:styleId="Par1CharCharChar">
    <w:name w:val="Par_1 Char Char Char"/>
    <w:link w:val="Par1CharChar"/>
    <w:rsid w:val="00A334C4"/>
    <w:rPr>
      <w:rFonts w:ascii="Times New Roman" w:eastAsia="Times New Roman" w:hAnsi="Times New Roman"/>
      <w:color w:val="000000"/>
      <w:sz w:val="18"/>
      <w:szCs w:val="20"/>
      <w:lang w:val="en-US" w:eastAsia="en-GB"/>
    </w:rPr>
  </w:style>
  <w:style w:type="paragraph" w:customStyle="1" w:styleId="StyleText2ArialBoldCenteredLeft0cmAfter0pt">
    <w:name w:val="Style Text 2 + Arial Bold Centered Left:  0 cm After:  0 pt"/>
    <w:basedOn w:val="Normal"/>
    <w:rsid w:val="00A334C4"/>
    <w:pPr>
      <w:tabs>
        <w:tab w:val="left" w:pos="2161"/>
      </w:tabs>
      <w:spacing w:after="0" w:line="240" w:lineRule="auto"/>
      <w:jc w:val="center"/>
      <w:outlineLvl w:val="1"/>
    </w:pPr>
    <w:rPr>
      <w:rFonts w:ascii="Arial" w:hAnsi="Arial" w:cs="Times New Roman"/>
      <w:b/>
      <w:bCs/>
      <w:sz w:val="24"/>
      <w:szCs w:val="20"/>
      <w:lang w:val="en-GB" w:eastAsia="en-GB"/>
    </w:rPr>
  </w:style>
  <w:style w:type="paragraph" w:customStyle="1" w:styleId="SubTitle1">
    <w:name w:val="SubTitle 1"/>
    <w:basedOn w:val="Normal"/>
    <w:next w:val="SubTitle2"/>
    <w:rsid w:val="00A334C4"/>
    <w:pPr>
      <w:spacing w:after="240" w:line="240" w:lineRule="auto"/>
      <w:jc w:val="center"/>
    </w:pPr>
    <w:rPr>
      <w:rFonts w:ascii="Times New Roman" w:hAnsi="Times New Roman" w:cs="Times New Roman"/>
      <w:b/>
      <w:sz w:val="40"/>
      <w:szCs w:val="20"/>
      <w:lang w:val="en-GB" w:eastAsia="en-GB"/>
    </w:rPr>
  </w:style>
  <w:style w:type="paragraph" w:customStyle="1" w:styleId="SubTitle2">
    <w:name w:val="SubTitle 2"/>
    <w:basedOn w:val="Normal"/>
    <w:rsid w:val="00A334C4"/>
    <w:pPr>
      <w:spacing w:after="240" w:line="240" w:lineRule="auto"/>
      <w:jc w:val="center"/>
    </w:pPr>
    <w:rPr>
      <w:rFonts w:ascii="Times New Roman" w:hAnsi="Times New Roman" w:cs="Times New Roman"/>
      <w:b/>
      <w:sz w:val="32"/>
      <w:szCs w:val="20"/>
      <w:lang w:val="en-GB" w:eastAsia="en-GB"/>
    </w:rPr>
  </w:style>
  <w:style w:type="character" w:customStyle="1" w:styleId="Bodytext4">
    <w:name w:val="Body text (4)_"/>
    <w:link w:val="Bodytext41"/>
    <w:rsid w:val="00A334C4"/>
    <w:rPr>
      <w:rFonts w:ascii="Arial" w:hAnsi="Arial"/>
      <w:shd w:val="clear" w:color="auto" w:fill="FFFFFF"/>
    </w:rPr>
  </w:style>
  <w:style w:type="paragraph" w:customStyle="1" w:styleId="Bodytext41">
    <w:name w:val="Body text (4)1"/>
    <w:basedOn w:val="Normal"/>
    <w:link w:val="Bodytext4"/>
    <w:rsid w:val="00A334C4"/>
    <w:pPr>
      <w:shd w:val="clear" w:color="auto" w:fill="FFFFFF"/>
      <w:spacing w:after="780" w:line="240" w:lineRule="exact"/>
      <w:ind w:hanging="3060"/>
    </w:pPr>
    <w:rPr>
      <w:rFonts w:ascii="Arial" w:eastAsia="Calibri" w:hAnsi="Arial" w:cs="Times New Roman"/>
      <w:lang w:eastAsia="ro-RO"/>
    </w:rPr>
  </w:style>
  <w:style w:type="character" w:customStyle="1" w:styleId="BodytextBold59">
    <w:name w:val="Body text + Bold59"/>
    <w:rsid w:val="00A334C4"/>
    <w:rPr>
      <w:rFonts w:ascii="Arial" w:hAnsi="Arial"/>
      <w:b/>
      <w:bCs/>
      <w:sz w:val="16"/>
      <w:szCs w:val="16"/>
      <w:lang w:bidi="ar-SA"/>
    </w:rPr>
  </w:style>
  <w:style w:type="character" w:customStyle="1" w:styleId="Bodytext4NotBold31">
    <w:name w:val="Body text (4) + Not Bold31"/>
    <w:rsid w:val="00A334C4"/>
    <w:rPr>
      <w:rFonts w:ascii="Arial" w:hAnsi="Arial" w:cs="Arial"/>
      <w:b/>
      <w:bCs/>
      <w:spacing w:val="0"/>
      <w:sz w:val="16"/>
      <w:szCs w:val="16"/>
      <w:lang w:bidi="ar-SA"/>
    </w:rPr>
  </w:style>
  <w:style w:type="character" w:customStyle="1" w:styleId="BodytextBold57">
    <w:name w:val="Body text + Bold57"/>
    <w:rsid w:val="00A334C4"/>
    <w:rPr>
      <w:rFonts w:ascii="Arial" w:hAnsi="Arial" w:cs="Arial"/>
      <w:b/>
      <w:bCs/>
      <w:spacing w:val="0"/>
      <w:sz w:val="16"/>
      <w:szCs w:val="16"/>
      <w:lang w:bidi="ar-SA"/>
    </w:rPr>
  </w:style>
  <w:style w:type="character" w:customStyle="1" w:styleId="Bodytext2">
    <w:name w:val="Body text (2)_"/>
    <w:link w:val="Bodytext21"/>
    <w:rsid w:val="00A334C4"/>
    <w:rPr>
      <w:rFonts w:ascii="Arial" w:hAnsi="Arial"/>
      <w:b/>
      <w:bCs/>
      <w:sz w:val="17"/>
      <w:szCs w:val="17"/>
      <w:shd w:val="clear" w:color="auto" w:fill="FFFFFF"/>
    </w:rPr>
  </w:style>
  <w:style w:type="character" w:customStyle="1" w:styleId="Bodytext2NotBold">
    <w:name w:val="Body text (2) + Not Bold"/>
    <w:basedOn w:val="Bodytext2"/>
    <w:rsid w:val="00A334C4"/>
    <w:rPr>
      <w:rFonts w:ascii="Arial" w:hAnsi="Arial"/>
      <w:b/>
      <w:bCs/>
      <w:sz w:val="17"/>
      <w:szCs w:val="17"/>
      <w:shd w:val="clear" w:color="auto" w:fill="FFFFFF"/>
    </w:rPr>
  </w:style>
  <w:style w:type="character" w:customStyle="1" w:styleId="BodytextBold31">
    <w:name w:val="Body text + Bold31"/>
    <w:rsid w:val="00A334C4"/>
    <w:rPr>
      <w:rFonts w:ascii="Arial" w:hAnsi="Arial" w:cs="Arial"/>
      <w:b/>
      <w:bCs/>
      <w:spacing w:val="0"/>
      <w:sz w:val="17"/>
      <w:szCs w:val="17"/>
      <w:lang w:bidi="ar-SA"/>
    </w:rPr>
  </w:style>
  <w:style w:type="character" w:customStyle="1" w:styleId="Bodytext20">
    <w:name w:val="Body text (2)"/>
    <w:rsid w:val="00A334C4"/>
    <w:rPr>
      <w:rFonts w:ascii="Arial" w:hAnsi="Arial"/>
      <w:b/>
      <w:bCs/>
      <w:sz w:val="17"/>
      <w:szCs w:val="17"/>
      <w:u w:val="single"/>
      <w:lang w:bidi="ar-SA"/>
    </w:rPr>
  </w:style>
  <w:style w:type="character" w:customStyle="1" w:styleId="BodytextBold30">
    <w:name w:val="Body text + Bold30"/>
    <w:rsid w:val="00A334C4"/>
    <w:rPr>
      <w:rFonts w:ascii="Arial" w:hAnsi="Arial" w:cs="Arial"/>
      <w:b/>
      <w:bCs/>
      <w:spacing w:val="0"/>
      <w:sz w:val="17"/>
      <w:szCs w:val="17"/>
      <w:u w:val="single"/>
      <w:lang w:bidi="ar-SA"/>
    </w:rPr>
  </w:style>
  <w:style w:type="character" w:customStyle="1" w:styleId="BodytextBold29">
    <w:name w:val="Body text + Bold29"/>
    <w:rsid w:val="00A334C4"/>
    <w:rPr>
      <w:rFonts w:ascii="Arial" w:hAnsi="Arial" w:cs="Arial"/>
      <w:b/>
      <w:bCs/>
      <w:spacing w:val="0"/>
      <w:sz w:val="17"/>
      <w:szCs w:val="17"/>
      <w:lang w:bidi="ar-SA"/>
    </w:rPr>
  </w:style>
  <w:style w:type="character" w:customStyle="1" w:styleId="BodytextBold28">
    <w:name w:val="Body text + Bold28"/>
    <w:rsid w:val="00A334C4"/>
    <w:rPr>
      <w:rFonts w:ascii="Arial" w:hAnsi="Arial" w:cs="Arial"/>
      <w:b/>
      <w:bCs/>
      <w:spacing w:val="0"/>
      <w:sz w:val="17"/>
      <w:szCs w:val="17"/>
      <w:u w:val="single"/>
      <w:lang w:bidi="ar-SA"/>
    </w:rPr>
  </w:style>
  <w:style w:type="character" w:customStyle="1" w:styleId="Bodytext2NotBold13">
    <w:name w:val="Body text (2) + Not Bold13"/>
    <w:basedOn w:val="Bodytext2"/>
    <w:rsid w:val="00A334C4"/>
    <w:rPr>
      <w:rFonts w:ascii="Arial" w:hAnsi="Arial"/>
      <w:b/>
      <w:bCs/>
      <w:sz w:val="17"/>
      <w:szCs w:val="17"/>
      <w:shd w:val="clear" w:color="auto" w:fill="FFFFFF"/>
    </w:rPr>
  </w:style>
  <w:style w:type="character" w:customStyle="1" w:styleId="Bodytext27">
    <w:name w:val="Body text (2)7"/>
    <w:rsid w:val="00A334C4"/>
    <w:rPr>
      <w:rFonts w:ascii="Arial" w:hAnsi="Arial"/>
      <w:b/>
      <w:bCs/>
      <w:sz w:val="17"/>
      <w:szCs w:val="17"/>
      <w:u w:val="single"/>
      <w:lang w:bidi="ar-SA"/>
    </w:rPr>
  </w:style>
  <w:style w:type="character" w:customStyle="1" w:styleId="Bodytext8pt">
    <w:name w:val="Body text + 8 pt"/>
    <w:aliases w:val="Italic28"/>
    <w:rsid w:val="00A334C4"/>
    <w:rPr>
      <w:rFonts w:ascii="Arial" w:hAnsi="Arial" w:cs="Arial"/>
      <w:i/>
      <w:iCs/>
      <w:spacing w:val="0"/>
      <w:sz w:val="16"/>
      <w:szCs w:val="16"/>
      <w:lang w:bidi="ar-SA"/>
    </w:rPr>
  </w:style>
  <w:style w:type="paragraph" w:customStyle="1" w:styleId="Bodytext21">
    <w:name w:val="Body text (2)1"/>
    <w:basedOn w:val="Normal"/>
    <w:link w:val="Bodytext2"/>
    <w:rsid w:val="00A334C4"/>
    <w:pPr>
      <w:shd w:val="clear" w:color="auto" w:fill="FFFFFF"/>
      <w:spacing w:after="120" w:line="240" w:lineRule="atLeast"/>
    </w:pPr>
    <w:rPr>
      <w:rFonts w:ascii="Arial" w:eastAsia="Calibri" w:hAnsi="Arial" w:cs="Times New Roman"/>
      <w:b/>
      <w:bCs/>
      <w:sz w:val="17"/>
      <w:szCs w:val="17"/>
      <w:lang w:eastAsia="ro-RO"/>
    </w:rPr>
  </w:style>
  <w:style w:type="character" w:customStyle="1" w:styleId="Bodytext5">
    <w:name w:val="Body text (5)_"/>
    <w:link w:val="Bodytext51"/>
    <w:rsid w:val="00A334C4"/>
    <w:rPr>
      <w:sz w:val="18"/>
      <w:szCs w:val="18"/>
      <w:shd w:val="clear" w:color="auto" w:fill="FFFFFF"/>
    </w:rPr>
  </w:style>
  <w:style w:type="paragraph" w:customStyle="1" w:styleId="Bodytext51">
    <w:name w:val="Body text (5)1"/>
    <w:basedOn w:val="Normal"/>
    <w:link w:val="Bodytext5"/>
    <w:rsid w:val="00A334C4"/>
    <w:pPr>
      <w:shd w:val="clear" w:color="auto" w:fill="FFFFFF"/>
      <w:spacing w:before="5760" w:after="780" w:line="234" w:lineRule="exact"/>
      <w:ind w:hanging="760"/>
      <w:jc w:val="right"/>
    </w:pPr>
    <w:rPr>
      <w:rFonts w:eastAsia="Calibri" w:cs="Times New Roman"/>
      <w:sz w:val="18"/>
      <w:szCs w:val="18"/>
      <w:lang w:eastAsia="ro-RO"/>
    </w:rPr>
  </w:style>
  <w:style w:type="paragraph" w:customStyle="1" w:styleId="normaltableau">
    <w:name w:val="normal_tableau"/>
    <w:basedOn w:val="Normal"/>
    <w:rsid w:val="00A334C4"/>
    <w:pPr>
      <w:spacing w:before="120" w:after="120" w:line="240" w:lineRule="auto"/>
      <w:jc w:val="both"/>
    </w:pPr>
    <w:rPr>
      <w:rFonts w:ascii="Optima" w:hAnsi="Optima" w:cs="Times New Roman"/>
      <w:szCs w:val="20"/>
    </w:rPr>
  </w:style>
  <w:style w:type="paragraph" w:customStyle="1" w:styleId="BalloonText1">
    <w:name w:val="Balloon Text1"/>
    <w:basedOn w:val="Normal"/>
    <w:semiHidden/>
    <w:rsid w:val="00A334C4"/>
    <w:pPr>
      <w:spacing w:after="0" w:line="240" w:lineRule="auto"/>
    </w:pPr>
    <w:rPr>
      <w:rFonts w:ascii="Tahoma" w:hAnsi="Tahoma" w:cs="Tahoma"/>
      <w:sz w:val="16"/>
      <w:szCs w:val="16"/>
      <w:lang w:val="en-GB"/>
    </w:rPr>
  </w:style>
  <w:style w:type="paragraph" w:customStyle="1" w:styleId="xl27">
    <w:name w:val="xl27"/>
    <w:basedOn w:val="Normal"/>
    <w:rsid w:val="00A334C4"/>
    <w:pPr>
      <w:spacing w:before="100" w:beforeAutospacing="1" w:after="100" w:afterAutospacing="1" w:line="240" w:lineRule="auto"/>
      <w:jc w:val="center"/>
    </w:pPr>
    <w:rPr>
      <w:rFonts w:ascii="Times New Roman" w:hAnsi="Times New Roman" w:cs="Times New Roman"/>
      <w:sz w:val="24"/>
      <w:szCs w:val="24"/>
      <w:lang w:eastAsia="ro-RO"/>
    </w:rPr>
  </w:style>
  <w:style w:type="paragraph" w:styleId="List">
    <w:name w:val="List"/>
    <w:basedOn w:val="Normal"/>
    <w:rsid w:val="00A334C4"/>
    <w:pPr>
      <w:spacing w:after="0" w:line="240" w:lineRule="auto"/>
      <w:ind w:left="283" w:hanging="283"/>
    </w:pPr>
    <w:rPr>
      <w:rFonts w:ascii="Times New Roman" w:hAnsi="Times New Roman" w:cs="Times New Roman"/>
      <w:sz w:val="24"/>
      <w:szCs w:val="24"/>
    </w:rPr>
  </w:style>
  <w:style w:type="paragraph" w:customStyle="1" w:styleId="Corptext1">
    <w:name w:val="Corp text1"/>
    <w:basedOn w:val="Normal"/>
    <w:rsid w:val="00A334C4"/>
    <w:pPr>
      <w:shd w:val="clear" w:color="auto" w:fill="FFFFFF"/>
      <w:spacing w:before="120" w:after="120" w:line="240" w:lineRule="atLeast"/>
    </w:pPr>
    <w:rPr>
      <w:rFonts w:ascii="Times New Roman" w:hAnsi="Times New Roman" w:cs="Times New Roman"/>
      <w:sz w:val="13"/>
      <w:szCs w:val="13"/>
      <w:lang w:val="en-GB" w:eastAsia="en-GB"/>
    </w:rPr>
  </w:style>
  <w:style w:type="paragraph" w:customStyle="1" w:styleId="msonormalcxspmijlociu">
    <w:name w:val="msonormalcxspmijlociu"/>
    <w:basedOn w:val="Normal"/>
    <w:rsid w:val="00A334C4"/>
    <w:pPr>
      <w:spacing w:before="100" w:beforeAutospacing="1" w:after="100" w:afterAutospacing="1" w:line="240" w:lineRule="auto"/>
    </w:pPr>
    <w:rPr>
      <w:rFonts w:ascii="Times New Roman" w:hAnsi="Times New Roman" w:cs="Times New Roman"/>
      <w:sz w:val="24"/>
      <w:szCs w:val="24"/>
      <w:lang w:val="en-US"/>
    </w:rPr>
  </w:style>
  <w:style w:type="character" w:customStyle="1" w:styleId="DefaultTextCaracter">
    <w:name w:val="Default Text Caracter"/>
    <w:link w:val="DefaultText"/>
    <w:locked/>
    <w:rsid w:val="00A334C4"/>
    <w:rPr>
      <w:rFonts w:ascii="Times New Roman" w:eastAsia="Times New Roman" w:hAnsi="Times New Roman"/>
      <w:color w:val="000000"/>
      <w:sz w:val="28"/>
      <w:szCs w:val="28"/>
      <w:lang w:eastAsia="en-US"/>
    </w:rPr>
  </w:style>
  <w:style w:type="character" w:customStyle="1" w:styleId="ListparagrafCaracter1">
    <w:name w:val="Listă paragraf Caracter1"/>
    <w:aliases w:val="body 2 Caracter1,List Paragraph1 Caracter1,List Paragraph11 Caracter1,Lettre d'introduction Caracter1,List Paragraph111 Caracter1,Bullet Points Caracter1,Liste Paragraf Caracter1,Normal bullet 2 Caracter1,Forth level Caracter1"/>
    <w:uiPriority w:val="34"/>
    <w:locked/>
    <w:rsid w:val="00A334C4"/>
    <w:rPr>
      <w:rFonts w:eastAsia="Times New Roman" w:cs="Times New Roman"/>
    </w:rPr>
  </w:style>
  <w:style w:type="paragraph" w:customStyle="1" w:styleId="yiv2650301313msonormal">
    <w:name w:val="yiv2650301313msonormal"/>
    <w:basedOn w:val="Normal"/>
    <w:rsid w:val="00A334C4"/>
    <w:pPr>
      <w:spacing w:before="100" w:beforeAutospacing="1" w:after="100" w:afterAutospacing="1" w:line="240" w:lineRule="auto"/>
    </w:pPr>
    <w:rPr>
      <w:rFonts w:ascii="Times New Roman" w:hAnsi="Times New Roman" w:cs="Times New Roman"/>
      <w:sz w:val="24"/>
      <w:szCs w:val="24"/>
      <w:lang w:eastAsia="ro-RO"/>
    </w:rPr>
  </w:style>
  <w:style w:type="character" w:customStyle="1" w:styleId="DefaultTextChar">
    <w:name w:val="Default Text Char"/>
    <w:uiPriority w:val="99"/>
    <w:locked/>
    <w:rsid w:val="00451724"/>
    <w:rPr>
      <w:sz w:val="24"/>
      <w:szCs w:val="24"/>
    </w:rPr>
  </w:style>
  <w:style w:type="paragraph" w:customStyle="1" w:styleId="Body">
    <w:name w:val="Body"/>
    <w:rsid w:val="00F9026E"/>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Times New Roman" w:eastAsia="Times New Roman" w:hAnsi="Times New Roman" w:cs="Arial Unicode MS"/>
      <w:color w:val="000000"/>
      <w:sz w:val="24"/>
      <w:szCs w:val="24"/>
      <w:u w:color="000000"/>
    </w:rPr>
  </w:style>
  <w:style w:type="character" w:customStyle="1" w:styleId="saln">
    <w:name w:val="s_aln"/>
    <w:basedOn w:val="Fontdeparagrafimplicit"/>
    <w:rsid w:val="00F9026E"/>
  </w:style>
  <w:style w:type="character" w:customStyle="1" w:styleId="salnttl">
    <w:name w:val="s_aln_ttl"/>
    <w:basedOn w:val="Fontdeparagrafimplicit"/>
    <w:rsid w:val="00F9026E"/>
  </w:style>
  <w:style w:type="character" w:customStyle="1" w:styleId="salnbdy">
    <w:name w:val="s_aln_bdy"/>
    <w:basedOn w:val="Fontdeparagrafimplicit"/>
    <w:rsid w:val="00F9026E"/>
  </w:style>
  <w:style w:type="character" w:customStyle="1" w:styleId="slgi">
    <w:name w:val="s_lgi"/>
    <w:basedOn w:val="Fontdeparagrafimplicit"/>
    <w:rsid w:val="00F9026E"/>
  </w:style>
  <w:style w:type="character" w:customStyle="1" w:styleId="slit">
    <w:name w:val="s_lit"/>
    <w:basedOn w:val="Fontdeparagrafimplicit"/>
    <w:rsid w:val="00F9026E"/>
  </w:style>
  <w:style w:type="character" w:customStyle="1" w:styleId="slitttl">
    <w:name w:val="s_lit_ttl"/>
    <w:basedOn w:val="Fontdeparagrafimplicit"/>
    <w:rsid w:val="00F9026E"/>
  </w:style>
  <w:style w:type="character" w:customStyle="1" w:styleId="slitbdy">
    <w:name w:val="s_lit_bdy"/>
    <w:basedOn w:val="Fontdeparagrafimplicit"/>
    <w:rsid w:val="00F9026E"/>
  </w:style>
  <w:style w:type="character" w:customStyle="1" w:styleId="Explicatii">
    <w:name w:val="Explicatii"/>
    <w:basedOn w:val="Fontdeparagrafimplicit"/>
    <w:uiPriority w:val="1"/>
    <w:qFormat/>
    <w:rsid w:val="0062529F"/>
    <w:rPr>
      <w:rFonts w:ascii="Times New Roman" w:hAnsi="Times New Roman"/>
      <w:b w:val="0"/>
      <w:i/>
      <w:color w:val="FF0000"/>
      <w:sz w:val="20"/>
      <w:bdr w:val="none" w:sz="0" w:space="0" w:color="auto"/>
      <w:shd w:val="clear" w:color="auto" w:fill="FFFF00"/>
    </w:rPr>
  </w:style>
  <w:style w:type="paragraph" w:styleId="Cuprins1">
    <w:name w:val="toc 1"/>
    <w:basedOn w:val="Normal"/>
    <w:next w:val="Normal"/>
    <w:autoRedefine/>
    <w:uiPriority w:val="39"/>
    <w:unhideWhenUsed/>
    <w:rsid w:val="00A117B0"/>
    <w:pPr>
      <w:tabs>
        <w:tab w:val="right" w:leader="dot" w:pos="9880"/>
      </w:tabs>
      <w:spacing w:after="100" w:line="240" w:lineRule="auto"/>
      <w:jc w:val="both"/>
    </w:pPr>
    <w:rPr>
      <w:rFonts w:ascii="Times New Roman" w:eastAsiaTheme="minorHAnsi" w:hAnsi="Times New Roman" w:cs="Times New Roman"/>
      <w:b/>
      <w:bCs/>
      <w:sz w:val="20"/>
      <w:szCs w:val="20"/>
    </w:rPr>
  </w:style>
  <w:style w:type="paragraph" w:customStyle="1" w:styleId="Numbereda">
    <w:name w:val="Numbered a"/>
    <w:basedOn w:val="Normal"/>
    <w:qFormat/>
    <w:rsid w:val="00717770"/>
    <w:pPr>
      <w:numPr>
        <w:numId w:val="6"/>
      </w:numPr>
      <w:tabs>
        <w:tab w:val="left" w:pos="426"/>
      </w:tabs>
      <w:spacing w:after="120" w:line="240" w:lineRule="auto"/>
      <w:contextualSpacing/>
      <w:jc w:val="both"/>
    </w:pPr>
    <w:rPr>
      <w:rFonts w:ascii="Times New Roman" w:hAnsi="Times New Roman" w:cs="Times New Roman"/>
      <w:sz w:val="20"/>
      <w:szCs w:val="24"/>
    </w:rPr>
  </w:style>
  <w:style w:type="paragraph" w:customStyle="1" w:styleId="00Number1">
    <w:name w:val="00_Number 1"/>
    <w:basedOn w:val="Listparagraf"/>
    <w:next w:val="00Number11"/>
    <w:qFormat/>
    <w:rsid w:val="00D3065A"/>
    <w:pPr>
      <w:numPr>
        <w:ilvl w:val="3"/>
        <w:numId w:val="9"/>
      </w:numPr>
      <w:tabs>
        <w:tab w:val="left" w:pos="567"/>
      </w:tabs>
      <w:spacing w:before="120" w:after="120" w:line="240" w:lineRule="auto"/>
    </w:pPr>
    <w:rPr>
      <w:rFonts w:ascii="Times New Roman" w:eastAsiaTheme="minorHAnsi" w:hAnsi="Times New Roman" w:cs="Times New Roman"/>
      <w:b/>
    </w:rPr>
  </w:style>
  <w:style w:type="paragraph" w:customStyle="1" w:styleId="00Number11">
    <w:name w:val="00_Number 1.1"/>
    <w:basedOn w:val="00Number1"/>
    <w:qFormat/>
    <w:rsid w:val="00D3065A"/>
    <w:pPr>
      <w:numPr>
        <w:ilvl w:val="1"/>
      </w:numPr>
      <w:spacing w:before="60" w:after="60"/>
      <w:contextualSpacing w:val="0"/>
      <w:jc w:val="both"/>
    </w:pPr>
  </w:style>
  <w:style w:type="paragraph" w:customStyle="1" w:styleId="CapitolPT">
    <w:name w:val="Capitol PT"/>
    <w:basedOn w:val="Titlu1"/>
    <w:next w:val="Normal"/>
    <w:qFormat/>
    <w:rsid w:val="00D3065A"/>
    <w:pPr>
      <w:keepLines w:val="0"/>
      <w:numPr>
        <w:numId w:val="9"/>
      </w:numPr>
      <w:tabs>
        <w:tab w:val="left" w:pos="709"/>
      </w:tabs>
      <w:suppressAutoHyphens/>
      <w:spacing w:after="240" w:line="240" w:lineRule="auto"/>
      <w:jc w:val="both"/>
    </w:pPr>
    <w:rPr>
      <w:rFonts w:ascii="Times New Roman" w:hAnsi="Times New Roman" w:cs="Times New Roman"/>
      <w:b/>
      <w:bCs/>
      <w:color w:val="auto"/>
      <w:kern w:val="24"/>
      <w:sz w:val="20"/>
      <w:lang w:eastAsia="ar-SA"/>
    </w:rPr>
  </w:style>
  <w:style w:type="paragraph" w:customStyle="1" w:styleId="SubcapitolPT">
    <w:name w:val="Subcapitol PT"/>
    <w:basedOn w:val="Titlu2"/>
    <w:next w:val="Normal"/>
    <w:qFormat/>
    <w:rsid w:val="00D3065A"/>
    <w:pPr>
      <w:numPr>
        <w:ilvl w:val="2"/>
        <w:numId w:val="9"/>
      </w:numPr>
      <w:suppressAutoHyphens/>
      <w:spacing w:after="240" w:line="240" w:lineRule="auto"/>
      <w:jc w:val="both"/>
    </w:pPr>
    <w:rPr>
      <w:rFonts w:ascii="Times New Roman" w:hAnsi="Times New Roman" w:cs="Times New Roman"/>
      <w:i w:val="0"/>
      <w:sz w:val="20"/>
      <w:lang w:eastAsia="ar-SA"/>
    </w:rPr>
  </w:style>
  <w:style w:type="paragraph" w:customStyle="1" w:styleId="01Letera">
    <w:name w:val="01_Leter a)"/>
    <w:basedOn w:val="Listparagraf"/>
    <w:qFormat/>
    <w:rsid w:val="00D3065A"/>
    <w:pPr>
      <w:numPr>
        <w:numId w:val="11"/>
      </w:numPr>
      <w:tabs>
        <w:tab w:val="left" w:pos="851"/>
      </w:tabs>
      <w:spacing w:after="0" w:line="240" w:lineRule="auto"/>
      <w:contextualSpacing w:val="0"/>
    </w:pPr>
    <w:rPr>
      <w:rFonts w:ascii="Times New Roman" w:eastAsiaTheme="minorHAnsi" w:hAnsi="Times New Roman"/>
    </w:rPr>
  </w:style>
  <w:style w:type="table" w:customStyle="1" w:styleId="Tabelgril1">
    <w:name w:val="Tabel grilă1"/>
    <w:basedOn w:val="TabelNormal"/>
    <w:next w:val="Tabelgril"/>
    <w:rsid w:val="00AE2FF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elNormal"/>
    <w:next w:val="Tabelgril"/>
    <w:rsid w:val="00287A3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3">
    <w:name w:val="Tabel grilă3"/>
    <w:basedOn w:val="TabelNormal"/>
    <w:next w:val="Tabelgril"/>
    <w:rsid w:val="00287A3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uiPriority w:val="99"/>
    <w:semiHidden/>
    <w:unhideWhenUsed/>
    <w:rsid w:val="002E4127"/>
  </w:style>
  <w:style w:type="table" w:customStyle="1" w:styleId="Tabelgril4">
    <w:name w:val="Tabel grilă4"/>
    <w:basedOn w:val="TabelNormal"/>
    <w:next w:val="Tabelgril"/>
    <w:rsid w:val="002E412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elNormal"/>
    <w:next w:val="Tabelgril"/>
    <w:rsid w:val="002E4127"/>
    <w:rPr>
      <w:kern w:val="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u21">
    <w:name w:val="Titlu 21"/>
    <w:basedOn w:val="Normal"/>
    <w:next w:val="Normal"/>
    <w:uiPriority w:val="9"/>
    <w:semiHidden/>
    <w:unhideWhenUsed/>
    <w:qFormat/>
    <w:rsid w:val="002E4127"/>
    <w:pPr>
      <w:keepNext/>
      <w:spacing w:before="240" w:after="60"/>
      <w:outlineLvl w:val="1"/>
    </w:pPr>
    <w:rPr>
      <w:rFonts w:ascii="Calibri Light" w:hAnsi="Calibri Light" w:cs="Times New Roman"/>
      <w:b/>
      <w:bCs/>
      <w:i/>
      <w:iCs/>
      <w:sz w:val="28"/>
      <w:szCs w:val="28"/>
    </w:rPr>
  </w:style>
  <w:style w:type="numbering" w:customStyle="1" w:styleId="FrListare11">
    <w:name w:val="Fără Listare11"/>
    <w:next w:val="FrListare"/>
    <w:uiPriority w:val="99"/>
    <w:semiHidden/>
    <w:unhideWhenUsed/>
    <w:rsid w:val="002E4127"/>
  </w:style>
  <w:style w:type="table" w:customStyle="1" w:styleId="Tabelgril21">
    <w:name w:val="Tabel grilă21"/>
    <w:basedOn w:val="TabelNormal"/>
    <w:next w:val="Tabelgril"/>
    <w:rsid w:val="002E4127"/>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elNormal"/>
    <w:next w:val="Tabelgril"/>
    <w:uiPriority w:val="59"/>
    <w:rsid w:val="002E4127"/>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elNormal"/>
    <w:next w:val="Tabelgril"/>
    <w:uiPriority w:val="39"/>
    <w:rsid w:val="002E4127"/>
    <w:rPr>
      <w:rFonts w:eastAsia="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r">
    <w:name w:val="s_par"/>
    <w:basedOn w:val="Fontdeparagrafimplicit"/>
    <w:rsid w:val="002E4127"/>
  </w:style>
  <w:style w:type="character" w:customStyle="1" w:styleId="slinttl">
    <w:name w:val="s_lin_ttl"/>
    <w:basedOn w:val="Fontdeparagrafimplicit"/>
    <w:rsid w:val="002E4127"/>
  </w:style>
  <w:style w:type="character" w:customStyle="1" w:styleId="slinbdy">
    <w:name w:val="s_lin_bdy"/>
    <w:basedOn w:val="Fontdeparagrafimplicit"/>
    <w:rsid w:val="002E4127"/>
  </w:style>
  <w:style w:type="character" w:customStyle="1" w:styleId="HyperlinkParcurs1">
    <w:name w:val="HyperlinkParcurs1"/>
    <w:basedOn w:val="Fontdeparagrafimplicit"/>
    <w:uiPriority w:val="99"/>
    <w:semiHidden/>
    <w:unhideWhenUsed/>
    <w:rsid w:val="002E4127"/>
    <w:rPr>
      <w:color w:val="954F72"/>
      <w:u w:val="single"/>
    </w:rPr>
  </w:style>
  <w:style w:type="paragraph" w:customStyle="1" w:styleId="Aliniat">
    <w:name w:val="Aliniat"/>
    <w:basedOn w:val="Normal"/>
    <w:qFormat/>
    <w:rsid w:val="002E4127"/>
    <w:pPr>
      <w:numPr>
        <w:ilvl w:val="5"/>
        <w:numId w:val="14"/>
      </w:numPr>
      <w:tabs>
        <w:tab w:val="left" w:pos="567"/>
      </w:tabs>
      <w:spacing w:before="60" w:after="60" w:line="240" w:lineRule="auto"/>
      <w:jc w:val="both"/>
    </w:pPr>
    <w:rPr>
      <w:rFonts w:ascii="Times New Roman" w:eastAsia="Calibri" w:hAnsi="Times New Roman" w:cs="Times New Roman"/>
    </w:rPr>
  </w:style>
  <w:style w:type="paragraph" w:customStyle="1" w:styleId="Clauza">
    <w:name w:val="Clauza"/>
    <w:basedOn w:val="Titlu1"/>
    <w:next w:val="Normal"/>
    <w:qFormat/>
    <w:rsid w:val="002E4127"/>
    <w:pPr>
      <w:keepLines w:val="0"/>
      <w:numPr>
        <w:numId w:val="14"/>
      </w:numPr>
      <w:spacing w:after="120" w:line="240" w:lineRule="auto"/>
    </w:pPr>
    <w:rPr>
      <w:rFonts w:ascii="Times New Roman" w:hAnsi="Times New Roman" w:cs="Times New Roman"/>
      <w:b/>
      <w:bCs/>
      <w:caps/>
      <w:color w:val="auto"/>
      <w:kern w:val="32"/>
      <w:sz w:val="22"/>
      <w:lang w:val="en-US"/>
    </w:rPr>
  </w:style>
  <w:style w:type="paragraph" w:customStyle="1" w:styleId="Litera">
    <w:name w:val="Litera"/>
    <w:basedOn w:val="Normal"/>
    <w:qFormat/>
    <w:rsid w:val="002E4127"/>
    <w:pPr>
      <w:numPr>
        <w:ilvl w:val="6"/>
        <w:numId w:val="14"/>
      </w:numPr>
      <w:tabs>
        <w:tab w:val="left" w:pos="567"/>
      </w:tabs>
      <w:spacing w:before="120" w:after="60" w:line="240" w:lineRule="auto"/>
      <w:contextualSpacing/>
      <w:jc w:val="both"/>
    </w:pPr>
    <w:rPr>
      <w:rFonts w:ascii="Times New Roman" w:eastAsia="Calibri" w:hAnsi="Times New Roman" w:cs="Times New Roman"/>
    </w:rPr>
  </w:style>
  <w:style w:type="paragraph" w:customStyle="1" w:styleId="Subclauza">
    <w:name w:val="Subclauza"/>
    <w:basedOn w:val="Titlu2"/>
    <w:qFormat/>
    <w:rsid w:val="002E4127"/>
    <w:pPr>
      <w:keepLines/>
      <w:numPr>
        <w:ilvl w:val="1"/>
        <w:numId w:val="14"/>
      </w:numPr>
      <w:tabs>
        <w:tab w:val="clear" w:pos="709"/>
      </w:tabs>
      <w:spacing w:before="40" w:after="0"/>
    </w:pPr>
    <w:rPr>
      <w:rFonts w:cs="Times New Roman"/>
    </w:rPr>
  </w:style>
  <w:style w:type="paragraph" w:customStyle="1" w:styleId="ilitera">
    <w:name w:val="i_litera"/>
    <w:basedOn w:val="Listparagraf"/>
    <w:qFormat/>
    <w:rsid w:val="002E4127"/>
    <w:pPr>
      <w:numPr>
        <w:ilvl w:val="7"/>
        <w:numId w:val="14"/>
      </w:numPr>
      <w:spacing w:before="60" w:after="60" w:line="240" w:lineRule="auto"/>
      <w:jc w:val="both"/>
    </w:pPr>
    <w:rPr>
      <w:rFonts w:ascii="Times New Roman" w:hAnsi="Times New Roman" w:cs="Times New Roman"/>
      <w:sz w:val="22"/>
      <w:szCs w:val="22"/>
      <w:lang w:eastAsia="en-US"/>
    </w:rPr>
  </w:style>
  <w:style w:type="character" w:customStyle="1" w:styleId="Titlu2Caracter1">
    <w:name w:val="Titlu 2 Caracter1"/>
    <w:basedOn w:val="Fontdeparagrafimplicit"/>
    <w:uiPriority w:val="9"/>
    <w:semiHidden/>
    <w:rsid w:val="002E4127"/>
    <w:rPr>
      <w:rFonts w:ascii="Calibri Light" w:eastAsia="Times New Roman" w:hAnsi="Calibri Light" w:cs="Times New Roman"/>
      <w:color w:val="2F5496"/>
      <w:sz w:val="26"/>
      <w:szCs w:val="26"/>
    </w:rPr>
  </w:style>
  <w:style w:type="numbering" w:customStyle="1" w:styleId="FrListare2">
    <w:name w:val="Fără Listare2"/>
    <w:next w:val="FrListare"/>
    <w:uiPriority w:val="99"/>
    <w:semiHidden/>
    <w:unhideWhenUsed/>
    <w:rsid w:val="002E4127"/>
  </w:style>
  <w:style w:type="table" w:customStyle="1" w:styleId="Tabelgril31">
    <w:name w:val="Tabel grilă31"/>
    <w:basedOn w:val="TabelNormal"/>
    <w:next w:val="Tabelgril"/>
    <w:rsid w:val="002E4127"/>
    <w:rPr>
      <w:rFonts w:eastAsia="Times New Roman"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elNormal"/>
    <w:next w:val="Tabelgril"/>
    <w:uiPriority w:val="59"/>
    <w:rsid w:val="002E412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elNormal"/>
    <w:next w:val="Tabelgril"/>
    <w:uiPriority w:val="99"/>
    <w:rsid w:val="002E4127"/>
    <w:rPr>
      <w:rFonts w:eastAsia="Times New Roman"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2E4127"/>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displayfieldpreffix">
    <w:name w:val="u-displayfield__preffix"/>
    <w:basedOn w:val="Fontdeparagrafimplicit"/>
    <w:rsid w:val="002E4127"/>
  </w:style>
  <w:style w:type="character" w:customStyle="1" w:styleId="u-displayfieldfield">
    <w:name w:val="u-displayfield__field"/>
    <w:basedOn w:val="Fontdeparagrafimplicit"/>
    <w:rsid w:val="002E4127"/>
  </w:style>
  <w:style w:type="table" w:customStyle="1" w:styleId="Tabelgril41">
    <w:name w:val="Tabel grilă41"/>
    <w:basedOn w:val="TabelNormal"/>
    <w:next w:val="Tabelgril"/>
    <w:rsid w:val="002E4127"/>
    <w:rPr>
      <w:rFonts w:eastAsia="Times New Roman"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2E4127"/>
  </w:style>
  <w:style w:type="numbering" w:customStyle="1" w:styleId="NoList111">
    <w:name w:val="No List111"/>
    <w:next w:val="FrListare"/>
    <w:uiPriority w:val="99"/>
    <w:semiHidden/>
    <w:unhideWhenUsed/>
    <w:rsid w:val="002E4127"/>
  </w:style>
  <w:style w:type="numbering" w:customStyle="1" w:styleId="1111111">
    <w:name w:val="1 / 1.1 / 1.1.11"/>
    <w:basedOn w:val="FrListare"/>
    <w:next w:val="111111"/>
    <w:rsid w:val="002E4127"/>
  </w:style>
  <w:style w:type="paragraph" w:customStyle="1" w:styleId="Titlucuprins1">
    <w:name w:val="Titlu cuprins1"/>
    <w:basedOn w:val="Titlu1"/>
    <w:next w:val="Normal"/>
    <w:uiPriority w:val="39"/>
    <w:unhideWhenUsed/>
    <w:qFormat/>
    <w:rsid w:val="002E4127"/>
    <w:pPr>
      <w:outlineLvl w:val="9"/>
    </w:pPr>
    <w:rPr>
      <w:rFonts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69531">
      <w:bodyDiv w:val="1"/>
      <w:marLeft w:val="0"/>
      <w:marRight w:val="0"/>
      <w:marTop w:val="0"/>
      <w:marBottom w:val="0"/>
      <w:divBdr>
        <w:top w:val="none" w:sz="0" w:space="0" w:color="auto"/>
        <w:left w:val="none" w:sz="0" w:space="0" w:color="auto"/>
        <w:bottom w:val="none" w:sz="0" w:space="0" w:color="auto"/>
        <w:right w:val="none" w:sz="0" w:space="0" w:color="auto"/>
      </w:divBdr>
    </w:div>
    <w:div w:id="439836663">
      <w:bodyDiv w:val="1"/>
      <w:marLeft w:val="0"/>
      <w:marRight w:val="0"/>
      <w:marTop w:val="0"/>
      <w:marBottom w:val="0"/>
      <w:divBdr>
        <w:top w:val="none" w:sz="0" w:space="0" w:color="auto"/>
        <w:left w:val="none" w:sz="0" w:space="0" w:color="auto"/>
        <w:bottom w:val="none" w:sz="0" w:space="0" w:color="auto"/>
        <w:right w:val="none" w:sz="0" w:space="0" w:color="auto"/>
      </w:divBdr>
    </w:div>
    <w:div w:id="1654677991">
      <w:bodyDiv w:val="1"/>
      <w:marLeft w:val="0"/>
      <w:marRight w:val="0"/>
      <w:marTop w:val="0"/>
      <w:marBottom w:val="0"/>
      <w:divBdr>
        <w:top w:val="none" w:sz="0" w:space="0" w:color="auto"/>
        <w:left w:val="none" w:sz="0" w:space="0" w:color="auto"/>
        <w:bottom w:val="none" w:sz="0" w:space="0" w:color="auto"/>
        <w:right w:val="none" w:sz="0" w:space="0" w:color="auto"/>
      </w:divBdr>
    </w:div>
    <w:div w:id="1897425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24EAE-068C-4535-B3DD-2BD993B41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46</Pages>
  <Words>24325</Words>
  <Characters>138655</Characters>
  <Application>Microsoft Office Word</Application>
  <DocSecurity>0</DocSecurity>
  <Lines>1155</Lines>
  <Paragraphs>325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dc:creator>
  <cp:keywords/>
  <dc:description/>
  <cp:lastModifiedBy>Ana Rizea</cp:lastModifiedBy>
  <cp:revision>83</cp:revision>
  <cp:lastPrinted>2024-05-22T13:59:00Z</cp:lastPrinted>
  <dcterms:created xsi:type="dcterms:W3CDTF">2023-02-15T07:33:00Z</dcterms:created>
  <dcterms:modified xsi:type="dcterms:W3CDTF">2026-01-21T11:39:00Z</dcterms:modified>
</cp:coreProperties>
</file>