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jc w:val="center"/>
        <w:rPr>
          <w:rFonts w:ascii="Times New Roman" w:hAnsi="Times New Roman" w:cs="Times New Roman"/>
          <w:b/>
          <w:u w:val="single"/>
          <w:lang w:val="ro-RO"/>
        </w:rPr>
      </w:pPr>
      <w:r>
        <w:rPr>
          <w:rFonts w:ascii="Times New Roman" w:hAnsi="Times New Roman" w:cs="Times New Roman"/>
          <w:b/>
          <w:u w:val="single"/>
          <w:lang w:val="ro-RO"/>
        </w:rPr>
        <w:t>Propunere tehnica pentru achizitia de produse</w:t>
      </w:r>
    </w:p>
    <w:p>
      <w:pPr>
        <w:spacing w:line="360" w:lineRule="exact"/>
        <w:jc w:val="both"/>
        <w:rPr>
          <w:rFonts w:ascii="Times New Roman" w:hAnsi="Times New Roman" w:cs="Times New Roman"/>
          <w:i/>
          <w:iCs/>
          <w:color w:val="000000"/>
          <w:lang w:val="ro-RO"/>
        </w:rPr>
      </w:pPr>
    </w:p>
    <w:p>
      <w:pPr>
        <w:jc w:val="right"/>
        <w:rPr>
          <w:rFonts w:ascii="Times New Roman" w:hAnsi="Times New Roman" w:cs="Times New Roman"/>
        </w:rPr>
      </w:pPr>
      <w:r>
        <w:rPr>
          <w:rFonts w:ascii="Times New Roman" w:eastAsia="Calibri" w:hAnsi="Times New Roman" w:cs="Times New Roman"/>
          <w:b/>
          <w:lang w:val="ro-RO"/>
        </w:rPr>
        <w:t xml:space="preserve">Numele Ofertantului </w:t>
      </w:r>
      <w:r>
        <w:rPr>
          <w:rFonts w:ascii="Times New Roman" w:eastAsia="Calibri" w:hAnsi="Times New Roman" w:cs="Times New Roman"/>
          <w:i/>
          <w:lang w:val="ro-RO"/>
        </w:rPr>
        <w:t xml:space="preserve">(operator economic individual sau asociere de operatori economici): </w:t>
      </w:r>
      <w:r>
        <w:rPr>
          <w:rFonts w:ascii="Times New Roman" w:hAnsi="Times New Roman" w:cs="Times New Roman"/>
        </w:rPr>
        <w:t>[.................................................]</w:t>
      </w:r>
    </w:p>
    <w:p>
      <w:pPr>
        <w:jc w:val="right"/>
        <w:rPr>
          <w:rFonts w:ascii="Times New Roman" w:hAnsi="Times New Roman" w:cs="Times New Roman"/>
          <w:i/>
          <w:color w:val="FF0000"/>
          <w:lang w:val="ro-RO"/>
        </w:rPr>
      </w:pPr>
      <w:r>
        <w:rPr>
          <w:rFonts w:ascii="Times New Roman" w:hAnsi="Times New Roman" w:cs="Times New Roman"/>
          <w:lang w:val="ro-RO"/>
        </w:rPr>
        <w:t>Data:</w:t>
      </w:r>
      <w:r>
        <w:rPr>
          <w:rFonts w:ascii="Times New Roman" w:hAnsi="Times New Roman" w:cs="Times New Roman"/>
          <w:i/>
          <w:color w:val="FF0000"/>
          <w:lang w:val="ro-RO"/>
        </w:rPr>
        <w:t xml:space="preserve"> .....................</w:t>
      </w:r>
    </w:p>
    <w:p>
      <w:pPr>
        <w:jc w:val="right"/>
        <w:rPr>
          <w:rFonts w:ascii="Times New Roman" w:hAnsi="Times New Roman" w:cs="Times New Roman"/>
          <w:i/>
          <w:color w:val="FF0000"/>
          <w:lang w:val="ro-RO"/>
        </w:rPr>
      </w:pPr>
      <w:r>
        <w:rPr>
          <w:rFonts w:ascii="Times New Roman" w:hAnsi="Times New Roman" w:cs="Times New Roman"/>
          <w:i/>
          <w:lang w:val="ro-RO"/>
        </w:rPr>
        <w:t xml:space="preserve">Anunț de participare: </w:t>
      </w:r>
      <w:r>
        <w:rPr>
          <w:rFonts w:ascii="Times New Roman" w:hAnsi="Times New Roman" w:cs="Times New Roman"/>
          <w:i/>
          <w:color w:val="FF0000"/>
          <w:lang w:val="ro-RO"/>
        </w:rPr>
        <w:t>[introduceți numărul anunțului de participare]</w:t>
      </w:r>
    </w:p>
    <w:p>
      <w:pPr>
        <w:jc w:val="right"/>
        <w:rPr>
          <w:rFonts w:ascii="Times New Roman" w:hAnsi="Times New Roman" w:cs="Times New Roman"/>
          <w:b/>
          <w:bCs/>
          <w:i/>
          <w:color w:val="FF0000"/>
          <w:lang w:val="ro-RO"/>
        </w:rPr>
      </w:pPr>
      <w:r>
        <w:rPr>
          <w:rFonts w:ascii="Times New Roman" w:hAnsi="Times New Roman" w:cs="Times New Roman"/>
          <w:i/>
          <w:lang w:val="ro-RO"/>
        </w:rPr>
        <w:t xml:space="preserve">Obiectul contractului: </w:t>
      </w:r>
      <w:r>
        <w:rPr>
          <w:rFonts w:ascii="Times New Roman" w:hAnsi="Times New Roman" w:cs="Times New Roman"/>
          <w:i/>
          <w:color w:val="FF0000"/>
          <w:lang w:val="ro-RO"/>
        </w:rPr>
        <w:t>____________________</w:t>
      </w:r>
    </w:p>
    <w:p>
      <w:pPr>
        <w:widowControl/>
        <w:autoSpaceDE/>
        <w:autoSpaceDN/>
        <w:adjustRightInd/>
        <w:jc w:val="center"/>
        <w:rPr>
          <w:rFonts w:ascii="Times New Roman" w:hAnsi="Times New Roman" w:cs="Times New Roman"/>
          <w:b/>
          <w:bCs/>
          <w:lang w:val="it-IT"/>
        </w:rPr>
      </w:pPr>
    </w:p>
    <w:p>
      <w:pPr>
        <w:jc w:val="both"/>
        <w:rPr>
          <w:rFonts w:ascii="Times New Roman" w:hAnsi="Times New Roman" w:cs="Times New Roman"/>
          <w:iCs/>
          <w:color w:val="000000"/>
          <w:lang w:val="ro-RO"/>
        </w:rPr>
      </w:pPr>
      <w:r>
        <w:rPr>
          <w:rFonts w:ascii="Times New Roman" w:hAnsi="Times New Roman" w:cs="Times New Roman"/>
          <w:b/>
          <w:iCs/>
          <w:color w:val="000000"/>
          <w:lang w:val="ro-RO"/>
        </w:rPr>
        <w:t xml:space="preserve">Denumire si numar lot: </w:t>
      </w:r>
      <w:r>
        <w:rPr>
          <w:rFonts w:ascii="Times New Roman" w:eastAsia="Calibri" w:hAnsi="Times New Roman" w:cs="Times New Roman"/>
          <w:b/>
          <w:lang w:val="ro-RO"/>
        </w:rPr>
        <w:t>LOT 1 - SISTEME DE RECOLTARE, ADMINISTRARE SI PREPARARE SUBSTANTE INJECTABILE</w:t>
      </w:r>
    </w:p>
    <w:p>
      <w:pPr>
        <w:rPr>
          <w:rFonts w:ascii="Times New Roman" w:hAnsi="Times New Roman" w:cs="Times New Roman"/>
          <w:iCs/>
          <w:color w:val="000000"/>
          <w:lang w:val="ro-RO"/>
        </w:rPr>
      </w:pPr>
      <w:r>
        <w:rPr>
          <w:rFonts w:ascii="Times New Roman" w:hAnsi="Times New Roman" w:cs="Times New Roman"/>
          <w:b/>
          <w:iCs/>
          <w:color w:val="000000"/>
          <w:lang w:val="ro-RO"/>
        </w:rPr>
        <w:t>Producator:</w:t>
      </w:r>
      <w:r>
        <w:rPr>
          <w:rFonts w:ascii="Times New Roman" w:hAnsi="Times New Roman" w:cs="Times New Roman"/>
          <w:iCs/>
          <w:color w:val="000000"/>
          <w:lang w:val="ro-RO"/>
        </w:rPr>
        <w:t xml:space="preserve"> .............................</w:t>
      </w:r>
    </w:p>
    <w:p>
      <w:pPr>
        <w:rPr>
          <w:rFonts w:ascii="Times New Roman" w:hAnsi="Times New Roman" w:cs="Times New Roman"/>
          <w:b/>
          <w:iCs/>
          <w:color w:val="000000"/>
          <w:lang w:val="ro-RO"/>
        </w:rPr>
      </w:pPr>
      <w:r>
        <w:rPr>
          <w:rFonts w:ascii="Times New Roman" w:hAnsi="Times New Roman" w:cs="Times New Roman"/>
          <w:b/>
          <w:iCs/>
          <w:color w:val="000000"/>
          <w:lang w:val="ro-RO"/>
        </w:rPr>
        <w:t>Tara de origine: .....................</w:t>
      </w:r>
    </w:p>
    <w:p>
      <w:pPr>
        <w:rPr>
          <w:rFonts w:ascii="Times New Roman" w:hAnsi="Times New Roman" w:cs="Times New Roman"/>
          <w:iCs/>
          <w:color w:val="000000"/>
          <w:lang w:val="ro-RO"/>
        </w:rPr>
      </w:pPr>
      <w:r>
        <w:rPr>
          <w:rFonts w:ascii="Times New Roman" w:hAnsi="Times New Roman" w:cs="Times New Roman"/>
          <w:b/>
          <w:iCs/>
          <w:color w:val="000000"/>
          <w:lang w:val="ro-RO"/>
        </w:rPr>
        <w:t xml:space="preserve">Garantia produselor: </w:t>
      </w:r>
      <w:r>
        <w:rPr>
          <w:rFonts w:ascii="Times New Roman" w:hAnsi="Times New Roman" w:cs="Times New Roman"/>
          <w:iCs/>
          <w:color w:val="000000"/>
          <w:lang w:val="ro-RO"/>
        </w:rPr>
        <w:t>.................</w:t>
      </w:r>
    </w:p>
    <w:p>
      <w:pPr>
        <w:rPr>
          <w:rFonts w:ascii="Times New Roman" w:hAnsi="Times New Roman" w:cs="Times New Roman"/>
          <w:iCs/>
          <w:color w:val="000000"/>
          <w:lang w:val="ro-RO"/>
        </w:rPr>
      </w:pPr>
      <w:r>
        <w:rPr>
          <w:rFonts w:ascii="Times New Roman" w:hAnsi="Times New Roman" w:cs="Times New Roman"/>
          <w:b/>
          <w:iCs/>
          <w:color w:val="000000"/>
          <w:lang w:val="ro-RO"/>
        </w:rPr>
        <w:t>Conditii de livrare:</w:t>
      </w:r>
      <w:r>
        <w:rPr>
          <w:rFonts w:ascii="Times New Roman" w:hAnsi="Times New Roman" w:cs="Times New Roman"/>
          <w:iCs/>
          <w:color w:val="000000"/>
          <w:lang w:val="ro-RO"/>
        </w:rPr>
        <w:t xml:space="preserve"> </w:t>
      </w:r>
      <w:r>
        <w:rPr>
          <w:rFonts w:ascii="Times New Roman" w:hAnsi="Times New Roman" w:cs="Times New Roman"/>
          <w:shd w:val="clear" w:color="auto" w:fill="FFFFFF"/>
        </w:rPr>
        <w:t xml:space="preserve">maxim3 </w:t>
      </w:r>
      <w:proofErr w:type="spellStart"/>
      <w:r>
        <w:rPr>
          <w:rFonts w:ascii="Times New Roman" w:hAnsi="Times New Roman" w:cs="Times New Roman"/>
          <w:shd w:val="clear" w:color="auto" w:fill="FFFFFF"/>
        </w:rPr>
        <w:t>zile</w:t>
      </w:r>
      <w:proofErr w:type="spellEnd"/>
      <w:r>
        <w:rPr>
          <w:rFonts w:ascii="Times New Roman" w:hAnsi="Times New Roman" w:cs="Times New Roman"/>
          <w:shd w:val="clear" w:color="auto" w:fill="FFFFFF"/>
        </w:rPr>
        <w:t xml:space="preserve"> </w:t>
      </w:r>
      <w:r>
        <w:rPr>
          <w:rFonts w:ascii="Times New Roman" w:hAnsi="Times New Roman" w:cs="Times New Roman"/>
          <w:lang w:val="ro-RO"/>
        </w:rPr>
        <w:t>de la data comunicării comenzii de către achizitor</w:t>
      </w:r>
      <w:r>
        <w:rPr>
          <w:rFonts w:ascii="Times New Roman" w:hAnsi="Times New Roman" w:cs="Times New Roman"/>
          <w:iCs/>
          <w:color w:val="000000"/>
          <w:lang w:val="ro-RO"/>
        </w:rPr>
        <w:t>.</w:t>
      </w:r>
    </w:p>
    <w:p>
      <w:pPr>
        <w:rPr>
          <w:rFonts w:ascii="Times New Roman" w:hAnsi="Times New Roman" w:cs="Times New Roman"/>
          <w:iCs/>
          <w:color w:val="000000"/>
          <w:lang w:val="ro-RO"/>
        </w:rPr>
      </w:pPr>
      <w:r>
        <w:rPr>
          <w:rFonts w:ascii="Times New Roman" w:hAnsi="Times New Roman" w:cs="Times New Roman"/>
          <w:b/>
          <w:iCs/>
          <w:color w:val="000000"/>
          <w:lang w:val="ro-RO"/>
        </w:rPr>
        <w:t>Termen de plata:</w:t>
      </w:r>
      <w:r>
        <w:rPr>
          <w:rFonts w:ascii="Times New Roman" w:hAnsi="Times New Roman" w:cs="Times New Roman"/>
          <w:iCs/>
          <w:color w:val="000000"/>
          <w:lang w:val="ro-RO"/>
        </w:rPr>
        <w:t xml:space="preserve"> 60 zile de la data receptiei produselor.</w:t>
      </w:r>
    </w:p>
    <w:p>
      <w:pPr>
        <w:rPr>
          <w:rFonts w:ascii="Times New Roman" w:hAnsi="Times New Roman" w:cs="Times New Roman"/>
          <w:iCs/>
          <w:color w:val="000000"/>
          <w:lang w:val="ro-RO"/>
        </w:rPr>
      </w:pPr>
      <w:r>
        <w:rPr>
          <w:rFonts w:ascii="Times New Roman" w:hAnsi="Times New Roman" w:cs="Times New Roman"/>
          <w:b/>
          <w:iCs/>
          <w:color w:val="000000"/>
          <w:lang w:val="ro-RO"/>
        </w:rPr>
        <w:t>Termen de valabilitate:</w:t>
      </w:r>
      <w:r>
        <w:rPr>
          <w:rFonts w:ascii="Times New Roman" w:hAnsi="Times New Roman" w:cs="Times New Roman"/>
          <w:iCs/>
          <w:color w:val="000000"/>
          <w:lang w:val="ro-RO"/>
        </w:rPr>
        <w:t xml:space="preserve">  180 zile </w:t>
      </w:r>
    </w:p>
    <w:p>
      <w:pPr>
        <w:rPr>
          <w:rFonts w:ascii="Times New Roman" w:hAnsi="Times New Roman" w:cs="Times New Roman"/>
          <w:iCs/>
          <w:color w:val="000000"/>
          <w:lang w:val="ro-RO"/>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490"/>
        <w:gridCol w:w="810"/>
        <w:gridCol w:w="810"/>
        <w:gridCol w:w="2610"/>
      </w:tblGrid>
      <w:tr>
        <w:trPr>
          <w:trHeight w:val="226"/>
        </w:trPr>
        <w:tc>
          <w:tcPr>
            <w:tcW w:w="10350" w:type="dxa"/>
            <w:gridSpan w:val="5"/>
            <w:shd w:val="clear" w:color="auto" w:fill="D9D9D9" w:themeFill="background1" w:themeFillShade="D9"/>
          </w:tcPr>
          <w:p>
            <w:pPr>
              <w:widowControl/>
              <w:tabs>
                <w:tab w:val="left" w:pos="2970"/>
              </w:tabs>
              <w:autoSpaceDE/>
              <w:autoSpaceDN/>
              <w:adjustRightInd/>
              <w:rPr>
                <w:rFonts w:ascii="Times New Roman" w:eastAsia="Calibri" w:hAnsi="Times New Roman" w:cs="Times New Roman"/>
                <w:b/>
                <w:lang w:val="ro-RO"/>
              </w:rPr>
            </w:pPr>
            <w:r>
              <w:rPr>
                <w:rFonts w:ascii="Times New Roman" w:eastAsia="Calibri" w:hAnsi="Times New Roman" w:cs="Times New Roman"/>
                <w:b/>
                <w:lang w:val="ro-RO"/>
              </w:rPr>
              <w:t>LOT 1 - SISTEME DE ADMINISTRARE SI PREPARARE SUBSTANTE INJECTABILE</w:t>
            </w:r>
          </w:p>
        </w:tc>
      </w:tr>
      <w:tr>
        <w:trPr>
          <w:trHeight w:val="145"/>
        </w:trPr>
        <w:tc>
          <w:tcPr>
            <w:tcW w:w="6120" w:type="dxa"/>
            <w:gridSpan w:val="2"/>
            <w:shd w:val="clear" w:color="auto" w:fill="auto"/>
            <w:vAlign w:val="center"/>
          </w:tcPr>
          <w:p>
            <w:pPr>
              <w:jc w:val="center"/>
              <w:rPr>
                <w:rFonts w:ascii="Times New Roman" w:hAnsi="Times New Roman" w:cs="Times New Roman"/>
                <w:color w:val="000000"/>
              </w:rPr>
            </w:pPr>
            <w:r>
              <w:rPr>
                <w:rFonts w:ascii="Times New Roman" w:hAnsi="Times New Roman" w:cs="Times New Roman"/>
                <w:b/>
                <w:iCs/>
                <w:color w:val="000000"/>
                <w:lang w:val="ro-RO"/>
              </w:rPr>
              <w:t>Specificatii tehnice</w:t>
            </w:r>
          </w:p>
        </w:tc>
        <w:tc>
          <w:tcPr>
            <w:tcW w:w="81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DA</w:t>
            </w:r>
          </w:p>
        </w:tc>
        <w:tc>
          <w:tcPr>
            <w:tcW w:w="81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NU</w:t>
            </w:r>
          </w:p>
        </w:tc>
        <w:tc>
          <w:tcPr>
            <w:tcW w:w="261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Observatii/Acte doveditoare</w:t>
            </w:r>
          </w:p>
        </w:tc>
      </w:tr>
      <w:tr>
        <w:trPr>
          <w:trHeight w:val="145"/>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0,2 ml de 10 ml-</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slip</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2</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0,2 ml de 10 ml-</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98"/>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3</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1 ml de 20 ml </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slip </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53"/>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4</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1 ml de 20 ml-</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35"/>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5</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1ml de 30 ml-</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lock </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6</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de </w:t>
            </w:r>
            <w:proofErr w:type="spellStart"/>
            <w:r>
              <w:rPr>
                <w:rFonts w:ascii="Times New Roman" w:hAnsi="Times New Roman" w:cs="Times New Roman"/>
              </w:rPr>
              <w:t>administrare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1 ml - </w:t>
            </w:r>
            <w:proofErr w:type="spellStart"/>
            <w:r>
              <w:rPr>
                <w:rFonts w:ascii="Times New Roman" w:hAnsi="Times New Roman" w:cs="Times New Roman"/>
              </w:rPr>
              <w:t>varf</w:t>
            </w:r>
            <w:proofErr w:type="spellEnd"/>
            <w:r>
              <w:rPr>
                <w:rFonts w:ascii="Times New Roman" w:hAnsi="Times New Roman" w:cs="Times New Roman"/>
              </w:rPr>
              <w:t xml:space="preserve"> conic 50 ml</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7</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dilutie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aministrare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1 ml de 50 ml cu ac, </w:t>
            </w:r>
            <w:proofErr w:type="spellStart"/>
            <w:r>
              <w:rPr>
                <w:rFonts w:ascii="Times New Roman" w:hAnsi="Times New Roman" w:cs="Times New Roman"/>
              </w:rPr>
              <w:t>varf</w:t>
            </w:r>
            <w:proofErr w:type="spellEnd"/>
            <w:r>
              <w:rPr>
                <w:rFonts w:ascii="Times New Roman" w:hAnsi="Times New Roman" w:cs="Times New Roman"/>
              </w:rPr>
              <w:t xml:space="preserve"> </w:t>
            </w:r>
            <w:proofErr w:type="spellStart"/>
            <w:r>
              <w:rPr>
                <w:rFonts w:ascii="Times New Roman" w:hAnsi="Times New Roman" w:cs="Times New Roman"/>
              </w:rPr>
              <w:t>luer</w:t>
            </w:r>
            <w:proofErr w:type="spellEnd"/>
            <w:r>
              <w:rPr>
                <w:rFonts w:ascii="Times New Roman" w:hAnsi="Times New Roman" w:cs="Times New Roman"/>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8</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dilutie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administrare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1 ml, de 50 ml cu ac </w:t>
            </w:r>
            <w:proofErr w:type="spellStart"/>
            <w:r>
              <w:rPr>
                <w:rFonts w:ascii="Times New Roman" w:hAnsi="Times New Roman" w:cs="Times New Roman"/>
              </w:rPr>
              <w:t>neascutit</w:t>
            </w:r>
            <w:proofErr w:type="spellEnd"/>
            <w:r>
              <w:rPr>
                <w:rFonts w:ascii="Times New Roman" w:hAnsi="Times New Roman" w:cs="Times New Roman"/>
              </w:rPr>
              <w:t xml:space="preserve">, </w:t>
            </w:r>
            <w:proofErr w:type="spellStart"/>
            <w:r>
              <w:rPr>
                <w:rFonts w:ascii="Times New Roman" w:hAnsi="Times New Roman" w:cs="Times New Roman"/>
              </w:rPr>
              <w:t>varf</w:t>
            </w:r>
            <w:proofErr w:type="spellEnd"/>
            <w:r>
              <w:rPr>
                <w:rFonts w:ascii="Times New Roman" w:hAnsi="Times New Roman" w:cs="Times New Roman"/>
              </w:rPr>
              <w:t xml:space="preserve"> </w:t>
            </w:r>
            <w:proofErr w:type="spellStart"/>
            <w:r>
              <w:rPr>
                <w:rFonts w:ascii="Times New Roman" w:hAnsi="Times New Roman" w:cs="Times New Roman"/>
              </w:rPr>
              <w:t>luer</w:t>
            </w:r>
            <w:proofErr w:type="spellEnd"/>
            <w:r>
              <w:rPr>
                <w:rFonts w:ascii="Times New Roman" w:hAnsi="Times New Roman" w:cs="Times New Roman"/>
              </w:rPr>
              <w:t xml:space="preserve"> lock, tip amber/</w:t>
            </w:r>
            <w:proofErr w:type="spellStart"/>
            <w:r>
              <w:rPr>
                <w:rFonts w:ascii="Times New Roman" w:hAnsi="Times New Roman" w:cs="Times New Roman"/>
              </w:rPr>
              <w:t>chihlimbar</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protectia</w:t>
            </w:r>
            <w:proofErr w:type="spellEnd"/>
            <w:r>
              <w:rPr>
                <w:rFonts w:ascii="Times New Roman" w:hAnsi="Times New Roman" w:cs="Times New Roman"/>
              </w:rPr>
              <w:t xml:space="preserve"> </w:t>
            </w:r>
            <w:proofErr w:type="spellStart"/>
            <w:r>
              <w:rPr>
                <w:rFonts w:ascii="Times New Roman" w:hAnsi="Times New Roman" w:cs="Times New Roman"/>
              </w:rPr>
              <w:t>substanetelor</w:t>
            </w:r>
            <w:proofErr w:type="spellEnd"/>
            <w:r>
              <w:rPr>
                <w:rFonts w:ascii="Times New Roman" w:hAnsi="Times New Roman" w:cs="Times New Roman"/>
              </w:rPr>
              <w:t xml:space="preserve"> </w:t>
            </w:r>
            <w:proofErr w:type="spellStart"/>
            <w:r>
              <w:rPr>
                <w:rFonts w:ascii="Times New Roman" w:hAnsi="Times New Roman" w:cs="Times New Roman"/>
              </w:rPr>
              <w:t>sensibile</w:t>
            </w:r>
            <w:proofErr w:type="spellEnd"/>
            <w:r>
              <w:rPr>
                <w:rFonts w:ascii="Times New Roman" w:hAnsi="Times New Roman" w:cs="Times New Roman"/>
              </w:rPr>
              <w:t xml:space="preserve"> la </w:t>
            </w:r>
            <w:proofErr w:type="spellStart"/>
            <w:r>
              <w:rPr>
                <w:rFonts w:ascii="Times New Roman" w:hAnsi="Times New Roman" w:cs="Times New Roman"/>
              </w:rPr>
              <w:t>lumina</w:t>
            </w:r>
            <w:proofErr w:type="spellEnd"/>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9</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de </w:t>
            </w:r>
            <w:proofErr w:type="spellStart"/>
            <w:r>
              <w:rPr>
                <w:rFonts w:ascii="Times New Roman" w:hAnsi="Times New Roman" w:cs="Times New Roman"/>
              </w:rPr>
              <w:t>administrare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0.1 ml de 2 ml cu ac-</w:t>
            </w:r>
            <w:proofErr w:type="spellStart"/>
            <w:r>
              <w:rPr>
                <w:rFonts w:ascii="Times New Roman" w:hAnsi="Times New Roman" w:cs="Times New Roman"/>
              </w:rPr>
              <w:t>luer</w:t>
            </w:r>
            <w:proofErr w:type="spellEnd"/>
            <w:r>
              <w:rPr>
                <w:rFonts w:ascii="Times New Roman" w:hAnsi="Times New Roman" w:cs="Times New Roman"/>
              </w:rPr>
              <w:t xml:space="preserve"> slip </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10</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de </w:t>
            </w:r>
            <w:proofErr w:type="spellStart"/>
            <w:r>
              <w:rPr>
                <w:rFonts w:ascii="Times New Roman" w:hAnsi="Times New Roman" w:cs="Times New Roman"/>
              </w:rPr>
              <w:t>administrare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0.2 ml de 5 ml cu ac-</w:t>
            </w:r>
            <w:proofErr w:type="spellStart"/>
            <w:r>
              <w:rPr>
                <w:rFonts w:ascii="Times New Roman" w:hAnsi="Times New Roman" w:cs="Times New Roman"/>
              </w:rPr>
              <w:t>luer</w:t>
            </w:r>
            <w:proofErr w:type="spellEnd"/>
            <w:r>
              <w:rPr>
                <w:rFonts w:ascii="Times New Roman" w:hAnsi="Times New Roman" w:cs="Times New Roman"/>
              </w:rPr>
              <w:t xml:space="preserve"> slip</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11</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de </w:t>
            </w:r>
            <w:proofErr w:type="spellStart"/>
            <w:r>
              <w:rPr>
                <w:rFonts w:ascii="Times New Roman" w:hAnsi="Times New Roman" w:cs="Times New Roman"/>
              </w:rPr>
              <w:t>administrare</w:t>
            </w:r>
            <w:proofErr w:type="spellEnd"/>
            <w:r>
              <w:rPr>
                <w:rFonts w:ascii="Times New Roman" w:hAnsi="Times New Roman" w:cs="Times New Roman"/>
              </w:rPr>
              <w:t xml:space="preserve"> cu </w:t>
            </w:r>
            <w:proofErr w:type="spellStart"/>
            <w:r>
              <w:rPr>
                <w:rFonts w:ascii="Times New Roman" w:hAnsi="Times New Roman" w:cs="Times New Roman"/>
              </w:rPr>
              <w:t>gradatie</w:t>
            </w:r>
            <w:proofErr w:type="spellEnd"/>
            <w:r>
              <w:rPr>
                <w:rFonts w:ascii="Times New Roman" w:hAnsi="Times New Roman" w:cs="Times New Roman"/>
              </w:rPr>
              <w:t xml:space="preserve"> 0.01 ml de 1 ml </w:t>
            </w:r>
            <w:proofErr w:type="spellStart"/>
            <w:r>
              <w:rPr>
                <w:rFonts w:ascii="Times New Roman" w:hAnsi="Times New Roman" w:cs="Times New Roman"/>
              </w:rPr>
              <w:t>fara</w:t>
            </w:r>
            <w:proofErr w:type="spellEnd"/>
            <w:r>
              <w:rPr>
                <w:rFonts w:ascii="Times New Roman" w:hAnsi="Times New Roman" w:cs="Times New Roman"/>
              </w:rPr>
              <w:t xml:space="preserve"> ac-</w:t>
            </w:r>
            <w:proofErr w:type="spellStart"/>
            <w:r>
              <w:rPr>
                <w:rFonts w:ascii="Times New Roman" w:hAnsi="Times New Roman" w:cs="Times New Roman"/>
              </w:rPr>
              <w:t>luer</w:t>
            </w:r>
            <w:proofErr w:type="spellEnd"/>
            <w:r>
              <w:rPr>
                <w:rFonts w:ascii="Times New Roman" w:hAnsi="Times New Roman" w:cs="Times New Roman"/>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12</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0.1 ml de 3  ml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ac-</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13</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0.2 ml de 5  ml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ac-</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lock</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14</w:t>
            </w:r>
          </w:p>
        </w:tc>
        <w:tc>
          <w:tcPr>
            <w:tcW w:w="5490" w:type="dxa"/>
            <w:shd w:val="clear" w:color="auto" w:fill="auto"/>
            <w:vAlign w:val="center"/>
          </w:tcPr>
          <w:p>
            <w:pPr>
              <w:rPr>
                <w:rFonts w:ascii="Times New Roman" w:hAnsi="Times New Roman" w:cs="Times New Roman"/>
                <w:color w:val="000000"/>
              </w:rPr>
            </w:pPr>
            <w:proofErr w:type="spellStart"/>
            <w:r>
              <w:rPr>
                <w:rFonts w:ascii="Times New Roman" w:hAnsi="Times New Roman" w:cs="Times New Roman"/>
                <w:color w:val="000000"/>
              </w:rPr>
              <w:t>Dispozitiv</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administrare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gradatie</w:t>
            </w:r>
            <w:proofErr w:type="spellEnd"/>
            <w:r>
              <w:rPr>
                <w:rFonts w:ascii="Times New Roman" w:hAnsi="Times New Roman" w:cs="Times New Roman"/>
                <w:color w:val="000000"/>
              </w:rPr>
              <w:t xml:space="preserve"> 2 ml - tip </w:t>
            </w:r>
            <w:proofErr w:type="spellStart"/>
            <w:r>
              <w:rPr>
                <w:rFonts w:ascii="Times New Roman" w:hAnsi="Times New Roman" w:cs="Times New Roman"/>
                <w:color w:val="000000"/>
              </w:rPr>
              <w:t>Guyon</w:t>
            </w:r>
            <w:proofErr w:type="spellEnd"/>
            <w:r>
              <w:rPr>
                <w:rFonts w:ascii="Times New Roman" w:hAnsi="Times New Roman" w:cs="Times New Roman"/>
                <w:color w:val="000000"/>
              </w:rPr>
              <w:t xml:space="preserve"> de 100 ml-</w:t>
            </w:r>
            <w:proofErr w:type="spellStart"/>
            <w:r>
              <w:rPr>
                <w:rFonts w:ascii="Times New Roman" w:hAnsi="Times New Roman" w:cs="Times New Roman"/>
                <w:color w:val="000000"/>
              </w:rPr>
              <w:t>luer</w:t>
            </w:r>
            <w:proofErr w:type="spellEnd"/>
            <w:r>
              <w:rPr>
                <w:rFonts w:ascii="Times New Roman" w:hAnsi="Times New Roman" w:cs="Times New Roman"/>
                <w:color w:val="000000"/>
              </w:rPr>
              <w:t xml:space="preserve"> slip</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15</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recoltare</w:t>
            </w:r>
            <w:proofErr w:type="spellEnd"/>
            <w:r>
              <w:rPr>
                <w:rFonts w:ascii="Times New Roman" w:hAnsi="Times New Roman" w:cs="Times New Roman"/>
              </w:rPr>
              <w:t xml:space="preserve"> </w:t>
            </w:r>
            <w:proofErr w:type="spellStart"/>
            <w:r>
              <w:rPr>
                <w:rFonts w:ascii="Times New Roman" w:hAnsi="Times New Roman" w:cs="Times New Roman"/>
              </w:rPr>
              <w:t>arteriala</w:t>
            </w:r>
            <w:proofErr w:type="spellEnd"/>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center"/>
              <w:rPr>
                <w:rFonts w:ascii="Times New Roman" w:hAnsi="Times New Roman" w:cs="Times New Roman"/>
              </w:rPr>
            </w:pPr>
            <w:r>
              <w:rPr>
                <w:rFonts w:ascii="Times New Roman" w:hAnsi="Times New Roman" w:cs="Times New Roman"/>
              </w:rPr>
              <w:t>16</w:t>
            </w:r>
          </w:p>
        </w:tc>
        <w:tc>
          <w:tcPr>
            <w:tcW w:w="5490" w:type="dxa"/>
            <w:shd w:val="clear" w:color="auto" w:fill="auto"/>
            <w:vAlign w:val="center"/>
          </w:tcPr>
          <w:p>
            <w:pPr>
              <w:rPr>
                <w:rFonts w:ascii="Times New Roman" w:hAnsi="Times New Roman" w:cs="Times New Roman"/>
              </w:rPr>
            </w:pPr>
            <w:proofErr w:type="spellStart"/>
            <w:r>
              <w:rPr>
                <w:rFonts w:ascii="Times New Roman" w:hAnsi="Times New Roman" w:cs="Times New Roman"/>
              </w:rPr>
              <w:t>Dispozitiv</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spalare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mentinere</w:t>
            </w:r>
            <w:proofErr w:type="spellEnd"/>
            <w:r>
              <w:rPr>
                <w:rFonts w:ascii="Times New Roman" w:hAnsi="Times New Roman" w:cs="Times New Roman"/>
              </w:rPr>
              <w:t xml:space="preserve"> </w:t>
            </w:r>
            <w:proofErr w:type="spellStart"/>
            <w:r>
              <w:rPr>
                <w:rFonts w:ascii="Times New Roman" w:hAnsi="Times New Roman" w:cs="Times New Roman"/>
              </w:rPr>
              <w:t>permeabilitate</w:t>
            </w:r>
            <w:proofErr w:type="spellEnd"/>
            <w:r>
              <w:rPr>
                <w:rFonts w:ascii="Times New Roman" w:hAnsi="Times New Roman" w:cs="Times New Roman"/>
              </w:rPr>
              <w:t xml:space="preserve"> </w:t>
            </w:r>
            <w:proofErr w:type="spellStart"/>
            <w:r>
              <w:rPr>
                <w:rFonts w:ascii="Times New Roman" w:hAnsi="Times New Roman" w:cs="Times New Roman"/>
              </w:rPr>
              <w:t>cateter</w:t>
            </w:r>
            <w:proofErr w:type="spellEnd"/>
            <w:r>
              <w:rPr>
                <w:rFonts w:ascii="Times New Roman" w:hAnsi="Times New Roman" w:cs="Times New Roman"/>
              </w:rPr>
              <w:t xml:space="preserve"> pre-</w:t>
            </w:r>
            <w:proofErr w:type="spellStart"/>
            <w:r>
              <w:rPr>
                <w:rFonts w:ascii="Times New Roman" w:hAnsi="Times New Roman" w:cs="Times New Roman"/>
              </w:rPr>
              <w:t>umplut</w:t>
            </w:r>
            <w:proofErr w:type="spellEnd"/>
            <w:r>
              <w:rPr>
                <w:rFonts w:ascii="Times New Roman" w:hAnsi="Times New Roman" w:cs="Times New Roman"/>
              </w:rPr>
              <w:t xml:space="preserve"> cu </w:t>
            </w:r>
            <w:proofErr w:type="spellStart"/>
            <w:r>
              <w:rPr>
                <w:rFonts w:ascii="Times New Roman" w:hAnsi="Times New Roman" w:cs="Times New Roman"/>
              </w:rPr>
              <w:t>NaCl</w:t>
            </w:r>
            <w:proofErr w:type="spellEnd"/>
            <w:r>
              <w:rPr>
                <w:rFonts w:ascii="Times New Roman" w:hAnsi="Times New Roman" w:cs="Times New Roman"/>
              </w:rPr>
              <w:t xml:space="preserve"> 0.9 % </w:t>
            </w: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bl>
    <w:p>
      <w:pPr>
        <w:widowControl/>
        <w:tabs>
          <w:tab w:val="left" w:pos="2970"/>
        </w:tabs>
        <w:autoSpaceDE/>
        <w:autoSpaceDN/>
        <w:adjustRightInd/>
        <w:rPr>
          <w:rFonts w:ascii="Times New Roman" w:hAnsi="Times New Roman" w:cs="Times New Roman"/>
          <w:highlight w:val="yellow"/>
          <w:lang w:val="ro-RO"/>
        </w:rPr>
      </w:pPr>
    </w:p>
    <w:p>
      <w:pPr>
        <w:widowControl/>
        <w:autoSpaceDE/>
        <w:autoSpaceDN/>
        <w:adjustRightInd/>
        <w:ind w:firstLine="720"/>
        <w:jc w:val="both"/>
        <w:rPr>
          <w:rFonts w:ascii="Times New Roman" w:eastAsiaTheme="minorHAnsi" w:hAnsi="Times New Roman" w:cs="Times New Roman"/>
          <w:iCs/>
          <w:color w:val="000000"/>
          <w:lang w:val="ro-RO"/>
        </w:rPr>
      </w:pPr>
      <w:r>
        <w:rPr>
          <w:rFonts w:ascii="Times New Roman" w:eastAsiaTheme="minorHAnsi" w:hAnsi="Times New Roman" w:cs="Times New Roman"/>
          <w:iCs/>
          <w:color w:val="000000"/>
          <w:lang w:val="ro-RO"/>
        </w:rPr>
        <w:lastRenderedPageBreak/>
        <w:t xml:space="preserve">Se vor atasa documente relevante/pliante de la producator/pagini de catalog/alte documente relevante </w:t>
      </w:r>
      <w:r>
        <w:rPr>
          <w:rFonts w:ascii="Times New Roman" w:eastAsiaTheme="minorHAnsi" w:hAnsi="Times New Roman" w:cs="Times New Roman"/>
          <w:b/>
          <w:iCs/>
          <w:color w:val="000000"/>
          <w:lang w:val="ro-RO"/>
        </w:rPr>
        <w:t>traduse in limba romana</w:t>
      </w:r>
      <w:r>
        <w:rPr>
          <w:rFonts w:ascii="Times New Roman" w:eastAsiaTheme="minorHAnsi" w:hAnsi="Times New Roman" w:cs="Times New Roman"/>
          <w:iCs/>
          <w:color w:val="000000"/>
          <w:lang w:val="ro-RO"/>
        </w:rPr>
        <w:t xml:space="preserve"> privind indeplinirea fiecarei cerinte din Caietul de Sarcini – Specificatii tehnice.  </w:t>
      </w:r>
    </w:p>
    <w:p>
      <w:pPr>
        <w:widowControl/>
        <w:autoSpaceDE/>
        <w:autoSpaceDN/>
        <w:adjustRightInd/>
        <w:jc w:val="both"/>
        <w:rPr>
          <w:rFonts w:ascii="Times New Roman" w:eastAsiaTheme="minorHAnsi" w:hAnsi="Times New Roman" w:cs="Times New Roman"/>
          <w:b/>
          <w:iCs/>
          <w:color w:val="000000"/>
          <w:lang w:val="ro-RO"/>
        </w:rPr>
      </w:pPr>
    </w:p>
    <w:p>
      <w:pPr>
        <w:widowControl/>
        <w:autoSpaceDE/>
        <w:autoSpaceDN/>
        <w:adjustRightInd/>
        <w:ind w:firstLine="720"/>
        <w:jc w:val="both"/>
        <w:rPr>
          <w:rFonts w:ascii="Times New Roman" w:hAnsi="Times New Roman" w:cs="Times New Roman"/>
          <w:b/>
          <w:lang w:val="ro-RO"/>
        </w:rPr>
      </w:pPr>
      <w:r>
        <w:rPr>
          <w:rFonts w:ascii="Times New Roman" w:hAnsi="Times New Roman" w:cs="Times New Roman"/>
          <w:lang w:val="ro-RO"/>
        </w:rPr>
        <w:t xml:space="preserve">Autoritatea contractanta va stabili conformitatea produselor din punct de vedere tehnic prin raportare la specificatiile tehnice si cerintele speciale ce fac obiectul caietului de sarcini, cerinte in raport cu care </w:t>
      </w:r>
      <w:r>
        <w:rPr>
          <w:rFonts w:ascii="Times New Roman" w:hAnsi="Times New Roman" w:cs="Times New Roman"/>
          <w:b/>
          <w:lang w:val="ro-RO"/>
        </w:rPr>
        <w:t>ofertantii trebuie sa prezinte dovezi de conformitate in cadrul propunerilor tehnice.</w:t>
      </w:r>
    </w:p>
    <w:p>
      <w:pPr>
        <w:widowControl/>
        <w:autoSpaceDE/>
        <w:autoSpaceDN/>
        <w:adjustRightInd/>
        <w:ind w:firstLine="720"/>
        <w:jc w:val="both"/>
        <w:rPr>
          <w:rFonts w:ascii="Times New Roman" w:hAnsi="Times New Roman" w:cs="Times New Roman"/>
          <w:lang w:val="ro-RO"/>
        </w:rPr>
      </w:pPr>
      <w:r>
        <w:rPr>
          <w:rFonts w:ascii="Times New Roman" w:hAnsi="Times New Roman" w:cs="Times New Roman"/>
          <w:lang w:val="ro-RO"/>
        </w:rPr>
        <w:t>Din perspectiva produselor ce urmeaza sa fie livrate, ofertantii pot demostra prin orice mijloc adecvat (certificate de calitate, certificate de conformitate CE, rapoarte de incercari emise de organism abilitate sau orice alte documente solicitate de autoritatea contractanta) ca produsele satisfac cerintele/specificatiile tehnice cuprinse in caietul de sarcini.</w:t>
      </w:r>
    </w:p>
    <w:p>
      <w:pPr>
        <w:widowControl/>
        <w:autoSpaceDE/>
        <w:autoSpaceDN/>
        <w:adjustRightInd/>
        <w:jc w:val="both"/>
        <w:rPr>
          <w:rFonts w:ascii="Times New Roman" w:eastAsiaTheme="minorHAnsi" w:hAnsi="Times New Roman" w:cs="Times New Roman"/>
          <w:b/>
          <w:iCs/>
          <w:color w:val="000000"/>
          <w:lang w:val="ro-RO"/>
        </w:rPr>
      </w:pPr>
    </w:p>
    <w:p>
      <w:pPr>
        <w:widowControl/>
        <w:autoSpaceDE/>
        <w:autoSpaceDN/>
        <w:adjustRightInd/>
        <w:jc w:val="both"/>
        <w:rPr>
          <w:rFonts w:ascii="Times New Roman" w:eastAsiaTheme="minorHAnsi" w:hAnsi="Times New Roman" w:cs="Times New Roman"/>
          <w:iCs/>
          <w:color w:val="000000"/>
          <w:lang w:val="ro-RO"/>
        </w:rPr>
      </w:pPr>
      <w:r>
        <w:rPr>
          <w:rFonts w:ascii="Times New Roman" w:eastAsiaTheme="minorHAnsi" w:hAnsi="Times New Roman" w:cs="Times New Roman"/>
          <w:b/>
          <w:iCs/>
          <w:color w:val="000000"/>
          <w:lang w:val="ro-RO"/>
        </w:rPr>
        <w:t>NOTA:</w:t>
      </w:r>
      <w:r>
        <w:rPr>
          <w:rFonts w:ascii="Times New Roman" w:eastAsiaTheme="minorHAnsi" w:hAnsi="Times New Roman" w:cs="Times New Roman"/>
          <w:iCs/>
          <w:color w:val="000000"/>
          <w:lang w:val="ro-RO"/>
        </w:rPr>
        <w:t xml:space="preserve"> La coloana „Observatii/Acte doveditoare” din tabelul cu specificatii tehnice, se va completa numarul paginii pliantului, catalogului, etc. , unde se regasesc specificatiile solicitate/ofertate.</w:t>
      </w:r>
    </w:p>
    <w:p>
      <w:pPr>
        <w:jc w:val="both"/>
        <w:rPr>
          <w:rFonts w:asciiTheme="minorHAnsi" w:hAnsiTheme="minorHAnsi" w:cstheme="minorHAnsi"/>
          <w:sz w:val="20"/>
          <w:szCs w:val="20"/>
        </w:rPr>
      </w:pPr>
      <w:r>
        <w:rPr>
          <w:rFonts w:asciiTheme="minorHAnsi" w:hAnsiTheme="minorHAnsi" w:cstheme="minorHAnsi"/>
          <w:sz w:val="20"/>
          <w:szCs w:val="20"/>
        </w:rPr>
        <w:t xml:space="preserve">                                                                                </w:t>
      </w:r>
    </w:p>
    <w:p>
      <w:pPr>
        <w:tabs>
          <w:tab w:val="left" w:pos="3420"/>
          <w:tab w:val="center" w:pos="5018"/>
        </w:tabs>
        <w:rPr>
          <w:rFonts w:ascii="Times New Roman" w:hAnsi="Times New Roman" w:cs="Times New Roman"/>
        </w:rPr>
      </w:pPr>
      <w:r>
        <w:rPr>
          <w:rFonts w:asciiTheme="minorHAnsi" w:hAnsiTheme="minorHAnsi" w:cstheme="minorHAnsi"/>
          <w:sz w:val="20"/>
          <w:szCs w:val="20"/>
        </w:rPr>
        <w:tab/>
      </w:r>
      <w:r>
        <w:rPr>
          <w:rFonts w:ascii="Times New Roman" w:hAnsi="Times New Roman" w:cs="Times New Roman"/>
        </w:rPr>
        <w:t xml:space="preserve">       Operator economic,</w:t>
      </w:r>
    </w:p>
    <w:p>
      <w:pPr>
        <w:ind w:left="2880" w:firstLine="720"/>
        <w:jc w:val="both"/>
        <w:rPr>
          <w:rFonts w:ascii="Times New Roman" w:hAnsi="Times New Roman" w:cs="Times New Roman"/>
          <w:lang w:val="ro-RO"/>
        </w:rPr>
      </w:pPr>
      <w:r>
        <w:rPr>
          <w:rFonts w:ascii="Times New Roman" w:hAnsi="Times New Roman" w:cs="Times New Roman"/>
          <w:lang w:val="ro-RO"/>
        </w:rPr>
        <w:t>.............................................</w:t>
      </w:r>
    </w:p>
    <w:p>
      <w:pPr>
        <w:jc w:val="both"/>
        <w:rPr>
          <w:rFonts w:ascii="Times New Roman" w:hAnsi="Times New Roman" w:cs="Times New Roman"/>
          <w:i/>
          <w:lang w:val="ro-RO"/>
        </w:rPr>
      </w:pPr>
      <w:r>
        <w:rPr>
          <w:rFonts w:ascii="Times New Roman" w:hAnsi="Times New Roman" w:cs="Times New Roman"/>
          <w:i/>
          <w:lang w:val="ro-RO"/>
        </w:rPr>
        <w:t xml:space="preserve">                                            (semnătura autorizată </w:t>
      </w:r>
      <w:r>
        <w:rPr>
          <w:rFonts w:ascii="Times New Roman" w:eastAsiaTheme="minorHAnsi" w:hAnsi="Times New Roman" w:cs="Times New Roman"/>
          <w:i/>
          <w:iCs/>
          <w:color w:val="000000"/>
          <w:lang w:val="ro-RO"/>
        </w:rPr>
        <w:t>si stampila operator economic</w:t>
      </w:r>
      <w:r>
        <w:rPr>
          <w:rFonts w:ascii="Times New Roman" w:hAnsi="Times New Roman" w:cs="Times New Roman"/>
          <w:i/>
          <w:lang w:val="ro-RO"/>
        </w:rPr>
        <w:t>)</w:t>
      </w:r>
    </w:p>
    <w:p>
      <w:pPr>
        <w:widowControl/>
        <w:autoSpaceDE/>
        <w:autoSpaceDN/>
        <w:adjustRightInd/>
        <w:rPr>
          <w:rFonts w:ascii="Times New Roman" w:hAnsi="Times New Roman" w:cs="Times New Roman"/>
          <w:lang w:val="it-IT"/>
        </w:rPr>
      </w:pPr>
    </w:p>
    <w:p>
      <w:pPr>
        <w:widowControl/>
        <w:autoSpaceDE/>
        <w:autoSpaceDN/>
        <w:adjustRightInd/>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lang w:val="it-IT"/>
        </w:rPr>
      </w:pPr>
    </w:p>
    <w:p>
      <w:pPr>
        <w:widowControl/>
        <w:autoSpaceDE/>
        <w:autoSpaceDN/>
        <w:adjustRightInd/>
        <w:spacing w:after="200" w:line="276" w:lineRule="auto"/>
        <w:rPr>
          <w:rFonts w:ascii="Times New Roman" w:hAnsi="Times New Roman" w:cs="Times New Roman"/>
          <w:b/>
          <w:bCs/>
          <w:lang w:val="fr-FR"/>
        </w:rPr>
      </w:pPr>
      <w:r>
        <w:rPr>
          <w:rFonts w:ascii="Times New Roman" w:hAnsi="Times New Roman" w:cs="Times New Roman"/>
          <w:b/>
          <w:bCs/>
          <w:lang w:val="fr-FR"/>
        </w:rPr>
        <w:t xml:space="preserve">                                                                             </w:t>
      </w:r>
    </w:p>
    <w:p>
      <w:pPr>
        <w:widowControl/>
        <w:autoSpaceDE/>
        <w:autoSpaceDN/>
        <w:adjustRightInd/>
        <w:spacing w:after="200" w:line="276" w:lineRule="auto"/>
        <w:rPr>
          <w:rFonts w:ascii="Times New Roman" w:hAnsi="Times New Roman" w:cs="Times New Roman"/>
          <w:b/>
          <w:bCs/>
          <w:lang w:val="fr-FR"/>
        </w:rPr>
      </w:pPr>
      <w:r>
        <w:rPr>
          <w:rFonts w:ascii="Times New Roman" w:hAnsi="Times New Roman" w:cs="Times New Roman"/>
          <w:b/>
          <w:bCs/>
          <w:lang w:val="fr-FR"/>
        </w:rPr>
        <w:br w:type="page"/>
      </w:r>
    </w:p>
    <w:p>
      <w:pPr>
        <w:spacing w:line="360" w:lineRule="exact"/>
        <w:jc w:val="center"/>
        <w:rPr>
          <w:rFonts w:ascii="Times New Roman" w:hAnsi="Times New Roman" w:cs="Times New Roman"/>
          <w:b/>
          <w:u w:val="single"/>
          <w:lang w:val="ro-RO"/>
        </w:rPr>
      </w:pPr>
      <w:r>
        <w:rPr>
          <w:rFonts w:ascii="Times New Roman" w:hAnsi="Times New Roman" w:cs="Times New Roman"/>
          <w:b/>
          <w:u w:val="single"/>
          <w:lang w:val="ro-RO"/>
        </w:rPr>
        <w:lastRenderedPageBreak/>
        <w:t>Propunere tehnica pentru achizitia de produse</w:t>
      </w:r>
    </w:p>
    <w:p>
      <w:pPr>
        <w:spacing w:line="360" w:lineRule="exact"/>
        <w:jc w:val="both"/>
        <w:rPr>
          <w:rFonts w:ascii="Times New Roman" w:hAnsi="Times New Roman" w:cs="Times New Roman"/>
          <w:i/>
          <w:iCs/>
          <w:color w:val="000000"/>
          <w:lang w:val="ro-RO"/>
        </w:rPr>
      </w:pPr>
    </w:p>
    <w:p>
      <w:pPr>
        <w:jc w:val="right"/>
        <w:rPr>
          <w:rFonts w:ascii="Times New Roman" w:hAnsi="Times New Roman" w:cs="Times New Roman"/>
        </w:rPr>
      </w:pPr>
      <w:r>
        <w:rPr>
          <w:rFonts w:ascii="Times New Roman" w:eastAsia="Calibri" w:hAnsi="Times New Roman" w:cs="Times New Roman"/>
          <w:b/>
          <w:lang w:val="ro-RO"/>
        </w:rPr>
        <w:t xml:space="preserve">Numele Ofertantului </w:t>
      </w:r>
      <w:r>
        <w:rPr>
          <w:rFonts w:ascii="Times New Roman" w:eastAsia="Calibri" w:hAnsi="Times New Roman" w:cs="Times New Roman"/>
          <w:i/>
          <w:lang w:val="ro-RO"/>
        </w:rPr>
        <w:t xml:space="preserve">(operator economic individual sau asociere de operatori economici): </w:t>
      </w:r>
      <w:r>
        <w:rPr>
          <w:rFonts w:ascii="Times New Roman" w:hAnsi="Times New Roman" w:cs="Times New Roman"/>
        </w:rPr>
        <w:t>[.................................................]</w:t>
      </w:r>
    </w:p>
    <w:p>
      <w:pPr>
        <w:jc w:val="right"/>
        <w:rPr>
          <w:rFonts w:ascii="Times New Roman" w:hAnsi="Times New Roman" w:cs="Times New Roman"/>
          <w:i/>
          <w:color w:val="FF0000"/>
          <w:lang w:val="ro-RO"/>
        </w:rPr>
      </w:pPr>
      <w:r>
        <w:rPr>
          <w:rFonts w:ascii="Times New Roman" w:hAnsi="Times New Roman" w:cs="Times New Roman"/>
          <w:lang w:val="ro-RO"/>
        </w:rPr>
        <w:t>Data:</w:t>
      </w:r>
      <w:r>
        <w:rPr>
          <w:rFonts w:ascii="Times New Roman" w:hAnsi="Times New Roman" w:cs="Times New Roman"/>
          <w:i/>
          <w:color w:val="FF0000"/>
          <w:lang w:val="ro-RO"/>
        </w:rPr>
        <w:t xml:space="preserve"> .....................</w:t>
      </w:r>
    </w:p>
    <w:p>
      <w:pPr>
        <w:jc w:val="right"/>
        <w:rPr>
          <w:rFonts w:ascii="Times New Roman" w:hAnsi="Times New Roman" w:cs="Times New Roman"/>
          <w:i/>
          <w:color w:val="FF0000"/>
          <w:lang w:val="ro-RO"/>
        </w:rPr>
      </w:pPr>
      <w:r>
        <w:rPr>
          <w:rFonts w:ascii="Times New Roman" w:hAnsi="Times New Roman" w:cs="Times New Roman"/>
          <w:i/>
          <w:lang w:val="ro-RO"/>
        </w:rPr>
        <w:t xml:space="preserve">Anunț de participare: </w:t>
      </w:r>
      <w:r>
        <w:rPr>
          <w:rFonts w:ascii="Times New Roman" w:hAnsi="Times New Roman" w:cs="Times New Roman"/>
          <w:i/>
          <w:color w:val="FF0000"/>
          <w:lang w:val="ro-RO"/>
        </w:rPr>
        <w:t>[introduceți numărul anunțului de participare]</w:t>
      </w:r>
    </w:p>
    <w:p>
      <w:pPr>
        <w:jc w:val="right"/>
        <w:rPr>
          <w:rFonts w:ascii="Times New Roman" w:hAnsi="Times New Roman" w:cs="Times New Roman"/>
          <w:b/>
          <w:bCs/>
          <w:i/>
          <w:color w:val="FF0000"/>
          <w:lang w:val="ro-RO"/>
        </w:rPr>
      </w:pPr>
      <w:r>
        <w:rPr>
          <w:rFonts w:ascii="Times New Roman" w:hAnsi="Times New Roman" w:cs="Times New Roman"/>
          <w:i/>
          <w:lang w:val="ro-RO"/>
        </w:rPr>
        <w:t xml:space="preserve">Obiectul contractului: </w:t>
      </w:r>
      <w:r>
        <w:rPr>
          <w:rFonts w:ascii="Times New Roman" w:hAnsi="Times New Roman" w:cs="Times New Roman"/>
          <w:i/>
          <w:color w:val="FF0000"/>
          <w:lang w:val="ro-RO"/>
        </w:rPr>
        <w:t>____________________________</w:t>
      </w:r>
    </w:p>
    <w:p>
      <w:pPr>
        <w:widowControl/>
        <w:autoSpaceDE/>
        <w:autoSpaceDN/>
        <w:adjustRightInd/>
        <w:jc w:val="center"/>
        <w:rPr>
          <w:rFonts w:ascii="Times New Roman" w:hAnsi="Times New Roman" w:cs="Times New Roman"/>
          <w:b/>
          <w:bCs/>
          <w:lang w:val="it-IT"/>
        </w:rPr>
      </w:pPr>
    </w:p>
    <w:p>
      <w:pPr>
        <w:rPr>
          <w:rFonts w:ascii="Times New Roman" w:hAnsi="Times New Roman" w:cs="Times New Roman"/>
          <w:iCs/>
          <w:color w:val="000000"/>
          <w:lang w:val="ro-RO"/>
        </w:rPr>
      </w:pPr>
      <w:r>
        <w:rPr>
          <w:rFonts w:ascii="Times New Roman" w:hAnsi="Times New Roman" w:cs="Times New Roman"/>
          <w:b/>
          <w:iCs/>
          <w:color w:val="000000"/>
          <w:lang w:val="ro-RO"/>
        </w:rPr>
        <w:t xml:space="preserve">Denumire si numar lot: </w:t>
      </w:r>
      <w:r>
        <w:rPr>
          <w:rFonts w:ascii="Times New Roman" w:eastAsia="Calibri" w:hAnsi="Times New Roman" w:cs="Times New Roman"/>
          <w:b/>
          <w:lang w:val="ro-RO"/>
        </w:rPr>
        <w:t>LOT 2 - DISPOZITIVE ACCES SI ABORD VENOS PERIFERIC</w:t>
      </w:r>
    </w:p>
    <w:p>
      <w:pPr>
        <w:rPr>
          <w:rFonts w:ascii="Times New Roman" w:hAnsi="Times New Roman" w:cs="Times New Roman"/>
          <w:iCs/>
          <w:color w:val="000000"/>
          <w:lang w:val="ro-RO"/>
        </w:rPr>
      </w:pPr>
      <w:r>
        <w:rPr>
          <w:rFonts w:ascii="Times New Roman" w:hAnsi="Times New Roman" w:cs="Times New Roman"/>
          <w:b/>
          <w:iCs/>
          <w:color w:val="000000"/>
          <w:lang w:val="ro-RO"/>
        </w:rPr>
        <w:t>Producator:</w:t>
      </w:r>
      <w:r>
        <w:rPr>
          <w:rFonts w:ascii="Times New Roman" w:hAnsi="Times New Roman" w:cs="Times New Roman"/>
          <w:iCs/>
          <w:color w:val="000000"/>
          <w:lang w:val="ro-RO"/>
        </w:rPr>
        <w:t xml:space="preserve"> .............................</w:t>
      </w:r>
      <w:bookmarkStart w:id="0" w:name="_GoBack"/>
      <w:bookmarkEnd w:id="0"/>
    </w:p>
    <w:p>
      <w:pPr>
        <w:rPr>
          <w:rFonts w:ascii="Times New Roman" w:hAnsi="Times New Roman" w:cs="Times New Roman"/>
          <w:b/>
          <w:iCs/>
          <w:color w:val="000000"/>
          <w:lang w:val="ro-RO"/>
        </w:rPr>
      </w:pPr>
      <w:r>
        <w:rPr>
          <w:rFonts w:ascii="Times New Roman" w:hAnsi="Times New Roman" w:cs="Times New Roman"/>
          <w:b/>
          <w:iCs/>
          <w:color w:val="000000"/>
          <w:lang w:val="ro-RO"/>
        </w:rPr>
        <w:t>Tara de origine: .....................</w:t>
      </w:r>
    </w:p>
    <w:p>
      <w:pPr>
        <w:rPr>
          <w:rFonts w:ascii="Times New Roman" w:hAnsi="Times New Roman" w:cs="Times New Roman"/>
          <w:iCs/>
          <w:color w:val="000000"/>
          <w:lang w:val="ro-RO"/>
        </w:rPr>
      </w:pPr>
      <w:r>
        <w:rPr>
          <w:rFonts w:ascii="Times New Roman" w:hAnsi="Times New Roman" w:cs="Times New Roman"/>
          <w:b/>
          <w:iCs/>
          <w:color w:val="000000"/>
          <w:lang w:val="ro-RO"/>
        </w:rPr>
        <w:t xml:space="preserve">Garantia produselor: </w:t>
      </w:r>
      <w:r>
        <w:rPr>
          <w:rFonts w:ascii="Times New Roman" w:hAnsi="Times New Roman" w:cs="Times New Roman"/>
          <w:iCs/>
          <w:color w:val="000000"/>
          <w:lang w:val="ro-RO"/>
        </w:rPr>
        <w:t>.................</w:t>
      </w:r>
    </w:p>
    <w:p>
      <w:pPr>
        <w:rPr>
          <w:rFonts w:ascii="Times New Roman" w:hAnsi="Times New Roman" w:cs="Times New Roman"/>
          <w:iCs/>
          <w:color w:val="000000"/>
          <w:lang w:val="ro-RO"/>
        </w:rPr>
      </w:pPr>
      <w:r>
        <w:rPr>
          <w:rFonts w:ascii="Times New Roman" w:hAnsi="Times New Roman" w:cs="Times New Roman"/>
          <w:b/>
          <w:iCs/>
          <w:color w:val="000000"/>
          <w:lang w:val="ro-RO"/>
        </w:rPr>
        <w:t>Conditii de livrare:</w:t>
      </w:r>
      <w:r>
        <w:rPr>
          <w:rFonts w:ascii="Times New Roman" w:hAnsi="Times New Roman" w:cs="Times New Roman"/>
          <w:iCs/>
          <w:color w:val="000000"/>
          <w:lang w:val="ro-RO"/>
        </w:rPr>
        <w:t xml:space="preserve"> </w:t>
      </w:r>
      <w:r>
        <w:rPr>
          <w:rFonts w:ascii="Times New Roman" w:hAnsi="Times New Roman" w:cs="Times New Roman"/>
          <w:shd w:val="clear" w:color="auto" w:fill="FFFFFF"/>
        </w:rPr>
        <w:t xml:space="preserve">maxim3 </w:t>
      </w:r>
      <w:proofErr w:type="spellStart"/>
      <w:r>
        <w:rPr>
          <w:rFonts w:ascii="Times New Roman" w:hAnsi="Times New Roman" w:cs="Times New Roman"/>
          <w:shd w:val="clear" w:color="auto" w:fill="FFFFFF"/>
        </w:rPr>
        <w:t>zile</w:t>
      </w:r>
      <w:proofErr w:type="spellEnd"/>
      <w:r>
        <w:rPr>
          <w:rFonts w:ascii="Times New Roman" w:hAnsi="Times New Roman" w:cs="Times New Roman"/>
          <w:shd w:val="clear" w:color="auto" w:fill="FFFFFF"/>
        </w:rPr>
        <w:t xml:space="preserve"> </w:t>
      </w:r>
      <w:r>
        <w:rPr>
          <w:rFonts w:ascii="Times New Roman" w:hAnsi="Times New Roman" w:cs="Times New Roman"/>
          <w:lang w:val="ro-RO"/>
        </w:rPr>
        <w:t>de la data comunicării comenzii de către achizitor</w:t>
      </w:r>
      <w:r>
        <w:rPr>
          <w:rFonts w:ascii="Times New Roman" w:hAnsi="Times New Roman" w:cs="Times New Roman"/>
          <w:iCs/>
          <w:color w:val="000000"/>
          <w:lang w:val="ro-RO"/>
        </w:rPr>
        <w:t>.</w:t>
      </w:r>
    </w:p>
    <w:p>
      <w:pPr>
        <w:rPr>
          <w:rFonts w:ascii="Times New Roman" w:hAnsi="Times New Roman" w:cs="Times New Roman"/>
          <w:iCs/>
          <w:color w:val="000000"/>
          <w:lang w:val="ro-RO"/>
        </w:rPr>
      </w:pPr>
      <w:r>
        <w:rPr>
          <w:rFonts w:ascii="Times New Roman" w:hAnsi="Times New Roman" w:cs="Times New Roman"/>
          <w:b/>
          <w:iCs/>
          <w:color w:val="000000"/>
          <w:lang w:val="ro-RO"/>
        </w:rPr>
        <w:t>Termen de plata:</w:t>
      </w:r>
      <w:r>
        <w:rPr>
          <w:rFonts w:ascii="Times New Roman" w:hAnsi="Times New Roman" w:cs="Times New Roman"/>
          <w:iCs/>
          <w:color w:val="000000"/>
          <w:lang w:val="ro-RO"/>
        </w:rPr>
        <w:t xml:space="preserve"> 60 zile de la data receptiei produselor.</w:t>
      </w:r>
    </w:p>
    <w:p>
      <w:pPr>
        <w:rPr>
          <w:rFonts w:ascii="Times New Roman" w:hAnsi="Times New Roman" w:cs="Times New Roman"/>
          <w:iCs/>
          <w:color w:val="000000"/>
          <w:lang w:val="ro-RO"/>
        </w:rPr>
      </w:pPr>
      <w:r>
        <w:rPr>
          <w:rFonts w:ascii="Times New Roman" w:hAnsi="Times New Roman" w:cs="Times New Roman"/>
          <w:b/>
          <w:iCs/>
          <w:color w:val="000000"/>
          <w:lang w:val="ro-RO"/>
        </w:rPr>
        <w:t>Termen de valabilitate:</w:t>
      </w:r>
      <w:r>
        <w:rPr>
          <w:rFonts w:ascii="Times New Roman" w:hAnsi="Times New Roman" w:cs="Times New Roman"/>
          <w:iCs/>
          <w:color w:val="000000"/>
          <w:lang w:val="ro-RO"/>
        </w:rPr>
        <w:t xml:space="preserve">  180 zile </w:t>
      </w:r>
    </w:p>
    <w:p>
      <w:pPr>
        <w:rPr>
          <w:rFonts w:ascii="Times New Roman" w:hAnsi="Times New Roman" w:cs="Times New Roman"/>
          <w:iCs/>
          <w:color w:val="000000"/>
          <w:lang w:val="ro-RO"/>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80"/>
        <w:gridCol w:w="720"/>
        <w:gridCol w:w="810"/>
        <w:gridCol w:w="2610"/>
      </w:tblGrid>
      <w:tr>
        <w:trPr>
          <w:trHeight w:val="226"/>
        </w:trPr>
        <w:tc>
          <w:tcPr>
            <w:tcW w:w="10350" w:type="dxa"/>
            <w:gridSpan w:val="5"/>
            <w:shd w:val="clear" w:color="auto" w:fill="D9D9D9" w:themeFill="background1" w:themeFillShade="D9"/>
          </w:tcPr>
          <w:p>
            <w:pPr>
              <w:widowControl/>
              <w:tabs>
                <w:tab w:val="left" w:pos="2970"/>
              </w:tabs>
              <w:autoSpaceDE/>
              <w:autoSpaceDN/>
              <w:adjustRightInd/>
              <w:rPr>
                <w:rFonts w:ascii="Times New Roman" w:eastAsia="Calibri" w:hAnsi="Times New Roman" w:cs="Times New Roman"/>
                <w:b/>
                <w:highlight w:val="yellow"/>
                <w:lang w:val="ro-RO"/>
              </w:rPr>
            </w:pPr>
            <w:r>
              <w:rPr>
                <w:rFonts w:ascii="Times New Roman" w:eastAsia="Calibri" w:hAnsi="Times New Roman" w:cs="Times New Roman"/>
                <w:b/>
                <w:lang w:val="ro-RO"/>
              </w:rPr>
              <w:t>LOT 2 - DISPOZITIVE ACCES SI ABORD VENOS PERIFERIC</w:t>
            </w:r>
          </w:p>
        </w:tc>
      </w:tr>
      <w:tr>
        <w:trPr>
          <w:trHeight w:val="145"/>
        </w:trPr>
        <w:tc>
          <w:tcPr>
            <w:tcW w:w="6210" w:type="dxa"/>
            <w:gridSpan w:val="2"/>
            <w:shd w:val="clear" w:color="auto" w:fill="auto"/>
            <w:vAlign w:val="center"/>
          </w:tcPr>
          <w:p>
            <w:pPr>
              <w:jc w:val="center"/>
              <w:rPr>
                <w:rFonts w:ascii="Times New Roman" w:hAnsi="Times New Roman" w:cs="Times New Roman"/>
                <w:color w:val="000000"/>
              </w:rPr>
            </w:pPr>
            <w:r>
              <w:rPr>
                <w:rFonts w:ascii="Times New Roman" w:hAnsi="Times New Roman" w:cs="Times New Roman"/>
                <w:b/>
                <w:iCs/>
                <w:color w:val="000000"/>
                <w:lang w:val="ro-RO"/>
              </w:rPr>
              <w:t>Specificatii tehnice</w:t>
            </w:r>
          </w:p>
        </w:tc>
        <w:tc>
          <w:tcPr>
            <w:tcW w:w="72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DA</w:t>
            </w:r>
          </w:p>
        </w:tc>
        <w:tc>
          <w:tcPr>
            <w:tcW w:w="81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NU</w:t>
            </w:r>
          </w:p>
        </w:tc>
        <w:tc>
          <w:tcPr>
            <w:tcW w:w="2610" w:type="dxa"/>
            <w:shd w:val="clear" w:color="auto" w:fill="auto"/>
            <w:vAlign w:val="center"/>
          </w:tcPr>
          <w:p>
            <w:pPr>
              <w:jc w:val="center"/>
              <w:rPr>
                <w:rFonts w:ascii="Times New Roman" w:hAnsi="Times New Roman" w:cs="Times New Roman"/>
                <w:b/>
                <w:iCs/>
                <w:color w:val="000000"/>
                <w:lang w:val="ro-RO"/>
              </w:rPr>
            </w:pPr>
            <w:r>
              <w:rPr>
                <w:rFonts w:ascii="Times New Roman" w:hAnsi="Times New Roman" w:cs="Times New Roman"/>
                <w:b/>
                <w:iCs/>
                <w:color w:val="000000"/>
                <w:lang w:val="ro-RO"/>
              </w:rPr>
              <w:t>Observatii/Acte doveditoare</w:t>
            </w:r>
          </w:p>
        </w:tc>
      </w:tr>
      <w:tr>
        <w:trPr>
          <w:trHeight w:val="145"/>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de 18G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previzualizare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sangelui</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368"/>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2</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de 20G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previzualizare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sangelui</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98"/>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3</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de 22G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previzualizare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sangelui</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53"/>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4</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de 14G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35"/>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5</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de 16G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6</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mecanism</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siguranta</w:t>
            </w:r>
            <w:proofErr w:type="spellEnd"/>
            <w:r>
              <w:rPr>
                <w:rFonts w:ascii="Times New Roman" w:hAnsi="Times New Roman" w:cs="Times New Roman"/>
                <w:color w:val="000000"/>
              </w:rPr>
              <w:t xml:space="preserve"> de 17G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7</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14G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8</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16G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9</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17G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10</w:t>
            </w:r>
          </w:p>
        </w:tc>
        <w:tc>
          <w:tcPr>
            <w:tcW w:w="5580" w:type="dxa"/>
            <w:shd w:val="clear" w:color="auto" w:fill="auto"/>
            <w:vAlign w:val="center"/>
          </w:tcPr>
          <w:p>
            <w:pPr>
              <w:jc w:val="both"/>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18G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11</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20G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12</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tehnologie</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dubla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vizualizare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refluxului</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sange</w:t>
            </w:r>
            <w:proofErr w:type="spellEnd"/>
            <w:r>
              <w:rPr>
                <w:rFonts w:ascii="Times New Roman" w:hAnsi="Times New Roman" w:cs="Times New Roman"/>
                <w:color w:val="000000"/>
              </w:rPr>
              <w:t xml:space="preserve"> 22G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13</w:t>
            </w:r>
          </w:p>
        </w:tc>
        <w:tc>
          <w:tcPr>
            <w:tcW w:w="5580" w:type="dxa"/>
            <w:shd w:val="clear" w:color="auto" w:fill="auto"/>
            <w:vAlign w:val="center"/>
          </w:tcPr>
          <w:p>
            <w:pPr>
              <w:jc w:val="both"/>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Cateter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periferic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port de </w:t>
            </w:r>
            <w:proofErr w:type="spellStart"/>
            <w:r>
              <w:rPr>
                <w:rFonts w:ascii="Times New Roman" w:hAnsi="Times New Roman" w:cs="Times New Roman"/>
                <w:color w:val="000000"/>
              </w:rPr>
              <w:t>injectare</w:t>
            </w:r>
            <w:proofErr w:type="spellEnd"/>
            <w:r>
              <w:rPr>
                <w:rFonts w:ascii="Times New Roman" w:hAnsi="Times New Roman" w:cs="Times New Roman"/>
                <w:color w:val="000000"/>
              </w:rPr>
              <w:t xml:space="preserve"> 24 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14</w:t>
            </w:r>
          </w:p>
        </w:tc>
        <w:tc>
          <w:tcPr>
            <w:tcW w:w="5580" w:type="dxa"/>
            <w:shd w:val="clear" w:color="auto" w:fill="auto"/>
            <w:vAlign w:val="center"/>
          </w:tcPr>
          <w:p>
            <w:pPr>
              <w:jc w:val="both"/>
              <w:rPr>
                <w:rFonts w:ascii="Times New Roman" w:hAnsi="Times New Roman" w:cs="Times New Roman"/>
              </w:rPr>
            </w:pPr>
            <w:proofErr w:type="spellStart"/>
            <w:r>
              <w:rPr>
                <w:rFonts w:ascii="Times New Roman" w:hAnsi="Times New Roman" w:cs="Times New Roman"/>
              </w:rPr>
              <w:t>Cateter</w:t>
            </w:r>
            <w:proofErr w:type="spellEnd"/>
            <w:r>
              <w:rPr>
                <w:rFonts w:ascii="Times New Roman" w:hAnsi="Times New Roman" w:cs="Times New Roman"/>
              </w:rPr>
              <w:t xml:space="preserve"> </w:t>
            </w:r>
            <w:proofErr w:type="spellStart"/>
            <w:r>
              <w:rPr>
                <w:rFonts w:ascii="Times New Roman" w:hAnsi="Times New Roman" w:cs="Times New Roman"/>
              </w:rPr>
              <w:t>venos</w:t>
            </w:r>
            <w:proofErr w:type="spellEnd"/>
            <w:r>
              <w:rPr>
                <w:rFonts w:ascii="Times New Roman" w:hAnsi="Times New Roman" w:cs="Times New Roman"/>
              </w:rPr>
              <w:t xml:space="preserve"> </w:t>
            </w:r>
            <w:proofErr w:type="spellStart"/>
            <w:r>
              <w:rPr>
                <w:rFonts w:ascii="Times New Roman" w:hAnsi="Times New Roman" w:cs="Times New Roman"/>
              </w:rPr>
              <w:t>periferic</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port de </w:t>
            </w:r>
            <w:proofErr w:type="spellStart"/>
            <w:r>
              <w:rPr>
                <w:rFonts w:ascii="Times New Roman" w:hAnsi="Times New Roman" w:cs="Times New Roman"/>
              </w:rPr>
              <w:t>injectare</w:t>
            </w:r>
            <w:proofErr w:type="spellEnd"/>
            <w:r>
              <w:rPr>
                <w:rFonts w:ascii="Times New Roman" w:hAnsi="Times New Roman" w:cs="Times New Roman"/>
              </w:rPr>
              <w:t xml:space="preserve">  26 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15</w:t>
            </w:r>
          </w:p>
        </w:tc>
        <w:tc>
          <w:tcPr>
            <w:tcW w:w="5580" w:type="dxa"/>
            <w:shd w:val="clear" w:color="auto" w:fill="auto"/>
            <w:vAlign w:val="center"/>
          </w:tcPr>
          <w:p>
            <w:pPr>
              <w:jc w:val="both"/>
              <w:rPr>
                <w:rFonts w:ascii="Times New Roman" w:hAnsi="Times New Roman" w:cs="Times New Roman"/>
              </w:rPr>
            </w:pPr>
            <w:proofErr w:type="spellStart"/>
            <w:r>
              <w:rPr>
                <w:rFonts w:ascii="Times New Roman" w:hAnsi="Times New Roman" w:cs="Times New Roman"/>
              </w:rPr>
              <w:t>Cateter</w:t>
            </w:r>
            <w:proofErr w:type="spellEnd"/>
            <w:r>
              <w:rPr>
                <w:rFonts w:ascii="Times New Roman" w:hAnsi="Times New Roman" w:cs="Times New Roman"/>
              </w:rPr>
              <w:t xml:space="preserve"> </w:t>
            </w:r>
            <w:proofErr w:type="spellStart"/>
            <w:r>
              <w:rPr>
                <w:rFonts w:ascii="Times New Roman" w:hAnsi="Times New Roman" w:cs="Times New Roman"/>
              </w:rPr>
              <w:t>venos</w:t>
            </w:r>
            <w:proofErr w:type="spellEnd"/>
            <w:r>
              <w:rPr>
                <w:rFonts w:ascii="Times New Roman" w:hAnsi="Times New Roman" w:cs="Times New Roman"/>
              </w:rPr>
              <w:t xml:space="preserve"> </w:t>
            </w:r>
            <w:proofErr w:type="spellStart"/>
            <w:r>
              <w:rPr>
                <w:rFonts w:ascii="Times New Roman" w:hAnsi="Times New Roman" w:cs="Times New Roman"/>
              </w:rPr>
              <w:t>periferic</w:t>
            </w:r>
            <w:proofErr w:type="spellEnd"/>
            <w:r>
              <w:rPr>
                <w:rFonts w:ascii="Times New Roman" w:hAnsi="Times New Roman" w:cs="Times New Roman"/>
              </w:rPr>
              <w:t xml:space="preserve"> cu circuit </w:t>
            </w:r>
            <w:proofErr w:type="spellStart"/>
            <w:r>
              <w:rPr>
                <w:rFonts w:ascii="Times New Roman" w:hAnsi="Times New Roman" w:cs="Times New Roman"/>
              </w:rPr>
              <w:t>inchis</w:t>
            </w:r>
            <w:proofErr w:type="spellEnd"/>
            <w:r>
              <w:rPr>
                <w:rFonts w:ascii="Times New Roman" w:hAnsi="Times New Roman" w:cs="Times New Roman"/>
              </w:rPr>
              <w:t xml:space="preserve"> 18G-24G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16</w:t>
            </w:r>
          </w:p>
        </w:tc>
        <w:tc>
          <w:tcPr>
            <w:tcW w:w="5580" w:type="dxa"/>
            <w:shd w:val="clear" w:color="auto" w:fill="auto"/>
            <w:vAlign w:val="center"/>
          </w:tcPr>
          <w:p>
            <w:pPr>
              <w:jc w:val="both"/>
              <w:rPr>
                <w:rFonts w:ascii="Times New Roman" w:hAnsi="Times New Roman" w:cs="Times New Roman"/>
              </w:rPr>
            </w:pPr>
            <w:proofErr w:type="spellStart"/>
            <w:r>
              <w:rPr>
                <w:rFonts w:ascii="Times New Roman" w:hAnsi="Times New Roman" w:cs="Times New Roman"/>
              </w:rPr>
              <w:t>Sistem</w:t>
            </w:r>
            <w:proofErr w:type="spellEnd"/>
            <w:r>
              <w:rPr>
                <w:rFonts w:ascii="Times New Roman" w:hAnsi="Times New Roman" w:cs="Times New Roman"/>
              </w:rPr>
              <w:t xml:space="preserve"> de </w:t>
            </w:r>
            <w:proofErr w:type="spellStart"/>
            <w:r>
              <w:rPr>
                <w:rFonts w:ascii="Times New Roman" w:hAnsi="Times New Roman" w:cs="Times New Roman"/>
              </w:rPr>
              <w:t>administrare</w:t>
            </w:r>
            <w:proofErr w:type="spellEnd"/>
            <w:r>
              <w:rPr>
                <w:rFonts w:ascii="Times New Roman" w:hAnsi="Times New Roman" w:cs="Times New Roman"/>
              </w:rPr>
              <w:t xml:space="preserve"> </w:t>
            </w:r>
            <w:proofErr w:type="spellStart"/>
            <w:r>
              <w:rPr>
                <w:rFonts w:ascii="Times New Roman" w:hAnsi="Times New Roman" w:cs="Times New Roman"/>
              </w:rPr>
              <w:t>periferica</w:t>
            </w:r>
            <w:proofErr w:type="spellEnd"/>
            <w:r>
              <w:rPr>
                <w:rFonts w:ascii="Times New Roman" w:hAnsi="Times New Roman" w:cs="Times New Roman"/>
              </w:rPr>
              <w:t xml:space="preserve"> a </w:t>
            </w:r>
            <w:proofErr w:type="spellStart"/>
            <w:r>
              <w:rPr>
                <w:rFonts w:ascii="Times New Roman" w:hAnsi="Times New Roman" w:cs="Times New Roman"/>
              </w:rPr>
              <w:t>substantei</w:t>
            </w:r>
            <w:proofErr w:type="spellEnd"/>
            <w:r>
              <w:rPr>
                <w:rFonts w:ascii="Times New Roman" w:hAnsi="Times New Roman" w:cs="Times New Roman"/>
              </w:rPr>
              <w:t xml:space="preserve"> de contrast 18G-24G</w:t>
            </w:r>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17</w:t>
            </w:r>
          </w:p>
        </w:tc>
        <w:tc>
          <w:tcPr>
            <w:tcW w:w="5580" w:type="dxa"/>
            <w:shd w:val="clear" w:color="auto" w:fill="auto"/>
            <w:vAlign w:val="center"/>
          </w:tcPr>
          <w:p>
            <w:pPr>
              <w:jc w:val="both"/>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Conector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ac cu </w:t>
            </w:r>
            <w:proofErr w:type="spellStart"/>
            <w:r>
              <w:rPr>
                <w:rFonts w:ascii="Times New Roman" w:hAnsi="Times New Roman" w:cs="Times New Roman"/>
                <w:color w:val="000000"/>
              </w:rPr>
              <w:t>sept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despicat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acces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luer</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78"/>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18</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Conector</w:t>
            </w:r>
            <w:proofErr w:type="spellEnd"/>
            <w:r>
              <w:rPr>
                <w:rFonts w:ascii="Times New Roman" w:hAnsi="Times New Roman" w:cs="Times New Roman"/>
                <w:color w:val="000000"/>
              </w:rPr>
              <w:t xml:space="preserve"> cu 2 </w:t>
            </w:r>
            <w:proofErr w:type="spellStart"/>
            <w:r>
              <w:rPr>
                <w:rFonts w:ascii="Times New Roman" w:hAnsi="Times New Roman" w:cs="Times New Roman"/>
                <w:color w:val="000000"/>
              </w:rPr>
              <w:t>lumene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conectori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ac cu </w:t>
            </w:r>
            <w:proofErr w:type="spellStart"/>
            <w:r>
              <w:rPr>
                <w:rFonts w:ascii="Times New Roman" w:hAnsi="Times New Roman" w:cs="Times New Roman"/>
                <w:color w:val="000000"/>
              </w:rPr>
              <w:t>sept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despicat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acces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luer</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r>
        <w:trPr>
          <w:trHeight w:val="226"/>
        </w:trPr>
        <w:tc>
          <w:tcPr>
            <w:tcW w:w="630" w:type="dxa"/>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19</w:t>
            </w:r>
          </w:p>
        </w:tc>
        <w:tc>
          <w:tcPr>
            <w:tcW w:w="5580" w:type="dxa"/>
            <w:shd w:val="clear" w:color="auto" w:fill="auto"/>
            <w:vAlign w:val="center"/>
          </w:tcPr>
          <w:p>
            <w:pPr>
              <w:jc w:val="both"/>
              <w:rPr>
                <w:rFonts w:ascii="Times New Roman" w:hAnsi="Times New Roman" w:cs="Times New Roman"/>
                <w:color w:val="000000"/>
              </w:rPr>
            </w:pPr>
            <w:proofErr w:type="spellStart"/>
            <w:r>
              <w:rPr>
                <w:rFonts w:ascii="Times New Roman" w:hAnsi="Times New Roman" w:cs="Times New Roman"/>
                <w:color w:val="000000"/>
              </w:rPr>
              <w:t>Conector</w:t>
            </w:r>
            <w:proofErr w:type="spellEnd"/>
            <w:r>
              <w:rPr>
                <w:rFonts w:ascii="Times New Roman" w:hAnsi="Times New Roman" w:cs="Times New Roman"/>
                <w:color w:val="000000"/>
              </w:rPr>
              <w:t xml:space="preserve"> cu 3 </w:t>
            </w:r>
            <w:proofErr w:type="spellStart"/>
            <w:r>
              <w:rPr>
                <w:rFonts w:ascii="Times New Roman" w:hAnsi="Times New Roman" w:cs="Times New Roman"/>
                <w:color w:val="000000"/>
              </w:rPr>
              <w:t>lumene</w:t>
            </w:r>
            <w:proofErr w:type="spellEnd"/>
            <w:r>
              <w:rPr>
                <w:rFonts w:ascii="Times New Roman" w:hAnsi="Times New Roman" w:cs="Times New Roman"/>
                <w:color w:val="000000"/>
              </w:rPr>
              <w:t xml:space="preserve">, cu </w:t>
            </w:r>
            <w:proofErr w:type="spellStart"/>
            <w:r>
              <w:rPr>
                <w:rFonts w:ascii="Times New Roman" w:hAnsi="Times New Roman" w:cs="Times New Roman"/>
                <w:color w:val="000000"/>
              </w:rPr>
              <w:t>conectori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fara</w:t>
            </w:r>
            <w:proofErr w:type="spellEnd"/>
            <w:r>
              <w:rPr>
                <w:rFonts w:ascii="Times New Roman" w:hAnsi="Times New Roman" w:cs="Times New Roman"/>
                <w:color w:val="000000"/>
              </w:rPr>
              <w:t xml:space="preserve"> ac cu </w:t>
            </w:r>
            <w:proofErr w:type="spellStart"/>
            <w:r>
              <w:rPr>
                <w:rFonts w:ascii="Times New Roman" w:hAnsi="Times New Roman" w:cs="Times New Roman"/>
                <w:color w:val="000000"/>
              </w:rPr>
              <w:t>sept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despicat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acces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luer</w:t>
            </w:r>
            <w:proofErr w:type="spellEnd"/>
          </w:p>
        </w:tc>
        <w:tc>
          <w:tcPr>
            <w:tcW w:w="72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8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c>
          <w:tcPr>
            <w:tcW w:w="2610" w:type="dxa"/>
            <w:shd w:val="clear" w:color="auto" w:fill="auto"/>
          </w:tcPr>
          <w:p>
            <w:pPr>
              <w:widowControl/>
              <w:tabs>
                <w:tab w:val="left" w:pos="2970"/>
              </w:tabs>
              <w:autoSpaceDE/>
              <w:autoSpaceDN/>
              <w:adjustRightInd/>
              <w:rPr>
                <w:rFonts w:ascii="Times New Roman" w:eastAsia="Calibri" w:hAnsi="Times New Roman" w:cs="Times New Roman"/>
                <w:highlight w:val="yellow"/>
                <w:lang w:val="ro-RO"/>
              </w:rPr>
            </w:pPr>
          </w:p>
        </w:tc>
      </w:tr>
    </w:tbl>
    <w:p>
      <w:pPr>
        <w:widowControl/>
        <w:tabs>
          <w:tab w:val="left" w:pos="2970"/>
        </w:tabs>
        <w:autoSpaceDE/>
        <w:autoSpaceDN/>
        <w:adjustRightInd/>
        <w:rPr>
          <w:rFonts w:ascii="Times New Roman" w:hAnsi="Times New Roman" w:cs="Times New Roman"/>
          <w:highlight w:val="yellow"/>
          <w:lang w:val="ro-RO"/>
        </w:rPr>
      </w:pPr>
    </w:p>
    <w:p>
      <w:pPr>
        <w:widowControl/>
        <w:autoSpaceDE/>
        <w:autoSpaceDN/>
        <w:adjustRightInd/>
        <w:ind w:firstLine="720"/>
        <w:jc w:val="both"/>
        <w:rPr>
          <w:rFonts w:ascii="Times New Roman" w:eastAsiaTheme="minorHAnsi" w:hAnsi="Times New Roman" w:cs="Times New Roman"/>
          <w:iCs/>
          <w:color w:val="000000"/>
          <w:lang w:val="ro-RO"/>
        </w:rPr>
      </w:pPr>
      <w:r>
        <w:rPr>
          <w:rFonts w:ascii="Times New Roman" w:eastAsiaTheme="minorHAnsi" w:hAnsi="Times New Roman" w:cs="Times New Roman"/>
          <w:iCs/>
          <w:color w:val="000000"/>
          <w:lang w:val="ro-RO"/>
        </w:rPr>
        <w:lastRenderedPageBreak/>
        <w:t xml:space="preserve">Se vor atasa documente relevante/pliante de la producator/pagini de catalog/alte documente relevante </w:t>
      </w:r>
      <w:r>
        <w:rPr>
          <w:rFonts w:ascii="Times New Roman" w:eastAsiaTheme="minorHAnsi" w:hAnsi="Times New Roman" w:cs="Times New Roman"/>
          <w:b/>
          <w:iCs/>
          <w:color w:val="000000"/>
          <w:lang w:val="ro-RO"/>
        </w:rPr>
        <w:t>traduse in limba romana</w:t>
      </w:r>
      <w:r>
        <w:rPr>
          <w:rFonts w:ascii="Times New Roman" w:eastAsiaTheme="minorHAnsi" w:hAnsi="Times New Roman" w:cs="Times New Roman"/>
          <w:iCs/>
          <w:color w:val="000000"/>
          <w:lang w:val="ro-RO"/>
        </w:rPr>
        <w:t xml:space="preserve"> privind indeplinirea fiecarei cerinte din Caietul de Sarcini – Specificatii tehnice.  </w:t>
      </w:r>
    </w:p>
    <w:p>
      <w:pPr>
        <w:widowControl/>
        <w:autoSpaceDE/>
        <w:autoSpaceDN/>
        <w:adjustRightInd/>
        <w:jc w:val="both"/>
        <w:rPr>
          <w:rFonts w:ascii="Times New Roman" w:eastAsiaTheme="minorHAnsi" w:hAnsi="Times New Roman" w:cs="Times New Roman"/>
          <w:b/>
          <w:iCs/>
          <w:color w:val="000000"/>
          <w:lang w:val="ro-RO"/>
        </w:rPr>
      </w:pPr>
    </w:p>
    <w:p>
      <w:pPr>
        <w:widowControl/>
        <w:autoSpaceDE/>
        <w:autoSpaceDN/>
        <w:adjustRightInd/>
        <w:ind w:firstLine="720"/>
        <w:jc w:val="both"/>
        <w:rPr>
          <w:rFonts w:ascii="Times New Roman" w:hAnsi="Times New Roman" w:cs="Times New Roman"/>
          <w:b/>
          <w:lang w:val="ro-RO"/>
        </w:rPr>
      </w:pPr>
      <w:r>
        <w:rPr>
          <w:rFonts w:ascii="Times New Roman" w:hAnsi="Times New Roman" w:cs="Times New Roman"/>
          <w:lang w:val="ro-RO"/>
        </w:rPr>
        <w:t xml:space="preserve">Autoritatea contractanta va stabili conformitatea produselor din punct de vedere tehnic prin raportare la specificatiile tehnice si cerintele speciale ce fac obiectul caietului de sarcini, cerinte in raport cu care </w:t>
      </w:r>
      <w:r>
        <w:rPr>
          <w:rFonts w:ascii="Times New Roman" w:hAnsi="Times New Roman" w:cs="Times New Roman"/>
          <w:b/>
          <w:lang w:val="ro-RO"/>
        </w:rPr>
        <w:t>ofertantii trebuie sa prezinte dovezi de conformitate in cadrul propunerilor tehnice.</w:t>
      </w:r>
    </w:p>
    <w:p>
      <w:pPr>
        <w:widowControl/>
        <w:autoSpaceDE/>
        <w:autoSpaceDN/>
        <w:adjustRightInd/>
        <w:ind w:firstLine="720"/>
        <w:jc w:val="both"/>
        <w:rPr>
          <w:rFonts w:ascii="Times New Roman" w:hAnsi="Times New Roman" w:cs="Times New Roman"/>
          <w:lang w:val="ro-RO"/>
        </w:rPr>
      </w:pPr>
      <w:r>
        <w:rPr>
          <w:rFonts w:ascii="Times New Roman" w:hAnsi="Times New Roman" w:cs="Times New Roman"/>
          <w:lang w:val="ro-RO"/>
        </w:rPr>
        <w:t>Din perspectiva produselor ce urmeaza sa fie livrate, ofertantii pot demostra prin orice mijloc adecvat (certificate de calitate, certificate de conformitate CE, rapoarte de incercari emise de organism abilitate sau orice alte documente solicitate de autoritatea contractanta) ca produsele satisfac cerintele/specificatiile tehnice cuprinse in caietul de sarcini.</w:t>
      </w:r>
    </w:p>
    <w:p>
      <w:pPr>
        <w:widowControl/>
        <w:autoSpaceDE/>
        <w:autoSpaceDN/>
        <w:adjustRightInd/>
        <w:ind w:firstLine="720"/>
        <w:jc w:val="both"/>
        <w:rPr>
          <w:rFonts w:ascii="Times New Roman" w:hAnsi="Times New Roman" w:cs="Times New Roman"/>
          <w:lang w:val="ro-RO"/>
        </w:rPr>
      </w:pPr>
    </w:p>
    <w:p>
      <w:pPr>
        <w:widowControl/>
        <w:autoSpaceDE/>
        <w:autoSpaceDN/>
        <w:adjustRightInd/>
        <w:jc w:val="both"/>
        <w:rPr>
          <w:rFonts w:ascii="Times New Roman" w:eastAsiaTheme="minorHAnsi" w:hAnsi="Times New Roman" w:cs="Times New Roman"/>
          <w:iCs/>
          <w:color w:val="000000"/>
          <w:lang w:val="ro-RO"/>
        </w:rPr>
      </w:pPr>
      <w:r>
        <w:rPr>
          <w:rFonts w:ascii="Times New Roman" w:eastAsiaTheme="minorHAnsi" w:hAnsi="Times New Roman" w:cs="Times New Roman"/>
          <w:b/>
          <w:iCs/>
          <w:color w:val="000000"/>
          <w:lang w:val="ro-RO"/>
        </w:rPr>
        <w:t>NOTA:</w:t>
      </w:r>
      <w:r>
        <w:rPr>
          <w:rFonts w:ascii="Times New Roman" w:eastAsiaTheme="minorHAnsi" w:hAnsi="Times New Roman" w:cs="Times New Roman"/>
          <w:iCs/>
          <w:color w:val="000000"/>
          <w:lang w:val="ro-RO"/>
        </w:rPr>
        <w:t xml:space="preserve"> La coloana „Observatii/Acte doveditoare” din tabelul cu specificatii tehnice, se va completa numarul paginii pliantului, catalogului, etc. , unde se regasesc specificatiile solicitate/ofertate.</w:t>
      </w:r>
    </w:p>
    <w:p>
      <w:pPr>
        <w:widowControl/>
        <w:autoSpaceDE/>
        <w:autoSpaceDN/>
        <w:adjustRightInd/>
        <w:spacing w:line="360" w:lineRule="exact"/>
        <w:jc w:val="center"/>
        <w:rPr>
          <w:rFonts w:ascii="Times New Roman" w:eastAsiaTheme="minorHAnsi" w:hAnsi="Times New Roman" w:cs="Times New Roman"/>
          <w:iCs/>
          <w:color w:val="000000"/>
          <w:lang w:val="ro-RO"/>
        </w:rPr>
      </w:pPr>
    </w:p>
    <w:p>
      <w:pPr>
        <w:tabs>
          <w:tab w:val="left" w:pos="3420"/>
          <w:tab w:val="center" w:pos="5018"/>
        </w:tabs>
        <w:rPr>
          <w:rFonts w:ascii="Times New Roman" w:hAnsi="Times New Roman" w:cs="Times New Roman"/>
        </w:rPr>
      </w:pPr>
      <w:r>
        <w:rPr>
          <w:rFonts w:ascii="Times New Roman" w:hAnsi="Times New Roman" w:cs="Times New Roman"/>
        </w:rPr>
        <w:t xml:space="preserve">                                                                 Operator economic,</w:t>
      </w:r>
    </w:p>
    <w:p>
      <w:pPr>
        <w:ind w:left="2880" w:firstLine="720"/>
        <w:jc w:val="both"/>
        <w:rPr>
          <w:rFonts w:ascii="Times New Roman" w:hAnsi="Times New Roman" w:cs="Times New Roman"/>
          <w:lang w:val="ro-RO"/>
        </w:rPr>
      </w:pPr>
      <w:r>
        <w:rPr>
          <w:rFonts w:ascii="Times New Roman" w:hAnsi="Times New Roman" w:cs="Times New Roman"/>
          <w:lang w:val="ro-RO"/>
        </w:rPr>
        <w:t>.............................................</w:t>
      </w:r>
    </w:p>
    <w:p>
      <w:pPr>
        <w:rPr>
          <w:rFonts w:ascii="Times New Roman" w:hAnsi="Times New Roman" w:cs="Times New Roman"/>
        </w:rPr>
      </w:pPr>
      <w:r>
        <w:rPr>
          <w:rFonts w:ascii="Times New Roman" w:hAnsi="Times New Roman" w:cs="Times New Roman"/>
          <w:i/>
          <w:lang w:val="ro-RO"/>
        </w:rPr>
        <w:t xml:space="preserve">                                            (semnătura autorizată </w:t>
      </w:r>
      <w:r>
        <w:rPr>
          <w:rFonts w:ascii="Times New Roman" w:eastAsiaTheme="minorHAnsi" w:hAnsi="Times New Roman" w:cs="Times New Roman"/>
          <w:i/>
          <w:iCs/>
          <w:color w:val="000000"/>
          <w:lang w:val="ro-RO"/>
        </w:rPr>
        <w:t>si stampila operator economic</w:t>
      </w:r>
      <w:r>
        <w:rPr>
          <w:rFonts w:ascii="Times New Roman" w:hAnsi="Times New Roman" w:cs="Times New Roman"/>
          <w:i/>
          <w:lang w:val="ro-RO"/>
        </w:rPr>
        <w:t>)</w:t>
      </w:r>
    </w:p>
    <w:sectPr>
      <w:pgSz w:w="11909" w:h="16834" w:code="9"/>
      <w:pgMar w:top="720"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2</cp:revision>
  <dcterms:created xsi:type="dcterms:W3CDTF">2025-12-10T08:58:00Z</dcterms:created>
  <dcterms:modified xsi:type="dcterms:W3CDTF">2025-12-10T12:54:00Z</dcterms:modified>
</cp:coreProperties>
</file>