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16DE" w14:textId="22FF652C" w:rsidR="004138EF" w:rsidRPr="00461D18" w:rsidRDefault="0024501F" w:rsidP="004138EF">
      <w:pPr>
        <w:spacing w:after="0" w:line="360" w:lineRule="exact"/>
        <w:jc w:val="center"/>
        <w:rPr>
          <w:rFonts w:ascii="Times New Roman" w:hAnsi="Times New Roman" w:cs="Times New Roman"/>
          <w:b/>
          <w:sz w:val="24"/>
          <w:szCs w:val="24"/>
          <w:lang w:val="ro-RO"/>
        </w:rPr>
      </w:pPr>
      <w:r w:rsidRPr="00461D18">
        <w:rPr>
          <w:rFonts w:ascii="Times New Roman" w:hAnsi="Times New Roman" w:cs="Times New Roman"/>
          <w:b/>
          <w:sz w:val="24"/>
          <w:szCs w:val="24"/>
          <w:lang w:val="ro-RO"/>
        </w:rPr>
        <w:t xml:space="preserve">Formular </w:t>
      </w:r>
    </w:p>
    <w:p w14:paraId="62DCB20D" w14:textId="3DE5CE24" w:rsidR="00461D18" w:rsidRPr="00461D18" w:rsidRDefault="009D5CD7" w:rsidP="004138EF">
      <w:pPr>
        <w:spacing w:after="0" w:line="360" w:lineRule="exact"/>
        <w:jc w:val="center"/>
        <w:rPr>
          <w:rFonts w:ascii="Times New Roman" w:hAnsi="Times New Roman" w:cs="Times New Roman"/>
          <w:b/>
          <w:lang w:val="ro-RO"/>
        </w:rPr>
      </w:pPr>
      <w:r w:rsidRPr="00461D18">
        <w:rPr>
          <w:rFonts w:ascii="Times New Roman" w:hAnsi="Times New Roman" w:cs="Times New Roman"/>
          <w:b/>
          <w:lang w:val="ro-RO"/>
        </w:rPr>
        <w:t>Propunere tehnica</w:t>
      </w:r>
      <w:r w:rsidR="004138EF" w:rsidRPr="00461D18">
        <w:rPr>
          <w:rFonts w:ascii="Times New Roman" w:hAnsi="Times New Roman" w:cs="Times New Roman"/>
          <w:b/>
          <w:lang w:val="ro-RO"/>
        </w:rPr>
        <w:t xml:space="preserve"> pentru achizitia </w:t>
      </w:r>
    </w:p>
    <w:p w14:paraId="3BD4DE2B" w14:textId="2C8FC34E" w:rsidR="00D4202E" w:rsidRPr="00040FC7" w:rsidRDefault="00461D18" w:rsidP="00040FC7">
      <w:pPr>
        <w:autoSpaceDE w:val="0"/>
        <w:autoSpaceDN w:val="0"/>
        <w:adjustRightInd w:val="0"/>
        <w:spacing w:line="240" w:lineRule="auto"/>
        <w:ind w:firstLine="708"/>
        <w:jc w:val="center"/>
        <w:rPr>
          <w:rFonts w:ascii="Times New Roman" w:hAnsi="Times New Roman"/>
          <w:b/>
          <w:bCs/>
          <w:sz w:val="24"/>
          <w:szCs w:val="24"/>
        </w:rPr>
      </w:pPr>
      <w:r w:rsidRPr="00040FC7">
        <w:rPr>
          <w:rFonts w:ascii="Times New Roman" w:hAnsi="Times New Roman" w:cs="Times New Roman"/>
          <w:b/>
          <w:sz w:val="24"/>
          <w:szCs w:val="24"/>
          <w:lang w:val="ro-RO"/>
        </w:rPr>
        <w:t>&lt;&lt;</w:t>
      </w:r>
      <w:r w:rsidR="00D4202E" w:rsidRPr="00040FC7">
        <w:rPr>
          <w:rFonts w:ascii="Times New Roman" w:hAnsi="Times New Roman"/>
          <w:b/>
          <w:bCs/>
          <w:sz w:val="24"/>
          <w:szCs w:val="24"/>
          <w:lang w:val="pl-PL"/>
        </w:rPr>
        <w:t xml:space="preserve"> </w:t>
      </w:r>
      <w:r w:rsidR="00040FC7" w:rsidRPr="00040FC7">
        <w:rPr>
          <w:rFonts w:ascii="Times New Roman" w:hAnsi="Times New Roman"/>
          <w:b/>
          <w:bCs/>
          <w:sz w:val="24"/>
          <w:szCs w:val="24"/>
        </w:rPr>
        <w:t>Achizitie, montaj si punere in functiune centrala termica electrica de 14kW - 1 buc si realizarea instalatiei termice aferente la Districtul Mircea Voda - SDN Tulcea - DRDP-Constanta</w:t>
      </w:r>
      <w:r w:rsidR="00D4202E" w:rsidRPr="00040FC7">
        <w:rPr>
          <w:rFonts w:ascii="Times New Roman" w:hAnsi="Times New Roman"/>
          <w:b/>
          <w:bCs/>
          <w:sz w:val="24"/>
          <w:szCs w:val="24"/>
          <w:lang w:val="pl-PL"/>
        </w:rPr>
        <w:t>&gt;&gt;</w:t>
      </w:r>
    </w:p>
    <w:p w14:paraId="49453975" w14:textId="705BF68D" w:rsidR="009D5CD7" w:rsidRPr="0024501F" w:rsidRDefault="009D5CD7" w:rsidP="00D4202E">
      <w:pPr>
        <w:spacing w:after="0" w:line="360" w:lineRule="exact"/>
        <w:jc w:val="center"/>
        <w:rPr>
          <w:rFonts w:cstheme="minorHAnsi"/>
          <w:lang w:val="ro-RO"/>
        </w:rPr>
      </w:pPr>
    </w:p>
    <w:p w14:paraId="7FBA2101" w14:textId="77777777" w:rsidR="00F16E26" w:rsidRPr="0024501F" w:rsidRDefault="00F16E26" w:rsidP="0024501F">
      <w:pPr>
        <w:spacing w:after="0" w:line="360" w:lineRule="exact"/>
        <w:jc w:val="both"/>
        <w:rPr>
          <w:rFonts w:cstheme="minorHAnsi"/>
          <w:i/>
          <w:iCs/>
          <w:color w:val="000000"/>
          <w:sz w:val="20"/>
          <w:szCs w:val="20"/>
          <w:lang w:val="ro-RO"/>
        </w:rPr>
      </w:pPr>
    </w:p>
    <w:p w14:paraId="43C09F4C" w14:textId="5CCC984C"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14:paraId="4FAC0CD0"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1674581D"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08650E21"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27DBC74E" w14:textId="77777777" w:rsidR="00827B34" w:rsidRPr="00C5777A" w:rsidRDefault="00827B34" w:rsidP="004138EF">
      <w:pPr>
        <w:spacing w:after="0" w:line="360" w:lineRule="exact"/>
        <w:jc w:val="right"/>
        <w:rPr>
          <w:rFonts w:ascii="Calibri" w:hAnsi="Calibri" w:cs="Calibri"/>
          <w:i/>
          <w:lang w:val="ro-RO"/>
        </w:rPr>
      </w:pPr>
    </w:p>
    <w:p w14:paraId="3579C178"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1AFFF309"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681B5CF6"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7CCA2826"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72733163"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483A9F45"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0BFD0119"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041FC632" w14:textId="77777777" w:rsidR="00827B34" w:rsidRPr="00C858A6"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520322C9" w14:textId="77777777" w:rsidR="00827B34" w:rsidRDefault="00827B34" w:rsidP="004138EF">
      <w:pPr>
        <w:spacing w:after="0" w:line="360" w:lineRule="exact"/>
        <w:jc w:val="both"/>
        <w:rPr>
          <w:rFonts w:ascii="Calibri" w:hAnsi="Calibri" w:cs="Calibri"/>
          <w:i/>
          <w:highlight w:val="lightGray"/>
          <w:lang w:val="ro-RO"/>
        </w:rPr>
      </w:pPr>
    </w:p>
    <w:p w14:paraId="5D5A62D1"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6F8DD80B"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2FA62252" w14:textId="77777777" w:rsidR="00827B34" w:rsidRPr="00C5777A" w:rsidRDefault="00827B34" w:rsidP="004138EF">
      <w:pPr>
        <w:pStyle w:val="Titlu1"/>
        <w:numPr>
          <w:ilvl w:val="0"/>
          <w:numId w:val="0"/>
        </w:numPr>
        <w:spacing w:before="0" w:line="360" w:lineRule="exact"/>
        <w:ind w:left="360"/>
        <w:jc w:val="both"/>
        <w:rPr>
          <w:rFonts w:ascii="Calibri" w:hAnsi="Calibri" w:cs="Calibri"/>
          <w:b w:val="0"/>
          <w:bCs w:val="0"/>
          <w:sz w:val="22"/>
          <w:szCs w:val="22"/>
          <w:lang w:val="ro-RO"/>
        </w:rPr>
      </w:pPr>
    </w:p>
    <w:p w14:paraId="137F753D" w14:textId="77777777"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14:paraId="1BC169A6"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65FEB987" w14:textId="77777777" w:rsidR="0017115C" w:rsidRPr="0024501F" w:rsidRDefault="0017115C" w:rsidP="004138EF">
      <w:pPr>
        <w:spacing w:after="0" w:line="360" w:lineRule="exact"/>
        <w:rPr>
          <w:rFonts w:cstheme="minorHAnsi"/>
          <w:i/>
          <w:iCs/>
          <w:color w:val="000000"/>
          <w:sz w:val="20"/>
          <w:szCs w:val="20"/>
          <w:lang w:val="ro-RO"/>
        </w:rPr>
      </w:pPr>
    </w:p>
    <w:p w14:paraId="78206108" w14:textId="77777777" w:rsidR="00BE3E47" w:rsidRPr="00BE3E47" w:rsidRDefault="00BE3E47" w:rsidP="004138EF">
      <w:pPr>
        <w:pStyle w:val="Titlu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r w:rsidRPr="00BE3E47">
        <w:rPr>
          <w:rFonts w:asciiTheme="minorHAnsi" w:eastAsia="Calibri" w:hAnsiTheme="minorHAnsi" w:cstheme="minorHAnsi"/>
          <w:color w:val="auto"/>
          <w:sz w:val="22"/>
          <w:szCs w:val="22"/>
          <w:lang w:val="en-GB"/>
        </w:rPr>
        <w:t xml:space="preserve"> </w:t>
      </w:r>
    </w:p>
    <w:p w14:paraId="0D376CD1" w14:textId="77777777" w:rsidR="00BE3E47" w:rsidRPr="00C5777A" w:rsidRDefault="00BE3E47" w:rsidP="004138EF">
      <w:pPr>
        <w:spacing w:after="0" w:line="360" w:lineRule="exact"/>
        <w:rPr>
          <w:rFonts w:ascii="Arial" w:hAnsi="Arial" w:cs="Arial"/>
          <w:color w:val="222222"/>
          <w:lang w:val="ro-RO"/>
        </w:rPr>
      </w:pPr>
    </w:p>
    <w:p w14:paraId="2256399C"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60ECEB8A"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7C14ED1D"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49D96586"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14:paraId="3418A66A" w14:textId="77777777" w:rsidR="00523FE1" w:rsidRDefault="00523FE1" w:rsidP="004138EF">
      <w:pPr>
        <w:spacing w:after="0" w:line="360" w:lineRule="exact"/>
        <w:jc w:val="both"/>
        <w:rPr>
          <w:rFonts w:ascii="Calibri" w:hAnsi="Calibri" w:cs="Calibri"/>
          <w:i/>
          <w:color w:val="FF0000"/>
          <w:highlight w:val="lightGray"/>
          <w:lang w:val="ro-RO"/>
        </w:rPr>
      </w:pPr>
    </w:p>
    <w:p w14:paraId="30B4F717"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9780B3E"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D5413D9" w14:textId="77777777" w:rsidR="001D51B2" w:rsidRPr="0024501F" w:rsidRDefault="001D51B2" w:rsidP="0024501F">
      <w:pPr>
        <w:pStyle w:val="Titlu1"/>
        <w:numPr>
          <w:ilvl w:val="0"/>
          <w:numId w:val="0"/>
        </w:numPr>
        <w:spacing w:before="0" w:line="360" w:lineRule="exact"/>
        <w:ind w:left="720"/>
        <w:rPr>
          <w:rFonts w:asciiTheme="minorHAnsi" w:hAnsiTheme="minorHAnsi" w:cstheme="minorHAnsi"/>
          <w:color w:val="auto"/>
          <w:sz w:val="22"/>
          <w:szCs w:val="22"/>
          <w:lang w:val="ro-RO"/>
        </w:rPr>
      </w:pPr>
    </w:p>
    <w:p w14:paraId="1D8A733B" w14:textId="55A784B0" w:rsidR="00F16E26" w:rsidRPr="0024501F" w:rsidRDefault="0017115C" w:rsidP="0024501F">
      <w:pPr>
        <w:pStyle w:val="Titlu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w:t>
      </w:r>
      <w:r w:rsidR="00461D18">
        <w:rPr>
          <w:rFonts w:asciiTheme="minorHAnsi" w:eastAsia="Calibri" w:hAnsiTheme="minorHAnsi" w:cstheme="minorHAnsi"/>
          <w:color w:val="auto"/>
          <w:sz w:val="22"/>
          <w:szCs w:val="22"/>
          <w:lang w:val="en-GB"/>
        </w:rPr>
        <w:t>achizitie</w:t>
      </w:r>
      <w:r w:rsidRPr="0024501F">
        <w:rPr>
          <w:rFonts w:asciiTheme="minorHAnsi" w:eastAsia="Calibri" w:hAnsiTheme="minorHAnsi" w:cstheme="minorHAnsi"/>
          <w:color w:val="auto"/>
          <w:sz w:val="22"/>
          <w:szCs w:val="22"/>
          <w:lang w:val="en-GB"/>
        </w:rPr>
        <w:t xml:space="preserve"> </w:t>
      </w:r>
    </w:p>
    <w:p w14:paraId="6D26FFAA" w14:textId="7640FA31" w:rsidR="00127D02" w:rsidRPr="001C5221" w:rsidRDefault="00AC2B72" w:rsidP="009618DA">
      <w:pPr>
        <w:pStyle w:val="Titlu1"/>
        <w:numPr>
          <w:ilvl w:val="1"/>
          <w:numId w:val="2"/>
        </w:numPr>
        <w:spacing w:before="0" w:line="360" w:lineRule="exact"/>
        <w:rPr>
          <w:lang w:val="fr-BE"/>
        </w:rPr>
      </w:pPr>
      <w:r w:rsidRPr="001C5221">
        <w:rPr>
          <w:rFonts w:asciiTheme="minorHAnsi" w:eastAsia="Calibri" w:hAnsiTheme="minorHAnsi" w:cstheme="minorHAnsi"/>
          <w:color w:val="auto"/>
          <w:sz w:val="22"/>
          <w:szCs w:val="22"/>
          <w:lang w:val="fr-BE"/>
        </w:rPr>
        <w:t xml:space="preserve">Denumire </w:t>
      </w:r>
      <w:r w:rsidR="00461D18" w:rsidRPr="001C5221">
        <w:rPr>
          <w:rFonts w:asciiTheme="minorHAnsi" w:eastAsia="Calibri" w:hAnsiTheme="minorHAnsi" w:cstheme="minorHAnsi"/>
          <w:color w:val="auto"/>
          <w:sz w:val="22"/>
          <w:szCs w:val="22"/>
          <w:lang w:val="fr-BE"/>
        </w:rPr>
        <w:t>achizitie</w:t>
      </w:r>
      <w:r w:rsidR="005A5C49" w:rsidRPr="001C5221">
        <w:rPr>
          <w:rFonts w:asciiTheme="minorHAnsi" w:eastAsia="Calibri" w:hAnsiTheme="minorHAnsi" w:cstheme="minorHAnsi"/>
          <w:color w:val="auto"/>
          <w:sz w:val="22"/>
          <w:szCs w:val="22"/>
          <w:lang w:val="fr-BE"/>
        </w:rPr>
        <w:t xml:space="preserve"> </w:t>
      </w:r>
      <w:r w:rsidR="001C5221" w:rsidRPr="001C5221">
        <w:rPr>
          <w:rFonts w:asciiTheme="minorHAnsi" w:eastAsia="Calibri" w:hAnsiTheme="minorHAnsi" w:cstheme="minorHAnsi"/>
          <w:i/>
          <w:color w:val="auto"/>
          <w:sz w:val="22"/>
          <w:szCs w:val="22"/>
          <w:lang w:val="fr-BE"/>
        </w:rPr>
        <w:t>-</w:t>
      </w:r>
      <w:r w:rsidR="001C5221" w:rsidRPr="001C5221">
        <w:t xml:space="preserve"> </w:t>
      </w:r>
      <w:r w:rsidR="001C5221" w:rsidRPr="001C5221">
        <w:rPr>
          <w:rFonts w:asciiTheme="minorHAnsi" w:eastAsia="Calibri" w:hAnsiTheme="minorHAnsi" w:cstheme="minorHAnsi"/>
          <w:b w:val="0"/>
          <w:i/>
          <w:color w:val="auto"/>
          <w:sz w:val="22"/>
          <w:szCs w:val="22"/>
          <w:lang w:val="fr-BE"/>
        </w:rPr>
        <w:t xml:space="preserve">Centrale termice electrice de 24kW - 10 buc (cu montaj inclus) pentru spatiile de servicii de pe Autostrada A2 </w:t>
      </w:r>
    </w:p>
    <w:tbl>
      <w:tblPr>
        <w:tblStyle w:val="Tabelgril"/>
        <w:tblW w:w="0" w:type="auto"/>
        <w:tblLook w:val="04A0" w:firstRow="1" w:lastRow="0" w:firstColumn="1" w:lastColumn="0" w:noHBand="0" w:noVBand="1"/>
      </w:tblPr>
      <w:tblGrid>
        <w:gridCol w:w="1613"/>
        <w:gridCol w:w="1675"/>
        <w:gridCol w:w="1469"/>
        <w:gridCol w:w="1757"/>
        <w:gridCol w:w="2744"/>
        <w:gridCol w:w="2736"/>
        <w:gridCol w:w="1998"/>
      </w:tblGrid>
      <w:tr w:rsidR="0014272F" w:rsidRPr="007D0A9A" w14:paraId="04A1F295" w14:textId="77777777" w:rsidTr="00D43D32">
        <w:tc>
          <w:tcPr>
            <w:tcW w:w="1613" w:type="dxa"/>
            <w:vAlign w:val="center"/>
          </w:tcPr>
          <w:p w14:paraId="4705A205" w14:textId="0C09019E" w:rsidR="007D0A9A" w:rsidRPr="009E2FF3" w:rsidRDefault="007D0A9A" w:rsidP="007D0A9A">
            <w:pPr>
              <w:jc w:val="center"/>
              <w:rPr>
                <w:rFonts w:ascii="Times New Roman" w:hAnsi="Times New Roman" w:cs="Times New Roman"/>
                <w:color w:val="000000" w:themeColor="text1"/>
                <w:sz w:val="24"/>
                <w:szCs w:val="24"/>
                <w:lang w:val="fr-BE"/>
              </w:rPr>
            </w:pPr>
            <w:r w:rsidRPr="009E2FF3">
              <w:rPr>
                <w:rFonts w:ascii="Times New Roman" w:hAnsi="Times New Roman" w:cs="Times New Roman"/>
                <w:b/>
                <w:iCs/>
                <w:color w:val="000000" w:themeColor="text1"/>
                <w:sz w:val="24"/>
                <w:szCs w:val="24"/>
                <w:lang w:val="ro-RO"/>
              </w:rPr>
              <w:t>Cantitate</w:t>
            </w:r>
          </w:p>
        </w:tc>
        <w:tc>
          <w:tcPr>
            <w:tcW w:w="1675" w:type="dxa"/>
            <w:vAlign w:val="center"/>
          </w:tcPr>
          <w:p w14:paraId="3E258471" w14:textId="3E31845F" w:rsidR="007D0A9A" w:rsidRPr="009E2FF3" w:rsidRDefault="007D0A9A" w:rsidP="007D0A9A">
            <w:pPr>
              <w:jc w:val="center"/>
              <w:rPr>
                <w:rFonts w:ascii="Times New Roman" w:hAnsi="Times New Roman" w:cs="Times New Roman"/>
                <w:color w:val="000000" w:themeColor="text1"/>
                <w:sz w:val="24"/>
                <w:szCs w:val="24"/>
                <w:lang w:val="fr-BE"/>
              </w:rPr>
            </w:pPr>
            <w:r w:rsidRPr="009E2FF3">
              <w:rPr>
                <w:rFonts w:ascii="Times New Roman" w:hAnsi="Times New Roman" w:cs="Times New Roman"/>
                <w:b/>
                <w:iCs/>
                <w:color w:val="000000" w:themeColor="text1"/>
                <w:sz w:val="24"/>
                <w:szCs w:val="24"/>
                <w:lang w:val="ro-RO"/>
              </w:rPr>
              <w:t>Unitate de măsură</w:t>
            </w:r>
          </w:p>
        </w:tc>
        <w:tc>
          <w:tcPr>
            <w:tcW w:w="1469" w:type="dxa"/>
            <w:vAlign w:val="center"/>
          </w:tcPr>
          <w:p w14:paraId="4056A8BC" w14:textId="45AB34DB" w:rsidR="007D0A9A" w:rsidRPr="009E2FF3" w:rsidRDefault="007D0A9A" w:rsidP="007D0A9A">
            <w:pPr>
              <w:jc w:val="center"/>
              <w:rPr>
                <w:rFonts w:ascii="Times New Roman" w:hAnsi="Times New Roman" w:cs="Times New Roman"/>
                <w:color w:val="000000" w:themeColor="text1"/>
                <w:sz w:val="24"/>
                <w:szCs w:val="24"/>
                <w:lang w:val="fr-BE"/>
              </w:rPr>
            </w:pPr>
            <w:r w:rsidRPr="009E2FF3">
              <w:rPr>
                <w:rFonts w:ascii="Times New Roman" w:hAnsi="Times New Roman" w:cs="Times New Roman"/>
                <w:b/>
                <w:iCs/>
                <w:color w:val="000000" w:themeColor="text1"/>
                <w:sz w:val="24"/>
                <w:szCs w:val="24"/>
                <w:lang w:val="ro-RO"/>
              </w:rPr>
              <w:t>Loc de livrare</w:t>
            </w:r>
          </w:p>
        </w:tc>
        <w:tc>
          <w:tcPr>
            <w:tcW w:w="1757" w:type="dxa"/>
            <w:vAlign w:val="center"/>
          </w:tcPr>
          <w:p w14:paraId="6FAC7AD0" w14:textId="488BFDA5" w:rsidR="007D0A9A" w:rsidRPr="009E2FF3" w:rsidRDefault="007D0A9A" w:rsidP="007D0A9A">
            <w:pPr>
              <w:jc w:val="center"/>
              <w:rPr>
                <w:rFonts w:ascii="Times New Roman" w:hAnsi="Times New Roman" w:cs="Times New Roman"/>
                <w:color w:val="000000" w:themeColor="text1"/>
                <w:sz w:val="24"/>
                <w:szCs w:val="24"/>
                <w:lang w:val="ro-RO"/>
              </w:rPr>
            </w:pPr>
            <w:r w:rsidRPr="009E2FF3">
              <w:rPr>
                <w:rFonts w:ascii="Times New Roman" w:hAnsi="Times New Roman" w:cs="Times New Roman"/>
                <w:b/>
                <w:iCs/>
                <w:color w:val="000000" w:themeColor="text1"/>
                <w:sz w:val="24"/>
                <w:szCs w:val="24"/>
                <w:lang w:val="ro-RO"/>
              </w:rPr>
              <w:t>Data de livrare solicitată</w:t>
            </w:r>
          </w:p>
        </w:tc>
        <w:tc>
          <w:tcPr>
            <w:tcW w:w="2744" w:type="dxa"/>
            <w:vAlign w:val="center"/>
          </w:tcPr>
          <w:p w14:paraId="57940B4A" w14:textId="2AC02CE4" w:rsidR="007D0A9A" w:rsidRPr="009E2FF3" w:rsidRDefault="007D0A9A" w:rsidP="007D0A9A">
            <w:pPr>
              <w:jc w:val="center"/>
              <w:rPr>
                <w:rFonts w:ascii="Times New Roman" w:hAnsi="Times New Roman" w:cs="Times New Roman"/>
                <w:color w:val="000000" w:themeColor="text1"/>
                <w:sz w:val="24"/>
                <w:szCs w:val="24"/>
                <w:lang w:val="fr-BE"/>
              </w:rPr>
            </w:pPr>
            <w:r w:rsidRPr="009E2FF3">
              <w:rPr>
                <w:rFonts w:ascii="Times New Roman" w:hAnsi="Times New Roman" w:cs="Times New Roman"/>
                <w:b/>
                <w:iCs/>
                <w:color w:val="000000" w:themeColor="text1"/>
                <w:sz w:val="24"/>
                <w:szCs w:val="24"/>
                <w:lang w:val="ro-RO"/>
              </w:rPr>
              <w:t>Specificaţii tehnice / cerinte de performanță /funcționale minime</w:t>
            </w:r>
          </w:p>
        </w:tc>
        <w:tc>
          <w:tcPr>
            <w:tcW w:w="2736" w:type="dxa"/>
            <w:vAlign w:val="center"/>
          </w:tcPr>
          <w:p w14:paraId="6581EB4D" w14:textId="6A310BBC" w:rsidR="007D0A9A" w:rsidRPr="007D0A9A" w:rsidRDefault="007D0A9A" w:rsidP="007D0A9A">
            <w:pPr>
              <w:jc w:val="center"/>
              <w:rPr>
                <w:rFonts w:ascii="Times New Roman" w:hAnsi="Times New Roman" w:cs="Times New Roman"/>
                <w:sz w:val="24"/>
                <w:szCs w:val="24"/>
                <w:lang w:val="fr-BE"/>
              </w:rPr>
            </w:pPr>
            <w:r w:rsidRPr="007D0A9A">
              <w:rPr>
                <w:rFonts w:ascii="Times New Roman" w:hAnsi="Times New Roman" w:cs="Times New Roman"/>
                <w:b/>
                <w:iCs/>
                <w:sz w:val="24"/>
                <w:szCs w:val="24"/>
                <w:lang w:val="ro-RO"/>
              </w:rPr>
              <w:t>Specificaţii tehnice /cerinte de performanță/funcționale extinse/dorite</w:t>
            </w:r>
          </w:p>
        </w:tc>
        <w:tc>
          <w:tcPr>
            <w:tcW w:w="1998" w:type="dxa"/>
            <w:vAlign w:val="center"/>
          </w:tcPr>
          <w:p w14:paraId="442CC582" w14:textId="1FF02578" w:rsidR="007D0A9A" w:rsidRPr="007D0A9A" w:rsidRDefault="007D0A9A" w:rsidP="007D0A9A">
            <w:pPr>
              <w:jc w:val="center"/>
              <w:rPr>
                <w:rFonts w:ascii="Times New Roman" w:hAnsi="Times New Roman" w:cs="Times New Roman"/>
                <w:sz w:val="24"/>
                <w:szCs w:val="24"/>
                <w:lang w:val="fr-BE"/>
              </w:rPr>
            </w:pPr>
            <w:r w:rsidRPr="007D0A9A">
              <w:rPr>
                <w:rFonts w:ascii="Times New Roman" w:hAnsi="Times New Roman" w:cs="Times New Roman"/>
                <w:b/>
                <w:iCs/>
                <w:sz w:val="24"/>
                <w:szCs w:val="24"/>
                <w:lang w:val="ro-RO"/>
              </w:rPr>
              <w:t>Durata minima  garanție/termen de valabilitate</w:t>
            </w:r>
          </w:p>
        </w:tc>
      </w:tr>
      <w:tr w:rsidR="0014272F" w:rsidRPr="007D0A9A" w14:paraId="5B83D433" w14:textId="77777777" w:rsidTr="00D43D32">
        <w:tc>
          <w:tcPr>
            <w:tcW w:w="1613" w:type="dxa"/>
            <w:vAlign w:val="center"/>
          </w:tcPr>
          <w:p w14:paraId="53E3F640" w14:textId="46231BBD" w:rsidR="007D0A9A" w:rsidRPr="009E2FF3" w:rsidRDefault="007D0A9A" w:rsidP="007D0A9A">
            <w:pPr>
              <w:jc w:val="center"/>
              <w:rPr>
                <w:rFonts w:ascii="Times New Roman" w:hAnsi="Times New Roman" w:cs="Times New Roman"/>
                <w:b/>
                <w:bCs/>
                <w:color w:val="000000" w:themeColor="text1"/>
                <w:sz w:val="24"/>
                <w:szCs w:val="24"/>
                <w:lang w:val="fr-BE"/>
              </w:rPr>
            </w:pPr>
            <w:r w:rsidRPr="009E2FF3">
              <w:rPr>
                <w:rFonts w:ascii="Times New Roman" w:hAnsi="Times New Roman" w:cs="Times New Roman"/>
                <w:b/>
                <w:bCs/>
                <w:color w:val="000000" w:themeColor="text1"/>
                <w:sz w:val="24"/>
                <w:szCs w:val="24"/>
                <w:lang w:val="fr-BE"/>
              </w:rPr>
              <w:t>1.</w:t>
            </w:r>
          </w:p>
        </w:tc>
        <w:tc>
          <w:tcPr>
            <w:tcW w:w="1675" w:type="dxa"/>
            <w:vAlign w:val="center"/>
          </w:tcPr>
          <w:p w14:paraId="6B6AD0F6" w14:textId="344D8F81" w:rsidR="007D0A9A" w:rsidRPr="009E2FF3" w:rsidRDefault="007D0A9A" w:rsidP="007D0A9A">
            <w:pPr>
              <w:jc w:val="center"/>
              <w:rPr>
                <w:rFonts w:ascii="Times New Roman" w:hAnsi="Times New Roman" w:cs="Times New Roman"/>
                <w:b/>
                <w:bCs/>
                <w:color w:val="000000" w:themeColor="text1"/>
                <w:sz w:val="24"/>
                <w:szCs w:val="24"/>
                <w:lang w:val="fr-BE"/>
              </w:rPr>
            </w:pPr>
            <w:r w:rsidRPr="009E2FF3">
              <w:rPr>
                <w:rFonts w:ascii="Times New Roman" w:hAnsi="Times New Roman" w:cs="Times New Roman"/>
                <w:b/>
                <w:bCs/>
                <w:color w:val="000000" w:themeColor="text1"/>
                <w:sz w:val="24"/>
                <w:szCs w:val="24"/>
                <w:lang w:val="fr-BE"/>
              </w:rPr>
              <w:t>2.</w:t>
            </w:r>
          </w:p>
        </w:tc>
        <w:tc>
          <w:tcPr>
            <w:tcW w:w="1469" w:type="dxa"/>
            <w:vAlign w:val="center"/>
          </w:tcPr>
          <w:p w14:paraId="7BDF53CA" w14:textId="403ED269" w:rsidR="007D0A9A" w:rsidRPr="009E2FF3" w:rsidRDefault="007D0A9A" w:rsidP="007D0A9A">
            <w:pPr>
              <w:jc w:val="center"/>
              <w:rPr>
                <w:rFonts w:ascii="Times New Roman" w:hAnsi="Times New Roman" w:cs="Times New Roman"/>
                <w:b/>
                <w:bCs/>
                <w:color w:val="000000" w:themeColor="text1"/>
                <w:sz w:val="24"/>
                <w:szCs w:val="24"/>
                <w:lang w:val="fr-BE"/>
              </w:rPr>
            </w:pPr>
            <w:r w:rsidRPr="009E2FF3">
              <w:rPr>
                <w:rFonts w:ascii="Times New Roman" w:hAnsi="Times New Roman" w:cs="Times New Roman"/>
                <w:b/>
                <w:bCs/>
                <w:color w:val="000000" w:themeColor="text1"/>
                <w:sz w:val="24"/>
                <w:szCs w:val="24"/>
                <w:lang w:val="fr-BE"/>
              </w:rPr>
              <w:t>3.</w:t>
            </w:r>
          </w:p>
        </w:tc>
        <w:tc>
          <w:tcPr>
            <w:tcW w:w="1757" w:type="dxa"/>
            <w:vAlign w:val="center"/>
          </w:tcPr>
          <w:p w14:paraId="10EDB2C9" w14:textId="30A873E5" w:rsidR="007D0A9A" w:rsidRPr="009E2FF3" w:rsidRDefault="007D0A9A" w:rsidP="007D0A9A">
            <w:pPr>
              <w:jc w:val="center"/>
              <w:rPr>
                <w:rFonts w:ascii="Times New Roman" w:hAnsi="Times New Roman" w:cs="Times New Roman"/>
                <w:b/>
                <w:bCs/>
                <w:color w:val="000000" w:themeColor="text1"/>
                <w:sz w:val="24"/>
                <w:szCs w:val="24"/>
                <w:lang w:val="fr-BE"/>
              </w:rPr>
            </w:pPr>
            <w:r w:rsidRPr="009E2FF3">
              <w:rPr>
                <w:rFonts w:ascii="Times New Roman" w:hAnsi="Times New Roman" w:cs="Times New Roman"/>
                <w:b/>
                <w:bCs/>
                <w:color w:val="000000" w:themeColor="text1"/>
                <w:sz w:val="24"/>
                <w:szCs w:val="24"/>
                <w:lang w:val="fr-BE"/>
              </w:rPr>
              <w:t>4.</w:t>
            </w:r>
          </w:p>
        </w:tc>
        <w:tc>
          <w:tcPr>
            <w:tcW w:w="2744" w:type="dxa"/>
            <w:vAlign w:val="center"/>
          </w:tcPr>
          <w:p w14:paraId="419E7846" w14:textId="59997021" w:rsidR="007D0A9A" w:rsidRPr="009E2FF3" w:rsidRDefault="007D0A9A" w:rsidP="007D0A9A">
            <w:pPr>
              <w:jc w:val="center"/>
              <w:rPr>
                <w:rFonts w:ascii="Times New Roman" w:hAnsi="Times New Roman" w:cs="Times New Roman"/>
                <w:b/>
                <w:bCs/>
                <w:color w:val="000000" w:themeColor="text1"/>
                <w:sz w:val="24"/>
                <w:szCs w:val="24"/>
                <w:lang w:val="fr-BE"/>
              </w:rPr>
            </w:pPr>
            <w:r w:rsidRPr="009E2FF3">
              <w:rPr>
                <w:rFonts w:ascii="Times New Roman" w:hAnsi="Times New Roman" w:cs="Times New Roman"/>
                <w:b/>
                <w:bCs/>
                <w:color w:val="000000" w:themeColor="text1"/>
                <w:sz w:val="24"/>
                <w:szCs w:val="24"/>
                <w:lang w:val="fr-BE"/>
              </w:rPr>
              <w:t>5.</w:t>
            </w:r>
          </w:p>
        </w:tc>
        <w:tc>
          <w:tcPr>
            <w:tcW w:w="2736" w:type="dxa"/>
            <w:vAlign w:val="center"/>
          </w:tcPr>
          <w:p w14:paraId="7778F410" w14:textId="47867353" w:rsidR="007D0A9A" w:rsidRPr="007D0A9A" w:rsidRDefault="007D0A9A" w:rsidP="007D0A9A">
            <w:pPr>
              <w:jc w:val="center"/>
              <w:rPr>
                <w:rFonts w:ascii="Times New Roman" w:hAnsi="Times New Roman" w:cs="Times New Roman"/>
                <w:b/>
                <w:bCs/>
                <w:sz w:val="24"/>
                <w:szCs w:val="24"/>
                <w:lang w:val="fr-BE"/>
              </w:rPr>
            </w:pPr>
            <w:r w:rsidRPr="007D0A9A">
              <w:rPr>
                <w:rFonts w:ascii="Times New Roman" w:hAnsi="Times New Roman" w:cs="Times New Roman"/>
                <w:b/>
                <w:bCs/>
                <w:sz w:val="24"/>
                <w:szCs w:val="24"/>
                <w:lang w:val="fr-BE"/>
              </w:rPr>
              <w:t>6.</w:t>
            </w:r>
          </w:p>
        </w:tc>
        <w:tc>
          <w:tcPr>
            <w:tcW w:w="1998" w:type="dxa"/>
            <w:vAlign w:val="center"/>
          </w:tcPr>
          <w:p w14:paraId="7637F375" w14:textId="6B28C388" w:rsidR="007D0A9A" w:rsidRPr="007D0A9A" w:rsidRDefault="007D0A9A" w:rsidP="007D0A9A">
            <w:pPr>
              <w:jc w:val="center"/>
              <w:rPr>
                <w:rFonts w:ascii="Times New Roman" w:hAnsi="Times New Roman" w:cs="Times New Roman"/>
                <w:b/>
                <w:bCs/>
                <w:sz w:val="24"/>
                <w:szCs w:val="24"/>
                <w:lang w:val="fr-BE"/>
              </w:rPr>
            </w:pPr>
            <w:r w:rsidRPr="007D0A9A">
              <w:rPr>
                <w:rFonts w:ascii="Times New Roman" w:hAnsi="Times New Roman" w:cs="Times New Roman"/>
                <w:b/>
                <w:bCs/>
                <w:sz w:val="24"/>
                <w:szCs w:val="24"/>
                <w:lang w:val="fr-BE"/>
              </w:rPr>
              <w:t>7.</w:t>
            </w:r>
          </w:p>
        </w:tc>
      </w:tr>
      <w:tr w:rsidR="0014272F" w:rsidRPr="007D0A9A" w14:paraId="5CE8DC50" w14:textId="77777777" w:rsidTr="00D43D32">
        <w:tc>
          <w:tcPr>
            <w:tcW w:w="1613" w:type="dxa"/>
            <w:vAlign w:val="center"/>
          </w:tcPr>
          <w:p w14:paraId="6B709CBD" w14:textId="2F626F09" w:rsidR="007D0A9A" w:rsidRPr="009E2FF3" w:rsidRDefault="009E2FF3" w:rsidP="00127D02">
            <w:pPr>
              <w:jc w:val="center"/>
              <w:rPr>
                <w:rFonts w:ascii="Times New Roman" w:hAnsi="Times New Roman" w:cs="Times New Roman"/>
                <w:color w:val="000000" w:themeColor="text1"/>
                <w:sz w:val="24"/>
                <w:szCs w:val="24"/>
                <w:lang w:val="fr-BE"/>
              </w:rPr>
            </w:pPr>
            <w:r w:rsidRPr="009E2FF3">
              <w:rPr>
                <w:rFonts w:ascii="Times New Roman" w:hAnsi="Times New Roman" w:cs="Times New Roman"/>
                <w:b/>
                <w:color w:val="000000" w:themeColor="text1"/>
                <w:sz w:val="24"/>
                <w:szCs w:val="24"/>
                <w:lang w:val="ro-RO"/>
              </w:rPr>
              <w:t>Centrala termica 14kW</w:t>
            </w:r>
            <w:r w:rsidR="00D10366" w:rsidRPr="009E2FF3">
              <w:rPr>
                <w:rFonts w:ascii="Times New Roman" w:hAnsi="Times New Roman" w:cs="Times New Roman"/>
                <w:b/>
                <w:color w:val="000000" w:themeColor="text1"/>
                <w:sz w:val="24"/>
                <w:szCs w:val="24"/>
                <w:lang w:val="ro-RO"/>
              </w:rPr>
              <w:t xml:space="preserve"> </w:t>
            </w:r>
          </w:p>
        </w:tc>
        <w:tc>
          <w:tcPr>
            <w:tcW w:w="1675" w:type="dxa"/>
            <w:vAlign w:val="center"/>
          </w:tcPr>
          <w:p w14:paraId="5A39F44C" w14:textId="7AB8E81B" w:rsidR="007D0A9A" w:rsidRPr="009E2FF3" w:rsidRDefault="002C1FFC" w:rsidP="00127D02">
            <w:pPr>
              <w:jc w:val="center"/>
              <w:rPr>
                <w:rFonts w:ascii="Times New Roman" w:hAnsi="Times New Roman" w:cs="Times New Roman"/>
                <w:bCs/>
                <w:color w:val="000000" w:themeColor="text1"/>
                <w:sz w:val="24"/>
                <w:szCs w:val="24"/>
                <w:lang w:val="fr-BE"/>
              </w:rPr>
            </w:pPr>
            <w:r w:rsidRPr="009E2FF3">
              <w:rPr>
                <w:rFonts w:ascii="Times New Roman" w:hAnsi="Times New Roman" w:cs="Times New Roman"/>
                <w:bCs/>
                <w:color w:val="000000" w:themeColor="text1"/>
                <w:sz w:val="24"/>
                <w:szCs w:val="24"/>
                <w:lang w:val="ro-RO"/>
              </w:rPr>
              <w:t>B</w:t>
            </w:r>
            <w:r w:rsidR="007D0A9A" w:rsidRPr="009E2FF3">
              <w:rPr>
                <w:rFonts w:ascii="Times New Roman" w:hAnsi="Times New Roman" w:cs="Times New Roman"/>
                <w:bCs/>
                <w:color w:val="000000" w:themeColor="text1"/>
                <w:sz w:val="24"/>
                <w:szCs w:val="24"/>
                <w:lang w:val="ro-RO"/>
              </w:rPr>
              <w:t>uc.</w:t>
            </w:r>
          </w:p>
        </w:tc>
        <w:tc>
          <w:tcPr>
            <w:tcW w:w="1469" w:type="dxa"/>
            <w:vAlign w:val="center"/>
          </w:tcPr>
          <w:p w14:paraId="7C5DE857" w14:textId="01AE7142" w:rsidR="007D0A9A" w:rsidRPr="00040FC7" w:rsidRDefault="006379B9" w:rsidP="00127D02">
            <w:pPr>
              <w:jc w:val="center"/>
              <w:rPr>
                <w:rFonts w:ascii="Times New Roman" w:hAnsi="Times New Roman" w:cs="Times New Roman"/>
                <w:color w:val="EE0000"/>
                <w:sz w:val="24"/>
                <w:szCs w:val="24"/>
                <w:lang w:val="fr-BE"/>
              </w:rPr>
            </w:pPr>
            <w:r w:rsidRPr="009E2FF3">
              <w:rPr>
                <w:rFonts w:ascii="Times New Roman" w:hAnsi="Times New Roman" w:cs="Times New Roman"/>
                <w:color w:val="000000" w:themeColor="text1"/>
                <w:sz w:val="24"/>
                <w:szCs w:val="24"/>
                <w:lang w:val="fr-BE"/>
              </w:rPr>
              <w:t>Conform caiet sarcini</w:t>
            </w:r>
            <w:r w:rsidR="0014272F" w:rsidRPr="009E2FF3">
              <w:rPr>
                <w:rFonts w:ascii="Times New Roman" w:hAnsi="Times New Roman" w:cs="Times New Roman"/>
                <w:color w:val="000000" w:themeColor="text1"/>
                <w:sz w:val="24"/>
                <w:szCs w:val="24"/>
                <w:lang w:val="fr-BE"/>
              </w:rPr>
              <w:t>,</w:t>
            </w:r>
            <w:r w:rsidR="0014272F" w:rsidRPr="009E2FF3">
              <w:rPr>
                <w:rFonts w:ascii="Times New Roman" w:hAnsi="Times New Roman"/>
                <w:color w:val="000000" w:themeColor="text1"/>
                <w:sz w:val="24"/>
                <w:szCs w:val="24"/>
              </w:rPr>
              <w:t xml:space="preserve"> </w:t>
            </w:r>
            <w:r w:rsidR="009E2FF3" w:rsidRPr="009E2FF3">
              <w:rPr>
                <w:rFonts w:ascii="Times New Roman" w:hAnsi="Times New Roman"/>
                <w:color w:val="000000" w:themeColor="text1"/>
                <w:sz w:val="24"/>
                <w:szCs w:val="24"/>
              </w:rPr>
              <w:t xml:space="preserve">la </w:t>
            </w:r>
            <w:r w:rsidR="009E2FF3" w:rsidRPr="009E2FF3">
              <w:rPr>
                <w:rFonts w:ascii="Times New Roman" w:hAnsi="Times New Roman"/>
                <w:color w:val="000000" w:themeColor="text1"/>
              </w:rPr>
              <w:t xml:space="preserve">Districtului Mircea Voda, loc. Mircea Voda, str. Tulcei, nr. 1, jud. Tulcea, Cvartal 17, Parcela Cc </w:t>
            </w:r>
            <w:proofErr w:type="gramStart"/>
            <w:r w:rsidR="009E2FF3" w:rsidRPr="009E2FF3">
              <w:rPr>
                <w:rFonts w:ascii="Times New Roman" w:hAnsi="Times New Roman"/>
                <w:color w:val="000000" w:themeColor="text1"/>
              </w:rPr>
              <w:t>324,A</w:t>
            </w:r>
            <w:proofErr w:type="gramEnd"/>
            <w:r w:rsidR="009E2FF3" w:rsidRPr="009E2FF3">
              <w:rPr>
                <w:rFonts w:ascii="Times New Roman" w:hAnsi="Times New Roman"/>
                <w:color w:val="000000" w:themeColor="text1"/>
              </w:rPr>
              <w:t>325</w:t>
            </w:r>
          </w:p>
        </w:tc>
        <w:tc>
          <w:tcPr>
            <w:tcW w:w="1757" w:type="dxa"/>
            <w:vAlign w:val="center"/>
          </w:tcPr>
          <w:p w14:paraId="51EE930E" w14:textId="7E8C91B6" w:rsidR="00CF3511" w:rsidRPr="009E2FF3" w:rsidRDefault="00D64F1C" w:rsidP="00CF3511">
            <w:pPr>
              <w:jc w:val="center"/>
              <w:rPr>
                <w:rFonts w:ascii="Times New Roman" w:hAnsi="Times New Roman" w:cs="Times New Roman"/>
                <w:bCs/>
                <w:color w:val="000000" w:themeColor="text1"/>
                <w:sz w:val="24"/>
                <w:szCs w:val="24"/>
                <w:lang w:val="ro-RO" w:eastAsia="ro-RO"/>
              </w:rPr>
            </w:pPr>
            <w:r w:rsidRPr="009E2FF3">
              <w:rPr>
                <w:rFonts w:ascii="Times New Roman" w:hAnsi="Times New Roman" w:cs="Times New Roman"/>
                <w:bCs/>
                <w:color w:val="000000" w:themeColor="text1"/>
                <w:sz w:val="24"/>
                <w:szCs w:val="24"/>
                <w:lang w:val="ro-RO" w:eastAsia="ro-RO"/>
              </w:rPr>
              <w:t>Livrarea, montajul si punerea in functiune se va face conform contractului, in termen de maxim 3 luni de la data primirii comenzii</w:t>
            </w:r>
          </w:p>
          <w:p w14:paraId="5EC02DAE" w14:textId="488C65BA" w:rsidR="00D64F1C" w:rsidRPr="00040FC7" w:rsidRDefault="00D64F1C" w:rsidP="00D64F1C">
            <w:pPr>
              <w:jc w:val="center"/>
              <w:rPr>
                <w:rFonts w:ascii="Times New Roman" w:hAnsi="Times New Roman" w:cs="Times New Roman"/>
                <w:bCs/>
                <w:color w:val="EE0000"/>
                <w:sz w:val="24"/>
                <w:szCs w:val="24"/>
                <w:lang w:val="ro-RO" w:eastAsia="ro-RO"/>
              </w:rPr>
            </w:pPr>
          </w:p>
          <w:p w14:paraId="68B71363" w14:textId="77777777" w:rsidR="007D0A9A" w:rsidRPr="00040FC7" w:rsidRDefault="007D0A9A" w:rsidP="007D0A9A">
            <w:pPr>
              <w:jc w:val="center"/>
              <w:rPr>
                <w:rFonts w:ascii="Times New Roman" w:hAnsi="Times New Roman" w:cs="Times New Roman"/>
                <w:bCs/>
                <w:color w:val="EE0000"/>
                <w:sz w:val="24"/>
                <w:szCs w:val="24"/>
                <w:lang w:val="ro-RO" w:eastAsia="ro-RO"/>
              </w:rPr>
            </w:pPr>
          </w:p>
        </w:tc>
        <w:tc>
          <w:tcPr>
            <w:tcW w:w="2744" w:type="dxa"/>
            <w:vAlign w:val="center"/>
          </w:tcPr>
          <w:p w14:paraId="0F7B08BA"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Mod amplasare: mural</w:t>
            </w:r>
          </w:p>
          <w:p w14:paraId="7E0A8276"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Puterea de incalzire: 14 kW;</w:t>
            </w:r>
          </w:p>
          <w:p w14:paraId="743BE03A"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Randament energetic minim: 90%;</w:t>
            </w:r>
          </w:p>
          <w:p w14:paraId="3815F88C"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Tip conexiune electrica: 3x230 V/400 V+N+PE, 50 Hz;</w:t>
            </w:r>
          </w:p>
          <w:p w14:paraId="3DECE6DB"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Clasa de protectie: minim IP40;</w:t>
            </w:r>
          </w:p>
          <w:p w14:paraId="44612AC9"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Curent maxim absorbit: 3x23 A;</w:t>
            </w:r>
          </w:p>
          <w:p w14:paraId="5EB348F2"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Treapta de comutare: 2.3 kW;</w:t>
            </w:r>
          </w:p>
          <w:p w14:paraId="1F024348"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Siguranta – Intensitate nominala curent: 25 A;</w:t>
            </w:r>
          </w:p>
          <w:p w14:paraId="34DBF30E"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 xml:space="preserve">Interval de reglare al incalzirii: 20-85 </w:t>
            </w:r>
            <w:r>
              <w:rPr>
                <w:rFonts w:ascii="Times New Roman" w:hAnsi="Times New Roman"/>
                <w:bCs/>
                <w:vertAlign w:val="superscript"/>
                <w:lang w:val="ro-RO" w:eastAsia="ro-RO"/>
              </w:rPr>
              <w:t>o</w:t>
            </w:r>
            <w:r>
              <w:rPr>
                <w:rFonts w:ascii="Times New Roman" w:hAnsi="Times New Roman"/>
                <w:bCs/>
                <w:lang w:val="ro-RO" w:eastAsia="ro-RO"/>
              </w:rPr>
              <w:t>C;</w:t>
            </w:r>
          </w:p>
          <w:p w14:paraId="75082804"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 xml:space="preserve">Limitare termica de siguranta: 95 </w:t>
            </w:r>
            <w:r>
              <w:rPr>
                <w:rFonts w:ascii="Times New Roman" w:hAnsi="Times New Roman"/>
                <w:bCs/>
                <w:vertAlign w:val="superscript"/>
                <w:lang w:val="ro-RO" w:eastAsia="ro-RO"/>
              </w:rPr>
              <w:t>o</w:t>
            </w:r>
            <w:r>
              <w:rPr>
                <w:rFonts w:ascii="Times New Roman" w:hAnsi="Times New Roman"/>
                <w:bCs/>
                <w:lang w:val="ro-RO" w:eastAsia="ro-RO"/>
              </w:rPr>
              <w:t>C;</w:t>
            </w:r>
          </w:p>
          <w:p w14:paraId="54F409AD"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Debit volumic nominal: minim 1204 l/h;</w:t>
            </w:r>
          </w:p>
          <w:p w14:paraId="3124252A"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lastRenderedPageBreak/>
              <w:t>Numar rezistente imerse: 2x7 kW;</w:t>
            </w:r>
          </w:p>
          <w:p w14:paraId="52B284A3"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Tip schimbator de caldura: cilindric, din otel sau alte materiale superioare;</w:t>
            </w:r>
          </w:p>
          <w:p w14:paraId="25974CE4"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Presiune de lucru: 1-2bari;</w:t>
            </w:r>
          </w:p>
          <w:p w14:paraId="386D7AFB"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Presiune maxima de functionare: 3 bari;</w:t>
            </w:r>
          </w:p>
          <w:p w14:paraId="5B13B2D8"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Capacitate vas expansiune: minim 5 l;</w:t>
            </w:r>
          </w:p>
          <w:p w14:paraId="1DC0E322" w14:textId="77777777" w:rsidR="009E2FF3" w:rsidRPr="004E41ED"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Dimensiune racorduri incalzire tur/retur: G¾'';</w:t>
            </w:r>
          </w:p>
          <w:p w14:paraId="0BD660F4"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Masa neta maxima: 30 kg;</w:t>
            </w:r>
          </w:p>
          <w:p w14:paraId="3A521CB3"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Tip control aparat: panou comanda cu butoane si ecran digital;</w:t>
            </w:r>
          </w:p>
          <w:p w14:paraId="7B23D15F"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Senzor de presiune integrat;</w:t>
            </w:r>
          </w:p>
          <w:p w14:paraId="28241B41"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Supapa de siguranta integrata;</w:t>
            </w:r>
          </w:p>
          <w:p w14:paraId="0C365C44"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Control temperatura prin termostat de ambient wireless (inclus in pachet centrala);</w:t>
            </w:r>
          </w:p>
          <w:p w14:paraId="1C7E5367" w14:textId="77777777" w:rsidR="009E2FF3"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Prezenta eticheta energetica;</w:t>
            </w:r>
          </w:p>
          <w:p w14:paraId="454990B6" w14:textId="77777777" w:rsidR="007D0A9A" w:rsidRDefault="009E2FF3" w:rsidP="009E2FF3">
            <w:pPr>
              <w:numPr>
                <w:ilvl w:val="0"/>
                <w:numId w:val="35"/>
              </w:numPr>
              <w:rPr>
                <w:rFonts w:ascii="Times New Roman" w:hAnsi="Times New Roman"/>
                <w:bCs/>
                <w:lang w:val="ro-RO" w:eastAsia="ro-RO"/>
              </w:rPr>
            </w:pPr>
            <w:r>
              <w:rPr>
                <w:rFonts w:ascii="Times New Roman" w:hAnsi="Times New Roman"/>
                <w:bCs/>
                <w:lang w:val="ro-RO" w:eastAsia="ro-RO"/>
              </w:rPr>
              <w:t>Protectie la inghet.</w:t>
            </w:r>
          </w:p>
          <w:p w14:paraId="39A73E8D" w14:textId="29688718" w:rsidR="009E2FF3" w:rsidRPr="009E2FF3" w:rsidRDefault="009E2FF3" w:rsidP="009E2FF3">
            <w:pPr>
              <w:ind w:left="720"/>
              <w:rPr>
                <w:rFonts w:ascii="Times New Roman" w:hAnsi="Times New Roman"/>
                <w:bCs/>
                <w:lang w:val="ro-RO" w:eastAsia="ro-RO"/>
              </w:rPr>
            </w:pPr>
          </w:p>
        </w:tc>
        <w:tc>
          <w:tcPr>
            <w:tcW w:w="2736" w:type="dxa"/>
            <w:vAlign w:val="center"/>
          </w:tcPr>
          <w:p w14:paraId="60178542" w14:textId="2FACF0E1" w:rsidR="007D0A9A" w:rsidRPr="007D0A9A" w:rsidRDefault="007D0A9A" w:rsidP="00127D02">
            <w:pPr>
              <w:jc w:val="center"/>
              <w:rPr>
                <w:rFonts w:ascii="Times New Roman" w:hAnsi="Times New Roman" w:cs="Times New Roman"/>
                <w:sz w:val="24"/>
                <w:szCs w:val="24"/>
                <w:lang w:val="fr-BE"/>
              </w:rPr>
            </w:pPr>
          </w:p>
        </w:tc>
        <w:tc>
          <w:tcPr>
            <w:tcW w:w="1998" w:type="dxa"/>
            <w:vAlign w:val="center"/>
          </w:tcPr>
          <w:p w14:paraId="01600D3F" w14:textId="0CBC72E4" w:rsidR="007D0A9A" w:rsidRPr="007D0A9A" w:rsidRDefault="007D0A9A" w:rsidP="00127D02">
            <w:pPr>
              <w:jc w:val="center"/>
              <w:rPr>
                <w:rFonts w:ascii="Times New Roman" w:hAnsi="Times New Roman" w:cs="Times New Roman"/>
                <w:sz w:val="24"/>
                <w:szCs w:val="24"/>
                <w:lang w:val="fr-BE"/>
              </w:rPr>
            </w:pPr>
            <w:r w:rsidRPr="007D0A9A">
              <w:rPr>
                <w:rFonts w:ascii="Times New Roman" w:hAnsi="Times New Roman" w:cs="Times New Roman"/>
                <w:bCs/>
                <w:sz w:val="24"/>
                <w:szCs w:val="24"/>
                <w:lang w:eastAsia="ro-RO"/>
              </w:rPr>
              <w:t xml:space="preserve">Garanția trebuie sa acopere repararea sau inlocuirea produsului pentru o perioada de minimum </w:t>
            </w:r>
            <w:r w:rsidR="00D10366">
              <w:rPr>
                <w:rFonts w:ascii="Times New Roman" w:hAnsi="Times New Roman" w:cs="Times New Roman"/>
                <w:bCs/>
                <w:sz w:val="24"/>
                <w:szCs w:val="24"/>
                <w:lang w:eastAsia="ro-RO"/>
              </w:rPr>
              <w:t>2</w:t>
            </w:r>
            <w:r w:rsidR="006379B9">
              <w:rPr>
                <w:rFonts w:ascii="Times New Roman" w:hAnsi="Times New Roman" w:cs="Times New Roman"/>
                <w:bCs/>
                <w:sz w:val="24"/>
                <w:szCs w:val="24"/>
                <w:lang w:eastAsia="ro-RO"/>
              </w:rPr>
              <w:t xml:space="preserve"> </w:t>
            </w:r>
            <w:r w:rsidR="00D64F1C">
              <w:rPr>
                <w:rFonts w:ascii="Times New Roman" w:hAnsi="Times New Roman" w:cs="Times New Roman"/>
                <w:bCs/>
                <w:sz w:val="24"/>
                <w:szCs w:val="24"/>
                <w:lang w:eastAsia="ro-RO"/>
              </w:rPr>
              <w:t>(</w:t>
            </w:r>
            <w:r w:rsidR="00D10366">
              <w:rPr>
                <w:rFonts w:ascii="Times New Roman" w:hAnsi="Times New Roman" w:cs="Times New Roman"/>
                <w:bCs/>
                <w:sz w:val="24"/>
                <w:szCs w:val="24"/>
                <w:lang w:eastAsia="ro-RO"/>
              </w:rPr>
              <w:t>doi</w:t>
            </w:r>
            <w:r w:rsidR="00D64F1C">
              <w:rPr>
                <w:rFonts w:ascii="Times New Roman" w:hAnsi="Times New Roman" w:cs="Times New Roman"/>
                <w:bCs/>
                <w:sz w:val="24"/>
                <w:szCs w:val="24"/>
                <w:lang w:eastAsia="ro-RO"/>
              </w:rPr>
              <w:t>)</w:t>
            </w:r>
            <w:r w:rsidRPr="007D0A9A">
              <w:rPr>
                <w:rFonts w:ascii="Times New Roman" w:hAnsi="Times New Roman" w:cs="Times New Roman"/>
                <w:bCs/>
                <w:sz w:val="24"/>
                <w:szCs w:val="24"/>
                <w:lang w:eastAsia="ro-RO"/>
              </w:rPr>
              <w:t xml:space="preserve"> ani.</w:t>
            </w:r>
          </w:p>
        </w:tc>
      </w:tr>
      <w:tr w:rsidR="0014272F" w:rsidRPr="007D0A9A" w14:paraId="65C6C67C" w14:textId="77777777" w:rsidTr="00D43D32">
        <w:tc>
          <w:tcPr>
            <w:tcW w:w="1613" w:type="dxa"/>
            <w:vAlign w:val="center"/>
          </w:tcPr>
          <w:p w14:paraId="4E291F11" w14:textId="77777777" w:rsidR="00CF3511" w:rsidRPr="009E2FF3" w:rsidRDefault="00CF3511" w:rsidP="00CF3511">
            <w:pPr>
              <w:jc w:val="center"/>
              <w:rPr>
                <w:rFonts w:ascii="Times New Roman" w:hAnsi="Times New Roman" w:cs="Times New Roman"/>
                <w:b/>
                <w:color w:val="000000" w:themeColor="text1"/>
                <w:sz w:val="24"/>
                <w:szCs w:val="24"/>
              </w:rPr>
            </w:pPr>
            <w:r w:rsidRPr="009E2FF3">
              <w:rPr>
                <w:rFonts w:ascii="Times New Roman" w:hAnsi="Times New Roman" w:cs="Times New Roman"/>
                <w:b/>
                <w:color w:val="000000" w:themeColor="text1"/>
                <w:sz w:val="24"/>
                <w:szCs w:val="24"/>
              </w:rPr>
              <w:lastRenderedPageBreak/>
              <w:t>Tablou electric protectie</w:t>
            </w:r>
          </w:p>
          <w:p w14:paraId="2E015C7F" w14:textId="3462F464" w:rsidR="00567706" w:rsidRPr="00040FC7" w:rsidRDefault="00567706" w:rsidP="00127D02">
            <w:pPr>
              <w:jc w:val="center"/>
              <w:rPr>
                <w:rFonts w:ascii="Times New Roman" w:hAnsi="Times New Roman" w:cs="Times New Roman"/>
                <w:b/>
                <w:color w:val="EE0000"/>
                <w:sz w:val="24"/>
                <w:szCs w:val="24"/>
                <w:lang w:val="ro-RO"/>
              </w:rPr>
            </w:pPr>
          </w:p>
        </w:tc>
        <w:tc>
          <w:tcPr>
            <w:tcW w:w="1675" w:type="dxa"/>
            <w:vAlign w:val="center"/>
          </w:tcPr>
          <w:p w14:paraId="05462F55" w14:textId="561432AB" w:rsidR="00567706" w:rsidRPr="009E2FF3" w:rsidRDefault="002C1FFC" w:rsidP="00127D02">
            <w:pPr>
              <w:jc w:val="center"/>
              <w:rPr>
                <w:rFonts w:ascii="Times New Roman" w:hAnsi="Times New Roman" w:cs="Times New Roman"/>
                <w:bCs/>
                <w:color w:val="EE0000"/>
                <w:sz w:val="24"/>
                <w:szCs w:val="24"/>
                <w:lang w:val="ro-RO"/>
              </w:rPr>
            </w:pPr>
            <w:r w:rsidRPr="009E2FF3">
              <w:rPr>
                <w:rFonts w:ascii="Times New Roman" w:hAnsi="Times New Roman" w:cs="Times New Roman"/>
                <w:bCs/>
                <w:color w:val="000000" w:themeColor="text1"/>
                <w:sz w:val="24"/>
                <w:szCs w:val="24"/>
                <w:lang w:val="ro-RO"/>
              </w:rPr>
              <w:t>B</w:t>
            </w:r>
            <w:r w:rsidR="00567706" w:rsidRPr="009E2FF3">
              <w:rPr>
                <w:rFonts w:ascii="Times New Roman" w:hAnsi="Times New Roman" w:cs="Times New Roman"/>
                <w:bCs/>
                <w:color w:val="000000" w:themeColor="text1"/>
                <w:sz w:val="24"/>
                <w:szCs w:val="24"/>
                <w:lang w:val="ro-RO"/>
              </w:rPr>
              <w:t>uc.</w:t>
            </w:r>
          </w:p>
        </w:tc>
        <w:tc>
          <w:tcPr>
            <w:tcW w:w="1469" w:type="dxa"/>
            <w:vAlign w:val="center"/>
          </w:tcPr>
          <w:p w14:paraId="70929662" w14:textId="2C5D8D0F" w:rsidR="00567706" w:rsidRPr="00040FC7" w:rsidRDefault="009E2FF3" w:rsidP="00127D02">
            <w:pPr>
              <w:jc w:val="center"/>
              <w:rPr>
                <w:rFonts w:ascii="Times New Roman" w:hAnsi="Times New Roman" w:cs="Times New Roman"/>
                <w:bCs/>
                <w:color w:val="EE0000"/>
                <w:sz w:val="24"/>
                <w:szCs w:val="24"/>
                <w:lang w:val="ro-RO"/>
              </w:rPr>
            </w:pPr>
            <w:r w:rsidRPr="009E2FF3">
              <w:rPr>
                <w:rFonts w:ascii="Times New Roman" w:hAnsi="Times New Roman" w:cs="Times New Roman"/>
                <w:color w:val="000000" w:themeColor="text1"/>
                <w:sz w:val="24"/>
                <w:szCs w:val="24"/>
                <w:lang w:val="fr-BE"/>
              </w:rPr>
              <w:t>Conform caiet sarcini,</w:t>
            </w:r>
            <w:r w:rsidRPr="009E2FF3">
              <w:rPr>
                <w:rFonts w:ascii="Times New Roman" w:hAnsi="Times New Roman"/>
                <w:color w:val="000000" w:themeColor="text1"/>
                <w:sz w:val="24"/>
                <w:szCs w:val="24"/>
              </w:rPr>
              <w:t xml:space="preserve"> la </w:t>
            </w:r>
            <w:r w:rsidRPr="009E2FF3">
              <w:rPr>
                <w:rFonts w:ascii="Times New Roman" w:hAnsi="Times New Roman"/>
                <w:color w:val="000000" w:themeColor="text1"/>
              </w:rPr>
              <w:t xml:space="preserve">Districtului Mircea Voda, loc. Mircea Voda, str. Tulcei, nr. 1, jud. Tulcea, Cvartal 17, Parcela Cc </w:t>
            </w:r>
            <w:proofErr w:type="gramStart"/>
            <w:r w:rsidRPr="009E2FF3">
              <w:rPr>
                <w:rFonts w:ascii="Times New Roman" w:hAnsi="Times New Roman"/>
                <w:color w:val="000000" w:themeColor="text1"/>
              </w:rPr>
              <w:t>324,A</w:t>
            </w:r>
            <w:proofErr w:type="gramEnd"/>
            <w:r w:rsidRPr="009E2FF3">
              <w:rPr>
                <w:rFonts w:ascii="Times New Roman" w:hAnsi="Times New Roman"/>
                <w:color w:val="000000" w:themeColor="text1"/>
              </w:rPr>
              <w:t>325</w:t>
            </w:r>
          </w:p>
        </w:tc>
        <w:tc>
          <w:tcPr>
            <w:tcW w:w="1757" w:type="dxa"/>
            <w:vAlign w:val="center"/>
          </w:tcPr>
          <w:p w14:paraId="1ACD34FA" w14:textId="177F6AFE" w:rsidR="009E2FF3" w:rsidRPr="009E2FF3" w:rsidRDefault="009E2FF3" w:rsidP="009E2FF3">
            <w:pPr>
              <w:jc w:val="center"/>
              <w:rPr>
                <w:rFonts w:ascii="Times New Roman" w:hAnsi="Times New Roman" w:cs="Times New Roman"/>
                <w:bCs/>
                <w:color w:val="000000" w:themeColor="text1"/>
                <w:sz w:val="24"/>
                <w:szCs w:val="24"/>
                <w:lang w:val="ro-RO" w:eastAsia="ro-RO"/>
              </w:rPr>
            </w:pPr>
            <w:r w:rsidRPr="009E2FF3">
              <w:rPr>
                <w:rFonts w:ascii="Times New Roman" w:hAnsi="Times New Roman" w:cs="Times New Roman"/>
                <w:bCs/>
                <w:color w:val="000000" w:themeColor="text1"/>
                <w:sz w:val="24"/>
                <w:szCs w:val="24"/>
                <w:lang w:val="ro-RO" w:eastAsia="ro-RO"/>
              </w:rPr>
              <w:t xml:space="preserve">Livrarea, montajul si punerea in functiune se va face conform contractului, in termen de maxim 3 luni de la data primirii comenzii </w:t>
            </w:r>
          </w:p>
          <w:p w14:paraId="42A02AE2" w14:textId="77777777" w:rsidR="00567706" w:rsidRPr="00040FC7" w:rsidRDefault="00567706" w:rsidP="007D0A9A">
            <w:pPr>
              <w:jc w:val="center"/>
              <w:rPr>
                <w:rFonts w:ascii="Times New Roman" w:hAnsi="Times New Roman" w:cs="Times New Roman"/>
                <w:bCs/>
                <w:color w:val="EE0000"/>
                <w:sz w:val="24"/>
                <w:szCs w:val="24"/>
                <w:lang w:val="ro-RO" w:eastAsia="ro-RO"/>
              </w:rPr>
            </w:pPr>
          </w:p>
        </w:tc>
        <w:tc>
          <w:tcPr>
            <w:tcW w:w="2744" w:type="dxa"/>
            <w:vAlign w:val="center"/>
          </w:tcPr>
          <w:p w14:paraId="0C945E62" w14:textId="77777777" w:rsidR="00D43D32" w:rsidRDefault="00D43D32" w:rsidP="00D43D32">
            <w:pPr>
              <w:rPr>
                <w:rFonts w:ascii="Times New Roman" w:hAnsi="Times New Roman"/>
                <w:bCs/>
                <w:lang w:val="ro-RO" w:eastAsia="ro-RO"/>
              </w:rPr>
            </w:pPr>
            <w:r>
              <w:rPr>
                <w:rFonts w:ascii="Times New Roman" w:hAnsi="Times New Roman"/>
                <w:bCs/>
                <w:lang w:val="ro-RO" w:eastAsia="ro-RO"/>
              </w:rPr>
              <w:t>Cofret</w:t>
            </w:r>
          </w:p>
          <w:p w14:paraId="32F597D7" w14:textId="77777777" w:rsidR="00D43D32" w:rsidRDefault="00D43D32" w:rsidP="00D43D32">
            <w:pPr>
              <w:numPr>
                <w:ilvl w:val="0"/>
                <w:numId w:val="38"/>
              </w:numPr>
              <w:rPr>
                <w:rFonts w:ascii="Times New Roman" w:hAnsi="Times New Roman"/>
                <w:bCs/>
                <w:lang w:val="ro-RO" w:eastAsia="ro-RO"/>
              </w:rPr>
            </w:pPr>
            <w:r>
              <w:rPr>
                <w:rFonts w:ascii="Times New Roman" w:hAnsi="Times New Roman"/>
                <w:bCs/>
                <w:lang w:val="ro-RO" w:eastAsia="ro-RO"/>
              </w:rPr>
              <w:t>Numar de module: 18 module pe un rand;</w:t>
            </w:r>
          </w:p>
          <w:p w14:paraId="12CEDC77" w14:textId="77777777" w:rsidR="00D43D32" w:rsidRDefault="00D43D32" w:rsidP="00D43D32">
            <w:pPr>
              <w:numPr>
                <w:ilvl w:val="0"/>
                <w:numId w:val="38"/>
              </w:numPr>
              <w:rPr>
                <w:rFonts w:ascii="Times New Roman" w:hAnsi="Times New Roman"/>
                <w:bCs/>
                <w:lang w:val="ro-RO" w:eastAsia="ro-RO"/>
              </w:rPr>
            </w:pPr>
            <w:r>
              <w:rPr>
                <w:rFonts w:ascii="Times New Roman" w:hAnsi="Times New Roman"/>
                <w:bCs/>
                <w:lang w:val="ro-RO" w:eastAsia="ro-RO"/>
              </w:rPr>
              <w:t>Clasa de protectie:IP65;</w:t>
            </w:r>
          </w:p>
          <w:p w14:paraId="24EC6E0A" w14:textId="77777777" w:rsidR="00D43D32" w:rsidRDefault="00D43D32" w:rsidP="00D43D32">
            <w:pPr>
              <w:numPr>
                <w:ilvl w:val="0"/>
                <w:numId w:val="38"/>
              </w:numPr>
              <w:rPr>
                <w:rFonts w:ascii="Times New Roman" w:hAnsi="Times New Roman"/>
                <w:bCs/>
                <w:lang w:val="ro-RO" w:eastAsia="ro-RO"/>
              </w:rPr>
            </w:pPr>
            <w:r>
              <w:rPr>
                <w:rFonts w:ascii="Times New Roman" w:hAnsi="Times New Roman"/>
                <w:bCs/>
                <w:lang w:val="ro-RO" w:eastAsia="ro-RO"/>
              </w:rPr>
              <w:t>Diametru sina montare componente: 35 mm</w:t>
            </w:r>
          </w:p>
          <w:p w14:paraId="1D4640F0" w14:textId="77777777" w:rsidR="00D43D32" w:rsidRDefault="00D43D32" w:rsidP="00D43D32">
            <w:pPr>
              <w:numPr>
                <w:ilvl w:val="0"/>
                <w:numId w:val="38"/>
              </w:numPr>
              <w:rPr>
                <w:rFonts w:ascii="Times New Roman" w:hAnsi="Times New Roman"/>
                <w:bCs/>
                <w:lang w:val="ro-RO" w:eastAsia="ro-RO"/>
              </w:rPr>
            </w:pPr>
            <w:r>
              <w:rPr>
                <w:rFonts w:ascii="Times New Roman" w:hAnsi="Times New Roman"/>
                <w:bCs/>
                <w:lang w:val="ro-RO" w:eastAsia="ro-RO"/>
              </w:rPr>
              <w:t>Bara de impamantare inclusa;</w:t>
            </w:r>
          </w:p>
          <w:p w14:paraId="2B35FFB8" w14:textId="77777777" w:rsidR="00D43D32" w:rsidRDefault="00D43D32" w:rsidP="00D43D32">
            <w:pPr>
              <w:numPr>
                <w:ilvl w:val="0"/>
                <w:numId w:val="38"/>
              </w:numPr>
              <w:rPr>
                <w:rFonts w:ascii="Times New Roman" w:hAnsi="Times New Roman"/>
                <w:bCs/>
                <w:lang w:val="ro-RO" w:eastAsia="ro-RO"/>
              </w:rPr>
            </w:pPr>
            <w:r>
              <w:rPr>
                <w:rFonts w:ascii="Times New Roman" w:hAnsi="Times New Roman"/>
                <w:bCs/>
                <w:lang w:val="ro-RO" w:eastAsia="ro-RO"/>
              </w:rPr>
              <w:t>Carcasa din plastic;</w:t>
            </w:r>
          </w:p>
          <w:p w14:paraId="51A00917" w14:textId="77777777" w:rsidR="00D43D32" w:rsidRDefault="00D43D32" w:rsidP="00D43D32">
            <w:pPr>
              <w:numPr>
                <w:ilvl w:val="0"/>
                <w:numId w:val="38"/>
              </w:numPr>
              <w:rPr>
                <w:rFonts w:ascii="Times New Roman" w:hAnsi="Times New Roman"/>
                <w:bCs/>
                <w:lang w:val="ro-RO" w:eastAsia="ro-RO"/>
              </w:rPr>
            </w:pPr>
            <w:r>
              <w:rPr>
                <w:rFonts w:ascii="Times New Roman" w:hAnsi="Times New Roman"/>
                <w:bCs/>
                <w:lang w:val="ro-RO" w:eastAsia="ro-RO"/>
              </w:rPr>
              <w:t>Usa plastic transparent.</w:t>
            </w:r>
          </w:p>
          <w:p w14:paraId="73B8D504" w14:textId="77777777" w:rsidR="00D43D32" w:rsidRDefault="00D43D32" w:rsidP="00D43D32">
            <w:pPr>
              <w:ind w:left="720"/>
              <w:rPr>
                <w:rFonts w:ascii="Times New Roman" w:hAnsi="Times New Roman"/>
                <w:bCs/>
                <w:lang w:val="ro-RO" w:eastAsia="ro-RO"/>
              </w:rPr>
            </w:pPr>
          </w:p>
          <w:p w14:paraId="038989A1" w14:textId="3A2035BD" w:rsidR="00D43D32" w:rsidRPr="005C0459" w:rsidRDefault="00D43D32" w:rsidP="00D43D32">
            <w:pPr>
              <w:rPr>
                <w:rFonts w:ascii="Times New Roman" w:hAnsi="Times New Roman"/>
                <w:bCs/>
                <w:lang w:val="ro-RO" w:eastAsia="ro-RO"/>
              </w:rPr>
            </w:pPr>
            <w:r w:rsidRPr="005C0459">
              <w:rPr>
                <w:rFonts w:ascii="Times New Roman" w:hAnsi="Times New Roman"/>
                <w:bCs/>
                <w:lang w:val="ro-RO" w:eastAsia="ro-RO"/>
              </w:rPr>
              <w:t>Siguranta diferentiala 3P+N:</w:t>
            </w:r>
          </w:p>
          <w:p w14:paraId="4E71A9E6" w14:textId="77777777" w:rsidR="00D43D32" w:rsidRPr="005C0459" w:rsidRDefault="00D43D32" w:rsidP="00D43D32">
            <w:pPr>
              <w:numPr>
                <w:ilvl w:val="0"/>
                <w:numId w:val="41"/>
              </w:numPr>
              <w:rPr>
                <w:rFonts w:ascii="Times New Roman" w:hAnsi="Times New Roman"/>
                <w:bCs/>
                <w:lang w:val="ro-RO" w:eastAsia="ro-RO"/>
              </w:rPr>
            </w:pPr>
            <w:r w:rsidRPr="005C0459">
              <w:rPr>
                <w:rFonts w:ascii="Times New Roman" w:hAnsi="Times New Roman"/>
                <w:bCs/>
                <w:lang w:val="ro-RO" w:eastAsia="ro-RO"/>
              </w:rPr>
              <w:t>Tip protectie diferentiala: Tip A;</w:t>
            </w:r>
          </w:p>
          <w:p w14:paraId="798FB02C" w14:textId="77777777" w:rsidR="00D43D32" w:rsidRPr="005C0459" w:rsidRDefault="00D43D32" w:rsidP="00D43D32">
            <w:pPr>
              <w:numPr>
                <w:ilvl w:val="0"/>
                <w:numId w:val="41"/>
              </w:numPr>
              <w:rPr>
                <w:rFonts w:ascii="Times New Roman" w:hAnsi="Times New Roman"/>
                <w:bCs/>
                <w:lang w:val="ro-RO" w:eastAsia="ro-RO"/>
              </w:rPr>
            </w:pPr>
            <w:r w:rsidRPr="005C0459">
              <w:rPr>
                <w:rFonts w:ascii="Times New Roman" w:hAnsi="Times New Roman"/>
                <w:bCs/>
                <w:lang w:val="ro-RO" w:eastAsia="ro-RO"/>
              </w:rPr>
              <w:t>Numar de poli: 4P;</w:t>
            </w:r>
          </w:p>
          <w:p w14:paraId="18667D1A" w14:textId="77777777" w:rsidR="00D43D32" w:rsidRPr="005C0459" w:rsidRDefault="00D43D32" w:rsidP="00D43D32">
            <w:pPr>
              <w:numPr>
                <w:ilvl w:val="0"/>
                <w:numId w:val="40"/>
              </w:numPr>
              <w:rPr>
                <w:rFonts w:ascii="Times New Roman" w:hAnsi="Times New Roman"/>
                <w:bCs/>
                <w:lang w:val="ro-RO" w:eastAsia="ro-RO"/>
              </w:rPr>
            </w:pPr>
            <w:r w:rsidRPr="005C0459">
              <w:rPr>
                <w:rFonts w:ascii="Times New Roman" w:hAnsi="Times New Roman"/>
                <w:bCs/>
                <w:lang w:val="ro-RO" w:eastAsia="ro-RO"/>
              </w:rPr>
              <w:t>Curent nominal: 25 A;</w:t>
            </w:r>
          </w:p>
          <w:p w14:paraId="2ED9FE53" w14:textId="77777777" w:rsidR="00D43D32" w:rsidRPr="005C0459" w:rsidRDefault="00D43D32" w:rsidP="00D43D32">
            <w:pPr>
              <w:numPr>
                <w:ilvl w:val="0"/>
                <w:numId w:val="40"/>
              </w:numPr>
              <w:rPr>
                <w:rFonts w:ascii="Times New Roman" w:hAnsi="Times New Roman"/>
                <w:bCs/>
                <w:lang w:val="ro-RO" w:eastAsia="ro-RO"/>
              </w:rPr>
            </w:pPr>
            <w:r w:rsidRPr="005C0459">
              <w:rPr>
                <w:rFonts w:ascii="Times New Roman" w:hAnsi="Times New Roman"/>
                <w:bCs/>
                <w:lang w:val="ro-RO" w:eastAsia="ro-RO"/>
              </w:rPr>
              <w:t>Curent rezidual: 0.03 A;</w:t>
            </w:r>
          </w:p>
          <w:p w14:paraId="7BFE929C" w14:textId="77777777" w:rsidR="00D43D32" w:rsidRPr="005C0459" w:rsidRDefault="00D43D32" w:rsidP="00D43D32">
            <w:pPr>
              <w:numPr>
                <w:ilvl w:val="0"/>
                <w:numId w:val="40"/>
              </w:numPr>
              <w:rPr>
                <w:rFonts w:ascii="Times New Roman" w:hAnsi="Times New Roman"/>
                <w:bCs/>
                <w:lang w:val="ro-RO" w:eastAsia="ro-RO"/>
              </w:rPr>
            </w:pPr>
            <w:r w:rsidRPr="005C0459">
              <w:rPr>
                <w:rFonts w:ascii="Times New Roman" w:hAnsi="Times New Roman"/>
                <w:bCs/>
                <w:lang w:val="ro-RO" w:eastAsia="ro-RO"/>
              </w:rPr>
              <w:t>Capacitate de rupere: 10 kA;</w:t>
            </w:r>
          </w:p>
          <w:p w14:paraId="704B706B" w14:textId="77777777" w:rsidR="00D43D32" w:rsidRPr="005C0459" w:rsidRDefault="00D43D32" w:rsidP="00D43D32">
            <w:pPr>
              <w:numPr>
                <w:ilvl w:val="0"/>
                <w:numId w:val="40"/>
              </w:numPr>
              <w:rPr>
                <w:rFonts w:ascii="Times New Roman" w:hAnsi="Times New Roman"/>
                <w:bCs/>
                <w:lang w:val="ro-RO" w:eastAsia="ro-RO"/>
              </w:rPr>
            </w:pPr>
            <w:r w:rsidRPr="005C0459">
              <w:rPr>
                <w:rFonts w:ascii="Times New Roman" w:hAnsi="Times New Roman"/>
                <w:bCs/>
                <w:lang w:val="ro-RO" w:eastAsia="ro-RO"/>
              </w:rPr>
              <w:t>Tensiune maxima de functionare: 480 V;</w:t>
            </w:r>
          </w:p>
          <w:p w14:paraId="19249B8E" w14:textId="77777777" w:rsidR="00D43D32" w:rsidRPr="005C0459" w:rsidRDefault="00D43D32" w:rsidP="00D43D32">
            <w:pPr>
              <w:numPr>
                <w:ilvl w:val="0"/>
                <w:numId w:val="40"/>
              </w:numPr>
              <w:rPr>
                <w:rFonts w:ascii="Times New Roman" w:hAnsi="Times New Roman"/>
                <w:bCs/>
                <w:lang w:val="ro-RO" w:eastAsia="ro-RO"/>
              </w:rPr>
            </w:pPr>
            <w:r w:rsidRPr="005C0459">
              <w:rPr>
                <w:rFonts w:ascii="Times New Roman" w:hAnsi="Times New Roman"/>
                <w:bCs/>
                <w:lang w:val="ro-RO" w:eastAsia="ro-RO"/>
              </w:rPr>
              <w:t>Frecventa nominala: 50-60 Hz;</w:t>
            </w:r>
          </w:p>
          <w:p w14:paraId="2C70529B" w14:textId="77777777" w:rsidR="00D43D32" w:rsidRDefault="00D43D32" w:rsidP="00D43D32">
            <w:pPr>
              <w:numPr>
                <w:ilvl w:val="0"/>
                <w:numId w:val="40"/>
              </w:numPr>
              <w:rPr>
                <w:rFonts w:ascii="Times New Roman" w:hAnsi="Times New Roman"/>
                <w:bCs/>
                <w:lang w:val="ro-RO" w:eastAsia="ro-RO"/>
              </w:rPr>
            </w:pPr>
            <w:r w:rsidRPr="005C0459">
              <w:rPr>
                <w:rFonts w:ascii="Times New Roman" w:hAnsi="Times New Roman"/>
                <w:bCs/>
                <w:lang w:val="ro-RO" w:eastAsia="ro-RO"/>
              </w:rPr>
              <w:t>Metoda de montare: sina DIN 35mm</w:t>
            </w:r>
          </w:p>
          <w:p w14:paraId="3169028E" w14:textId="77777777" w:rsidR="00D43D32" w:rsidRDefault="00D43D32" w:rsidP="00D43D32">
            <w:pPr>
              <w:ind w:left="720"/>
              <w:rPr>
                <w:rFonts w:ascii="Times New Roman" w:hAnsi="Times New Roman"/>
                <w:bCs/>
                <w:lang w:val="ro-RO" w:eastAsia="ro-RO"/>
              </w:rPr>
            </w:pPr>
          </w:p>
          <w:p w14:paraId="539E4113" w14:textId="77777777" w:rsidR="00D43D32" w:rsidRDefault="00D43D32" w:rsidP="00D43D32">
            <w:pPr>
              <w:ind w:left="720"/>
              <w:rPr>
                <w:rFonts w:ascii="Times New Roman" w:hAnsi="Times New Roman"/>
                <w:bCs/>
                <w:lang w:val="ro-RO" w:eastAsia="ro-RO"/>
              </w:rPr>
            </w:pPr>
          </w:p>
          <w:p w14:paraId="43A8F99D" w14:textId="77777777" w:rsidR="00D43D32" w:rsidRDefault="00D43D32" w:rsidP="00D43D32">
            <w:pPr>
              <w:ind w:left="720"/>
              <w:rPr>
                <w:rFonts w:ascii="Times New Roman" w:hAnsi="Times New Roman"/>
                <w:bCs/>
                <w:lang w:val="ro-RO" w:eastAsia="ro-RO"/>
              </w:rPr>
            </w:pPr>
          </w:p>
          <w:p w14:paraId="044282C2" w14:textId="77777777" w:rsidR="00D43D32" w:rsidRPr="005C0459" w:rsidRDefault="00D43D32" w:rsidP="00D43D32">
            <w:pPr>
              <w:ind w:left="720"/>
              <w:rPr>
                <w:rFonts w:ascii="Times New Roman" w:hAnsi="Times New Roman"/>
                <w:bCs/>
                <w:lang w:val="ro-RO" w:eastAsia="ro-RO"/>
              </w:rPr>
            </w:pPr>
          </w:p>
          <w:p w14:paraId="6C1DCABD" w14:textId="77777777" w:rsidR="00D43D32" w:rsidRDefault="00D43D32" w:rsidP="00D43D32">
            <w:pPr>
              <w:rPr>
                <w:rFonts w:ascii="Times New Roman" w:hAnsi="Times New Roman"/>
                <w:bCs/>
                <w:lang w:val="ro-RO" w:eastAsia="ro-RO"/>
              </w:rPr>
            </w:pPr>
            <w:r>
              <w:rPr>
                <w:rFonts w:ascii="Times New Roman" w:hAnsi="Times New Roman"/>
                <w:bCs/>
                <w:lang w:val="ro-RO" w:eastAsia="ro-RO"/>
              </w:rPr>
              <w:t>Descarcator la supratensiune 4P:</w:t>
            </w:r>
          </w:p>
          <w:p w14:paraId="4DF7AAF9" w14:textId="77777777" w:rsidR="00D43D32" w:rsidRDefault="00D43D32" w:rsidP="00D43D32">
            <w:pPr>
              <w:numPr>
                <w:ilvl w:val="0"/>
                <w:numId w:val="44"/>
              </w:numPr>
              <w:rPr>
                <w:rFonts w:ascii="Times New Roman" w:hAnsi="Times New Roman"/>
                <w:bCs/>
                <w:lang w:val="ro-RO" w:eastAsia="ro-RO"/>
              </w:rPr>
            </w:pPr>
            <w:r>
              <w:rPr>
                <w:rFonts w:ascii="Times New Roman" w:hAnsi="Times New Roman"/>
                <w:bCs/>
                <w:lang w:val="ro-RO" w:eastAsia="ro-RO"/>
              </w:rPr>
              <w:t>Curent nominal de descarcare In: 20 kA;</w:t>
            </w:r>
          </w:p>
          <w:p w14:paraId="3166E51B" w14:textId="77777777" w:rsidR="00D43D32" w:rsidRDefault="00D43D32" w:rsidP="00D43D32">
            <w:pPr>
              <w:numPr>
                <w:ilvl w:val="0"/>
                <w:numId w:val="44"/>
              </w:numPr>
              <w:rPr>
                <w:rFonts w:ascii="Times New Roman" w:hAnsi="Times New Roman"/>
                <w:bCs/>
                <w:lang w:val="ro-RO" w:eastAsia="ro-RO"/>
              </w:rPr>
            </w:pPr>
            <w:r>
              <w:rPr>
                <w:rFonts w:ascii="Times New Roman" w:hAnsi="Times New Roman"/>
                <w:bCs/>
                <w:lang w:val="ro-RO" w:eastAsia="ro-RO"/>
              </w:rPr>
              <w:t>Curent maximal de descarcare Imax: 40 kA;</w:t>
            </w:r>
          </w:p>
          <w:p w14:paraId="536FFDB2" w14:textId="77777777" w:rsidR="00D43D32" w:rsidRDefault="00D43D32" w:rsidP="00D43D32">
            <w:pPr>
              <w:numPr>
                <w:ilvl w:val="0"/>
                <w:numId w:val="44"/>
              </w:numPr>
              <w:rPr>
                <w:rFonts w:ascii="Times New Roman" w:hAnsi="Times New Roman"/>
                <w:bCs/>
                <w:lang w:val="ro-RO" w:eastAsia="ro-RO"/>
              </w:rPr>
            </w:pPr>
            <w:r>
              <w:rPr>
                <w:rFonts w:ascii="Times New Roman" w:hAnsi="Times New Roman"/>
                <w:bCs/>
                <w:lang w:val="ro-RO" w:eastAsia="ro-RO"/>
              </w:rPr>
              <w:t>Tensiune continua maxima Uc: 275 V;</w:t>
            </w:r>
          </w:p>
          <w:p w14:paraId="0A647B0C" w14:textId="77777777" w:rsidR="00D43D32" w:rsidRDefault="00D43D32" w:rsidP="00D43D32">
            <w:pPr>
              <w:numPr>
                <w:ilvl w:val="0"/>
                <w:numId w:val="44"/>
              </w:numPr>
              <w:rPr>
                <w:rFonts w:ascii="Times New Roman" w:hAnsi="Times New Roman"/>
                <w:bCs/>
                <w:lang w:val="ro-RO" w:eastAsia="ro-RO"/>
              </w:rPr>
            </w:pPr>
            <w:r>
              <w:rPr>
                <w:rFonts w:ascii="Times New Roman" w:hAnsi="Times New Roman"/>
                <w:bCs/>
                <w:lang w:val="ro-RO" w:eastAsia="ro-RO"/>
              </w:rPr>
              <w:t>Frecventa nominala: 50-60 Hz;</w:t>
            </w:r>
          </w:p>
          <w:p w14:paraId="4BD1259E" w14:textId="77777777" w:rsidR="00D43D32" w:rsidRDefault="00D43D32" w:rsidP="00D43D32">
            <w:pPr>
              <w:numPr>
                <w:ilvl w:val="0"/>
                <w:numId w:val="44"/>
              </w:numPr>
              <w:rPr>
                <w:rFonts w:ascii="Times New Roman" w:hAnsi="Times New Roman"/>
                <w:bCs/>
                <w:lang w:val="ro-RO" w:eastAsia="ro-RO"/>
              </w:rPr>
            </w:pPr>
            <w:r>
              <w:rPr>
                <w:rFonts w:ascii="Times New Roman" w:hAnsi="Times New Roman"/>
                <w:bCs/>
                <w:lang w:val="ro-RO" w:eastAsia="ro-RO"/>
              </w:rPr>
              <w:t>Numar de poli: 4P;</w:t>
            </w:r>
          </w:p>
          <w:p w14:paraId="319D0953" w14:textId="77777777" w:rsidR="00D43D32" w:rsidRDefault="00D43D32" w:rsidP="00D43D32">
            <w:pPr>
              <w:numPr>
                <w:ilvl w:val="0"/>
                <w:numId w:val="44"/>
              </w:numPr>
              <w:rPr>
                <w:rFonts w:ascii="Times New Roman" w:hAnsi="Times New Roman"/>
                <w:bCs/>
                <w:lang w:val="ro-RO" w:eastAsia="ro-RO"/>
              </w:rPr>
            </w:pPr>
            <w:r>
              <w:rPr>
                <w:rFonts w:ascii="Times New Roman" w:hAnsi="Times New Roman"/>
                <w:bCs/>
                <w:lang w:val="ro-RO" w:eastAsia="ro-RO"/>
              </w:rPr>
              <w:t>Pragul tensiunii de protectie Up:1.4 kV;</w:t>
            </w:r>
          </w:p>
          <w:p w14:paraId="707B7058" w14:textId="77777777" w:rsidR="00D43D32" w:rsidRDefault="00D43D32" w:rsidP="00D43D32">
            <w:pPr>
              <w:numPr>
                <w:ilvl w:val="0"/>
                <w:numId w:val="44"/>
              </w:numPr>
              <w:rPr>
                <w:rFonts w:ascii="Times New Roman" w:hAnsi="Times New Roman"/>
                <w:bCs/>
                <w:lang w:val="ro-RO" w:eastAsia="ro-RO"/>
              </w:rPr>
            </w:pPr>
            <w:r>
              <w:rPr>
                <w:rFonts w:ascii="Times New Roman" w:hAnsi="Times New Roman"/>
                <w:bCs/>
                <w:lang w:val="ro-RO" w:eastAsia="ro-RO"/>
              </w:rPr>
              <w:t>Metoda de montare: sina DIN 35 mm;</w:t>
            </w:r>
          </w:p>
          <w:p w14:paraId="4A91CCD7" w14:textId="77777777" w:rsidR="00D43D32" w:rsidRDefault="00D43D32" w:rsidP="00D43D32">
            <w:pPr>
              <w:numPr>
                <w:ilvl w:val="0"/>
                <w:numId w:val="44"/>
              </w:numPr>
              <w:rPr>
                <w:rFonts w:ascii="Times New Roman" w:hAnsi="Times New Roman"/>
                <w:bCs/>
                <w:lang w:val="ro-RO" w:eastAsia="ro-RO"/>
              </w:rPr>
            </w:pPr>
            <w:r>
              <w:rPr>
                <w:rFonts w:ascii="Times New Roman" w:hAnsi="Times New Roman"/>
                <w:bCs/>
                <w:lang w:val="ro-RO" w:eastAsia="ro-RO"/>
              </w:rPr>
              <w:t>Tip semnalizare: optica.</w:t>
            </w:r>
          </w:p>
          <w:p w14:paraId="1C4F8B01" w14:textId="77777777" w:rsidR="00D43D32" w:rsidRDefault="00D43D32" w:rsidP="00D43D32">
            <w:pPr>
              <w:ind w:left="720"/>
              <w:rPr>
                <w:rFonts w:ascii="Times New Roman" w:hAnsi="Times New Roman"/>
                <w:bCs/>
                <w:lang w:val="ro-RO" w:eastAsia="ro-RO"/>
              </w:rPr>
            </w:pPr>
          </w:p>
          <w:p w14:paraId="566C2B19" w14:textId="77777777" w:rsidR="00D43D32" w:rsidRDefault="00D43D32" w:rsidP="00D43D32">
            <w:pPr>
              <w:rPr>
                <w:rFonts w:ascii="Times New Roman" w:hAnsi="Times New Roman"/>
                <w:bCs/>
                <w:lang w:val="ro-RO" w:eastAsia="ro-RO"/>
              </w:rPr>
            </w:pPr>
            <w:r>
              <w:rPr>
                <w:rFonts w:ascii="Times New Roman" w:hAnsi="Times New Roman"/>
                <w:bCs/>
                <w:lang w:val="ro-RO" w:eastAsia="ro-RO"/>
              </w:rPr>
              <w:t>Releu trifazic protectie tensiune minima/maxima, si protectie la supracurent:</w:t>
            </w:r>
          </w:p>
          <w:p w14:paraId="0EBE3381" w14:textId="77777777" w:rsidR="00D43D32" w:rsidRDefault="00D43D32" w:rsidP="00D43D32">
            <w:pPr>
              <w:numPr>
                <w:ilvl w:val="0"/>
                <w:numId w:val="45"/>
              </w:numPr>
              <w:rPr>
                <w:rFonts w:ascii="Times New Roman" w:hAnsi="Times New Roman"/>
                <w:bCs/>
                <w:lang w:val="ro-RO" w:eastAsia="ro-RO"/>
              </w:rPr>
            </w:pPr>
            <w:r>
              <w:rPr>
                <w:rFonts w:ascii="Times New Roman" w:hAnsi="Times New Roman"/>
                <w:bCs/>
                <w:lang w:val="ro-RO" w:eastAsia="ro-RO"/>
              </w:rPr>
              <w:t>Domeniul de reglare al tensiunii: 140-500 V;</w:t>
            </w:r>
          </w:p>
          <w:p w14:paraId="31CA920A" w14:textId="77777777" w:rsidR="00D43D32" w:rsidRDefault="00D43D32" w:rsidP="00D43D32">
            <w:pPr>
              <w:numPr>
                <w:ilvl w:val="0"/>
                <w:numId w:val="45"/>
              </w:numPr>
              <w:rPr>
                <w:rFonts w:ascii="Times New Roman" w:hAnsi="Times New Roman"/>
                <w:bCs/>
                <w:lang w:val="ro-RO" w:eastAsia="ro-RO"/>
              </w:rPr>
            </w:pPr>
            <w:r>
              <w:rPr>
                <w:rFonts w:ascii="Times New Roman" w:hAnsi="Times New Roman"/>
                <w:bCs/>
                <w:lang w:val="ro-RO" w:eastAsia="ro-RO"/>
              </w:rPr>
              <w:t>Domeniul de reglare al intensitatii curentului: 1-63 A;</w:t>
            </w:r>
          </w:p>
          <w:p w14:paraId="4351499F" w14:textId="77777777" w:rsidR="00D43D32" w:rsidRDefault="00D43D32" w:rsidP="00D43D32">
            <w:pPr>
              <w:numPr>
                <w:ilvl w:val="0"/>
                <w:numId w:val="45"/>
              </w:numPr>
              <w:rPr>
                <w:rFonts w:ascii="Times New Roman" w:hAnsi="Times New Roman"/>
                <w:bCs/>
                <w:lang w:val="ro-RO" w:eastAsia="ro-RO"/>
              </w:rPr>
            </w:pPr>
            <w:r>
              <w:rPr>
                <w:rFonts w:ascii="Times New Roman" w:hAnsi="Times New Roman"/>
                <w:bCs/>
                <w:lang w:val="ro-RO" w:eastAsia="ro-RO"/>
              </w:rPr>
              <w:t>Afisaje valori tensiune si intensitate curent in timp real pe fiecare faza;</w:t>
            </w:r>
          </w:p>
          <w:p w14:paraId="20823740" w14:textId="77777777" w:rsidR="00D43D32" w:rsidRDefault="00D43D32" w:rsidP="00D43D32">
            <w:pPr>
              <w:numPr>
                <w:ilvl w:val="0"/>
                <w:numId w:val="45"/>
              </w:numPr>
              <w:rPr>
                <w:rFonts w:ascii="Times New Roman" w:hAnsi="Times New Roman"/>
                <w:bCs/>
                <w:lang w:val="ro-RO" w:eastAsia="ro-RO"/>
              </w:rPr>
            </w:pPr>
            <w:r>
              <w:rPr>
                <w:rFonts w:ascii="Times New Roman" w:hAnsi="Times New Roman"/>
                <w:bCs/>
                <w:lang w:val="ro-RO" w:eastAsia="ro-RO"/>
              </w:rPr>
              <w:lastRenderedPageBreak/>
              <w:t>Eroare voltmentru: nu mai mult de 1%;</w:t>
            </w:r>
          </w:p>
          <w:p w14:paraId="3E8E4799" w14:textId="77777777" w:rsidR="00D43D32" w:rsidRDefault="00D43D32" w:rsidP="00D43D32">
            <w:pPr>
              <w:numPr>
                <w:ilvl w:val="0"/>
                <w:numId w:val="45"/>
              </w:numPr>
              <w:rPr>
                <w:rFonts w:ascii="Times New Roman" w:hAnsi="Times New Roman"/>
                <w:bCs/>
                <w:lang w:val="ro-RO" w:eastAsia="ro-RO"/>
              </w:rPr>
            </w:pPr>
            <w:r>
              <w:rPr>
                <w:rFonts w:ascii="Times New Roman" w:hAnsi="Times New Roman"/>
                <w:bCs/>
                <w:lang w:val="ro-RO" w:eastAsia="ro-RO"/>
              </w:rPr>
              <w:t>Metoda de montare: sina DIN 35 mm;</w:t>
            </w:r>
          </w:p>
          <w:p w14:paraId="735D9F02" w14:textId="77777777" w:rsidR="00D43D32" w:rsidRDefault="00D43D32" w:rsidP="00D43D32">
            <w:pPr>
              <w:numPr>
                <w:ilvl w:val="0"/>
                <w:numId w:val="45"/>
              </w:numPr>
              <w:rPr>
                <w:rFonts w:ascii="Times New Roman" w:hAnsi="Times New Roman"/>
                <w:bCs/>
                <w:lang w:val="ro-RO" w:eastAsia="ro-RO"/>
              </w:rPr>
            </w:pPr>
            <w:r>
              <w:rPr>
                <w:rFonts w:ascii="Times New Roman" w:hAnsi="Times New Roman"/>
                <w:bCs/>
                <w:lang w:val="ro-RO" w:eastAsia="ro-RO"/>
              </w:rPr>
              <w:t>Programarea timpului de intarziere la pornire;</w:t>
            </w:r>
          </w:p>
          <w:p w14:paraId="69A9F52D" w14:textId="77777777" w:rsidR="00D43D32" w:rsidRDefault="00D43D32" w:rsidP="00D43D32">
            <w:pPr>
              <w:numPr>
                <w:ilvl w:val="0"/>
                <w:numId w:val="45"/>
              </w:numPr>
              <w:rPr>
                <w:rFonts w:ascii="Times New Roman" w:hAnsi="Times New Roman"/>
                <w:bCs/>
                <w:lang w:val="ro-RO" w:eastAsia="ro-RO"/>
              </w:rPr>
            </w:pPr>
            <w:r>
              <w:rPr>
                <w:rFonts w:ascii="Times New Roman" w:hAnsi="Times New Roman"/>
                <w:bCs/>
                <w:lang w:val="ro-RO" w:eastAsia="ro-RO"/>
              </w:rPr>
              <w:t>Pornire automata dupa stabilizarea tensiunii.</w:t>
            </w:r>
          </w:p>
          <w:p w14:paraId="382FBD74" w14:textId="77777777" w:rsidR="00D43D32" w:rsidRDefault="00D43D32" w:rsidP="00D43D32">
            <w:pPr>
              <w:numPr>
                <w:ilvl w:val="0"/>
                <w:numId w:val="45"/>
              </w:numPr>
              <w:rPr>
                <w:rFonts w:ascii="Times New Roman" w:hAnsi="Times New Roman"/>
                <w:bCs/>
                <w:lang w:val="ro-RO" w:eastAsia="ro-RO"/>
              </w:rPr>
            </w:pPr>
            <w:r>
              <w:rPr>
                <w:rFonts w:ascii="Times New Roman" w:hAnsi="Times New Roman"/>
                <w:bCs/>
                <w:lang w:val="ro-RO" w:eastAsia="ro-RO"/>
              </w:rPr>
              <w:t>Programare valori limita inferioara si superioara de oprire.</w:t>
            </w:r>
          </w:p>
          <w:p w14:paraId="790EB6B4" w14:textId="77777777" w:rsidR="00D43D32" w:rsidRDefault="00D43D32" w:rsidP="00D43D32">
            <w:pPr>
              <w:ind w:left="720"/>
              <w:rPr>
                <w:rFonts w:ascii="Times New Roman" w:hAnsi="Times New Roman"/>
                <w:bCs/>
                <w:lang w:val="ro-RO" w:eastAsia="ro-RO"/>
              </w:rPr>
            </w:pPr>
          </w:p>
          <w:p w14:paraId="1A83D985" w14:textId="77777777" w:rsidR="00D43D32" w:rsidRDefault="00D43D32" w:rsidP="00D43D32">
            <w:pPr>
              <w:rPr>
                <w:rFonts w:ascii="Times New Roman" w:hAnsi="Times New Roman"/>
                <w:bCs/>
                <w:lang w:val="ro-RO" w:eastAsia="ro-RO"/>
              </w:rPr>
            </w:pPr>
            <w:r>
              <w:rPr>
                <w:rFonts w:ascii="Times New Roman" w:hAnsi="Times New Roman"/>
                <w:bCs/>
                <w:lang w:val="ro-RO" w:eastAsia="ro-RO"/>
              </w:rPr>
              <w:t>Cablul electric:</w:t>
            </w:r>
          </w:p>
          <w:p w14:paraId="4F3C76A4" w14:textId="77777777" w:rsidR="00D43D32" w:rsidRDefault="00D43D32" w:rsidP="00D43D32">
            <w:pPr>
              <w:numPr>
                <w:ilvl w:val="0"/>
                <w:numId w:val="46"/>
              </w:numPr>
              <w:rPr>
                <w:rFonts w:ascii="Times New Roman" w:hAnsi="Times New Roman"/>
                <w:bCs/>
                <w:lang w:val="ro-RO" w:eastAsia="ro-RO"/>
              </w:rPr>
            </w:pPr>
            <w:r>
              <w:rPr>
                <w:rFonts w:ascii="Times New Roman" w:hAnsi="Times New Roman"/>
                <w:bCs/>
                <w:lang w:val="ro-RO" w:eastAsia="ro-RO"/>
              </w:rPr>
              <w:t>Material conductor: cupru;</w:t>
            </w:r>
          </w:p>
          <w:p w14:paraId="5DA05BAD" w14:textId="77777777" w:rsidR="00D43D32" w:rsidRDefault="00D43D32" w:rsidP="00D43D32">
            <w:pPr>
              <w:numPr>
                <w:ilvl w:val="0"/>
                <w:numId w:val="46"/>
              </w:numPr>
              <w:rPr>
                <w:rFonts w:ascii="Times New Roman" w:hAnsi="Times New Roman"/>
                <w:bCs/>
                <w:lang w:val="ro-RO" w:eastAsia="ro-RO"/>
              </w:rPr>
            </w:pPr>
            <w:r>
              <w:rPr>
                <w:rFonts w:ascii="Times New Roman" w:hAnsi="Times New Roman"/>
                <w:bCs/>
                <w:lang w:val="ro-RO" w:eastAsia="ro-RO"/>
              </w:rPr>
              <w:t>Material manta conductor: PVC sau material superior;</w:t>
            </w:r>
          </w:p>
          <w:p w14:paraId="6BE9DD7A" w14:textId="77777777" w:rsidR="00D43D32" w:rsidRDefault="00D43D32" w:rsidP="00D43D32">
            <w:pPr>
              <w:numPr>
                <w:ilvl w:val="0"/>
                <w:numId w:val="46"/>
              </w:numPr>
              <w:rPr>
                <w:rFonts w:ascii="Times New Roman" w:hAnsi="Times New Roman"/>
                <w:bCs/>
                <w:lang w:val="ro-RO" w:eastAsia="ro-RO"/>
              </w:rPr>
            </w:pPr>
            <w:r>
              <w:rPr>
                <w:rFonts w:ascii="Times New Roman" w:hAnsi="Times New Roman"/>
                <w:bCs/>
                <w:lang w:val="ro-RO" w:eastAsia="ro-RO"/>
              </w:rPr>
              <w:t>Numar conductori: 5 de sectiune identica;</w:t>
            </w:r>
          </w:p>
          <w:p w14:paraId="05E2852A" w14:textId="77777777" w:rsidR="00D43D32" w:rsidRDefault="00D43D32" w:rsidP="00D43D32">
            <w:pPr>
              <w:numPr>
                <w:ilvl w:val="0"/>
                <w:numId w:val="46"/>
              </w:numPr>
              <w:rPr>
                <w:rFonts w:ascii="Times New Roman" w:hAnsi="Times New Roman"/>
                <w:bCs/>
                <w:lang w:val="ro-RO" w:eastAsia="ro-RO"/>
              </w:rPr>
            </w:pPr>
            <w:r>
              <w:rPr>
                <w:rFonts w:ascii="Times New Roman" w:hAnsi="Times New Roman"/>
                <w:bCs/>
                <w:lang w:val="ro-RO" w:eastAsia="ro-RO"/>
              </w:rPr>
              <w:t>Sectiunea fiecarui conductor: minim 6mm</w:t>
            </w:r>
            <w:r>
              <w:rPr>
                <w:rFonts w:ascii="Times New Roman" w:hAnsi="Times New Roman"/>
                <w:bCs/>
                <w:vertAlign w:val="superscript"/>
                <w:lang w:val="ro-RO" w:eastAsia="ro-RO"/>
              </w:rPr>
              <w:t>2</w:t>
            </w:r>
            <w:r>
              <w:rPr>
                <w:rFonts w:ascii="Times New Roman" w:hAnsi="Times New Roman"/>
                <w:bCs/>
                <w:lang w:val="ro-RO" w:eastAsia="ro-RO"/>
              </w:rPr>
              <w:t>;</w:t>
            </w:r>
          </w:p>
          <w:p w14:paraId="5E1B48D7" w14:textId="77777777" w:rsidR="00D43D32" w:rsidRDefault="00D43D32" w:rsidP="00D43D32">
            <w:pPr>
              <w:numPr>
                <w:ilvl w:val="0"/>
                <w:numId w:val="46"/>
              </w:numPr>
              <w:rPr>
                <w:rFonts w:ascii="Times New Roman" w:hAnsi="Times New Roman"/>
                <w:bCs/>
                <w:lang w:val="ro-RO" w:eastAsia="ro-RO"/>
              </w:rPr>
            </w:pPr>
            <w:r>
              <w:rPr>
                <w:rFonts w:ascii="Times New Roman" w:hAnsi="Times New Roman"/>
                <w:bCs/>
                <w:lang w:val="ro-RO" w:eastAsia="ro-RO"/>
              </w:rPr>
              <w:t>Tensiune nominala: 300/500 V;</w:t>
            </w:r>
          </w:p>
          <w:p w14:paraId="1599EE8E" w14:textId="55550BDE" w:rsidR="003172C7" w:rsidRPr="00D43D32" w:rsidRDefault="00D43D32" w:rsidP="00D43D32">
            <w:pPr>
              <w:numPr>
                <w:ilvl w:val="0"/>
                <w:numId w:val="46"/>
              </w:numPr>
              <w:rPr>
                <w:rFonts w:ascii="Times New Roman" w:hAnsi="Times New Roman"/>
                <w:bCs/>
                <w:lang w:val="ro-RO" w:eastAsia="ro-RO"/>
              </w:rPr>
            </w:pPr>
            <w:r>
              <w:rPr>
                <w:rFonts w:ascii="Times New Roman" w:hAnsi="Times New Roman"/>
                <w:bCs/>
                <w:lang w:val="ro-RO" w:eastAsia="ro-RO"/>
              </w:rPr>
              <w:t>Culoare izolatie: culori diferite in functie de utilizare, conform cod culori pentru conductori electrici.</w:t>
            </w:r>
          </w:p>
        </w:tc>
        <w:tc>
          <w:tcPr>
            <w:tcW w:w="2736" w:type="dxa"/>
            <w:vAlign w:val="center"/>
          </w:tcPr>
          <w:p w14:paraId="4D6177E1" w14:textId="135F038A" w:rsidR="00567706" w:rsidRPr="007D0A9A" w:rsidRDefault="00567706" w:rsidP="00127D02">
            <w:pPr>
              <w:jc w:val="center"/>
              <w:rPr>
                <w:rFonts w:ascii="Times New Roman" w:hAnsi="Times New Roman" w:cs="Times New Roman"/>
                <w:bCs/>
                <w:sz w:val="24"/>
                <w:szCs w:val="24"/>
                <w:lang w:val="ro-RO"/>
              </w:rPr>
            </w:pPr>
            <w:r w:rsidRPr="007D0A9A">
              <w:rPr>
                <w:rFonts w:ascii="Times New Roman" w:hAnsi="Times New Roman" w:cs="Times New Roman"/>
                <w:bCs/>
                <w:sz w:val="24"/>
                <w:szCs w:val="24"/>
                <w:lang w:val="ro-RO"/>
              </w:rPr>
              <w:lastRenderedPageBreak/>
              <w:t>Nu este cazul</w:t>
            </w:r>
          </w:p>
        </w:tc>
        <w:tc>
          <w:tcPr>
            <w:tcW w:w="1998" w:type="dxa"/>
            <w:vAlign w:val="center"/>
          </w:tcPr>
          <w:p w14:paraId="2F40D8B8" w14:textId="61D1178A" w:rsidR="00567706" w:rsidRPr="00272828" w:rsidRDefault="00D43D32" w:rsidP="00127D02">
            <w:pPr>
              <w:jc w:val="center"/>
              <w:rPr>
                <w:rFonts w:ascii="Times New Roman" w:hAnsi="Times New Roman" w:cs="Times New Roman"/>
                <w:bCs/>
                <w:sz w:val="24"/>
                <w:szCs w:val="24"/>
                <w:lang w:eastAsia="ro-RO"/>
              </w:rPr>
            </w:pPr>
            <w:r w:rsidRPr="007D0A9A">
              <w:rPr>
                <w:rFonts w:ascii="Times New Roman" w:hAnsi="Times New Roman" w:cs="Times New Roman"/>
                <w:bCs/>
                <w:sz w:val="24"/>
                <w:szCs w:val="24"/>
                <w:lang w:eastAsia="ro-RO"/>
              </w:rPr>
              <w:t xml:space="preserve">Garanția trebuie sa acopere repararea sau inlocuirea produsului pentru o perioada de minimum </w:t>
            </w:r>
            <w:r>
              <w:rPr>
                <w:rFonts w:ascii="Times New Roman" w:hAnsi="Times New Roman" w:cs="Times New Roman"/>
                <w:bCs/>
                <w:sz w:val="24"/>
                <w:szCs w:val="24"/>
                <w:lang w:eastAsia="ro-RO"/>
              </w:rPr>
              <w:t>2 (doi)</w:t>
            </w:r>
            <w:r w:rsidRPr="007D0A9A">
              <w:rPr>
                <w:rFonts w:ascii="Times New Roman" w:hAnsi="Times New Roman" w:cs="Times New Roman"/>
                <w:bCs/>
                <w:sz w:val="24"/>
                <w:szCs w:val="24"/>
                <w:lang w:eastAsia="ro-RO"/>
              </w:rPr>
              <w:t xml:space="preserve"> ani.</w:t>
            </w:r>
          </w:p>
        </w:tc>
      </w:tr>
      <w:tr w:rsidR="0014272F" w:rsidRPr="007D0A9A" w14:paraId="26B7BCF9" w14:textId="77777777" w:rsidTr="00D43D32">
        <w:tc>
          <w:tcPr>
            <w:tcW w:w="1613" w:type="dxa"/>
            <w:vAlign w:val="center"/>
          </w:tcPr>
          <w:p w14:paraId="73E19456" w14:textId="1462A896" w:rsidR="00CF3511" w:rsidRPr="00D43D32" w:rsidRDefault="00D43D32" w:rsidP="00CF3511">
            <w:pPr>
              <w:pStyle w:val="Frspaiere"/>
              <w:jc w:val="center"/>
              <w:rPr>
                <w:rFonts w:ascii="Times New Roman" w:hAnsi="Times New Roman" w:cs="Times New Roman"/>
                <w:b/>
                <w:color w:val="EE0000"/>
                <w:sz w:val="24"/>
                <w:szCs w:val="24"/>
                <w:lang w:val="ro-RO"/>
              </w:rPr>
            </w:pPr>
            <w:r w:rsidRPr="00D43D32">
              <w:rPr>
                <w:rFonts w:ascii="Times New Roman" w:hAnsi="Times New Roman"/>
                <w:b/>
                <w:sz w:val="24"/>
                <w:szCs w:val="24"/>
                <w:lang w:val="ro-RO" w:eastAsia="ro-RO"/>
              </w:rPr>
              <w:lastRenderedPageBreak/>
              <w:t>I</w:t>
            </w:r>
            <w:r w:rsidRPr="00D43D32">
              <w:rPr>
                <w:rFonts w:ascii="Times New Roman" w:hAnsi="Times New Roman"/>
                <w:b/>
                <w:sz w:val="24"/>
                <w:szCs w:val="24"/>
                <w:lang w:val="ro-RO" w:eastAsia="ro-RO"/>
              </w:rPr>
              <w:t>nstalatiei termice</w:t>
            </w:r>
            <w:r w:rsidRPr="00D43D32">
              <w:rPr>
                <w:rFonts w:ascii="Times New Roman" w:hAnsi="Times New Roman" w:cs="Times New Roman"/>
                <w:b/>
                <w:color w:val="EE0000"/>
                <w:sz w:val="24"/>
                <w:szCs w:val="24"/>
                <w:lang w:val="ro-RO"/>
              </w:rPr>
              <w:t xml:space="preserve"> </w:t>
            </w:r>
          </w:p>
        </w:tc>
        <w:tc>
          <w:tcPr>
            <w:tcW w:w="1675" w:type="dxa"/>
            <w:vAlign w:val="center"/>
          </w:tcPr>
          <w:p w14:paraId="17FD3DCC" w14:textId="77777777" w:rsidR="00CF3511" w:rsidRPr="00D43D32" w:rsidRDefault="00CF3511" w:rsidP="00CF3511">
            <w:pPr>
              <w:pStyle w:val="Frspaiere"/>
              <w:jc w:val="center"/>
              <w:rPr>
                <w:rFonts w:ascii="Times New Roman" w:eastAsia="Times New Roman" w:hAnsi="Times New Roman" w:cs="Times New Roman"/>
                <w:bCs/>
                <w:color w:val="000000" w:themeColor="text1"/>
                <w:sz w:val="24"/>
                <w:szCs w:val="24"/>
                <w:lang w:val="ro-RO"/>
              </w:rPr>
            </w:pPr>
            <w:r w:rsidRPr="00D43D32">
              <w:rPr>
                <w:rFonts w:ascii="Times New Roman" w:eastAsia="Times New Roman" w:hAnsi="Times New Roman" w:cs="Times New Roman"/>
                <w:bCs/>
                <w:color w:val="000000" w:themeColor="text1"/>
                <w:sz w:val="24"/>
                <w:szCs w:val="24"/>
                <w:lang w:val="ro-RO"/>
              </w:rPr>
              <w:t xml:space="preserve">Cantitatile se determina in functie de </w:t>
            </w:r>
            <w:r w:rsidRPr="00D43D32">
              <w:rPr>
                <w:rFonts w:ascii="Times New Roman" w:eastAsia="Times New Roman" w:hAnsi="Times New Roman" w:cs="Times New Roman"/>
                <w:bCs/>
                <w:color w:val="000000" w:themeColor="text1"/>
                <w:sz w:val="24"/>
                <w:szCs w:val="24"/>
                <w:lang w:val="ro-RO"/>
              </w:rPr>
              <w:lastRenderedPageBreak/>
              <w:t>caracteristicile, cerintele, datele si  necesitatile din caietul de sarcini</w:t>
            </w:r>
          </w:p>
          <w:p w14:paraId="3004A4D3" w14:textId="69386704" w:rsidR="00567706" w:rsidRPr="00040FC7" w:rsidRDefault="00567706" w:rsidP="00127D02">
            <w:pPr>
              <w:jc w:val="center"/>
              <w:rPr>
                <w:rFonts w:ascii="Times New Roman" w:hAnsi="Times New Roman" w:cs="Times New Roman"/>
                <w:bCs/>
                <w:color w:val="EE0000"/>
                <w:sz w:val="24"/>
                <w:szCs w:val="24"/>
                <w:lang w:val="ro-RO"/>
              </w:rPr>
            </w:pPr>
          </w:p>
        </w:tc>
        <w:tc>
          <w:tcPr>
            <w:tcW w:w="1469" w:type="dxa"/>
            <w:vAlign w:val="center"/>
          </w:tcPr>
          <w:p w14:paraId="3D33F69D" w14:textId="54665341" w:rsidR="00567706" w:rsidRPr="00040FC7" w:rsidRDefault="006379B9" w:rsidP="00127D02">
            <w:pPr>
              <w:jc w:val="center"/>
              <w:rPr>
                <w:rFonts w:ascii="Times New Roman" w:hAnsi="Times New Roman" w:cs="Times New Roman"/>
                <w:bCs/>
                <w:color w:val="EE0000"/>
                <w:sz w:val="24"/>
                <w:szCs w:val="24"/>
                <w:lang w:val="ro-RO"/>
              </w:rPr>
            </w:pPr>
            <w:r w:rsidRPr="00D43D32">
              <w:rPr>
                <w:rFonts w:ascii="Times New Roman" w:hAnsi="Times New Roman" w:cs="Times New Roman"/>
                <w:color w:val="000000" w:themeColor="text1"/>
                <w:sz w:val="24"/>
                <w:szCs w:val="24"/>
                <w:lang w:val="fr-BE"/>
              </w:rPr>
              <w:lastRenderedPageBreak/>
              <w:t>Conform caiet sarcini</w:t>
            </w:r>
          </w:p>
        </w:tc>
        <w:tc>
          <w:tcPr>
            <w:tcW w:w="1757" w:type="dxa"/>
            <w:vAlign w:val="center"/>
          </w:tcPr>
          <w:p w14:paraId="0D88B536" w14:textId="4A34F94C" w:rsidR="00567706" w:rsidRPr="00040FC7" w:rsidRDefault="00E24D5A" w:rsidP="0014272F">
            <w:pPr>
              <w:jc w:val="center"/>
              <w:rPr>
                <w:rFonts w:ascii="Times New Roman" w:hAnsi="Times New Roman" w:cs="Times New Roman"/>
                <w:bCs/>
                <w:color w:val="EE0000"/>
                <w:sz w:val="24"/>
                <w:szCs w:val="24"/>
                <w:lang w:val="ro-RO" w:eastAsia="ro-RO"/>
              </w:rPr>
            </w:pPr>
            <w:r w:rsidRPr="00E24D5A">
              <w:rPr>
                <w:rFonts w:ascii="Times New Roman" w:hAnsi="Times New Roman" w:cs="Times New Roman"/>
                <w:bCs/>
                <w:color w:val="000000" w:themeColor="text1"/>
                <w:sz w:val="24"/>
                <w:szCs w:val="24"/>
                <w:lang w:val="ro-RO" w:eastAsia="ro-RO"/>
              </w:rPr>
              <w:t xml:space="preserve">Livrarea, si montajul se va face conform </w:t>
            </w:r>
            <w:r w:rsidRPr="00E24D5A">
              <w:rPr>
                <w:rFonts w:ascii="Times New Roman" w:hAnsi="Times New Roman" w:cs="Times New Roman"/>
                <w:bCs/>
                <w:color w:val="000000" w:themeColor="text1"/>
                <w:sz w:val="24"/>
                <w:szCs w:val="24"/>
                <w:lang w:val="ro-RO" w:eastAsia="ro-RO"/>
              </w:rPr>
              <w:lastRenderedPageBreak/>
              <w:t>contractului, in termen de maxim 3 luni de la data primirii comenzii</w:t>
            </w:r>
          </w:p>
        </w:tc>
        <w:tc>
          <w:tcPr>
            <w:tcW w:w="2744" w:type="dxa"/>
          </w:tcPr>
          <w:p w14:paraId="1FAB65A3" w14:textId="77777777" w:rsidR="00D43D32" w:rsidRDefault="00D43D32" w:rsidP="00D43D32">
            <w:pPr>
              <w:numPr>
                <w:ilvl w:val="0"/>
                <w:numId w:val="58"/>
              </w:numPr>
              <w:rPr>
                <w:rFonts w:ascii="Times New Roman" w:hAnsi="Times New Roman"/>
                <w:bCs/>
                <w:lang w:val="ro-RO" w:eastAsia="ro-RO"/>
              </w:rPr>
            </w:pPr>
            <w:r>
              <w:rPr>
                <w:rFonts w:ascii="Times New Roman" w:hAnsi="Times New Roman"/>
                <w:bCs/>
                <w:lang w:val="ro-RO" w:eastAsia="ro-RO"/>
              </w:rPr>
              <w:lastRenderedPageBreak/>
              <w:t xml:space="preserve">material teava agent termic: polipropilena </w:t>
            </w:r>
            <w:r>
              <w:rPr>
                <w:rFonts w:ascii="Times New Roman" w:hAnsi="Times New Roman"/>
                <w:bCs/>
                <w:lang w:val="ro-RO" w:eastAsia="ro-RO"/>
              </w:rPr>
              <w:lastRenderedPageBreak/>
              <w:t>reticulata (PPR), cu insertie de fibra compozita;</w:t>
            </w:r>
          </w:p>
          <w:p w14:paraId="0D66E566" w14:textId="77777777" w:rsidR="00D43D32" w:rsidRDefault="00D43D32" w:rsidP="00D43D32">
            <w:pPr>
              <w:numPr>
                <w:ilvl w:val="0"/>
                <w:numId w:val="53"/>
              </w:numPr>
              <w:autoSpaceDE w:val="0"/>
              <w:autoSpaceDN w:val="0"/>
              <w:adjustRightInd w:val="0"/>
              <w:rPr>
                <w:rFonts w:ascii="Times New Roman" w:hAnsi="Times New Roman"/>
                <w:bCs/>
                <w:lang w:val="ro-RO" w:eastAsia="ro-RO"/>
              </w:rPr>
            </w:pPr>
            <w:r>
              <w:rPr>
                <w:rFonts w:ascii="Times New Roman" w:hAnsi="Times New Roman"/>
                <w:bCs/>
                <w:lang w:val="ro-RO" w:eastAsia="ro-RO"/>
              </w:rPr>
              <w:t>material corp filtru antimagnetita: alama/alama si plastic compozit;</w:t>
            </w:r>
          </w:p>
          <w:p w14:paraId="3F7B42F6" w14:textId="77777777" w:rsidR="00D43D32" w:rsidRDefault="00D43D32" w:rsidP="00D43D32">
            <w:pPr>
              <w:numPr>
                <w:ilvl w:val="0"/>
                <w:numId w:val="53"/>
              </w:numPr>
              <w:autoSpaceDE w:val="0"/>
              <w:autoSpaceDN w:val="0"/>
              <w:adjustRightInd w:val="0"/>
              <w:rPr>
                <w:rFonts w:ascii="Times New Roman" w:hAnsi="Times New Roman"/>
                <w:bCs/>
                <w:lang w:val="ro-RO" w:eastAsia="ro-RO"/>
              </w:rPr>
            </w:pPr>
            <w:r>
              <w:rPr>
                <w:rFonts w:ascii="Times New Roman" w:hAnsi="Times New Roman"/>
                <w:bCs/>
                <w:lang w:val="ro-RO" w:eastAsia="ro-RO"/>
              </w:rPr>
              <w:t>material corp filtru impuritati tip Y: alama;</w:t>
            </w:r>
          </w:p>
          <w:p w14:paraId="76C4A716" w14:textId="77777777" w:rsidR="00D43D32" w:rsidRDefault="00D43D32" w:rsidP="00D43D32">
            <w:pPr>
              <w:numPr>
                <w:ilvl w:val="0"/>
                <w:numId w:val="53"/>
              </w:numPr>
              <w:autoSpaceDE w:val="0"/>
              <w:autoSpaceDN w:val="0"/>
              <w:adjustRightInd w:val="0"/>
              <w:rPr>
                <w:rFonts w:ascii="Times New Roman" w:hAnsi="Times New Roman"/>
                <w:bCs/>
                <w:lang w:val="ro-RO" w:eastAsia="ro-RO"/>
              </w:rPr>
            </w:pPr>
            <w:r>
              <w:rPr>
                <w:rFonts w:ascii="Times New Roman" w:hAnsi="Times New Roman"/>
                <w:bCs/>
                <w:lang w:val="ro-RO" w:eastAsia="ro-RO"/>
              </w:rPr>
              <w:t>material corp robinet de trecere: alama;</w:t>
            </w:r>
          </w:p>
          <w:p w14:paraId="714B0162" w14:textId="77777777" w:rsidR="00D43D32" w:rsidRDefault="00D43D32" w:rsidP="00D43D32">
            <w:pPr>
              <w:numPr>
                <w:ilvl w:val="0"/>
                <w:numId w:val="53"/>
              </w:numPr>
              <w:autoSpaceDE w:val="0"/>
              <w:autoSpaceDN w:val="0"/>
              <w:adjustRightInd w:val="0"/>
              <w:rPr>
                <w:rFonts w:ascii="Times New Roman" w:hAnsi="Times New Roman"/>
                <w:bCs/>
                <w:lang w:val="ro-RO" w:eastAsia="ro-RO"/>
              </w:rPr>
            </w:pPr>
            <w:r>
              <w:rPr>
                <w:rFonts w:ascii="Times New Roman" w:hAnsi="Times New Roman"/>
                <w:bCs/>
                <w:lang w:val="ro-RO" w:eastAsia="ro-RO"/>
              </w:rPr>
              <w:t>material corp supapa de sens: alama;</w:t>
            </w:r>
          </w:p>
          <w:p w14:paraId="6580F952" w14:textId="77777777" w:rsidR="00D43D32" w:rsidRDefault="00D43D32" w:rsidP="00D43D32">
            <w:pPr>
              <w:numPr>
                <w:ilvl w:val="0"/>
                <w:numId w:val="53"/>
              </w:numPr>
              <w:autoSpaceDE w:val="0"/>
              <w:autoSpaceDN w:val="0"/>
              <w:adjustRightInd w:val="0"/>
              <w:rPr>
                <w:rFonts w:ascii="Times New Roman" w:hAnsi="Times New Roman"/>
                <w:bCs/>
                <w:lang w:val="ro-RO" w:eastAsia="ro-RO"/>
              </w:rPr>
            </w:pPr>
            <w:r>
              <w:rPr>
                <w:rFonts w:ascii="Times New Roman" w:hAnsi="Times New Roman"/>
                <w:bCs/>
                <w:lang w:val="ro-RO" w:eastAsia="ro-RO"/>
              </w:rPr>
              <w:t>material cot si teu teava: alama/ppr/ppr si alama;</w:t>
            </w:r>
          </w:p>
          <w:p w14:paraId="1FE9AE36" w14:textId="77777777" w:rsidR="00D43D32" w:rsidRDefault="00D43D32" w:rsidP="00D43D32">
            <w:pPr>
              <w:numPr>
                <w:ilvl w:val="0"/>
                <w:numId w:val="53"/>
              </w:numPr>
              <w:autoSpaceDE w:val="0"/>
              <w:autoSpaceDN w:val="0"/>
              <w:adjustRightInd w:val="0"/>
              <w:rPr>
                <w:rFonts w:ascii="Times New Roman" w:hAnsi="Times New Roman"/>
                <w:bCs/>
                <w:lang w:val="ro-RO" w:eastAsia="ro-RO"/>
              </w:rPr>
            </w:pPr>
            <w:r>
              <w:rPr>
                <w:rFonts w:ascii="Times New Roman" w:hAnsi="Times New Roman"/>
                <w:bCs/>
                <w:lang w:val="ro-RO" w:eastAsia="ro-RO"/>
              </w:rPr>
              <w:t>material niplu de racord/redus: alama;</w:t>
            </w:r>
          </w:p>
          <w:p w14:paraId="62CD04EA" w14:textId="77777777" w:rsidR="00D43D32" w:rsidRDefault="00D43D32" w:rsidP="00D43D32">
            <w:pPr>
              <w:numPr>
                <w:ilvl w:val="0"/>
                <w:numId w:val="53"/>
              </w:numPr>
              <w:autoSpaceDE w:val="0"/>
              <w:autoSpaceDN w:val="0"/>
              <w:adjustRightInd w:val="0"/>
              <w:rPr>
                <w:rFonts w:ascii="Times New Roman" w:hAnsi="Times New Roman"/>
                <w:bCs/>
                <w:lang w:val="ro-RO" w:eastAsia="ro-RO"/>
              </w:rPr>
            </w:pPr>
            <w:r>
              <w:rPr>
                <w:rFonts w:ascii="Times New Roman" w:hAnsi="Times New Roman"/>
                <w:bCs/>
                <w:lang w:val="ro-RO" w:eastAsia="ro-RO"/>
              </w:rPr>
              <w:t>material racord olandez: alama;</w:t>
            </w:r>
          </w:p>
          <w:p w14:paraId="509C99BB" w14:textId="5EF9F135" w:rsidR="00567706" w:rsidRPr="00D43D32" w:rsidRDefault="00D43D32" w:rsidP="00D43D32">
            <w:pPr>
              <w:numPr>
                <w:ilvl w:val="0"/>
                <w:numId w:val="53"/>
              </w:numPr>
              <w:autoSpaceDE w:val="0"/>
              <w:autoSpaceDN w:val="0"/>
              <w:adjustRightInd w:val="0"/>
              <w:rPr>
                <w:rFonts w:ascii="Times New Roman" w:hAnsi="Times New Roman"/>
                <w:bCs/>
                <w:lang w:val="ro-RO" w:eastAsia="ro-RO"/>
              </w:rPr>
            </w:pPr>
            <w:r>
              <w:rPr>
                <w:rFonts w:ascii="Times New Roman" w:hAnsi="Times New Roman"/>
                <w:bCs/>
                <w:lang w:val="ro-RO" w:eastAsia="ro-RO"/>
              </w:rPr>
              <w:t>material racord tevi: ppr/ppr si alama.</w:t>
            </w:r>
          </w:p>
        </w:tc>
        <w:tc>
          <w:tcPr>
            <w:tcW w:w="2736" w:type="dxa"/>
            <w:vAlign w:val="center"/>
          </w:tcPr>
          <w:p w14:paraId="22C26EDB" w14:textId="23169E09" w:rsidR="00567706" w:rsidRPr="007D0A9A" w:rsidRDefault="00272828" w:rsidP="00127D02">
            <w:pPr>
              <w:jc w:val="center"/>
              <w:rPr>
                <w:rFonts w:ascii="Times New Roman" w:hAnsi="Times New Roman" w:cs="Times New Roman"/>
                <w:bCs/>
                <w:sz w:val="24"/>
                <w:szCs w:val="24"/>
                <w:lang w:val="ro-RO"/>
              </w:rPr>
            </w:pPr>
            <w:r w:rsidRPr="007D0A9A">
              <w:rPr>
                <w:rFonts w:ascii="Times New Roman" w:hAnsi="Times New Roman" w:cs="Times New Roman"/>
                <w:bCs/>
                <w:sz w:val="24"/>
                <w:szCs w:val="24"/>
                <w:lang w:val="ro-RO"/>
              </w:rPr>
              <w:lastRenderedPageBreak/>
              <w:t>Nu este cazul</w:t>
            </w:r>
          </w:p>
        </w:tc>
        <w:tc>
          <w:tcPr>
            <w:tcW w:w="1998" w:type="dxa"/>
            <w:vAlign w:val="center"/>
          </w:tcPr>
          <w:p w14:paraId="18238BD2" w14:textId="6F0BDE3C" w:rsidR="00567706" w:rsidRPr="007D0A9A" w:rsidRDefault="00D43D32" w:rsidP="00127D02">
            <w:pPr>
              <w:jc w:val="center"/>
              <w:rPr>
                <w:rFonts w:ascii="Times New Roman" w:hAnsi="Times New Roman" w:cs="Times New Roman"/>
                <w:bCs/>
                <w:sz w:val="24"/>
                <w:szCs w:val="24"/>
                <w:lang w:eastAsia="ro-RO"/>
              </w:rPr>
            </w:pPr>
            <w:r w:rsidRPr="007D0A9A">
              <w:rPr>
                <w:rFonts w:ascii="Times New Roman" w:hAnsi="Times New Roman" w:cs="Times New Roman"/>
                <w:bCs/>
                <w:sz w:val="24"/>
                <w:szCs w:val="24"/>
                <w:lang w:eastAsia="ro-RO"/>
              </w:rPr>
              <w:t xml:space="preserve">Garanția trebuie sa acopere repararea sau </w:t>
            </w:r>
            <w:r w:rsidRPr="007D0A9A">
              <w:rPr>
                <w:rFonts w:ascii="Times New Roman" w:hAnsi="Times New Roman" w:cs="Times New Roman"/>
                <w:bCs/>
                <w:sz w:val="24"/>
                <w:szCs w:val="24"/>
                <w:lang w:eastAsia="ro-RO"/>
              </w:rPr>
              <w:lastRenderedPageBreak/>
              <w:t xml:space="preserve">inlocuirea produsului pentru o perioada de minimum </w:t>
            </w:r>
            <w:r>
              <w:rPr>
                <w:rFonts w:ascii="Times New Roman" w:hAnsi="Times New Roman" w:cs="Times New Roman"/>
                <w:bCs/>
                <w:sz w:val="24"/>
                <w:szCs w:val="24"/>
                <w:lang w:eastAsia="ro-RO"/>
              </w:rPr>
              <w:t>2 (doi)</w:t>
            </w:r>
            <w:r w:rsidRPr="007D0A9A">
              <w:rPr>
                <w:rFonts w:ascii="Times New Roman" w:hAnsi="Times New Roman" w:cs="Times New Roman"/>
                <w:bCs/>
                <w:sz w:val="24"/>
                <w:szCs w:val="24"/>
                <w:lang w:eastAsia="ro-RO"/>
              </w:rPr>
              <w:t xml:space="preserve"> ani.</w:t>
            </w:r>
          </w:p>
        </w:tc>
      </w:tr>
      <w:tr w:rsidR="00D43D32" w:rsidRPr="007D0A9A" w14:paraId="3F625801" w14:textId="77777777" w:rsidTr="00D43D32">
        <w:tc>
          <w:tcPr>
            <w:tcW w:w="1613" w:type="dxa"/>
            <w:vAlign w:val="center"/>
          </w:tcPr>
          <w:p w14:paraId="55B5209A" w14:textId="6C315542" w:rsidR="00D43D32" w:rsidRPr="00D43D32" w:rsidRDefault="00D43D32" w:rsidP="00CF3511">
            <w:pPr>
              <w:pStyle w:val="Frspaiere"/>
              <w:jc w:val="center"/>
              <w:rPr>
                <w:rFonts w:ascii="Times New Roman" w:hAnsi="Times New Roman"/>
                <w:b/>
                <w:sz w:val="24"/>
                <w:szCs w:val="24"/>
                <w:lang w:val="ro-RO" w:eastAsia="ro-RO"/>
              </w:rPr>
            </w:pPr>
            <w:r>
              <w:rPr>
                <w:rFonts w:ascii="Times New Roman" w:hAnsi="Times New Roman"/>
                <w:b/>
                <w:sz w:val="24"/>
                <w:szCs w:val="24"/>
                <w:lang w:val="ro-RO" w:eastAsia="ro-RO"/>
              </w:rPr>
              <w:t>Radiator incalzire (calorifer – 7 buc.)</w:t>
            </w:r>
          </w:p>
        </w:tc>
        <w:tc>
          <w:tcPr>
            <w:tcW w:w="1675" w:type="dxa"/>
            <w:vAlign w:val="center"/>
          </w:tcPr>
          <w:p w14:paraId="20B0A0E5" w14:textId="0A118F92" w:rsidR="00D43D32" w:rsidRPr="00D43D32" w:rsidRDefault="00D43D32" w:rsidP="00CF3511">
            <w:pPr>
              <w:pStyle w:val="Frspaiere"/>
              <w:jc w:val="center"/>
              <w:rPr>
                <w:rFonts w:ascii="Times New Roman" w:eastAsia="Times New Roman" w:hAnsi="Times New Roman" w:cs="Times New Roman"/>
                <w:bCs/>
                <w:color w:val="000000" w:themeColor="text1"/>
                <w:sz w:val="24"/>
                <w:szCs w:val="24"/>
                <w:lang w:val="ro-RO"/>
              </w:rPr>
            </w:pPr>
            <w:r>
              <w:rPr>
                <w:rFonts w:ascii="Times New Roman" w:eastAsia="Times New Roman" w:hAnsi="Times New Roman" w:cs="Times New Roman"/>
                <w:bCs/>
                <w:color w:val="000000" w:themeColor="text1"/>
                <w:sz w:val="24"/>
                <w:szCs w:val="24"/>
                <w:lang w:val="ro-RO"/>
              </w:rPr>
              <w:t>Buc.</w:t>
            </w:r>
          </w:p>
        </w:tc>
        <w:tc>
          <w:tcPr>
            <w:tcW w:w="1469" w:type="dxa"/>
            <w:vAlign w:val="center"/>
          </w:tcPr>
          <w:p w14:paraId="331928B7" w14:textId="731F1487" w:rsidR="00D43D32" w:rsidRPr="00D43D32" w:rsidRDefault="00E24D5A" w:rsidP="00127D02">
            <w:pPr>
              <w:jc w:val="center"/>
              <w:rPr>
                <w:rFonts w:ascii="Times New Roman" w:hAnsi="Times New Roman" w:cs="Times New Roman"/>
                <w:color w:val="000000" w:themeColor="text1"/>
                <w:sz w:val="24"/>
                <w:szCs w:val="24"/>
                <w:lang w:val="fr-BE"/>
              </w:rPr>
            </w:pPr>
            <w:r w:rsidRPr="009E2FF3">
              <w:rPr>
                <w:rFonts w:ascii="Times New Roman" w:hAnsi="Times New Roman" w:cs="Times New Roman"/>
                <w:color w:val="000000" w:themeColor="text1"/>
                <w:sz w:val="24"/>
                <w:szCs w:val="24"/>
                <w:lang w:val="fr-BE"/>
              </w:rPr>
              <w:t>Conform caiet sarcini,</w:t>
            </w:r>
            <w:r w:rsidRPr="009E2FF3">
              <w:rPr>
                <w:rFonts w:ascii="Times New Roman" w:hAnsi="Times New Roman"/>
                <w:color w:val="000000" w:themeColor="text1"/>
                <w:sz w:val="24"/>
                <w:szCs w:val="24"/>
              </w:rPr>
              <w:t xml:space="preserve"> la </w:t>
            </w:r>
            <w:r w:rsidRPr="009E2FF3">
              <w:rPr>
                <w:rFonts w:ascii="Times New Roman" w:hAnsi="Times New Roman"/>
                <w:color w:val="000000" w:themeColor="text1"/>
              </w:rPr>
              <w:t xml:space="preserve">Districtului Mircea Voda, loc. Mircea Voda, str. Tulcei, nr. 1, jud. Tulcea, Cvartal 17, Parcela Cc </w:t>
            </w:r>
            <w:proofErr w:type="gramStart"/>
            <w:r w:rsidRPr="009E2FF3">
              <w:rPr>
                <w:rFonts w:ascii="Times New Roman" w:hAnsi="Times New Roman"/>
                <w:color w:val="000000" w:themeColor="text1"/>
              </w:rPr>
              <w:t>324,A</w:t>
            </w:r>
            <w:proofErr w:type="gramEnd"/>
            <w:r w:rsidRPr="009E2FF3">
              <w:rPr>
                <w:rFonts w:ascii="Times New Roman" w:hAnsi="Times New Roman"/>
                <w:color w:val="000000" w:themeColor="text1"/>
              </w:rPr>
              <w:t>325</w:t>
            </w:r>
          </w:p>
        </w:tc>
        <w:tc>
          <w:tcPr>
            <w:tcW w:w="1757" w:type="dxa"/>
            <w:vAlign w:val="center"/>
          </w:tcPr>
          <w:p w14:paraId="10989BC4" w14:textId="3684961B" w:rsidR="00E24D5A" w:rsidRPr="009E2FF3" w:rsidRDefault="00E24D5A" w:rsidP="00E24D5A">
            <w:pPr>
              <w:jc w:val="center"/>
              <w:rPr>
                <w:rFonts w:ascii="Times New Roman" w:hAnsi="Times New Roman" w:cs="Times New Roman"/>
                <w:bCs/>
                <w:color w:val="000000" w:themeColor="text1"/>
                <w:sz w:val="24"/>
                <w:szCs w:val="24"/>
                <w:lang w:val="ro-RO" w:eastAsia="ro-RO"/>
              </w:rPr>
            </w:pPr>
            <w:r w:rsidRPr="009E2FF3">
              <w:rPr>
                <w:rFonts w:ascii="Times New Roman" w:hAnsi="Times New Roman" w:cs="Times New Roman"/>
                <w:bCs/>
                <w:color w:val="000000" w:themeColor="text1"/>
                <w:sz w:val="24"/>
                <w:szCs w:val="24"/>
                <w:lang w:val="ro-RO" w:eastAsia="ro-RO"/>
              </w:rPr>
              <w:t xml:space="preserve">Livrarea, </w:t>
            </w:r>
            <w:r>
              <w:rPr>
                <w:rFonts w:ascii="Times New Roman" w:hAnsi="Times New Roman" w:cs="Times New Roman"/>
                <w:bCs/>
                <w:color w:val="000000" w:themeColor="text1"/>
                <w:sz w:val="24"/>
                <w:szCs w:val="24"/>
                <w:lang w:val="ro-RO" w:eastAsia="ro-RO"/>
              </w:rPr>
              <w:t xml:space="preserve">si </w:t>
            </w:r>
            <w:r w:rsidRPr="009E2FF3">
              <w:rPr>
                <w:rFonts w:ascii="Times New Roman" w:hAnsi="Times New Roman" w:cs="Times New Roman"/>
                <w:bCs/>
                <w:color w:val="000000" w:themeColor="text1"/>
                <w:sz w:val="24"/>
                <w:szCs w:val="24"/>
                <w:lang w:val="ro-RO" w:eastAsia="ro-RO"/>
              </w:rPr>
              <w:t xml:space="preserve">montajul se va face conform contractului, in termen de maxim 3 luni de la data primirii comenzii </w:t>
            </w:r>
          </w:p>
          <w:p w14:paraId="673BBECF" w14:textId="77777777" w:rsidR="00D43D32" w:rsidRPr="00D43D32" w:rsidRDefault="00D43D32" w:rsidP="0014272F">
            <w:pPr>
              <w:jc w:val="center"/>
              <w:rPr>
                <w:rFonts w:ascii="Times New Roman" w:hAnsi="Times New Roman" w:cs="Times New Roman"/>
                <w:bCs/>
                <w:color w:val="000000" w:themeColor="text1"/>
                <w:sz w:val="24"/>
                <w:szCs w:val="24"/>
                <w:lang w:val="ro-RO" w:eastAsia="ro-RO"/>
              </w:rPr>
            </w:pPr>
          </w:p>
        </w:tc>
        <w:tc>
          <w:tcPr>
            <w:tcW w:w="2744" w:type="dxa"/>
          </w:tcPr>
          <w:p w14:paraId="71B12A82"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material: tabla de otel de inalta calitate, grosime minima 1.15 mm;</w:t>
            </w:r>
          </w:p>
          <w:p w14:paraId="34B8A65A"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culoare: alb;</w:t>
            </w:r>
          </w:p>
          <w:p w14:paraId="2AD29E8B"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lungime: 1200-1300 mm;</w:t>
            </w:r>
          </w:p>
          <w:p w14:paraId="6D18F7C9"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inaltime: 600 mm;</w:t>
            </w:r>
          </w:p>
          <w:p w14:paraId="71E6CA2F" w14:textId="77777777" w:rsidR="00E24D5A" w:rsidRPr="00D22B34"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tip panel: 22K (doua panouri, unul in fata, unul in spate);</w:t>
            </w:r>
          </w:p>
          <w:p w14:paraId="3DE76A21"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lastRenderedPageBreak/>
              <w:t>putere termica: minim 1900 W la ΔT=50</w:t>
            </w:r>
            <w:r>
              <w:rPr>
                <w:rFonts w:ascii="Times New Roman" w:hAnsi="Times New Roman"/>
                <w:vertAlign w:val="superscript"/>
                <w:lang w:val="ro-RO" w:eastAsia="ro-RO"/>
              </w:rPr>
              <w:t>O</w:t>
            </w:r>
            <w:r>
              <w:rPr>
                <w:rFonts w:ascii="Times New Roman" w:hAnsi="Times New Roman"/>
                <w:lang w:val="ro-RO" w:eastAsia="ro-RO"/>
              </w:rPr>
              <w:t>C</w:t>
            </w:r>
            <w:r>
              <w:rPr>
                <w:rFonts w:ascii="Times New Roman" w:hAnsi="Times New Roman"/>
                <w:bCs/>
                <w:lang w:val="ro-RO" w:eastAsia="ro-RO"/>
              </w:rPr>
              <w:t>;</w:t>
            </w:r>
          </w:p>
          <w:p w14:paraId="71DF53F8"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convectoare: a</w:t>
            </w:r>
            <w:r w:rsidRPr="004F6D27">
              <w:rPr>
                <w:rFonts w:ascii="Times New Roman" w:hAnsi="Times New Roman"/>
                <w:bCs/>
                <w:lang w:val="ro-RO" w:eastAsia="ro-RO"/>
              </w:rPr>
              <w:t>ripioarele convectoare sunt sudate de panouri pentru a maximiza transferul de c</w:t>
            </w:r>
            <w:r>
              <w:rPr>
                <w:rFonts w:ascii="Times New Roman" w:hAnsi="Times New Roman"/>
                <w:bCs/>
                <w:lang w:val="ro-RO" w:eastAsia="ro-RO"/>
              </w:rPr>
              <w:t>a</w:t>
            </w:r>
            <w:r w:rsidRPr="004F6D27">
              <w:rPr>
                <w:rFonts w:ascii="Times New Roman" w:hAnsi="Times New Roman"/>
                <w:bCs/>
                <w:lang w:val="ro-RO" w:eastAsia="ro-RO"/>
              </w:rPr>
              <w:t>ldur</w:t>
            </w:r>
            <w:r>
              <w:rPr>
                <w:rFonts w:ascii="Times New Roman" w:hAnsi="Times New Roman"/>
                <w:bCs/>
                <w:lang w:val="ro-RO" w:eastAsia="ro-RO"/>
              </w:rPr>
              <w:t>a;</w:t>
            </w:r>
          </w:p>
          <w:p w14:paraId="1FA54516"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racorduri: 4x1/2 fe (DN15);</w:t>
            </w:r>
          </w:p>
          <w:p w14:paraId="2258175D"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sistem de prindere in perete inclus;</w:t>
            </w:r>
          </w:p>
          <w:p w14:paraId="2885115F"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set robinet tur, robinet retur si aerisitor inclus;</w:t>
            </w:r>
          </w:p>
          <w:p w14:paraId="13F82109" w14:textId="77777777" w:rsid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fabricat in conformitate cu standerele europene (</w:t>
            </w:r>
            <w:r w:rsidRPr="00757A6A">
              <w:rPr>
                <w:rFonts w:ascii="Times New Roman" w:hAnsi="Times New Roman"/>
                <w:bCs/>
                <w:lang w:eastAsia="ro-RO"/>
              </w:rPr>
              <w:t>SR EN 442</w:t>
            </w:r>
            <w:r>
              <w:rPr>
                <w:rFonts w:ascii="Times New Roman" w:hAnsi="Times New Roman"/>
                <w:bCs/>
                <w:lang w:eastAsia="ro-RO"/>
              </w:rPr>
              <w:t>)</w:t>
            </w:r>
            <w:r>
              <w:rPr>
                <w:rFonts w:ascii="Times New Roman" w:hAnsi="Times New Roman"/>
                <w:bCs/>
                <w:lang w:val="ro-RO" w:eastAsia="ro-RO"/>
              </w:rPr>
              <w:t>;</w:t>
            </w:r>
          </w:p>
          <w:p w14:paraId="7A13EC3A" w14:textId="2B6325B5" w:rsidR="00D43D32" w:rsidRPr="00E24D5A" w:rsidRDefault="00E24D5A" w:rsidP="00E24D5A">
            <w:pPr>
              <w:numPr>
                <w:ilvl w:val="0"/>
                <w:numId w:val="58"/>
              </w:numPr>
              <w:autoSpaceDE w:val="0"/>
              <w:autoSpaceDN w:val="0"/>
              <w:adjustRightInd w:val="0"/>
              <w:rPr>
                <w:rFonts w:ascii="Times New Roman" w:hAnsi="Times New Roman"/>
                <w:bCs/>
                <w:lang w:val="ro-RO" w:eastAsia="ro-RO"/>
              </w:rPr>
            </w:pPr>
            <w:r>
              <w:rPr>
                <w:rFonts w:ascii="Times New Roman" w:hAnsi="Times New Roman"/>
                <w:bCs/>
                <w:lang w:val="ro-RO" w:eastAsia="ro-RO"/>
              </w:rPr>
              <w:t>garantie minim 10 ani.</w:t>
            </w:r>
          </w:p>
        </w:tc>
        <w:tc>
          <w:tcPr>
            <w:tcW w:w="2736" w:type="dxa"/>
            <w:vAlign w:val="center"/>
          </w:tcPr>
          <w:p w14:paraId="695A75E3" w14:textId="42588277" w:rsidR="00D43D32" w:rsidRPr="007D0A9A" w:rsidRDefault="00E24D5A" w:rsidP="00127D02">
            <w:pPr>
              <w:jc w:val="center"/>
              <w:rPr>
                <w:rFonts w:ascii="Times New Roman" w:hAnsi="Times New Roman" w:cs="Times New Roman"/>
                <w:bCs/>
                <w:sz w:val="24"/>
                <w:szCs w:val="24"/>
                <w:lang w:val="ro-RO"/>
              </w:rPr>
            </w:pPr>
            <w:r w:rsidRPr="007D0A9A">
              <w:rPr>
                <w:rFonts w:ascii="Times New Roman" w:hAnsi="Times New Roman" w:cs="Times New Roman"/>
                <w:bCs/>
                <w:sz w:val="24"/>
                <w:szCs w:val="24"/>
                <w:lang w:val="ro-RO"/>
              </w:rPr>
              <w:lastRenderedPageBreak/>
              <w:t>Nu este cazul</w:t>
            </w:r>
          </w:p>
        </w:tc>
        <w:tc>
          <w:tcPr>
            <w:tcW w:w="1998" w:type="dxa"/>
            <w:vAlign w:val="center"/>
          </w:tcPr>
          <w:p w14:paraId="4E697961" w14:textId="36DCBFE8" w:rsidR="00D43D32" w:rsidRPr="007D0A9A" w:rsidRDefault="00E24D5A" w:rsidP="00127D02">
            <w:pPr>
              <w:jc w:val="center"/>
              <w:rPr>
                <w:rFonts w:ascii="Times New Roman" w:hAnsi="Times New Roman" w:cs="Times New Roman"/>
                <w:bCs/>
                <w:sz w:val="24"/>
                <w:szCs w:val="24"/>
                <w:lang w:eastAsia="ro-RO"/>
              </w:rPr>
            </w:pPr>
            <w:r w:rsidRPr="007D0A9A">
              <w:rPr>
                <w:rFonts w:ascii="Times New Roman" w:hAnsi="Times New Roman" w:cs="Times New Roman"/>
                <w:bCs/>
                <w:sz w:val="24"/>
                <w:szCs w:val="24"/>
                <w:lang w:eastAsia="ro-RO"/>
              </w:rPr>
              <w:t xml:space="preserve">Garanția trebuie sa acopere repararea sau inlocuirea produsului pentru o perioada de minimum </w:t>
            </w:r>
            <w:r>
              <w:rPr>
                <w:rFonts w:ascii="Times New Roman" w:hAnsi="Times New Roman" w:cs="Times New Roman"/>
                <w:bCs/>
                <w:sz w:val="24"/>
                <w:szCs w:val="24"/>
                <w:lang w:eastAsia="ro-RO"/>
              </w:rPr>
              <w:t>10</w:t>
            </w:r>
            <w:r>
              <w:rPr>
                <w:rFonts w:ascii="Times New Roman" w:hAnsi="Times New Roman" w:cs="Times New Roman"/>
                <w:bCs/>
                <w:sz w:val="24"/>
                <w:szCs w:val="24"/>
                <w:lang w:eastAsia="ro-RO"/>
              </w:rPr>
              <w:t xml:space="preserve"> (</w:t>
            </w:r>
            <w:r>
              <w:rPr>
                <w:rFonts w:ascii="Times New Roman" w:hAnsi="Times New Roman" w:cs="Times New Roman"/>
                <w:bCs/>
                <w:sz w:val="24"/>
                <w:szCs w:val="24"/>
                <w:lang w:eastAsia="ro-RO"/>
              </w:rPr>
              <w:t>zece</w:t>
            </w:r>
            <w:r>
              <w:rPr>
                <w:rFonts w:ascii="Times New Roman" w:hAnsi="Times New Roman" w:cs="Times New Roman"/>
                <w:bCs/>
                <w:sz w:val="24"/>
                <w:szCs w:val="24"/>
                <w:lang w:eastAsia="ro-RO"/>
              </w:rPr>
              <w:t>)</w:t>
            </w:r>
            <w:r w:rsidRPr="007D0A9A">
              <w:rPr>
                <w:rFonts w:ascii="Times New Roman" w:hAnsi="Times New Roman" w:cs="Times New Roman"/>
                <w:bCs/>
                <w:sz w:val="24"/>
                <w:szCs w:val="24"/>
                <w:lang w:eastAsia="ro-RO"/>
              </w:rPr>
              <w:t xml:space="preserve"> ani.</w:t>
            </w:r>
          </w:p>
        </w:tc>
      </w:tr>
      <w:tr w:rsidR="00E24D5A" w:rsidRPr="007D0A9A" w14:paraId="196941A6" w14:textId="77777777" w:rsidTr="00D43D32">
        <w:tc>
          <w:tcPr>
            <w:tcW w:w="1613" w:type="dxa"/>
            <w:vAlign w:val="center"/>
          </w:tcPr>
          <w:p w14:paraId="051ABDF4" w14:textId="13EA501D" w:rsidR="00E24D5A" w:rsidRPr="00E24D5A" w:rsidRDefault="00E24D5A" w:rsidP="00CF3511">
            <w:pPr>
              <w:pStyle w:val="Frspaiere"/>
              <w:jc w:val="center"/>
              <w:rPr>
                <w:rFonts w:ascii="Times New Roman" w:hAnsi="Times New Roman"/>
                <w:b/>
                <w:bCs/>
                <w:sz w:val="24"/>
                <w:szCs w:val="24"/>
                <w:lang w:val="ro-RO" w:eastAsia="ro-RO"/>
              </w:rPr>
            </w:pPr>
            <w:r w:rsidRPr="00E24D5A">
              <w:rPr>
                <w:rFonts w:ascii="Times New Roman" w:hAnsi="Times New Roman"/>
                <w:b/>
                <w:bCs/>
                <w:lang w:val="ro-RO" w:eastAsia="ro-RO"/>
              </w:rPr>
              <w:t>I</w:t>
            </w:r>
            <w:r w:rsidRPr="00E24D5A">
              <w:rPr>
                <w:rFonts w:ascii="Times New Roman" w:hAnsi="Times New Roman"/>
                <w:b/>
                <w:bCs/>
                <w:lang w:val="ro-RO" w:eastAsia="ro-RO"/>
              </w:rPr>
              <w:t>zolatie traseu instalatie termica si cel de incarcare</w:t>
            </w:r>
          </w:p>
        </w:tc>
        <w:tc>
          <w:tcPr>
            <w:tcW w:w="1675" w:type="dxa"/>
            <w:vAlign w:val="center"/>
          </w:tcPr>
          <w:p w14:paraId="7B5BEE64" w14:textId="77777777" w:rsidR="00E24D5A" w:rsidRPr="00D43D32" w:rsidRDefault="00E24D5A" w:rsidP="00E24D5A">
            <w:pPr>
              <w:pStyle w:val="Frspaiere"/>
              <w:jc w:val="center"/>
              <w:rPr>
                <w:rFonts w:ascii="Times New Roman" w:eastAsia="Times New Roman" w:hAnsi="Times New Roman" w:cs="Times New Roman"/>
                <w:bCs/>
                <w:color w:val="000000" w:themeColor="text1"/>
                <w:sz w:val="24"/>
                <w:szCs w:val="24"/>
                <w:lang w:val="ro-RO"/>
              </w:rPr>
            </w:pPr>
            <w:r w:rsidRPr="00D43D32">
              <w:rPr>
                <w:rFonts w:ascii="Times New Roman" w:eastAsia="Times New Roman" w:hAnsi="Times New Roman" w:cs="Times New Roman"/>
                <w:bCs/>
                <w:color w:val="000000" w:themeColor="text1"/>
                <w:sz w:val="24"/>
                <w:szCs w:val="24"/>
                <w:lang w:val="ro-RO"/>
              </w:rPr>
              <w:t>Cantitatile se determina in functie de caracteristicile, cerintele, datele si  necesitatile din caietul de sarcini</w:t>
            </w:r>
          </w:p>
          <w:p w14:paraId="6DF5F9C7" w14:textId="77777777" w:rsidR="00E24D5A" w:rsidRDefault="00E24D5A" w:rsidP="00CF3511">
            <w:pPr>
              <w:pStyle w:val="Frspaiere"/>
              <w:jc w:val="center"/>
              <w:rPr>
                <w:rFonts w:ascii="Times New Roman" w:eastAsia="Times New Roman" w:hAnsi="Times New Roman" w:cs="Times New Roman"/>
                <w:bCs/>
                <w:color w:val="000000" w:themeColor="text1"/>
                <w:sz w:val="24"/>
                <w:szCs w:val="24"/>
                <w:lang w:val="ro-RO"/>
              </w:rPr>
            </w:pPr>
          </w:p>
        </w:tc>
        <w:tc>
          <w:tcPr>
            <w:tcW w:w="1469" w:type="dxa"/>
            <w:vAlign w:val="center"/>
          </w:tcPr>
          <w:p w14:paraId="107C33B8" w14:textId="6697C8BC" w:rsidR="00E24D5A" w:rsidRPr="009E2FF3" w:rsidRDefault="00E24D5A" w:rsidP="00127D02">
            <w:pPr>
              <w:jc w:val="center"/>
              <w:rPr>
                <w:rFonts w:ascii="Times New Roman" w:hAnsi="Times New Roman" w:cs="Times New Roman"/>
                <w:color w:val="000000" w:themeColor="text1"/>
                <w:sz w:val="24"/>
                <w:szCs w:val="24"/>
                <w:lang w:val="fr-BE"/>
              </w:rPr>
            </w:pPr>
            <w:r w:rsidRPr="00D43D32">
              <w:rPr>
                <w:rFonts w:ascii="Times New Roman" w:hAnsi="Times New Roman" w:cs="Times New Roman"/>
                <w:color w:val="000000" w:themeColor="text1"/>
                <w:sz w:val="24"/>
                <w:szCs w:val="24"/>
                <w:lang w:val="fr-BE"/>
              </w:rPr>
              <w:t>Conform caiet sarcini</w:t>
            </w:r>
          </w:p>
        </w:tc>
        <w:tc>
          <w:tcPr>
            <w:tcW w:w="1757" w:type="dxa"/>
            <w:vAlign w:val="center"/>
          </w:tcPr>
          <w:p w14:paraId="4D59484B" w14:textId="77777777" w:rsidR="00E24D5A" w:rsidRPr="009E2FF3" w:rsidRDefault="00E24D5A" w:rsidP="00E24D5A">
            <w:pPr>
              <w:jc w:val="center"/>
              <w:rPr>
                <w:rFonts w:ascii="Times New Roman" w:hAnsi="Times New Roman" w:cs="Times New Roman"/>
                <w:bCs/>
                <w:color w:val="000000" w:themeColor="text1"/>
                <w:sz w:val="24"/>
                <w:szCs w:val="24"/>
                <w:lang w:val="ro-RO" w:eastAsia="ro-RO"/>
              </w:rPr>
            </w:pPr>
            <w:r w:rsidRPr="009E2FF3">
              <w:rPr>
                <w:rFonts w:ascii="Times New Roman" w:hAnsi="Times New Roman" w:cs="Times New Roman"/>
                <w:bCs/>
                <w:color w:val="000000" w:themeColor="text1"/>
                <w:sz w:val="24"/>
                <w:szCs w:val="24"/>
                <w:lang w:val="ro-RO" w:eastAsia="ro-RO"/>
              </w:rPr>
              <w:t xml:space="preserve">Livrarea, </w:t>
            </w:r>
            <w:r>
              <w:rPr>
                <w:rFonts w:ascii="Times New Roman" w:hAnsi="Times New Roman" w:cs="Times New Roman"/>
                <w:bCs/>
                <w:color w:val="000000" w:themeColor="text1"/>
                <w:sz w:val="24"/>
                <w:szCs w:val="24"/>
                <w:lang w:val="ro-RO" w:eastAsia="ro-RO"/>
              </w:rPr>
              <w:t xml:space="preserve">si </w:t>
            </w:r>
            <w:r w:rsidRPr="009E2FF3">
              <w:rPr>
                <w:rFonts w:ascii="Times New Roman" w:hAnsi="Times New Roman" w:cs="Times New Roman"/>
                <w:bCs/>
                <w:color w:val="000000" w:themeColor="text1"/>
                <w:sz w:val="24"/>
                <w:szCs w:val="24"/>
                <w:lang w:val="ro-RO" w:eastAsia="ro-RO"/>
              </w:rPr>
              <w:t xml:space="preserve">montajul se va face conform contractului, in termen de maxim 3 luni de la data primirii comenzii </w:t>
            </w:r>
          </w:p>
          <w:p w14:paraId="07D8C707" w14:textId="77777777" w:rsidR="00E24D5A" w:rsidRPr="009E2FF3" w:rsidRDefault="00E24D5A" w:rsidP="00E24D5A">
            <w:pPr>
              <w:jc w:val="center"/>
              <w:rPr>
                <w:rFonts w:ascii="Times New Roman" w:hAnsi="Times New Roman" w:cs="Times New Roman"/>
                <w:bCs/>
                <w:color w:val="000000" w:themeColor="text1"/>
                <w:sz w:val="24"/>
                <w:szCs w:val="24"/>
                <w:lang w:val="ro-RO" w:eastAsia="ro-RO"/>
              </w:rPr>
            </w:pPr>
          </w:p>
        </w:tc>
        <w:tc>
          <w:tcPr>
            <w:tcW w:w="2744" w:type="dxa"/>
          </w:tcPr>
          <w:p w14:paraId="612FB7EA" w14:textId="77777777" w:rsidR="00E24D5A" w:rsidRDefault="00E24D5A" w:rsidP="00E24D5A">
            <w:pPr>
              <w:autoSpaceDE w:val="0"/>
              <w:autoSpaceDN w:val="0"/>
              <w:adjustRightInd w:val="0"/>
              <w:rPr>
                <w:rFonts w:ascii="Times New Roman" w:hAnsi="Times New Roman"/>
                <w:lang w:val="ro-RO" w:eastAsia="ro-RO"/>
              </w:rPr>
            </w:pPr>
            <w:r>
              <w:rPr>
                <w:rFonts w:ascii="Times New Roman" w:hAnsi="Times New Roman"/>
                <w:lang w:val="ro-RO" w:eastAsia="ro-RO"/>
              </w:rPr>
              <w:t>Tub/folie izolatie teava/banda adeziva izolatie teava:</w:t>
            </w:r>
          </w:p>
          <w:p w14:paraId="7EAF6BB0" w14:textId="77777777" w:rsidR="00E24D5A" w:rsidRDefault="00E24D5A" w:rsidP="00E24D5A">
            <w:pPr>
              <w:numPr>
                <w:ilvl w:val="0"/>
                <w:numId w:val="58"/>
              </w:numPr>
              <w:autoSpaceDE w:val="0"/>
              <w:autoSpaceDN w:val="0"/>
              <w:adjustRightInd w:val="0"/>
              <w:rPr>
                <w:rFonts w:ascii="Times New Roman" w:hAnsi="Times New Roman"/>
                <w:lang w:val="ro-RO" w:eastAsia="ro-RO"/>
              </w:rPr>
            </w:pPr>
            <w:r>
              <w:rPr>
                <w:rFonts w:ascii="Times New Roman" w:hAnsi="Times New Roman"/>
                <w:lang w:val="ro-RO" w:eastAsia="ro-RO"/>
              </w:rPr>
              <w:t xml:space="preserve">material: spuma </w:t>
            </w:r>
            <w:r w:rsidRPr="0056351F">
              <w:rPr>
                <w:rFonts w:ascii="Times New Roman" w:hAnsi="Times New Roman"/>
                <w:lang w:val="ro-RO" w:eastAsia="ro-RO"/>
              </w:rPr>
              <w:t>elastometrica cu celule inchise</w:t>
            </w:r>
            <w:r>
              <w:rPr>
                <w:rFonts w:ascii="Times New Roman" w:hAnsi="Times New Roman"/>
                <w:lang w:val="ro-RO" w:eastAsia="ro-RO"/>
              </w:rPr>
              <w:t>;</w:t>
            </w:r>
          </w:p>
          <w:p w14:paraId="2AC33D6B" w14:textId="77777777" w:rsidR="00E24D5A" w:rsidRDefault="00E24D5A" w:rsidP="00E24D5A">
            <w:pPr>
              <w:numPr>
                <w:ilvl w:val="0"/>
                <w:numId w:val="58"/>
              </w:numPr>
              <w:autoSpaceDE w:val="0"/>
              <w:autoSpaceDN w:val="0"/>
              <w:adjustRightInd w:val="0"/>
              <w:rPr>
                <w:rFonts w:ascii="Times New Roman" w:hAnsi="Times New Roman"/>
                <w:lang w:val="ro-RO" w:eastAsia="ro-RO"/>
              </w:rPr>
            </w:pPr>
            <w:r>
              <w:rPr>
                <w:rFonts w:ascii="Times New Roman" w:hAnsi="Times New Roman"/>
                <w:lang w:val="ro-RO" w:eastAsia="ro-RO"/>
              </w:rPr>
              <w:t>temperatura minima de lucru: -40</w:t>
            </w:r>
            <w:r>
              <w:rPr>
                <w:rFonts w:ascii="Times New Roman" w:hAnsi="Times New Roman"/>
                <w:vertAlign w:val="superscript"/>
                <w:lang w:val="ro-RO" w:eastAsia="ro-RO"/>
              </w:rPr>
              <w:t>O</w:t>
            </w:r>
            <w:r>
              <w:rPr>
                <w:rFonts w:ascii="Times New Roman" w:hAnsi="Times New Roman"/>
                <w:lang w:val="ro-RO" w:eastAsia="ro-RO"/>
              </w:rPr>
              <w:t>C sau mai scazuta;</w:t>
            </w:r>
          </w:p>
          <w:p w14:paraId="1F17FCBA" w14:textId="77777777" w:rsidR="00E24D5A" w:rsidRDefault="00E24D5A" w:rsidP="00E24D5A">
            <w:pPr>
              <w:numPr>
                <w:ilvl w:val="0"/>
                <w:numId w:val="58"/>
              </w:numPr>
              <w:autoSpaceDE w:val="0"/>
              <w:autoSpaceDN w:val="0"/>
              <w:adjustRightInd w:val="0"/>
              <w:rPr>
                <w:rFonts w:ascii="Times New Roman" w:hAnsi="Times New Roman"/>
                <w:lang w:val="ro-RO" w:eastAsia="ro-RO"/>
              </w:rPr>
            </w:pPr>
            <w:r>
              <w:rPr>
                <w:rFonts w:ascii="Times New Roman" w:hAnsi="Times New Roman"/>
                <w:lang w:val="ro-RO" w:eastAsia="ro-RO"/>
              </w:rPr>
              <w:t>temperatura maxima de lucru: +100</w:t>
            </w:r>
            <w:r>
              <w:rPr>
                <w:rFonts w:ascii="Times New Roman" w:hAnsi="Times New Roman"/>
                <w:vertAlign w:val="superscript"/>
                <w:lang w:val="ro-RO" w:eastAsia="ro-RO"/>
              </w:rPr>
              <w:t>O</w:t>
            </w:r>
            <w:r>
              <w:rPr>
                <w:rFonts w:ascii="Times New Roman" w:hAnsi="Times New Roman"/>
                <w:lang w:val="ro-RO" w:eastAsia="ro-RO"/>
              </w:rPr>
              <w:t>C sau mai ridicata;</w:t>
            </w:r>
          </w:p>
          <w:p w14:paraId="764730A7" w14:textId="77777777" w:rsidR="00E24D5A" w:rsidRDefault="00E24D5A" w:rsidP="00E24D5A">
            <w:pPr>
              <w:numPr>
                <w:ilvl w:val="0"/>
                <w:numId w:val="58"/>
              </w:numPr>
              <w:autoSpaceDE w:val="0"/>
              <w:autoSpaceDN w:val="0"/>
              <w:adjustRightInd w:val="0"/>
              <w:rPr>
                <w:rFonts w:ascii="Times New Roman" w:hAnsi="Times New Roman"/>
                <w:lang w:val="ro-RO" w:eastAsia="ro-RO"/>
              </w:rPr>
            </w:pPr>
            <w:r>
              <w:rPr>
                <w:rFonts w:ascii="Times New Roman" w:hAnsi="Times New Roman"/>
                <w:lang w:val="ro-RO" w:eastAsia="ro-RO"/>
              </w:rPr>
              <w:t xml:space="preserve">conductibilitate termica scazuta (ë): </w:t>
            </w:r>
            <w:r>
              <w:rPr>
                <w:rFonts w:ascii="Times New Roman" w:hAnsi="Times New Roman"/>
                <w:lang w:val="ro-RO" w:eastAsia="ro-RO"/>
              </w:rPr>
              <w:lastRenderedPageBreak/>
              <w:t>maxim 0.037 W/(m*K) la +10</w:t>
            </w:r>
            <w:r>
              <w:rPr>
                <w:rFonts w:ascii="Times New Roman" w:hAnsi="Times New Roman"/>
                <w:vertAlign w:val="superscript"/>
                <w:lang w:val="ro-RO" w:eastAsia="ro-RO"/>
              </w:rPr>
              <w:t>O</w:t>
            </w:r>
            <w:r>
              <w:rPr>
                <w:rFonts w:ascii="Times New Roman" w:hAnsi="Times New Roman"/>
                <w:lang w:val="ro-RO" w:eastAsia="ro-RO"/>
              </w:rPr>
              <w:t>C si maxim 0.033 W/(m*K) la -20</w:t>
            </w:r>
            <w:r>
              <w:rPr>
                <w:rFonts w:ascii="Times New Roman" w:hAnsi="Times New Roman"/>
                <w:vertAlign w:val="superscript"/>
                <w:lang w:val="ro-RO" w:eastAsia="ro-RO"/>
              </w:rPr>
              <w:t>O</w:t>
            </w:r>
            <w:r>
              <w:rPr>
                <w:rFonts w:ascii="Times New Roman" w:hAnsi="Times New Roman"/>
                <w:lang w:val="ro-RO" w:eastAsia="ro-RO"/>
              </w:rPr>
              <w:t>C;</w:t>
            </w:r>
          </w:p>
          <w:p w14:paraId="242262A4" w14:textId="77777777" w:rsidR="00E24D5A" w:rsidRDefault="00E24D5A" w:rsidP="00E24D5A">
            <w:pPr>
              <w:numPr>
                <w:ilvl w:val="0"/>
                <w:numId w:val="58"/>
              </w:numPr>
              <w:autoSpaceDE w:val="0"/>
              <w:autoSpaceDN w:val="0"/>
              <w:adjustRightInd w:val="0"/>
              <w:rPr>
                <w:rFonts w:ascii="Times New Roman" w:hAnsi="Times New Roman"/>
                <w:lang w:val="ro-RO" w:eastAsia="ro-RO"/>
              </w:rPr>
            </w:pPr>
            <w:r w:rsidRPr="005A6E10">
              <w:rPr>
                <w:rFonts w:ascii="Times New Roman" w:hAnsi="Times New Roman"/>
                <w:lang w:eastAsia="ro-RO"/>
              </w:rPr>
              <w:t>rezistenta mare la difuzia de vapori de apa</w:t>
            </w:r>
            <w:r>
              <w:rPr>
                <w:rFonts w:ascii="Times New Roman" w:hAnsi="Times New Roman"/>
                <w:lang w:eastAsia="ro-RO"/>
              </w:rPr>
              <w:t>;</w:t>
            </w:r>
          </w:p>
          <w:p w14:paraId="562EFDAD" w14:textId="77777777" w:rsidR="00E24D5A" w:rsidRDefault="00E24D5A" w:rsidP="00E24D5A">
            <w:pPr>
              <w:numPr>
                <w:ilvl w:val="0"/>
                <w:numId w:val="58"/>
              </w:numPr>
              <w:autoSpaceDE w:val="0"/>
              <w:autoSpaceDN w:val="0"/>
              <w:adjustRightInd w:val="0"/>
              <w:rPr>
                <w:rFonts w:ascii="Times New Roman" w:hAnsi="Times New Roman"/>
                <w:lang w:val="ro-RO" w:eastAsia="ro-RO"/>
              </w:rPr>
            </w:pPr>
            <w:r>
              <w:rPr>
                <w:rFonts w:ascii="Times New Roman" w:hAnsi="Times New Roman"/>
                <w:lang w:val="ro-RO" w:eastAsia="ro-RO"/>
              </w:rPr>
              <w:t>flexibilitate ridicata, elasticitate, rezistenta la actiuni mecanice si chimice, rezistenta marita la UV;</w:t>
            </w:r>
          </w:p>
          <w:p w14:paraId="63C6B65A" w14:textId="77777777" w:rsidR="00E24D5A" w:rsidRDefault="00E24D5A" w:rsidP="00E24D5A">
            <w:pPr>
              <w:numPr>
                <w:ilvl w:val="0"/>
                <w:numId w:val="58"/>
              </w:numPr>
              <w:autoSpaceDE w:val="0"/>
              <w:autoSpaceDN w:val="0"/>
              <w:adjustRightInd w:val="0"/>
              <w:rPr>
                <w:rFonts w:ascii="Times New Roman" w:hAnsi="Times New Roman"/>
                <w:lang w:val="ro-RO" w:eastAsia="ro-RO"/>
              </w:rPr>
            </w:pPr>
            <w:r>
              <w:rPr>
                <w:rFonts w:ascii="Times New Roman" w:hAnsi="Times New Roman"/>
                <w:lang w:val="ro-RO" w:eastAsia="ro-RO"/>
              </w:rPr>
              <w:t>r</w:t>
            </w:r>
            <w:r w:rsidRPr="00A013E2">
              <w:rPr>
                <w:rFonts w:ascii="Times New Roman" w:hAnsi="Times New Roman"/>
                <w:lang w:val="ro-RO" w:eastAsia="ro-RO"/>
              </w:rPr>
              <w:t>ezistenta sporita la inflamabilitate, indice scazut de propagare a focului, nu genereaza particule incandescente la expunerea la foc</w:t>
            </w:r>
            <w:r>
              <w:rPr>
                <w:rFonts w:ascii="Times New Roman" w:hAnsi="Times New Roman"/>
                <w:lang w:val="ro-RO" w:eastAsia="ro-RO"/>
              </w:rPr>
              <w:t>.</w:t>
            </w:r>
          </w:p>
          <w:p w14:paraId="594E9919" w14:textId="77777777" w:rsidR="00E24D5A" w:rsidRDefault="00E24D5A" w:rsidP="00E24D5A">
            <w:pPr>
              <w:autoSpaceDE w:val="0"/>
              <w:autoSpaceDN w:val="0"/>
              <w:adjustRightInd w:val="0"/>
              <w:rPr>
                <w:rFonts w:ascii="Times New Roman" w:hAnsi="Times New Roman"/>
                <w:lang w:val="ro-RO" w:eastAsia="ro-RO"/>
              </w:rPr>
            </w:pPr>
            <w:r>
              <w:rPr>
                <w:rFonts w:ascii="Times New Roman" w:hAnsi="Times New Roman"/>
                <w:lang w:val="ro-RO" w:eastAsia="ro-RO"/>
              </w:rPr>
              <w:t>Banda aluminiu acoperire izolatie:</w:t>
            </w:r>
          </w:p>
          <w:p w14:paraId="37543E55" w14:textId="77777777" w:rsidR="00E24D5A" w:rsidRDefault="00E24D5A" w:rsidP="00E24D5A">
            <w:pPr>
              <w:numPr>
                <w:ilvl w:val="0"/>
                <w:numId w:val="59"/>
              </w:numPr>
              <w:autoSpaceDE w:val="0"/>
              <w:autoSpaceDN w:val="0"/>
              <w:adjustRightInd w:val="0"/>
              <w:rPr>
                <w:rFonts w:ascii="Times New Roman" w:hAnsi="Times New Roman"/>
                <w:lang w:val="ro-RO" w:eastAsia="ro-RO"/>
              </w:rPr>
            </w:pPr>
            <w:r>
              <w:rPr>
                <w:rFonts w:ascii="Times New Roman" w:hAnsi="Times New Roman"/>
                <w:lang w:val="ro-RO" w:eastAsia="ro-RO"/>
              </w:rPr>
              <w:t>rezistenta mecanica ridicata;</w:t>
            </w:r>
          </w:p>
          <w:p w14:paraId="35E80C16" w14:textId="77777777" w:rsidR="00E24D5A" w:rsidRDefault="00E24D5A" w:rsidP="00E24D5A">
            <w:pPr>
              <w:numPr>
                <w:ilvl w:val="0"/>
                <w:numId w:val="59"/>
              </w:numPr>
              <w:autoSpaceDE w:val="0"/>
              <w:autoSpaceDN w:val="0"/>
              <w:adjustRightInd w:val="0"/>
              <w:rPr>
                <w:rFonts w:ascii="Times New Roman" w:hAnsi="Times New Roman"/>
                <w:lang w:val="ro-RO" w:eastAsia="ro-RO"/>
              </w:rPr>
            </w:pPr>
            <w:r>
              <w:rPr>
                <w:rFonts w:ascii="Times New Roman" w:hAnsi="Times New Roman"/>
                <w:lang w:val="ro-RO" w:eastAsia="ro-RO"/>
              </w:rPr>
              <w:t>rezistenta ridicata la temperaturi inalte;</w:t>
            </w:r>
          </w:p>
          <w:p w14:paraId="22581F54" w14:textId="656CC7B3" w:rsidR="00E24D5A" w:rsidRPr="00E24D5A" w:rsidRDefault="00E24D5A" w:rsidP="00E24D5A">
            <w:pPr>
              <w:numPr>
                <w:ilvl w:val="0"/>
                <w:numId w:val="59"/>
              </w:numPr>
              <w:autoSpaceDE w:val="0"/>
              <w:autoSpaceDN w:val="0"/>
              <w:adjustRightInd w:val="0"/>
              <w:rPr>
                <w:rFonts w:ascii="Times New Roman" w:hAnsi="Times New Roman"/>
                <w:lang w:val="ro-RO" w:eastAsia="ro-RO"/>
              </w:rPr>
            </w:pPr>
            <w:r>
              <w:rPr>
                <w:rFonts w:ascii="Times New Roman" w:hAnsi="Times New Roman"/>
                <w:lang w:val="ro-RO" w:eastAsia="ro-RO"/>
              </w:rPr>
              <w:t>rezistenta ridicata la UV.</w:t>
            </w:r>
          </w:p>
        </w:tc>
        <w:tc>
          <w:tcPr>
            <w:tcW w:w="2736" w:type="dxa"/>
            <w:vAlign w:val="center"/>
          </w:tcPr>
          <w:p w14:paraId="29B68D71" w14:textId="2142B165" w:rsidR="00E24D5A" w:rsidRPr="007D0A9A" w:rsidRDefault="00E24D5A" w:rsidP="00127D02">
            <w:pPr>
              <w:jc w:val="center"/>
              <w:rPr>
                <w:rFonts w:ascii="Times New Roman" w:hAnsi="Times New Roman" w:cs="Times New Roman"/>
                <w:bCs/>
                <w:sz w:val="24"/>
                <w:szCs w:val="24"/>
                <w:lang w:val="ro-RO"/>
              </w:rPr>
            </w:pPr>
            <w:r w:rsidRPr="007D0A9A">
              <w:rPr>
                <w:rFonts w:ascii="Times New Roman" w:hAnsi="Times New Roman" w:cs="Times New Roman"/>
                <w:bCs/>
                <w:sz w:val="24"/>
                <w:szCs w:val="24"/>
                <w:lang w:val="ro-RO"/>
              </w:rPr>
              <w:lastRenderedPageBreak/>
              <w:t>Nu este cazul</w:t>
            </w:r>
          </w:p>
        </w:tc>
        <w:tc>
          <w:tcPr>
            <w:tcW w:w="1998" w:type="dxa"/>
            <w:vAlign w:val="center"/>
          </w:tcPr>
          <w:p w14:paraId="5B5CFD2B" w14:textId="4B359A7C" w:rsidR="00E24D5A" w:rsidRPr="007D0A9A" w:rsidRDefault="00E24D5A" w:rsidP="00127D02">
            <w:pPr>
              <w:jc w:val="center"/>
              <w:rPr>
                <w:rFonts w:ascii="Times New Roman" w:hAnsi="Times New Roman" w:cs="Times New Roman"/>
                <w:bCs/>
                <w:sz w:val="24"/>
                <w:szCs w:val="24"/>
                <w:lang w:eastAsia="ro-RO"/>
              </w:rPr>
            </w:pPr>
            <w:r w:rsidRPr="007D0A9A">
              <w:rPr>
                <w:rFonts w:ascii="Times New Roman" w:hAnsi="Times New Roman" w:cs="Times New Roman"/>
                <w:bCs/>
                <w:sz w:val="24"/>
                <w:szCs w:val="24"/>
                <w:lang w:eastAsia="ro-RO"/>
              </w:rPr>
              <w:t xml:space="preserve">Garanția trebuie sa acopere repararea sau inlocuirea produsului pentru o perioada de minimum </w:t>
            </w:r>
            <w:r>
              <w:rPr>
                <w:rFonts w:ascii="Times New Roman" w:hAnsi="Times New Roman" w:cs="Times New Roman"/>
                <w:bCs/>
                <w:sz w:val="24"/>
                <w:szCs w:val="24"/>
                <w:lang w:eastAsia="ro-RO"/>
              </w:rPr>
              <w:t>2 (doi)</w:t>
            </w:r>
            <w:r w:rsidRPr="007D0A9A">
              <w:rPr>
                <w:rFonts w:ascii="Times New Roman" w:hAnsi="Times New Roman" w:cs="Times New Roman"/>
                <w:bCs/>
                <w:sz w:val="24"/>
                <w:szCs w:val="24"/>
                <w:lang w:eastAsia="ro-RO"/>
              </w:rPr>
              <w:t xml:space="preserve"> ani.</w:t>
            </w:r>
          </w:p>
        </w:tc>
      </w:tr>
    </w:tbl>
    <w:p w14:paraId="0BA63339" w14:textId="77777777" w:rsidR="00C56656" w:rsidRPr="0024501F" w:rsidRDefault="00C56656" w:rsidP="00303F13">
      <w:pPr>
        <w:spacing w:after="0" w:line="360" w:lineRule="exact"/>
        <w:rPr>
          <w:rFonts w:cstheme="minorHAnsi"/>
          <w:lang w:val="ro-RO"/>
        </w:rPr>
      </w:pPr>
      <w:bookmarkStart w:id="1" w:name="_Hlk179803111"/>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D076AC" w14:paraId="081C1B8D" w14:textId="77777777" w:rsidTr="00BC649B">
        <w:trPr>
          <w:jc w:val="center"/>
        </w:trPr>
        <w:tc>
          <w:tcPr>
            <w:tcW w:w="2177" w:type="dxa"/>
            <w:shd w:val="clear" w:color="auto" w:fill="B8CCE4" w:themeFill="accent1" w:themeFillTint="66"/>
            <w:vAlign w:val="center"/>
          </w:tcPr>
          <w:bookmarkEnd w:id="1"/>
          <w:p w14:paraId="0207DAB1" w14:textId="77777777" w:rsidR="00AF6CAC" w:rsidRPr="00056C02" w:rsidRDefault="00AF6CAC" w:rsidP="00303F13">
            <w:pPr>
              <w:spacing w:after="0" w:line="360" w:lineRule="exact"/>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025D68A2" w14:textId="77777777" w:rsidR="00AF6CAC" w:rsidRPr="00056C02" w:rsidRDefault="00AF6CAC" w:rsidP="00303F13">
            <w:pPr>
              <w:spacing w:after="0" w:line="360" w:lineRule="exact"/>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14:paraId="5483C866" w14:textId="77777777" w:rsidR="00AF6CAC" w:rsidRPr="00056C02" w:rsidRDefault="00AF6CAC" w:rsidP="00303F13">
            <w:pPr>
              <w:spacing w:after="0" w:line="360" w:lineRule="exact"/>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14:paraId="5EABCEB5" w14:textId="77777777" w:rsidR="00AF6CAC" w:rsidRPr="00056C02" w:rsidRDefault="00AF6CAC" w:rsidP="00303F13">
            <w:pPr>
              <w:spacing w:after="0" w:line="360" w:lineRule="exact"/>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14:paraId="0025F044" w14:textId="77777777" w:rsidR="00AF6CAC" w:rsidRPr="00056C02" w:rsidRDefault="00AF6CAC" w:rsidP="00303F13">
            <w:pPr>
              <w:spacing w:after="0" w:line="360" w:lineRule="exact"/>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4A7F1381" w14:textId="77777777" w:rsidR="00AF6CAC" w:rsidRPr="00056C02" w:rsidRDefault="00AF6CAC" w:rsidP="00303F13">
            <w:pPr>
              <w:spacing w:after="0" w:line="360" w:lineRule="exact"/>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D076AC" w14:paraId="799098AA" w14:textId="77777777" w:rsidTr="00BC649B">
        <w:trPr>
          <w:jc w:val="center"/>
        </w:trPr>
        <w:tc>
          <w:tcPr>
            <w:tcW w:w="2177" w:type="dxa"/>
            <w:shd w:val="clear" w:color="auto" w:fill="B8CCE4" w:themeFill="accent1" w:themeFillTint="66"/>
            <w:vAlign w:val="center"/>
          </w:tcPr>
          <w:p w14:paraId="3959B05D" w14:textId="77777777" w:rsidR="00AF6CAC" w:rsidRPr="0024501F" w:rsidRDefault="00AF6CAC" w:rsidP="0024501F">
            <w:pPr>
              <w:pStyle w:val="Listparagraf"/>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40CFA5D8"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791A22F0" w14:textId="77777777" w:rsidR="00AF6CAC" w:rsidRPr="0024501F" w:rsidRDefault="00AF6CAC" w:rsidP="0024501F">
            <w:pPr>
              <w:pStyle w:val="Listparagraf"/>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7ABB385C"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14:paraId="7B6E2644"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14:paraId="4BBF00DA" w14:textId="77777777" w:rsidR="00AF6CAC" w:rsidRPr="0024501F" w:rsidRDefault="00AF6CAC" w:rsidP="0024501F">
            <w:pPr>
              <w:pStyle w:val="Listparagraf"/>
              <w:numPr>
                <w:ilvl w:val="0"/>
                <w:numId w:val="1"/>
              </w:numPr>
              <w:spacing w:after="0" w:line="360" w:lineRule="exact"/>
              <w:jc w:val="center"/>
              <w:rPr>
                <w:rFonts w:cstheme="minorHAnsi"/>
                <w:b/>
                <w:sz w:val="20"/>
                <w:szCs w:val="20"/>
                <w:lang w:val="ro-RO"/>
              </w:rPr>
            </w:pPr>
          </w:p>
        </w:tc>
      </w:tr>
      <w:tr w:rsidR="00AF6CAC" w:rsidRPr="00D076AC" w14:paraId="63F1E1C6" w14:textId="77777777" w:rsidTr="00BC649B">
        <w:trPr>
          <w:jc w:val="center"/>
        </w:trPr>
        <w:tc>
          <w:tcPr>
            <w:tcW w:w="2177" w:type="dxa"/>
            <w:shd w:val="clear" w:color="auto" w:fill="B8CCE4" w:themeFill="accent1" w:themeFillTint="66"/>
            <w:vAlign w:val="center"/>
          </w:tcPr>
          <w:p w14:paraId="3B3D9A0F"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lastRenderedPageBreak/>
              <w:t xml:space="preserve">[Ofertantul introduce </w:t>
            </w:r>
            <w:r w:rsidR="00D076AC">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454C054B"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1073F1E7"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14:paraId="4B13F4B9"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57A033D3" w14:textId="77777777"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37F0FE98"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14:paraId="3363D800"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1862361E" w14:textId="77777777"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0AC2E6A2"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14:paraId="72167E22"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D076AC" w14:paraId="37D6A968" w14:textId="77777777" w:rsidTr="00E176E8">
        <w:trPr>
          <w:jc w:val="center"/>
        </w:trPr>
        <w:tc>
          <w:tcPr>
            <w:tcW w:w="15271" w:type="dxa"/>
            <w:gridSpan w:val="6"/>
          </w:tcPr>
          <w:p w14:paraId="516F59D9" w14:textId="77777777"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14:paraId="412DD0E0" w14:textId="77777777" w:rsidR="009D5CD7" w:rsidRDefault="009D5CD7" w:rsidP="0024501F">
      <w:pPr>
        <w:spacing w:after="0" w:line="360" w:lineRule="exact"/>
        <w:rPr>
          <w:rFonts w:cstheme="minorHAnsi"/>
          <w:lang w:val="ro-RO"/>
        </w:rPr>
      </w:pPr>
    </w:p>
    <w:p w14:paraId="07ED2421" w14:textId="62815269" w:rsidR="008663FD" w:rsidRPr="004F4F97" w:rsidRDefault="004F4F97" w:rsidP="008663FD">
      <w:pPr>
        <w:autoSpaceDE w:val="0"/>
        <w:autoSpaceDN w:val="0"/>
        <w:adjustRightInd w:val="0"/>
        <w:jc w:val="both"/>
        <w:rPr>
          <w:rFonts w:ascii="Times New Roman" w:hAnsi="Times New Roman"/>
          <w:b/>
          <w:bCs/>
          <w:sz w:val="24"/>
          <w:szCs w:val="24"/>
        </w:rPr>
      </w:pPr>
      <w:r w:rsidRPr="004F4F97">
        <w:rPr>
          <w:rFonts w:ascii="Times New Roman" w:hAnsi="Times New Roman"/>
          <w:b/>
          <w:bCs/>
          <w:sz w:val="24"/>
          <w:szCs w:val="24"/>
        </w:rPr>
        <w:t xml:space="preserve">Pentru </w:t>
      </w:r>
      <w:r w:rsidR="008663FD" w:rsidRPr="004F4F97">
        <w:rPr>
          <w:rFonts w:ascii="Times New Roman" w:hAnsi="Times New Roman"/>
          <w:b/>
          <w:bCs/>
          <w:sz w:val="24"/>
          <w:szCs w:val="24"/>
        </w:rPr>
        <w:t>realizar</w:t>
      </w:r>
      <w:r w:rsidRPr="004F4F97">
        <w:rPr>
          <w:rFonts w:ascii="Times New Roman" w:hAnsi="Times New Roman"/>
          <w:b/>
          <w:bCs/>
          <w:sz w:val="24"/>
          <w:szCs w:val="24"/>
        </w:rPr>
        <w:t>ea</w:t>
      </w:r>
      <w:r w:rsidR="008663FD" w:rsidRPr="004F4F97">
        <w:rPr>
          <w:rFonts w:ascii="Times New Roman" w:hAnsi="Times New Roman"/>
          <w:b/>
          <w:bCs/>
          <w:sz w:val="24"/>
          <w:szCs w:val="24"/>
        </w:rPr>
        <w:t xml:space="preserve"> instalatiei termice se vor prezenta:</w:t>
      </w:r>
    </w:p>
    <w:p w14:paraId="0FBA827D" w14:textId="77777777" w:rsidR="008663FD" w:rsidRPr="008663FD" w:rsidRDefault="008663FD" w:rsidP="008663FD">
      <w:pPr>
        <w:autoSpaceDE w:val="0"/>
        <w:autoSpaceDN w:val="0"/>
        <w:adjustRightInd w:val="0"/>
        <w:jc w:val="both"/>
        <w:rPr>
          <w:rFonts w:ascii="Times New Roman" w:hAnsi="Times New Roman" w:cs="Times New Roman"/>
          <w:sz w:val="24"/>
          <w:szCs w:val="24"/>
        </w:rPr>
      </w:pPr>
      <w:r w:rsidRPr="008663FD">
        <w:rPr>
          <w:rFonts w:ascii="Times New Roman" w:hAnsi="Times New Roman"/>
          <w:sz w:val="24"/>
          <w:szCs w:val="24"/>
        </w:rPr>
        <w:t>-M</w:t>
      </w:r>
      <w:r w:rsidRPr="008663FD">
        <w:rPr>
          <w:rFonts w:ascii="Times New Roman" w:hAnsi="Times New Roman" w:cs="Times New Roman"/>
          <w:sz w:val="24"/>
          <w:szCs w:val="24"/>
        </w:rPr>
        <w:t xml:space="preserve">etodologia de lucru; </w:t>
      </w:r>
    </w:p>
    <w:p w14:paraId="229B7F36" w14:textId="3C58F32C" w:rsidR="008663FD" w:rsidRDefault="008663FD" w:rsidP="008663FD">
      <w:pPr>
        <w:autoSpaceDE w:val="0"/>
        <w:autoSpaceDN w:val="0"/>
        <w:adjustRightInd w:val="0"/>
        <w:jc w:val="both"/>
        <w:rPr>
          <w:rFonts w:ascii="Times New Roman" w:hAnsi="Times New Roman" w:cs="Times New Roman"/>
          <w:sz w:val="24"/>
          <w:szCs w:val="24"/>
        </w:rPr>
      </w:pPr>
      <w:r w:rsidRPr="008663FD">
        <w:rPr>
          <w:rFonts w:ascii="Times New Roman" w:hAnsi="Times New Roman" w:cs="Times New Roman"/>
          <w:sz w:val="24"/>
          <w:szCs w:val="24"/>
        </w:rPr>
        <w:t xml:space="preserve">-Programul de executie a lucrarilor de realizare </w:t>
      </w:r>
      <w:proofErr w:type="gramStart"/>
      <w:r w:rsidRPr="008663FD">
        <w:rPr>
          <w:rFonts w:ascii="Times New Roman" w:hAnsi="Times New Roman" w:cs="Times New Roman"/>
          <w:sz w:val="24"/>
          <w:szCs w:val="24"/>
        </w:rPr>
        <w:t>a</w:t>
      </w:r>
      <w:proofErr w:type="gramEnd"/>
      <w:r w:rsidRPr="008663FD">
        <w:rPr>
          <w:rFonts w:ascii="Times New Roman" w:hAnsi="Times New Roman" w:cs="Times New Roman"/>
          <w:sz w:val="24"/>
          <w:szCs w:val="24"/>
        </w:rPr>
        <w:t xml:space="preserve"> instalatiei termice;  </w:t>
      </w:r>
    </w:p>
    <w:p w14:paraId="33E0D38B" w14:textId="0FE83A80" w:rsidR="0021056F" w:rsidRPr="008663FD" w:rsidRDefault="0021056F" w:rsidP="00866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-Insusirea termenelor de garantie pentru componentele si echipamentele instalatiei termice si electrice (</w:t>
      </w:r>
      <w:proofErr w:type="gramStart"/>
      <w:r>
        <w:rPr>
          <w:rFonts w:ascii="Times New Roman" w:hAnsi="Times New Roman" w:cs="Times New Roman"/>
          <w:sz w:val="24"/>
          <w:szCs w:val="24"/>
        </w:rPr>
        <w:t>ex:radiatoare</w:t>
      </w:r>
      <w:proofErr w:type="gramEnd"/>
      <w:r>
        <w:rPr>
          <w:rFonts w:ascii="Times New Roman" w:hAnsi="Times New Roman" w:cs="Times New Roman"/>
          <w:sz w:val="24"/>
          <w:szCs w:val="24"/>
        </w:rPr>
        <w:t>, componente fitinguri, componente electrice)</w:t>
      </w:r>
    </w:p>
    <w:p w14:paraId="63079A08" w14:textId="597CE19A" w:rsidR="008663FD" w:rsidRDefault="008663FD" w:rsidP="008663FD">
      <w:pPr>
        <w:autoSpaceDE w:val="0"/>
        <w:autoSpaceDN w:val="0"/>
        <w:adjustRightInd w:val="0"/>
        <w:jc w:val="both"/>
        <w:rPr>
          <w:rFonts w:ascii="Times New Roman" w:hAnsi="Times New Roman" w:cs="Times New Roman"/>
          <w:sz w:val="24"/>
          <w:szCs w:val="24"/>
        </w:rPr>
      </w:pPr>
      <w:r w:rsidRPr="008663FD">
        <w:rPr>
          <w:rFonts w:ascii="Times New Roman" w:hAnsi="Times New Roman" w:cs="Times New Roman"/>
          <w:sz w:val="24"/>
          <w:szCs w:val="24"/>
        </w:rPr>
        <w:t>-Orice alte informatii relevante pentru demonstrarea conformitatii propunerii tehnice raportat la cerintele solicitate prin Caietului de Sarcini.</w:t>
      </w:r>
    </w:p>
    <w:p w14:paraId="4D50EF73" w14:textId="77777777" w:rsidR="0021056F" w:rsidRPr="008663FD" w:rsidRDefault="0021056F" w:rsidP="008663FD">
      <w:pPr>
        <w:autoSpaceDE w:val="0"/>
        <w:autoSpaceDN w:val="0"/>
        <w:adjustRightInd w:val="0"/>
        <w:jc w:val="both"/>
        <w:rPr>
          <w:rFonts w:ascii="Times New Roman" w:hAnsi="Times New Roman" w:cs="Times New Roman"/>
          <w:color w:val="FF0000"/>
          <w:sz w:val="24"/>
          <w:szCs w:val="24"/>
        </w:rPr>
      </w:pPr>
    </w:p>
    <w:p w14:paraId="15B2EFE7" w14:textId="1A32AC3A" w:rsidR="00A554CC" w:rsidRPr="008663FD" w:rsidRDefault="00B521AC" w:rsidP="003B0705">
      <w:pPr>
        <w:pStyle w:val="Titlu3"/>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t>Timp de funcționare a produsului (timpul în care acesta funcționează</w:t>
      </w:r>
      <w:r w:rsidRPr="008663FD">
        <w:rPr>
          <w:rFonts w:ascii="Times New Roman" w:hAnsi="Times New Roman" w:cs="Times New Roman"/>
          <w:sz w:val="24"/>
          <w:szCs w:val="24"/>
        </w:rPr>
        <w:t>) (</w:t>
      </w:r>
      <w:r w:rsidRPr="008663FD">
        <w:rPr>
          <w:rFonts w:ascii="Times New Roman" w:hAnsi="Times New Roman" w:cs="Times New Roman"/>
          <w:i/>
          <w:sz w:val="24"/>
          <w:szCs w:val="24"/>
        </w:rPr>
        <w:t>dacă este cazul)</w:t>
      </w:r>
      <w:r w:rsidR="007905D2" w:rsidRPr="008663FD">
        <w:rPr>
          <w:rFonts w:ascii="Times New Roman" w:hAnsi="Times New Roman" w:cs="Times New Roman"/>
          <w:i/>
          <w:sz w:val="24"/>
          <w:szCs w:val="24"/>
        </w:rPr>
        <w:t xml:space="preserve"> </w:t>
      </w:r>
      <w:r w:rsidR="007905D2" w:rsidRPr="008663FD">
        <w:rPr>
          <w:rFonts w:ascii="Times New Roman" w:hAnsi="Times New Roman" w:cs="Times New Roman"/>
          <w:i/>
          <w:color w:val="000000" w:themeColor="text1"/>
          <w:sz w:val="24"/>
          <w:szCs w:val="24"/>
        </w:rPr>
        <w:t xml:space="preserve">– </w:t>
      </w:r>
      <w:r w:rsidR="007905D2" w:rsidRPr="008663FD">
        <w:rPr>
          <w:rFonts w:ascii="Times New Roman" w:hAnsi="Times New Roman" w:cs="Times New Roman"/>
          <w:i/>
          <w:color w:val="000000" w:themeColor="text1"/>
          <w:sz w:val="24"/>
          <w:szCs w:val="24"/>
          <w:highlight w:val="yellow"/>
        </w:rPr>
        <w:t xml:space="preserve">permanent, pentru asigurarea </w:t>
      </w:r>
      <w:r w:rsidR="0021056F">
        <w:rPr>
          <w:rFonts w:ascii="Times New Roman" w:hAnsi="Times New Roman" w:cs="Times New Roman"/>
          <w:i/>
          <w:color w:val="000000" w:themeColor="text1"/>
          <w:sz w:val="24"/>
          <w:szCs w:val="24"/>
          <w:highlight w:val="yellow"/>
        </w:rPr>
        <w:t>incalzirii</w:t>
      </w:r>
      <w:r w:rsidR="007905D2" w:rsidRPr="008663FD">
        <w:rPr>
          <w:rFonts w:ascii="Times New Roman" w:hAnsi="Times New Roman" w:cs="Times New Roman"/>
          <w:i/>
          <w:color w:val="000000" w:themeColor="text1"/>
          <w:sz w:val="24"/>
          <w:szCs w:val="24"/>
          <w:highlight w:val="yellow"/>
        </w:rPr>
        <w:t xml:space="preserve"> incintei cladirii.</w:t>
      </w:r>
    </w:p>
    <w:p w14:paraId="0CAA322F" w14:textId="77777777" w:rsidR="003B0705" w:rsidRPr="008663FD" w:rsidRDefault="003B0705" w:rsidP="003B0705">
      <w:pPr>
        <w:spacing w:after="0" w:line="360" w:lineRule="exact"/>
        <w:jc w:val="both"/>
        <w:rPr>
          <w:rFonts w:cstheme="minorHAnsi"/>
          <w:sz w:val="24"/>
          <w:szCs w:val="24"/>
          <w:lang w:val="ro-RO"/>
        </w:rPr>
      </w:pPr>
    </w:p>
    <w:p w14:paraId="7853F090" w14:textId="77777777" w:rsidR="003B0705" w:rsidRPr="008663FD" w:rsidRDefault="003B0705" w:rsidP="003B0705">
      <w:pPr>
        <w:spacing w:after="0" w:line="360" w:lineRule="exact"/>
        <w:jc w:val="both"/>
        <w:rPr>
          <w:rFonts w:cstheme="minorHAnsi"/>
          <w:sz w:val="24"/>
          <w:szCs w:val="24"/>
          <w:lang w:val="ro-RO"/>
        </w:rPr>
      </w:pPr>
      <w:r w:rsidRPr="008663FD">
        <w:rPr>
          <w:rFonts w:cstheme="minorHAnsi"/>
          <w:sz w:val="24"/>
          <w:szCs w:val="24"/>
          <w:lang w:val="ro-RO"/>
        </w:rPr>
        <w:lastRenderedPageBreak/>
        <w:t xml:space="preserve">Ofertantul va prezenta modalitatea de indeplinire a cerintelor referitoare la </w:t>
      </w:r>
      <w:r w:rsidRPr="008663FD">
        <w:rPr>
          <w:rFonts w:cstheme="minorHAnsi"/>
          <w:sz w:val="24"/>
          <w:szCs w:val="24"/>
          <w:highlight w:val="lightGray"/>
          <w:lang w:val="ro-RO"/>
        </w:rPr>
        <w:t xml:space="preserve">asigurarea </w:t>
      </w:r>
      <w:r w:rsidR="00B521AC" w:rsidRPr="008663FD">
        <w:rPr>
          <w:rFonts w:cstheme="minorHAnsi"/>
          <w:sz w:val="24"/>
          <w:szCs w:val="24"/>
          <w:highlight w:val="lightGray"/>
          <w:lang w:val="ro-RO"/>
        </w:rPr>
        <w:t>timpului de funcționare a produsului</w:t>
      </w:r>
      <w:r w:rsidRPr="008663FD">
        <w:rPr>
          <w:rFonts w:cstheme="minorHAnsi"/>
          <w:sz w:val="24"/>
          <w:szCs w:val="24"/>
          <w:lang w:val="ro-RO"/>
        </w:rPr>
        <w:t xml:space="preserve"> </w:t>
      </w:r>
      <w:r w:rsidRPr="008663FD">
        <w:rPr>
          <w:rFonts w:eastAsia="Calibri" w:cstheme="minorHAnsi"/>
          <w:sz w:val="24"/>
          <w:szCs w:val="24"/>
          <w:lang w:val="ro-RO"/>
        </w:rPr>
        <w:t>în contextul cerintelor incluse in  Caietul de Sarcini, prin prezentarea activităților și a modalității efective de realizare a acestora pentru a demonstra atingerea obiectivelor asociate Contractului.</w:t>
      </w:r>
    </w:p>
    <w:p w14:paraId="4740CD0E" w14:textId="77777777" w:rsidR="003B0705" w:rsidRPr="008663FD" w:rsidRDefault="003B0705" w:rsidP="0024501F">
      <w:pPr>
        <w:spacing w:after="0" w:line="360" w:lineRule="exact"/>
        <w:rPr>
          <w:rFonts w:cstheme="minorHAnsi"/>
          <w:sz w:val="24"/>
          <w:szCs w:val="24"/>
          <w:lang w:val="ro-RO"/>
        </w:rPr>
      </w:pPr>
    </w:p>
    <w:p w14:paraId="1C077EF6" w14:textId="6F5202FE" w:rsidR="003B0705" w:rsidRPr="008663FD" w:rsidRDefault="003B0705" w:rsidP="003B0705">
      <w:pPr>
        <w:pStyle w:val="Titlu3"/>
        <w:rPr>
          <w:rFonts w:asciiTheme="minorHAnsi" w:eastAsia="Calibri" w:hAnsiTheme="minorHAnsi" w:cstheme="minorHAnsi"/>
          <w:color w:val="auto"/>
          <w:sz w:val="24"/>
          <w:szCs w:val="24"/>
          <w:lang w:val="fr-BE"/>
        </w:rPr>
      </w:pPr>
      <w:r w:rsidRPr="008663FD">
        <w:rPr>
          <w:rFonts w:asciiTheme="minorHAnsi" w:eastAsia="Calibri" w:hAnsiTheme="minorHAnsi" w:cstheme="minorHAnsi"/>
          <w:color w:val="auto"/>
          <w:sz w:val="24"/>
          <w:szCs w:val="24"/>
          <w:lang w:val="fr-BE"/>
        </w:rPr>
        <w:t>Extensibilitate</w:t>
      </w:r>
      <w:r w:rsidR="00B521AC" w:rsidRPr="008663FD">
        <w:rPr>
          <w:rFonts w:asciiTheme="minorHAnsi" w:eastAsia="Calibri" w:hAnsiTheme="minorHAnsi" w:cstheme="minorHAnsi"/>
          <w:color w:val="auto"/>
          <w:sz w:val="24"/>
          <w:szCs w:val="24"/>
          <w:lang w:val="fr-BE"/>
        </w:rPr>
        <w:t xml:space="preserve"> / Furnizarea de produse de generație superioară </w:t>
      </w:r>
      <w:r w:rsidR="00B521AC" w:rsidRPr="008663FD">
        <w:rPr>
          <w:rFonts w:ascii="Times New Roman" w:hAnsi="Times New Roman" w:cs="Times New Roman"/>
          <w:sz w:val="24"/>
          <w:szCs w:val="24"/>
          <w:lang w:val="fr-BE"/>
        </w:rPr>
        <w:t>(</w:t>
      </w:r>
      <w:r w:rsidR="00B521AC" w:rsidRPr="008663FD">
        <w:rPr>
          <w:rFonts w:ascii="Times New Roman" w:hAnsi="Times New Roman" w:cs="Times New Roman"/>
          <w:i/>
          <w:sz w:val="24"/>
          <w:szCs w:val="24"/>
          <w:lang w:val="fr-BE"/>
        </w:rPr>
        <w:t>dacă este cazul)</w:t>
      </w:r>
      <w:r w:rsidR="007905D2" w:rsidRPr="008663FD">
        <w:rPr>
          <w:rFonts w:ascii="Times New Roman" w:hAnsi="Times New Roman" w:cs="Times New Roman"/>
          <w:i/>
          <w:sz w:val="24"/>
          <w:szCs w:val="24"/>
          <w:lang w:val="fr-BE"/>
        </w:rPr>
        <w:t xml:space="preserve"> </w:t>
      </w:r>
      <w:r w:rsidR="007905D2" w:rsidRPr="008663FD">
        <w:rPr>
          <w:rFonts w:ascii="Times New Roman" w:hAnsi="Times New Roman" w:cs="Times New Roman"/>
          <w:i/>
          <w:color w:val="000000" w:themeColor="text1"/>
          <w:sz w:val="24"/>
          <w:szCs w:val="24"/>
          <w:lang w:val="fr-BE"/>
        </w:rPr>
        <w:t xml:space="preserve">– </w:t>
      </w:r>
      <w:r w:rsidR="007905D2" w:rsidRPr="008663FD">
        <w:rPr>
          <w:rFonts w:ascii="Times New Roman" w:hAnsi="Times New Roman" w:cs="Times New Roman"/>
          <w:i/>
          <w:color w:val="000000" w:themeColor="text1"/>
          <w:sz w:val="24"/>
          <w:szCs w:val="24"/>
          <w:highlight w:val="yellow"/>
          <w:lang w:val="fr-BE"/>
        </w:rPr>
        <w:t>produse ce prezinta eticheta eticheta tip 1, putin poluante.</w:t>
      </w:r>
    </w:p>
    <w:p w14:paraId="669E53EB" w14:textId="77777777" w:rsidR="003B0705" w:rsidRPr="008663FD" w:rsidRDefault="003B0705" w:rsidP="003B0705">
      <w:pPr>
        <w:spacing w:after="0" w:line="360" w:lineRule="exact"/>
        <w:jc w:val="both"/>
        <w:rPr>
          <w:rFonts w:cstheme="minorHAnsi"/>
          <w:sz w:val="24"/>
          <w:szCs w:val="24"/>
          <w:lang w:val="ro-RO"/>
        </w:rPr>
      </w:pPr>
    </w:p>
    <w:p w14:paraId="6306532F" w14:textId="77777777" w:rsidR="003B0705" w:rsidRPr="008663FD" w:rsidRDefault="003B0705" w:rsidP="003B0705">
      <w:pPr>
        <w:spacing w:after="0" w:line="360" w:lineRule="exact"/>
        <w:jc w:val="both"/>
        <w:rPr>
          <w:rFonts w:cstheme="minorHAnsi"/>
          <w:sz w:val="24"/>
          <w:szCs w:val="24"/>
          <w:lang w:val="ro-RO"/>
        </w:rPr>
      </w:pPr>
      <w:r w:rsidRPr="008663FD">
        <w:rPr>
          <w:rFonts w:cstheme="minorHAnsi"/>
          <w:sz w:val="24"/>
          <w:szCs w:val="24"/>
          <w:lang w:val="ro-RO"/>
        </w:rPr>
        <w:t xml:space="preserve">Ofertantul va prezenta modalitatea de indeplinire a cerintelor referitoare la </w:t>
      </w:r>
      <w:r w:rsidRPr="008663FD">
        <w:rPr>
          <w:rFonts w:cstheme="minorHAnsi"/>
          <w:sz w:val="24"/>
          <w:szCs w:val="24"/>
          <w:highlight w:val="lightGray"/>
          <w:lang w:val="ro-RO"/>
        </w:rPr>
        <w:t xml:space="preserve">extensibilitate/ </w:t>
      </w:r>
      <w:r w:rsidR="00B521AC" w:rsidRPr="008663FD">
        <w:rPr>
          <w:rFonts w:cstheme="minorHAnsi"/>
          <w:sz w:val="24"/>
          <w:szCs w:val="24"/>
          <w:highlight w:val="lightGray"/>
          <w:lang w:val="ro-RO"/>
        </w:rPr>
        <w:t>produse de generație superioară</w:t>
      </w:r>
      <w:r w:rsidRPr="008663FD">
        <w:rPr>
          <w:rFonts w:cstheme="minorHAnsi"/>
          <w:sz w:val="24"/>
          <w:szCs w:val="24"/>
          <w:lang w:val="ro-RO"/>
        </w:rPr>
        <w:t xml:space="preserve">  </w:t>
      </w:r>
      <w:r w:rsidRPr="008663FD">
        <w:rPr>
          <w:rFonts w:eastAsia="Calibri" w:cstheme="minorHAnsi"/>
          <w:sz w:val="24"/>
          <w:szCs w:val="24"/>
          <w:lang w:val="ro-RO"/>
        </w:rPr>
        <w:t>în contextul cerintelor incluse in  Caietul de Sarcini, prin prezentarea activităților și a modalității efective de realizare a acestora pentru a demonstra atingerea obiectivelor asociate Contractului.</w:t>
      </w:r>
    </w:p>
    <w:p w14:paraId="04B212BC" w14:textId="77777777" w:rsidR="003B0705" w:rsidRPr="008663FD" w:rsidRDefault="003B0705" w:rsidP="0024501F">
      <w:pPr>
        <w:spacing w:after="0" w:line="360" w:lineRule="exact"/>
        <w:rPr>
          <w:rFonts w:cstheme="minorHAnsi"/>
          <w:sz w:val="24"/>
          <w:szCs w:val="24"/>
          <w:lang w:val="ro-RO"/>
        </w:rPr>
      </w:pPr>
    </w:p>
    <w:p w14:paraId="00BE8985" w14:textId="77777777" w:rsidR="007905D2" w:rsidRPr="008663FD" w:rsidRDefault="007905D2" w:rsidP="0024501F">
      <w:pPr>
        <w:spacing w:after="0" w:line="360" w:lineRule="exact"/>
        <w:rPr>
          <w:rFonts w:cstheme="minorHAnsi"/>
          <w:sz w:val="24"/>
          <w:szCs w:val="24"/>
          <w:lang w:val="ro-RO"/>
        </w:rPr>
      </w:pPr>
    </w:p>
    <w:p w14:paraId="47A154C9" w14:textId="77777777" w:rsidR="007905D2" w:rsidRPr="008663FD" w:rsidRDefault="007905D2" w:rsidP="0024501F">
      <w:pPr>
        <w:spacing w:after="0" w:line="360" w:lineRule="exact"/>
        <w:rPr>
          <w:rFonts w:cstheme="minorHAnsi"/>
          <w:sz w:val="24"/>
          <w:szCs w:val="24"/>
          <w:lang w:val="ro-RO"/>
        </w:rPr>
      </w:pPr>
    </w:p>
    <w:p w14:paraId="3E8575E9" w14:textId="67F31E75" w:rsidR="003B0705" w:rsidRPr="008663FD" w:rsidRDefault="003B0705" w:rsidP="003B0705">
      <w:pPr>
        <w:pStyle w:val="Titlu3"/>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t>Garantie</w:t>
      </w:r>
      <w:r w:rsidR="00B521AC" w:rsidRPr="008663FD">
        <w:rPr>
          <w:rFonts w:asciiTheme="minorHAnsi" w:eastAsia="Calibri" w:hAnsiTheme="minorHAnsi" w:cstheme="minorHAnsi"/>
          <w:color w:val="auto"/>
          <w:sz w:val="24"/>
          <w:szCs w:val="24"/>
          <w:lang w:val="en-GB"/>
        </w:rPr>
        <w:t xml:space="preserve"> / Termen de valabilitate</w:t>
      </w:r>
      <w:r w:rsidR="004F4F97">
        <w:rPr>
          <w:rFonts w:asciiTheme="minorHAnsi" w:eastAsia="Calibri" w:hAnsiTheme="minorHAnsi" w:cstheme="minorHAnsi"/>
          <w:color w:val="auto"/>
          <w:sz w:val="24"/>
          <w:szCs w:val="24"/>
          <w:lang w:val="en-GB"/>
        </w:rPr>
        <w:t>- pentru centrala termica si pentru instalatie termica</w:t>
      </w:r>
    </w:p>
    <w:p w14:paraId="21094DA7" w14:textId="77777777" w:rsidR="003B0705" w:rsidRPr="008663FD" w:rsidRDefault="003B0705" w:rsidP="003B0705">
      <w:pPr>
        <w:spacing w:after="0" w:line="360" w:lineRule="exact"/>
        <w:jc w:val="both"/>
        <w:rPr>
          <w:rFonts w:cstheme="minorHAnsi"/>
          <w:sz w:val="24"/>
          <w:szCs w:val="24"/>
          <w:lang w:val="ro-RO"/>
        </w:rPr>
      </w:pPr>
    </w:p>
    <w:p w14:paraId="7CF4C99E" w14:textId="695F0D0D" w:rsidR="003B0705" w:rsidRPr="008663FD" w:rsidRDefault="004F4F97" w:rsidP="003B0705">
      <w:pPr>
        <w:spacing w:after="0" w:line="360" w:lineRule="exact"/>
        <w:jc w:val="both"/>
        <w:rPr>
          <w:rFonts w:cstheme="minorHAnsi"/>
          <w:sz w:val="24"/>
          <w:szCs w:val="24"/>
          <w:lang w:val="ro-RO"/>
        </w:rPr>
      </w:pPr>
      <w:r>
        <w:rPr>
          <w:rFonts w:cstheme="minorHAnsi"/>
          <w:sz w:val="24"/>
          <w:szCs w:val="24"/>
          <w:lang w:val="ro-RO"/>
        </w:rPr>
        <w:t>P</w:t>
      </w:r>
      <w:r w:rsidRPr="004F4F97">
        <w:rPr>
          <w:rFonts w:cstheme="minorHAnsi"/>
          <w:sz w:val="24"/>
          <w:szCs w:val="24"/>
          <w:lang w:val="ro-RO"/>
        </w:rPr>
        <w:t>entru centrala termica si pentru instalati</w:t>
      </w:r>
      <w:r>
        <w:rPr>
          <w:rFonts w:cstheme="minorHAnsi"/>
          <w:sz w:val="24"/>
          <w:szCs w:val="24"/>
          <w:lang w:val="ro-RO"/>
        </w:rPr>
        <w:t>a</w:t>
      </w:r>
      <w:r w:rsidRPr="004F4F97">
        <w:rPr>
          <w:rFonts w:cstheme="minorHAnsi"/>
          <w:sz w:val="24"/>
          <w:szCs w:val="24"/>
          <w:lang w:val="ro-RO"/>
        </w:rPr>
        <w:t xml:space="preserve"> termica</w:t>
      </w:r>
      <w:r>
        <w:rPr>
          <w:rFonts w:cstheme="minorHAnsi"/>
          <w:sz w:val="24"/>
          <w:szCs w:val="24"/>
          <w:lang w:val="ro-RO"/>
        </w:rPr>
        <w:t xml:space="preserve"> o</w:t>
      </w:r>
      <w:r w:rsidR="003B0705" w:rsidRPr="008663FD">
        <w:rPr>
          <w:rFonts w:cstheme="minorHAnsi"/>
          <w:sz w:val="24"/>
          <w:szCs w:val="24"/>
          <w:lang w:val="ro-RO"/>
        </w:rPr>
        <w:t xml:space="preserve">fertantul va prezenta modalitatea de indeplinire a cerintelor referitoare la </w:t>
      </w:r>
      <w:r w:rsidR="003B0705" w:rsidRPr="008663FD">
        <w:rPr>
          <w:rFonts w:cstheme="minorHAnsi"/>
          <w:sz w:val="24"/>
          <w:szCs w:val="24"/>
          <w:highlight w:val="lightGray"/>
          <w:lang w:val="ro-RO"/>
        </w:rPr>
        <w:t>garantie si remedierea defectelor aparute in perioada de garantie</w:t>
      </w:r>
      <w:r w:rsidR="00B521AC" w:rsidRPr="008663FD">
        <w:rPr>
          <w:rFonts w:cstheme="minorHAnsi"/>
          <w:sz w:val="24"/>
          <w:szCs w:val="24"/>
          <w:highlight w:val="lightGray"/>
          <w:lang w:val="ro-RO"/>
        </w:rPr>
        <w:t xml:space="preserve">/ termenul de valabilitate </w:t>
      </w:r>
      <w:r w:rsidR="003B0705" w:rsidRPr="008663FD">
        <w:rPr>
          <w:rFonts w:eastAsia="Calibri" w:cstheme="minorHAnsi"/>
          <w:sz w:val="24"/>
          <w:szCs w:val="24"/>
          <w:lang w:val="ro-RO"/>
        </w:rPr>
        <w:t>în contextul cerintelor incluse in  Caietul de Sarcini, prin prezentarea activităților și a modalității efective de realizare a acestora pentru a demonstra atingerea obiectivelor asociate Contractului.</w:t>
      </w:r>
    </w:p>
    <w:p w14:paraId="55E7BD51" w14:textId="77777777" w:rsidR="003B0705" w:rsidRPr="008663FD" w:rsidRDefault="003B0705" w:rsidP="0024501F">
      <w:pPr>
        <w:spacing w:after="0" w:line="360" w:lineRule="exact"/>
        <w:rPr>
          <w:rFonts w:cstheme="minorHAnsi"/>
          <w:sz w:val="24"/>
          <w:szCs w:val="24"/>
          <w:lang w:val="ro-RO"/>
        </w:rPr>
      </w:pPr>
    </w:p>
    <w:p w14:paraId="36569D46" w14:textId="77777777" w:rsidR="00C0251D" w:rsidRPr="008663FD" w:rsidRDefault="00C0251D" w:rsidP="00C0251D">
      <w:pPr>
        <w:pStyle w:val="Titlu3"/>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t>Livrare</w:t>
      </w:r>
    </w:p>
    <w:p w14:paraId="33DC5FE5" w14:textId="77777777" w:rsidR="00C0251D" w:rsidRPr="008663FD" w:rsidRDefault="00C0251D" w:rsidP="00C0251D">
      <w:pPr>
        <w:spacing w:after="0" w:line="360" w:lineRule="exact"/>
        <w:rPr>
          <w:rFonts w:cstheme="minorHAnsi"/>
          <w:sz w:val="24"/>
          <w:szCs w:val="24"/>
          <w:highlight w:val="yellow"/>
          <w:lang w:val="ro-RO"/>
        </w:rPr>
      </w:pPr>
    </w:p>
    <w:p w14:paraId="2857A963" w14:textId="77777777" w:rsidR="00C0251D" w:rsidRPr="008663FD" w:rsidRDefault="00C0251D" w:rsidP="00C0251D">
      <w:pPr>
        <w:spacing w:after="0" w:line="360" w:lineRule="exact"/>
        <w:jc w:val="both"/>
        <w:rPr>
          <w:rFonts w:cstheme="minorHAnsi"/>
          <w:sz w:val="24"/>
          <w:szCs w:val="24"/>
          <w:lang w:val="ro-RO"/>
        </w:rPr>
      </w:pPr>
      <w:r w:rsidRPr="008663FD">
        <w:rPr>
          <w:rFonts w:cstheme="minorHAnsi"/>
          <w:sz w:val="24"/>
          <w:szCs w:val="24"/>
          <w:lang w:val="ro-RO"/>
        </w:rPr>
        <w:t xml:space="preserve">Ofertantul va prezenta modalitatea de indeplinire a cerintelor referitoare la </w:t>
      </w:r>
      <w:r w:rsidRPr="008663FD">
        <w:rPr>
          <w:rFonts w:cstheme="minorHAnsi"/>
          <w:sz w:val="24"/>
          <w:szCs w:val="24"/>
          <w:highlight w:val="lightGray"/>
          <w:lang w:val="ro-RO"/>
        </w:rPr>
        <w:t>livrare</w:t>
      </w:r>
      <w:r w:rsidRPr="008663FD">
        <w:rPr>
          <w:rFonts w:cstheme="minorHAnsi"/>
          <w:sz w:val="24"/>
          <w:szCs w:val="24"/>
          <w:lang w:val="ro-RO"/>
        </w:rPr>
        <w:t xml:space="preserve"> </w:t>
      </w:r>
      <w:r w:rsidRPr="008663FD">
        <w:rPr>
          <w:rFonts w:eastAsia="Calibri" w:cstheme="minorHAnsi"/>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8663FD">
        <w:rPr>
          <w:rFonts w:eastAsia="Calibri" w:cstheme="minorHAnsi"/>
          <w:sz w:val="24"/>
          <w:szCs w:val="24"/>
          <w:highlight w:val="lightGray"/>
          <w:lang w:val="ro-RO"/>
        </w:rPr>
        <w:t>si incadrarea in termenul de livrare specificat.</w:t>
      </w:r>
    </w:p>
    <w:p w14:paraId="460A0299" w14:textId="77777777" w:rsidR="009D41E2" w:rsidRPr="008663FD" w:rsidRDefault="009D41E2" w:rsidP="0024501F">
      <w:pPr>
        <w:spacing w:after="0" w:line="360" w:lineRule="exact"/>
        <w:rPr>
          <w:rFonts w:cstheme="minorHAnsi"/>
          <w:i/>
          <w:sz w:val="24"/>
          <w:szCs w:val="24"/>
          <w:lang w:val="ro-RO"/>
        </w:rPr>
      </w:pPr>
    </w:p>
    <w:p w14:paraId="091273F0" w14:textId="77777777" w:rsidR="00C0251D" w:rsidRPr="008663FD" w:rsidRDefault="00C0251D" w:rsidP="00C0251D">
      <w:pPr>
        <w:pStyle w:val="Titlu3"/>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lastRenderedPageBreak/>
        <w:t>Ambalare si etichetare</w:t>
      </w:r>
    </w:p>
    <w:p w14:paraId="23F67530" w14:textId="77777777" w:rsidR="00C0251D" w:rsidRPr="008663FD" w:rsidRDefault="00C0251D" w:rsidP="00C0251D">
      <w:pPr>
        <w:spacing w:after="0" w:line="360" w:lineRule="exact"/>
        <w:rPr>
          <w:rFonts w:cstheme="minorHAnsi"/>
          <w:sz w:val="24"/>
          <w:szCs w:val="24"/>
          <w:lang w:val="ro-RO"/>
        </w:rPr>
      </w:pPr>
    </w:p>
    <w:p w14:paraId="40FA725A" w14:textId="77777777" w:rsidR="00C0251D" w:rsidRPr="008663FD" w:rsidRDefault="00C0251D" w:rsidP="00C0251D">
      <w:pPr>
        <w:spacing w:after="0" w:line="360" w:lineRule="exact"/>
        <w:jc w:val="both"/>
        <w:rPr>
          <w:rFonts w:cstheme="minorHAnsi"/>
          <w:sz w:val="24"/>
          <w:szCs w:val="24"/>
          <w:lang w:val="ro-RO"/>
        </w:rPr>
      </w:pPr>
      <w:r w:rsidRPr="008663FD">
        <w:rPr>
          <w:rFonts w:cstheme="minorHAnsi"/>
          <w:sz w:val="24"/>
          <w:szCs w:val="24"/>
          <w:lang w:val="ro-RO"/>
        </w:rPr>
        <w:t xml:space="preserve">Ofertantul va prezenta modalitatea de indeplinire a cerintelor referitoare la </w:t>
      </w:r>
      <w:r w:rsidRPr="008663FD">
        <w:rPr>
          <w:rFonts w:cstheme="minorHAnsi"/>
          <w:sz w:val="24"/>
          <w:szCs w:val="24"/>
          <w:highlight w:val="lightGray"/>
          <w:lang w:val="ro-RO"/>
        </w:rPr>
        <w:t>ambalare si etichetare</w:t>
      </w:r>
      <w:r w:rsidR="00811744" w:rsidRPr="008663FD">
        <w:rPr>
          <w:rFonts w:cstheme="minorHAnsi"/>
          <w:sz w:val="24"/>
          <w:szCs w:val="24"/>
          <w:highlight w:val="lightGray"/>
          <w:lang w:val="ro-RO"/>
        </w:rPr>
        <w:t>, inclusiv preluarea si eliminarea ambalajelor</w:t>
      </w:r>
      <w:r w:rsidR="00811744" w:rsidRPr="008663FD">
        <w:rPr>
          <w:rFonts w:cstheme="minorHAnsi"/>
          <w:sz w:val="24"/>
          <w:szCs w:val="24"/>
          <w:lang w:val="ro-RO"/>
        </w:rPr>
        <w:t>,</w:t>
      </w:r>
      <w:r w:rsidRPr="008663FD">
        <w:rPr>
          <w:rFonts w:cstheme="minorHAnsi"/>
          <w:sz w:val="24"/>
          <w:szCs w:val="24"/>
          <w:lang w:val="ro-RO"/>
        </w:rPr>
        <w:t xml:space="preserve"> </w:t>
      </w:r>
      <w:r w:rsidRPr="008663FD">
        <w:rPr>
          <w:rFonts w:eastAsia="Calibri" w:cstheme="minorHAns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6301BE36" w14:textId="77777777" w:rsidR="00C0251D" w:rsidRPr="008663FD" w:rsidRDefault="00C0251D" w:rsidP="00C0251D">
      <w:pPr>
        <w:spacing w:after="0" w:line="360" w:lineRule="exact"/>
        <w:rPr>
          <w:rFonts w:cstheme="minorHAnsi"/>
          <w:sz w:val="24"/>
          <w:szCs w:val="24"/>
          <w:highlight w:val="yellow"/>
          <w:lang w:val="ro-RO"/>
        </w:rPr>
      </w:pPr>
    </w:p>
    <w:p w14:paraId="54EAFD73" w14:textId="77777777" w:rsidR="00C0251D" w:rsidRPr="008663FD" w:rsidRDefault="00C0251D" w:rsidP="00C0251D">
      <w:pPr>
        <w:pStyle w:val="Titlu3"/>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t xml:space="preserve">Transport </w:t>
      </w:r>
    </w:p>
    <w:p w14:paraId="560A0AD4" w14:textId="77777777" w:rsidR="00C0251D" w:rsidRPr="008663FD" w:rsidRDefault="00C0251D" w:rsidP="00C0251D">
      <w:pPr>
        <w:spacing w:after="0" w:line="360" w:lineRule="exact"/>
        <w:rPr>
          <w:rFonts w:cstheme="minorHAnsi"/>
          <w:sz w:val="24"/>
          <w:szCs w:val="24"/>
          <w:highlight w:val="yellow"/>
          <w:lang w:val="ro-RO"/>
        </w:rPr>
      </w:pPr>
    </w:p>
    <w:p w14:paraId="5A4E4FFD" w14:textId="77777777" w:rsidR="00C0251D" w:rsidRPr="008663FD" w:rsidRDefault="00C0251D" w:rsidP="00C0251D">
      <w:pPr>
        <w:spacing w:after="0" w:line="360" w:lineRule="exact"/>
        <w:jc w:val="both"/>
        <w:rPr>
          <w:rFonts w:eastAsia="Calibri" w:cstheme="minorHAnsi"/>
          <w:sz w:val="24"/>
          <w:szCs w:val="24"/>
          <w:lang w:val="ro-RO"/>
        </w:rPr>
      </w:pPr>
      <w:r w:rsidRPr="008663FD">
        <w:rPr>
          <w:rFonts w:cstheme="minorHAnsi"/>
          <w:sz w:val="24"/>
          <w:szCs w:val="24"/>
          <w:lang w:val="ro-RO"/>
        </w:rPr>
        <w:t xml:space="preserve">Ofertantul va prezenta modalitatea de indeplinire a cerintelor referitoare la </w:t>
      </w:r>
      <w:r w:rsidRPr="008663FD">
        <w:rPr>
          <w:rFonts w:cstheme="minorHAnsi"/>
          <w:sz w:val="24"/>
          <w:szCs w:val="24"/>
          <w:highlight w:val="lightGray"/>
          <w:lang w:val="ro-RO"/>
        </w:rPr>
        <w:t>transportul produselor</w:t>
      </w:r>
      <w:r w:rsidR="009B4D5E" w:rsidRPr="008663FD">
        <w:rPr>
          <w:rFonts w:cstheme="minorHAnsi"/>
          <w:sz w:val="24"/>
          <w:szCs w:val="24"/>
          <w:highlight w:val="lightGray"/>
          <w:lang w:val="ro-RO"/>
        </w:rPr>
        <w:t>, inclusiv asigurare pe durata transportului</w:t>
      </w:r>
      <w:r w:rsidR="009B4D5E" w:rsidRPr="008663FD">
        <w:rPr>
          <w:rFonts w:cstheme="minorHAnsi"/>
          <w:sz w:val="24"/>
          <w:szCs w:val="24"/>
          <w:lang w:val="ro-RO"/>
        </w:rPr>
        <w:t xml:space="preserve"> </w:t>
      </w:r>
      <w:r w:rsidRPr="008663FD">
        <w:rPr>
          <w:rFonts w:cstheme="minorHAnsi"/>
          <w:sz w:val="24"/>
          <w:szCs w:val="24"/>
          <w:lang w:val="ro-RO"/>
        </w:rPr>
        <w:t xml:space="preserve"> </w:t>
      </w:r>
      <w:r w:rsidRPr="008663FD">
        <w:rPr>
          <w:rFonts w:eastAsia="Calibri" w:cstheme="minorHAns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095F891C" w14:textId="77777777" w:rsidR="00D947A6" w:rsidRPr="008663FD" w:rsidRDefault="00D947A6" w:rsidP="00C0251D">
      <w:pPr>
        <w:spacing w:after="0" w:line="360" w:lineRule="exact"/>
        <w:jc w:val="both"/>
        <w:rPr>
          <w:rFonts w:cstheme="minorHAnsi"/>
          <w:sz w:val="24"/>
          <w:szCs w:val="24"/>
          <w:lang w:val="ro-RO"/>
        </w:rPr>
      </w:pPr>
    </w:p>
    <w:p w14:paraId="664FECD5" w14:textId="77777777" w:rsidR="00D947A6" w:rsidRPr="008663FD" w:rsidRDefault="0024281A" w:rsidP="00D947A6">
      <w:pPr>
        <w:pStyle w:val="Titlu1"/>
        <w:spacing w:before="0" w:line="360" w:lineRule="exact"/>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t xml:space="preserve">Modalitatea de indeplinire/realizare </w:t>
      </w:r>
      <w:proofErr w:type="gramStart"/>
      <w:r w:rsidRPr="008663FD">
        <w:rPr>
          <w:rFonts w:asciiTheme="minorHAnsi" w:eastAsia="Calibri" w:hAnsiTheme="minorHAnsi" w:cstheme="minorHAnsi"/>
          <w:color w:val="auto"/>
          <w:sz w:val="24"/>
          <w:szCs w:val="24"/>
          <w:lang w:val="en-GB"/>
        </w:rPr>
        <w:t>a</w:t>
      </w:r>
      <w:proofErr w:type="gramEnd"/>
      <w:r w:rsidRPr="008663FD">
        <w:rPr>
          <w:rFonts w:asciiTheme="minorHAnsi" w:eastAsia="Calibri" w:hAnsiTheme="minorHAnsi" w:cstheme="minorHAnsi"/>
          <w:color w:val="auto"/>
          <w:sz w:val="24"/>
          <w:szCs w:val="24"/>
          <w:lang w:val="en-GB"/>
        </w:rPr>
        <w:t xml:space="preserve"> o</w:t>
      </w:r>
      <w:r w:rsidR="00D947A6" w:rsidRPr="008663FD">
        <w:rPr>
          <w:rFonts w:asciiTheme="minorHAnsi" w:eastAsia="Calibri" w:hAnsiTheme="minorHAnsi" w:cstheme="minorHAnsi"/>
          <w:color w:val="auto"/>
          <w:sz w:val="24"/>
          <w:szCs w:val="24"/>
          <w:lang w:val="en-GB"/>
        </w:rPr>
        <w:t>peratiuni</w:t>
      </w:r>
      <w:r w:rsidRPr="008663FD">
        <w:rPr>
          <w:rFonts w:asciiTheme="minorHAnsi" w:eastAsia="Calibri" w:hAnsiTheme="minorHAnsi" w:cstheme="minorHAnsi"/>
          <w:color w:val="auto"/>
          <w:sz w:val="24"/>
          <w:szCs w:val="24"/>
          <w:lang w:val="en-GB"/>
        </w:rPr>
        <w:t>lor</w:t>
      </w:r>
      <w:r w:rsidR="00D947A6" w:rsidRPr="008663FD">
        <w:rPr>
          <w:rFonts w:asciiTheme="minorHAnsi" w:eastAsia="Calibri" w:hAnsiTheme="minorHAnsi" w:cstheme="minorHAnsi"/>
          <w:color w:val="auto"/>
          <w:sz w:val="24"/>
          <w:szCs w:val="24"/>
          <w:lang w:val="en-GB"/>
        </w:rPr>
        <w:t xml:space="preserve"> cu titlu accesoriu</w:t>
      </w:r>
      <w:r w:rsidR="00683FF5" w:rsidRPr="008663FD">
        <w:rPr>
          <w:rFonts w:asciiTheme="minorHAnsi" w:eastAsia="Calibri" w:hAnsiTheme="minorHAnsi" w:cstheme="minorHAnsi"/>
          <w:color w:val="auto"/>
          <w:sz w:val="24"/>
          <w:szCs w:val="24"/>
          <w:lang w:val="en-GB"/>
        </w:rPr>
        <w:t xml:space="preserve"> </w:t>
      </w:r>
      <w:r w:rsidR="00683FF5" w:rsidRPr="008663FD">
        <w:rPr>
          <w:rFonts w:ascii="Times New Roman" w:hAnsi="Times New Roman" w:cs="Times New Roman"/>
          <w:sz w:val="24"/>
          <w:szCs w:val="24"/>
          <w:lang w:val="en-GB"/>
        </w:rPr>
        <w:t>(</w:t>
      </w:r>
      <w:r w:rsidR="00683FF5" w:rsidRPr="008663FD">
        <w:rPr>
          <w:rFonts w:ascii="Times New Roman" w:hAnsi="Times New Roman" w:cs="Times New Roman"/>
          <w:i/>
          <w:sz w:val="24"/>
          <w:szCs w:val="24"/>
          <w:lang w:val="en-GB"/>
        </w:rPr>
        <w:t>dacă este cazul)</w:t>
      </w:r>
    </w:p>
    <w:p w14:paraId="38EE5FA5" w14:textId="77777777" w:rsidR="00D947A6" w:rsidRPr="008663FD" w:rsidRDefault="00D947A6" w:rsidP="00D947A6">
      <w:pPr>
        <w:adjustRightInd w:val="0"/>
        <w:spacing w:after="0" w:line="360" w:lineRule="exact"/>
        <w:contextualSpacing/>
        <w:rPr>
          <w:rFonts w:cstheme="minorHAnsi"/>
          <w:bCs/>
          <w:i/>
          <w:sz w:val="24"/>
          <w:szCs w:val="24"/>
          <w:highlight w:val="lightGray"/>
          <w:lang w:val="ro-RO"/>
        </w:rPr>
      </w:pPr>
      <w:r w:rsidRPr="008663FD">
        <w:rPr>
          <w:rFonts w:cstheme="minorHAnsi"/>
          <w:bCs/>
          <w:i/>
          <w:sz w:val="24"/>
          <w:szCs w:val="24"/>
          <w:highlight w:val="lightGray"/>
          <w:lang w:val="ro-RO"/>
        </w:rPr>
        <w:t>Activitățile descrise la acest capitol trebuie:</w:t>
      </w:r>
    </w:p>
    <w:p w14:paraId="2BD800E7" w14:textId="05DE6A65" w:rsidR="00D947A6" w:rsidRPr="008663FD"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sz w:val="24"/>
          <w:szCs w:val="24"/>
          <w:highlight w:val="lightGray"/>
          <w:lang w:val="ro-RO"/>
        </w:rPr>
      </w:pPr>
      <w:r w:rsidRPr="008663FD">
        <w:rPr>
          <w:rFonts w:cstheme="minorHAnsi"/>
          <w:bCs/>
          <w:i/>
          <w:sz w:val="24"/>
          <w:szCs w:val="24"/>
          <w:highlight w:val="lightGray"/>
          <w:lang w:val="ro-RO"/>
        </w:rPr>
        <w:t xml:space="preserve">reprezentate ca activitate și ca durată în Graficul de </w:t>
      </w:r>
      <w:r w:rsidR="00461D18" w:rsidRPr="008663FD">
        <w:rPr>
          <w:rFonts w:cstheme="minorHAnsi"/>
          <w:bCs/>
          <w:i/>
          <w:sz w:val="24"/>
          <w:szCs w:val="24"/>
          <w:highlight w:val="lightGray"/>
          <w:lang w:val="ro-RO"/>
        </w:rPr>
        <w:t>executie</w:t>
      </w:r>
      <w:r w:rsidRPr="008663FD">
        <w:rPr>
          <w:rFonts w:cstheme="minorHAnsi"/>
          <w:bCs/>
          <w:i/>
          <w:sz w:val="24"/>
          <w:szCs w:val="24"/>
          <w:highlight w:val="lightGray"/>
          <w:lang w:val="ro-RO"/>
        </w:rPr>
        <w:t xml:space="preserve"> în cadrul Contractului;</w:t>
      </w:r>
    </w:p>
    <w:p w14:paraId="18A76E18" w14:textId="77777777" w:rsidR="00D947A6" w:rsidRPr="008663FD"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sz w:val="24"/>
          <w:szCs w:val="24"/>
          <w:highlight w:val="lightGray"/>
          <w:lang w:val="ro-RO"/>
        </w:rPr>
      </w:pPr>
      <w:r w:rsidRPr="008663FD">
        <w:rPr>
          <w:rFonts w:cstheme="minorHAnsi"/>
          <w:bCs/>
          <w:i/>
          <w:sz w:val="24"/>
          <w:szCs w:val="24"/>
          <w:highlight w:val="lightGray"/>
          <w:lang w:val="ro-RO"/>
        </w:rPr>
        <w:t>trebuie reflectate în propunerea financiară sub aspect valoric la nivel de activitate]</w:t>
      </w:r>
    </w:p>
    <w:p w14:paraId="6A374FD4" w14:textId="77777777" w:rsidR="00D947A6" w:rsidRPr="008663FD" w:rsidRDefault="00D947A6" w:rsidP="00C0251D">
      <w:pPr>
        <w:spacing w:after="0" w:line="360" w:lineRule="exact"/>
        <w:rPr>
          <w:rFonts w:cstheme="minorHAnsi"/>
          <w:sz w:val="24"/>
          <w:szCs w:val="24"/>
          <w:lang w:val="ro-RO"/>
        </w:rPr>
      </w:pPr>
    </w:p>
    <w:p w14:paraId="66FE724C" w14:textId="77777777" w:rsidR="00C0251D" w:rsidRPr="008663FD" w:rsidRDefault="00C0251D" w:rsidP="00B0408E">
      <w:pPr>
        <w:pStyle w:val="Titlu3"/>
        <w:numPr>
          <w:ilvl w:val="1"/>
          <w:numId w:val="2"/>
        </w:numPr>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t>Instalare</w:t>
      </w:r>
      <w:r w:rsidR="00D947A6" w:rsidRPr="008663FD">
        <w:rPr>
          <w:rFonts w:asciiTheme="minorHAnsi" w:eastAsia="Calibri" w:hAnsiTheme="minorHAnsi" w:cstheme="minorHAnsi"/>
          <w:color w:val="auto"/>
          <w:sz w:val="24"/>
          <w:szCs w:val="24"/>
          <w:lang w:val="en-GB"/>
        </w:rPr>
        <w:t>, testare, punere in functiune</w:t>
      </w:r>
      <w:r w:rsidR="00523FE1" w:rsidRPr="008663FD">
        <w:rPr>
          <w:rFonts w:asciiTheme="minorHAnsi" w:eastAsia="Calibri" w:hAnsiTheme="minorHAnsi" w:cstheme="minorHAnsi"/>
          <w:color w:val="auto"/>
          <w:sz w:val="24"/>
          <w:szCs w:val="24"/>
          <w:lang w:val="en-GB"/>
        </w:rPr>
        <w:t xml:space="preserve"> </w:t>
      </w:r>
    </w:p>
    <w:p w14:paraId="4A73B83B" w14:textId="77777777" w:rsidR="00C0251D" w:rsidRPr="008663FD" w:rsidRDefault="00C0251D" w:rsidP="00C0251D">
      <w:pPr>
        <w:spacing w:after="0" w:line="360" w:lineRule="exact"/>
        <w:rPr>
          <w:rFonts w:cstheme="minorHAnsi"/>
          <w:sz w:val="24"/>
          <w:szCs w:val="24"/>
          <w:lang w:val="en-GB"/>
        </w:rPr>
      </w:pPr>
    </w:p>
    <w:p w14:paraId="546F9B7B" w14:textId="77777777" w:rsidR="00D947A6" w:rsidRPr="008663FD" w:rsidRDefault="00D947A6" w:rsidP="00D947A6">
      <w:pPr>
        <w:spacing w:after="0" w:line="360" w:lineRule="exact"/>
        <w:jc w:val="both"/>
        <w:rPr>
          <w:rFonts w:eastAsia="Calibri" w:cstheme="minorHAnsi"/>
          <w:sz w:val="24"/>
          <w:szCs w:val="24"/>
          <w:lang w:val="ro-RO"/>
        </w:rPr>
      </w:pPr>
      <w:r w:rsidRPr="008663FD">
        <w:rPr>
          <w:rFonts w:cstheme="minorHAnsi"/>
          <w:sz w:val="24"/>
          <w:szCs w:val="24"/>
          <w:lang w:val="ro-RO"/>
        </w:rPr>
        <w:t xml:space="preserve">Ofertantul va prezenta modalitatea de indeplinire a cerintelor referitoare la instalare, testare si punere in functiune, </w:t>
      </w:r>
      <w:r w:rsidRPr="008663FD">
        <w:rPr>
          <w:rFonts w:eastAsia="Calibri" w:cstheme="minorHAns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6FD08643" w14:textId="77777777" w:rsidR="00D947A6" w:rsidRPr="008663FD" w:rsidRDefault="00D947A6" w:rsidP="00C0251D">
      <w:pPr>
        <w:spacing w:after="0" w:line="360" w:lineRule="exact"/>
        <w:rPr>
          <w:rFonts w:cstheme="minorHAnsi"/>
          <w:sz w:val="24"/>
          <w:szCs w:val="24"/>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8663FD" w14:paraId="64A14649" w14:textId="77777777" w:rsidTr="00D947A6">
        <w:trPr>
          <w:jc w:val="center"/>
        </w:trPr>
        <w:tc>
          <w:tcPr>
            <w:tcW w:w="2391" w:type="dxa"/>
            <w:vAlign w:val="center"/>
          </w:tcPr>
          <w:p w14:paraId="2DBBBB3E" w14:textId="77777777" w:rsidR="00D947A6" w:rsidRPr="008663FD" w:rsidRDefault="00D947A6" w:rsidP="00D947A6">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Activitati realizate</w:t>
            </w:r>
          </w:p>
        </w:tc>
        <w:tc>
          <w:tcPr>
            <w:tcW w:w="2391" w:type="dxa"/>
            <w:vAlign w:val="center"/>
          </w:tcPr>
          <w:p w14:paraId="160AF997" w14:textId="77777777" w:rsidR="00D947A6" w:rsidRPr="008663FD" w:rsidRDefault="00D947A6" w:rsidP="00A3413A">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 xml:space="preserve">Modalitatea de indeplinire </w:t>
            </w:r>
          </w:p>
        </w:tc>
        <w:tc>
          <w:tcPr>
            <w:tcW w:w="3284" w:type="dxa"/>
            <w:vAlign w:val="center"/>
          </w:tcPr>
          <w:p w14:paraId="3E15D4F2" w14:textId="77777777" w:rsidR="00D947A6" w:rsidRPr="008663FD" w:rsidRDefault="00D947A6" w:rsidP="00A3413A">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Resurse utilizate; ex. resurse umane, echipamente,  etc.)</w:t>
            </w:r>
          </w:p>
        </w:tc>
        <w:tc>
          <w:tcPr>
            <w:tcW w:w="2632" w:type="dxa"/>
            <w:vAlign w:val="center"/>
          </w:tcPr>
          <w:p w14:paraId="66971F81" w14:textId="77777777" w:rsidR="00D947A6" w:rsidRPr="008663FD" w:rsidRDefault="00D947A6" w:rsidP="00A3413A">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Durata</w:t>
            </w:r>
          </w:p>
          <w:p w14:paraId="4EA07EAA" w14:textId="77777777" w:rsidR="00D947A6" w:rsidRPr="008663FD" w:rsidRDefault="00D947A6" w:rsidP="00A3413A">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activității</w:t>
            </w:r>
          </w:p>
        </w:tc>
        <w:tc>
          <w:tcPr>
            <w:tcW w:w="4044" w:type="dxa"/>
            <w:vAlign w:val="center"/>
          </w:tcPr>
          <w:p w14:paraId="7E2821B0" w14:textId="77777777" w:rsidR="00D947A6" w:rsidRPr="008663FD" w:rsidRDefault="00D947A6" w:rsidP="00A3413A">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Informații suplimentare relevante în legătură cu activitatea, acolo unde este aplicabil</w:t>
            </w:r>
          </w:p>
        </w:tc>
      </w:tr>
      <w:tr w:rsidR="00D947A6" w:rsidRPr="008663FD" w14:paraId="1C09F78B" w14:textId="77777777" w:rsidTr="00D947A6">
        <w:trPr>
          <w:jc w:val="center"/>
        </w:trPr>
        <w:tc>
          <w:tcPr>
            <w:tcW w:w="2391" w:type="dxa"/>
            <w:vAlign w:val="center"/>
          </w:tcPr>
          <w:p w14:paraId="1A124759" w14:textId="77777777" w:rsidR="00D947A6" w:rsidRPr="008663FD" w:rsidRDefault="00D947A6" w:rsidP="00D947A6">
            <w:pPr>
              <w:pStyle w:val="Listparagraf"/>
              <w:adjustRightInd w:val="0"/>
              <w:spacing w:after="0" w:line="360" w:lineRule="exact"/>
              <w:ind w:left="0"/>
              <w:jc w:val="center"/>
              <w:rPr>
                <w:rFonts w:cstheme="minorHAnsi"/>
                <w:i/>
                <w:color w:val="FF0000"/>
                <w:sz w:val="24"/>
                <w:szCs w:val="24"/>
                <w:highlight w:val="lightGray"/>
                <w:lang w:val="ro-RO"/>
              </w:rPr>
            </w:pPr>
            <w:r w:rsidRPr="008663FD">
              <w:rPr>
                <w:rFonts w:cstheme="minorHAnsi"/>
                <w:i/>
                <w:color w:val="FF0000"/>
                <w:sz w:val="24"/>
                <w:szCs w:val="24"/>
                <w:highlight w:val="lightGray"/>
                <w:lang w:val="ro-RO"/>
              </w:rPr>
              <w:lastRenderedPageBreak/>
              <w:t>[Descrieți activitatea realizata]</w:t>
            </w:r>
          </w:p>
        </w:tc>
        <w:tc>
          <w:tcPr>
            <w:tcW w:w="2391" w:type="dxa"/>
            <w:vAlign w:val="center"/>
          </w:tcPr>
          <w:p w14:paraId="4A47D93A" w14:textId="77777777" w:rsidR="00D947A6" w:rsidRPr="008663FD" w:rsidRDefault="00D947A6" w:rsidP="00A3413A">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[Descrieți modalitatea efectivă de realizare a activității]</w:t>
            </w:r>
          </w:p>
        </w:tc>
        <w:tc>
          <w:tcPr>
            <w:tcW w:w="3284" w:type="dxa"/>
            <w:vAlign w:val="center"/>
          </w:tcPr>
          <w:p w14:paraId="4165733E" w14:textId="77777777" w:rsidR="00D947A6" w:rsidRPr="008663FD" w:rsidRDefault="00D947A6" w:rsidP="00A3413A">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[Precizați resursele utilizate pentru realizarea activității]</w:t>
            </w:r>
          </w:p>
        </w:tc>
        <w:tc>
          <w:tcPr>
            <w:tcW w:w="2632" w:type="dxa"/>
            <w:vAlign w:val="center"/>
          </w:tcPr>
          <w:p w14:paraId="6C02DDF3" w14:textId="77777777" w:rsidR="00D947A6" w:rsidRPr="008663FD" w:rsidRDefault="00D947A6" w:rsidP="00A3413A">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durata activității de la data de început până la data de finalizare a activității]</w:t>
            </w:r>
          </w:p>
        </w:tc>
        <w:tc>
          <w:tcPr>
            <w:tcW w:w="4044" w:type="dxa"/>
          </w:tcPr>
          <w:p w14:paraId="4509979B" w14:textId="77777777" w:rsidR="00D947A6" w:rsidRPr="008663FD" w:rsidRDefault="00D947A6" w:rsidP="00A3413A">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8663FD">
              <w:rPr>
                <w:rFonts w:cstheme="minorHAnsi"/>
                <w:i/>
                <w:sz w:val="24"/>
                <w:szCs w:val="24"/>
                <w:highlight w:val="lightGray"/>
                <w:lang w:val="ro-RO"/>
              </w:rPr>
              <w:t>]</w:t>
            </w:r>
          </w:p>
        </w:tc>
      </w:tr>
      <w:tr w:rsidR="00D947A6" w:rsidRPr="008663FD" w14:paraId="5AEF3433" w14:textId="77777777" w:rsidTr="00D947A6">
        <w:trPr>
          <w:jc w:val="center"/>
        </w:trPr>
        <w:tc>
          <w:tcPr>
            <w:tcW w:w="2391" w:type="dxa"/>
          </w:tcPr>
          <w:p w14:paraId="456A47FE" w14:textId="77777777" w:rsidR="00D947A6" w:rsidRPr="008663FD" w:rsidRDefault="00D947A6" w:rsidP="00A3413A">
            <w:pPr>
              <w:pStyle w:val="Listparagraf"/>
              <w:adjustRightInd w:val="0"/>
              <w:spacing w:after="0" w:line="360" w:lineRule="exact"/>
              <w:ind w:left="0"/>
              <w:jc w:val="center"/>
              <w:rPr>
                <w:rFonts w:cstheme="minorHAnsi"/>
                <w:i/>
                <w:color w:val="FF0000"/>
                <w:sz w:val="24"/>
                <w:szCs w:val="24"/>
                <w:highlight w:val="lightGray"/>
                <w:lang w:val="ro-RO"/>
              </w:rPr>
            </w:pPr>
          </w:p>
        </w:tc>
        <w:tc>
          <w:tcPr>
            <w:tcW w:w="2391" w:type="dxa"/>
            <w:vAlign w:val="center"/>
          </w:tcPr>
          <w:p w14:paraId="1958B377" w14:textId="77777777" w:rsidR="00D947A6" w:rsidRPr="008663FD" w:rsidRDefault="00D947A6" w:rsidP="00A3413A">
            <w:pPr>
              <w:pStyle w:val="Listparagraf"/>
              <w:adjustRightInd w:val="0"/>
              <w:spacing w:after="0" w:line="360" w:lineRule="exact"/>
              <w:ind w:left="0"/>
              <w:jc w:val="center"/>
              <w:rPr>
                <w:rFonts w:cstheme="minorHAnsi"/>
                <w:i/>
                <w:color w:val="FF0000"/>
                <w:sz w:val="24"/>
                <w:szCs w:val="24"/>
                <w:highlight w:val="lightGray"/>
                <w:lang w:val="ro-RO"/>
              </w:rPr>
            </w:pPr>
          </w:p>
        </w:tc>
        <w:tc>
          <w:tcPr>
            <w:tcW w:w="3284" w:type="dxa"/>
            <w:vAlign w:val="center"/>
          </w:tcPr>
          <w:p w14:paraId="7AE9AE0D" w14:textId="77777777" w:rsidR="00D947A6" w:rsidRPr="008663FD" w:rsidRDefault="00D947A6" w:rsidP="00A3413A">
            <w:pPr>
              <w:pStyle w:val="Listparagraf"/>
              <w:adjustRightInd w:val="0"/>
              <w:spacing w:after="0" w:line="360" w:lineRule="exact"/>
              <w:ind w:left="0"/>
              <w:jc w:val="center"/>
              <w:rPr>
                <w:rFonts w:cstheme="minorHAnsi"/>
                <w:i/>
                <w:color w:val="FF0000"/>
                <w:sz w:val="24"/>
                <w:szCs w:val="24"/>
                <w:highlight w:val="lightGray"/>
                <w:lang w:val="ro-RO"/>
              </w:rPr>
            </w:pPr>
          </w:p>
        </w:tc>
        <w:tc>
          <w:tcPr>
            <w:tcW w:w="2632" w:type="dxa"/>
            <w:vAlign w:val="center"/>
          </w:tcPr>
          <w:p w14:paraId="71C7100C" w14:textId="77777777" w:rsidR="00D947A6" w:rsidRPr="008663FD" w:rsidRDefault="00D947A6" w:rsidP="00A3413A">
            <w:pPr>
              <w:pStyle w:val="Listparagraf"/>
              <w:adjustRightInd w:val="0"/>
              <w:spacing w:after="0" w:line="360" w:lineRule="exact"/>
              <w:ind w:left="0"/>
              <w:jc w:val="center"/>
              <w:rPr>
                <w:rFonts w:cstheme="minorHAnsi"/>
                <w:i/>
                <w:sz w:val="24"/>
                <w:szCs w:val="24"/>
                <w:highlight w:val="lightGray"/>
                <w:lang w:val="ro-RO"/>
              </w:rPr>
            </w:pPr>
          </w:p>
        </w:tc>
        <w:tc>
          <w:tcPr>
            <w:tcW w:w="4044" w:type="dxa"/>
          </w:tcPr>
          <w:p w14:paraId="7CBF88C7" w14:textId="77777777" w:rsidR="00D947A6" w:rsidRPr="008663FD" w:rsidRDefault="00D947A6" w:rsidP="00A3413A">
            <w:pPr>
              <w:pStyle w:val="Listparagraf"/>
              <w:adjustRightInd w:val="0"/>
              <w:spacing w:after="0" w:line="360" w:lineRule="exact"/>
              <w:ind w:left="0"/>
              <w:jc w:val="center"/>
              <w:rPr>
                <w:rFonts w:cstheme="minorHAnsi"/>
                <w:i/>
                <w:sz w:val="24"/>
                <w:szCs w:val="24"/>
                <w:highlight w:val="lightGray"/>
                <w:lang w:val="ro-RO"/>
              </w:rPr>
            </w:pPr>
          </w:p>
        </w:tc>
      </w:tr>
    </w:tbl>
    <w:p w14:paraId="25B276C0" w14:textId="77777777" w:rsidR="00C0251D" w:rsidRPr="008663FD" w:rsidRDefault="00C0251D" w:rsidP="00C0251D">
      <w:pPr>
        <w:spacing w:after="0" w:line="360" w:lineRule="exact"/>
        <w:rPr>
          <w:rFonts w:cstheme="minorHAnsi"/>
          <w:sz w:val="24"/>
          <w:szCs w:val="24"/>
          <w:lang w:val="ro-RO"/>
        </w:rPr>
      </w:pPr>
    </w:p>
    <w:p w14:paraId="4A825EA5" w14:textId="77777777" w:rsidR="00E328A2" w:rsidRPr="008663FD" w:rsidRDefault="00D947A6" w:rsidP="00B0408E">
      <w:pPr>
        <w:pStyle w:val="Titlu3"/>
        <w:numPr>
          <w:ilvl w:val="1"/>
          <w:numId w:val="2"/>
        </w:numPr>
        <w:rPr>
          <w:rFonts w:asciiTheme="minorHAnsi" w:eastAsia="Calibri" w:hAnsiTheme="minorHAnsi" w:cstheme="minorHAnsi"/>
          <w:color w:val="auto"/>
          <w:sz w:val="24"/>
          <w:szCs w:val="24"/>
          <w:lang w:val="fr-BE"/>
        </w:rPr>
      </w:pPr>
      <w:r w:rsidRPr="008663FD">
        <w:rPr>
          <w:rFonts w:asciiTheme="minorHAnsi" w:eastAsia="Calibri" w:hAnsiTheme="minorHAnsi" w:cstheme="minorHAnsi"/>
          <w:color w:val="auto"/>
          <w:sz w:val="24"/>
          <w:szCs w:val="24"/>
          <w:lang w:val="fr-BE"/>
        </w:rPr>
        <w:t>Instruire personal pentru utilizare</w:t>
      </w:r>
      <w:r w:rsidR="00523FE1" w:rsidRPr="008663FD">
        <w:rPr>
          <w:rFonts w:asciiTheme="minorHAnsi" w:eastAsia="Calibri" w:hAnsiTheme="minorHAnsi" w:cstheme="minorHAnsi"/>
          <w:color w:val="auto"/>
          <w:sz w:val="24"/>
          <w:szCs w:val="24"/>
          <w:lang w:val="fr-BE"/>
        </w:rPr>
        <w:t xml:space="preserve"> </w:t>
      </w:r>
    </w:p>
    <w:p w14:paraId="0675B0F1" w14:textId="77777777" w:rsidR="002B26EF" w:rsidRPr="008663FD" w:rsidRDefault="002B26EF" w:rsidP="00D947A6">
      <w:pPr>
        <w:pStyle w:val="Listparagraf"/>
        <w:spacing w:after="0" w:line="360" w:lineRule="exact"/>
        <w:ind w:left="1080"/>
        <w:rPr>
          <w:rFonts w:cstheme="minorHAnsi"/>
          <w:sz w:val="24"/>
          <w:szCs w:val="24"/>
          <w:lang w:val="fr-BE"/>
        </w:rPr>
      </w:pPr>
    </w:p>
    <w:p w14:paraId="6C11CE96" w14:textId="77777777" w:rsidR="00D947A6" w:rsidRPr="008663FD" w:rsidRDefault="00D947A6" w:rsidP="00D947A6">
      <w:pPr>
        <w:spacing w:after="0" w:line="360" w:lineRule="exact"/>
        <w:jc w:val="both"/>
        <w:rPr>
          <w:rFonts w:cstheme="minorHAnsi"/>
          <w:sz w:val="24"/>
          <w:szCs w:val="24"/>
          <w:lang w:val="ro-RO"/>
        </w:rPr>
      </w:pPr>
      <w:r w:rsidRPr="008663FD">
        <w:rPr>
          <w:rFonts w:cstheme="minorHAnsi"/>
          <w:sz w:val="24"/>
          <w:szCs w:val="24"/>
          <w:lang w:val="ro-RO"/>
        </w:rPr>
        <w:t xml:space="preserve">Ofertantul va prezenta modalitatea de indeplinire a cerintelor referitoare la </w:t>
      </w:r>
      <w:r w:rsidRPr="008663FD">
        <w:rPr>
          <w:rFonts w:cstheme="minorHAnsi"/>
          <w:sz w:val="24"/>
          <w:szCs w:val="24"/>
          <w:highlight w:val="lightGray"/>
          <w:lang w:val="ro-RO"/>
        </w:rPr>
        <w:t>instruirea personalului pentru utilizare,</w:t>
      </w:r>
      <w:r w:rsidRPr="008663FD">
        <w:rPr>
          <w:rFonts w:cstheme="minorHAnsi"/>
          <w:sz w:val="24"/>
          <w:szCs w:val="24"/>
          <w:lang w:val="ro-RO"/>
        </w:rPr>
        <w:t xml:space="preserve"> </w:t>
      </w:r>
      <w:r w:rsidRPr="008663FD">
        <w:rPr>
          <w:rFonts w:eastAsia="Calibri" w:cstheme="minorHAns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022F43D0" w14:textId="77777777" w:rsidR="00D947A6" w:rsidRPr="008663FD" w:rsidRDefault="00D947A6" w:rsidP="00D947A6">
      <w:pPr>
        <w:pStyle w:val="Listparagraf"/>
        <w:spacing w:after="0" w:line="360" w:lineRule="exact"/>
        <w:ind w:left="1080"/>
        <w:rPr>
          <w:rFonts w:cstheme="minorHAnsi"/>
          <w:sz w:val="24"/>
          <w:szCs w:val="24"/>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8663FD" w14:paraId="7C2791AB" w14:textId="77777777" w:rsidTr="00B82931">
        <w:trPr>
          <w:jc w:val="center"/>
        </w:trPr>
        <w:tc>
          <w:tcPr>
            <w:tcW w:w="2391" w:type="dxa"/>
            <w:vAlign w:val="center"/>
          </w:tcPr>
          <w:p w14:paraId="6A4924A7"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Activitati realizate</w:t>
            </w:r>
          </w:p>
        </w:tc>
        <w:tc>
          <w:tcPr>
            <w:tcW w:w="2391" w:type="dxa"/>
            <w:vAlign w:val="center"/>
          </w:tcPr>
          <w:p w14:paraId="13100D50"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 xml:space="preserve">Modalitatea de indeplinire </w:t>
            </w:r>
          </w:p>
        </w:tc>
        <w:tc>
          <w:tcPr>
            <w:tcW w:w="3284" w:type="dxa"/>
            <w:vAlign w:val="center"/>
          </w:tcPr>
          <w:p w14:paraId="69DB7D18"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Resurse utilizate; ex. resurse umane, echipamente,  etc.)</w:t>
            </w:r>
          </w:p>
        </w:tc>
        <w:tc>
          <w:tcPr>
            <w:tcW w:w="2632" w:type="dxa"/>
            <w:vAlign w:val="center"/>
          </w:tcPr>
          <w:p w14:paraId="245AE30D"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Durata</w:t>
            </w:r>
          </w:p>
          <w:p w14:paraId="4DC541B0"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activității</w:t>
            </w:r>
          </w:p>
        </w:tc>
        <w:tc>
          <w:tcPr>
            <w:tcW w:w="4044" w:type="dxa"/>
            <w:vAlign w:val="center"/>
          </w:tcPr>
          <w:p w14:paraId="2375E038"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Informații suplimentare relevante în legătură cu activitatea, acolo unde este aplicabil</w:t>
            </w:r>
          </w:p>
        </w:tc>
      </w:tr>
      <w:tr w:rsidR="00B0408E" w:rsidRPr="008663FD" w14:paraId="5ABA2869" w14:textId="77777777" w:rsidTr="00B82931">
        <w:trPr>
          <w:jc w:val="center"/>
        </w:trPr>
        <w:tc>
          <w:tcPr>
            <w:tcW w:w="2391" w:type="dxa"/>
            <w:vAlign w:val="center"/>
          </w:tcPr>
          <w:p w14:paraId="150C3859" w14:textId="77777777" w:rsidR="00B0408E" w:rsidRPr="008663FD" w:rsidRDefault="00B0408E" w:rsidP="00B82931">
            <w:pPr>
              <w:pStyle w:val="Listparagraf"/>
              <w:adjustRightInd w:val="0"/>
              <w:spacing w:after="0" w:line="360" w:lineRule="exact"/>
              <w:ind w:left="0"/>
              <w:jc w:val="center"/>
              <w:rPr>
                <w:rFonts w:cstheme="minorHAnsi"/>
                <w:i/>
                <w:color w:val="FF0000"/>
                <w:sz w:val="24"/>
                <w:szCs w:val="24"/>
                <w:highlight w:val="lightGray"/>
                <w:lang w:val="ro-RO"/>
              </w:rPr>
            </w:pPr>
            <w:r w:rsidRPr="008663FD">
              <w:rPr>
                <w:rFonts w:cstheme="minorHAnsi"/>
                <w:i/>
                <w:color w:val="FF0000"/>
                <w:sz w:val="24"/>
                <w:szCs w:val="24"/>
                <w:highlight w:val="lightGray"/>
                <w:lang w:val="ro-RO"/>
              </w:rPr>
              <w:t>[Descrieți activitatea realizata]</w:t>
            </w:r>
          </w:p>
        </w:tc>
        <w:tc>
          <w:tcPr>
            <w:tcW w:w="2391" w:type="dxa"/>
            <w:vAlign w:val="center"/>
          </w:tcPr>
          <w:p w14:paraId="10DA5F1D"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[Descrieți modalitatea efectivă de realizare a activității]</w:t>
            </w:r>
          </w:p>
        </w:tc>
        <w:tc>
          <w:tcPr>
            <w:tcW w:w="3284" w:type="dxa"/>
            <w:vAlign w:val="center"/>
          </w:tcPr>
          <w:p w14:paraId="247F9887"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[Precizați resursele utilizate pentru realizarea activității]</w:t>
            </w:r>
          </w:p>
        </w:tc>
        <w:tc>
          <w:tcPr>
            <w:tcW w:w="2632" w:type="dxa"/>
            <w:vAlign w:val="center"/>
          </w:tcPr>
          <w:p w14:paraId="4E0B4756"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durata activității de la data de început până la data de finalizare a activității]</w:t>
            </w:r>
          </w:p>
        </w:tc>
        <w:tc>
          <w:tcPr>
            <w:tcW w:w="4044" w:type="dxa"/>
          </w:tcPr>
          <w:p w14:paraId="21BC9558"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8663FD">
              <w:rPr>
                <w:rFonts w:cstheme="minorHAnsi"/>
                <w:i/>
                <w:sz w:val="24"/>
                <w:szCs w:val="24"/>
                <w:highlight w:val="lightGray"/>
                <w:lang w:val="ro-RO"/>
              </w:rPr>
              <w:t>]</w:t>
            </w:r>
          </w:p>
        </w:tc>
      </w:tr>
      <w:tr w:rsidR="00B0408E" w:rsidRPr="008663FD" w14:paraId="19BC61AC" w14:textId="77777777" w:rsidTr="00B82931">
        <w:trPr>
          <w:jc w:val="center"/>
        </w:trPr>
        <w:tc>
          <w:tcPr>
            <w:tcW w:w="2391" w:type="dxa"/>
          </w:tcPr>
          <w:p w14:paraId="32AD1D03" w14:textId="77777777" w:rsidR="00B0408E" w:rsidRPr="008663FD" w:rsidRDefault="00B0408E" w:rsidP="00B82931">
            <w:pPr>
              <w:pStyle w:val="Listparagraf"/>
              <w:adjustRightInd w:val="0"/>
              <w:spacing w:after="0" w:line="360" w:lineRule="exact"/>
              <w:ind w:left="0"/>
              <w:jc w:val="center"/>
              <w:rPr>
                <w:rFonts w:cstheme="minorHAnsi"/>
                <w:i/>
                <w:color w:val="FF0000"/>
                <w:sz w:val="24"/>
                <w:szCs w:val="24"/>
                <w:highlight w:val="lightGray"/>
                <w:lang w:val="ro-RO"/>
              </w:rPr>
            </w:pPr>
          </w:p>
        </w:tc>
        <w:tc>
          <w:tcPr>
            <w:tcW w:w="2391" w:type="dxa"/>
            <w:vAlign w:val="center"/>
          </w:tcPr>
          <w:p w14:paraId="363EBFE7" w14:textId="77777777" w:rsidR="00B0408E" w:rsidRPr="008663FD" w:rsidRDefault="00B0408E" w:rsidP="00B82931">
            <w:pPr>
              <w:pStyle w:val="Listparagraf"/>
              <w:adjustRightInd w:val="0"/>
              <w:spacing w:after="0" w:line="360" w:lineRule="exact"/>
              <w:ind w:left="0"/>
              <w:jc w:val="center"/>
              <w:rPr>
                <w:rFonts w:cstheme="minorHAnsi"/>
                <w:i/>
                <w:color w:val="FF0000"/>
                <w:sz w:val="24"/>
                <w:szCs w:val="24"/>
                <w:highlight w:val="lightGray"/>
                <w:lang w:val="ro-RO"/>
              </w:rPr>
            </w:pPr>
          </w:p>
        </w:tc>
        <w:tc>
          <w:tcPr>
            <w:tcW w:w="3284" w:type="dxa"/>
            <w:vAlign w:val="center"/>
          </w:tcPr>
          <w:p w14:paraId="2054C328" w14:textId="77777777" w:rsidR="00B0408E" w:rsidRPr="008663FD" w:rsidRDefault="00B0408E" w:rsidP="00B82931">
            <w:pPr>
              <w:pStyle w:val="Listparagraf"/>
              <w:adjustRightInd w:val="0"/>
              <w:spacing w:after="0" w:line="360" w:lineRule="exact"/>
              <w:ind w:left="0"/>
              <w:jc w:val="center"/>
              <w:rPr>
                <w:rFonts w:cstheme="minorHAnsi"/>
                <w:i/>
                <w:color w:val="FF0000"/>
                <w:sz w:val="24"/>
                <w:szCs w:val="24"/>
                <w:highlight w:val="lightGray"/>
                <w:lang w:val="ro-RO"/>
              </w:rPr>
            </w:pPr>
          </w:p>
        </w:tc>
        <w:tc>
          <w:tcPr>
            <w:tcW w:w="2632" w:type="dxa"/>
            <w:vAlign w:val="center"/>
          </w:tcPr>
          <w:p w14:paraId="6ECF9EE2"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p>
        </w:tc>
        <w:tc>
          <w:tcPr>
            <w:tcW w:w="4044" w:type="dxa"/>
          </w:tcPr>
          <w:p w14:paraId="2E0F3DA3"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p>
        </w:tc>
      </w:tr>
    </w:tbl>
    <w:p w14:paraId="6AFBB396" w14:textId="77777777" w:rsidR="00B0408E" w:rsidRPr="008663FD" w:rsidRDefault="00B0408E" w:rsidP="00D947A6">
      <w:pPr>
        <w:pStyle w:val="Listparagraf"/>
        <w:spacing w:after="0" w:line="360" w:lineRule="exact"/>
        <w:ind w:left="1080"/>
        <w:rPr>
          <w:rFonts w:cstheme="minorHAnsi"/>
          <w:sz w:val="24"/>
          <w:szCs w:val="24"/>
          <w:lang w:val="ro-RO"/>
        </w:rPr>
      </w:pPr>
    </w:p>
    <w:p w14:paraId="18B43505" w14:textId="77777777" w:rsidR="009D41E2" w:rsidRPr="008663FD" w:rsidRDefault="00615327" w:rsidP="00B0408E">
      <w:pPr>
        <w:pStyle w:val="Titlu3"/>
        <w:numPr>
          <w:ilvl w:val="1"/>
          <w:numId w:val="2"/>
        </w:numPr>
        <w:rPr>
          <w:rFonts w:asciiTheme="minorHAnsi" w:eastAsia="Calibri" w:hAnsiTheme="minorHAnsi" w:cstheme="minorHAnsi"/>
          <w:color w:val="auto"/>
          <w:sz w:val="24"/>
          <w:szCs w:val="24"/>
          <w:lang w:val="fr-BE"/>
        </w:rPr>
      </w:pPr>
      <w:r w:rsidRPr="008663FD">
        <w:rPr>
          <w:rFonts w:asciiTheme="minorHAnsi" w:eastAsia="Calibri" w:hAnsiTheme="minorHAnsi" w:cstheme="minorHAnsi"/>
          <w:color w:val="auto"/>
          <w:sz w:val="24"/>
          <w:szCs w:val="24"/>
          <w:lang w:val="fr-BE"/>
        </w:rPr>
        <w:t>M</w:t>
      </w:r>
      <w:r w:rsidR="00E328A2" w:rsidRPr="008663FD">
        <w:rPr>
          <w:rFonts w:asciiTheme="minorHAnsi" w:eastAsia="Calibri" w:hAnsiTheme="minorHAnsi" w:cstheme="minorHAnsi"/>
          <w:color w:val="auto"/>
          <w:sz w:val="24"/>
          <w:szCs w:val="24"/>
          <w:lang w:val="fr-BE"/>
        </w:rPr>
        <w:t>entenanta</w:t>
      </w:r>
      <w:r w:rsidR="00334E60" w:rsidRPr="008663FD">
        <w:rPr>
          <w:rFonts w:asciiTheme="minorHAnsi" w:eastAsia="Calibri" w:hAnsiTheme="minorHAnsi" w:cstheme="minorHAnsi"/>
          <w:color w:val="auto"/>
          <w:sz w:val="24"/>
          <w:szCs w:val="24"/>
          <w:lang w:val="fr-BE"/>
        </w:rPr>
        <w:t xml:space="preserve"> </w:t>
      </w:r>
      <w:r w:rsidR="00E328A2" w:rsidRPr="008663FD">
        <w:rPr>
          <w:rFonts w:asciiTheme="minorHAnsi" w:eastAsia="Calibri" w:hAnsiTheme="minorHAnsi" w:cstheme="minorHAnsi"/>
          <w:color w:val="auto"/>
          <w:sz w:val="24"/>
          <w:szCs w:val="24"/>
          <w:lang w:val="fr-BE"/>
        </w:rPr>
        <w:t xml:space="preserve">preventiva in perioada de garantie </w:t>
      </w:r>
    </w:p>
    <w:p w14:paraId="5462C526" w14:textId="77777777" w:rsidR="002D1103" w:rsidRPr="008663FD" w:rsidRDefault="002D1103" w:rsidP="002D1103">
      <w:pPr>
        <w:spacing w:after="0" w:line="360" w:lineRule="exact"/>
        <w:rPr>
          <w:rFonts w:cstheme="minorHAnsi"/>
          <w:sz w:val="24"/>
          <w:szCs w:val="24"/>
          <w:lang w:val="fr-BE"/>
        </w:rPr>
      </w:pPr>
    </w:p>
    <w:p w14:paraId="6C3235D1" w14:textId="77777777" w:rsidR="004E1871" w:rsidRPr="008663FD" w:rsidRDefault="002D1103" w:rsidP="002D1103">
      <w:pPr>
        <w:spacing w:after="0" w:line="360" w:lineRule="exact"/>
        <w:jc w:val="both"/>
        <w:rPr>
          <w:rFonts w:cstheme="minorHAnsi"/>
          <w:sz w:val="24"/>
          <w:szCs w:val="24"/>
          <w:lang w:val="fr-BE"/>
        </w:rPr>
      </w:pPr>
      <w:r w:rsidRPr="008663FD">
        <w:rPr>
          <w:rFonts w:cstheme="minorHAnsi"/>
          <w:sz w:val="24"/>
          <w:szCs w:val="24"/>
          <w:lang w:val="fr-BE"/>
        </w:rPr>
        <w:lastRenderedPageBreak/>
        <w:t xml:space="preserve">Ofertantul va prezenta modalitatea de indeplinire a cerintelor referitoare la </w:t>
      </w:r>
      <w:r w:rsidRPr="008663FD">
        <w:rPr>
          <w:rFonts w:cstheme="minorHAnsi"/>
          <w:sz w:val="24"/>
          <w:szCs w:val="24"/>
          <w:highlight w:val="lightGray"/>
          <w:lang w:val="fr-BE"/>
        </w:rPr>
        <w:t>mentenanta preventiva</w:t>
      </w:r>
      <w:r w:rsidRPr="008663FD">
        <w:rPr>
          <w:rFonts w:cstheme="minorHAnsi"/>
          <w:sz w:val="24"/>
          <w:szCs w:val="24"/>
          <w:lang w:val="fr-BE"/>
        </w:rPr>
        <w:t xml:space="preserve">, în contextul responsabilităților și cerintelor incluse </w:t>
      </w:r>
      <w:proofErr w:type="gramStart"/>
      <w:r w:rsidRPr="008663FD">
        <w:rPr>
          <w:rFonts w:cstheme="minorHAnsi"/>
          <w:sz w:val="24"/>
          <w:szCs w:val="24"/>
          <w:lang w:val="fr-BE"/>
        </w:rPr>
        <w:t>in  Caietul</w:t>
      </w:r>
      <w:proofErr w:type="gramEnd"/>
      <w:r w:rsidRPr="008663FD">
        <w:rPr>
          <w:rFonts w:cstheme="minorHAnsi"/>
          <w:sz w:val="24"/>
          <w:szCs w:val="24"/>
          <w:lang w:val="fr-BE"/>
        </w:rPr>
        <w:t xml:space="preserve"> de Sarcini, prin prezentarea activităților și a modalității efective de realizare a acestora pentru a demonstra atingerea obiectivelor asociate Contractului.</w:t>
      </w:r>
    </w:p>
    <w:p w14:paraId="5D478C29" w14:textId="77777777" w:rsidR="00615327" w:rsidRPr="008663FD" w:rsidRDefault="00615327" w:rsidP="0024501F">
      <w:pPr>
        <w:spacing w:after="0" w:line="360" w:lineRule="exact"/>
        <w:rPr>
          <w:rFonts w:cstheme="minorHAnsi"/>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8663FD" w14:paraId="5E0B02D3" w14:textId="77777777" w:rsidTr="00D947A6">
        <w:trPr>
          <w:jc w:val="center"/>
        </w:trPr>
        <w:tc>
          <w:tcPr>
            <w:tcW w:w="2106" w:type="dxa"/>
            <w:vAlign w:val="center"/>
          </w:tcPr>
          <w:p w14:paraId="1CD8D6D7" w14:textId="77777777" w:rsidR="00615327" w:rsidRPr="008663FD" w:rsidRDefault="00615327" w:rsidP="00D947A6">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Activitati realizate</w:t>
            </w:r>
          </w:p>
        </w:tc>
        <w:tc>
          <w:tcPr>
            <w:tcW w:w="2106" w:type="dxa"/>
            <w:vAlign w:val="center"/>
          </w:tcPr>
          <w:p w14:paraId="45B6B6B2" w14:textId="77777777" w:rsidR="00615327" w:rsidRPr="008663FD" w:rsidRDefault="00615327" w:rsidP="0024501F">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 xml:space="preserve">Modalitatea de indeplinire </w:t>
            </w:r>
          </w:p>
        </w:tc>
        <w:tc>
          <w:tcPr>
            <w:tcW w:w="3284" w:type="dxa"/>
            <w:vAlign w:val="center"/>
          </w:tcPr>
          <w:p w14:paraId="0D8B942C" w14:textId="77777777" w:rsidR="00615327" w:rsidRPr="008663FD" w:rsidRDefault="00615327" w:rsidP="0024501F">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Resurse utilizate; ex. resurse umane, echipamente, piese de schimb, etc.)</w:t>
            </w:r>
          </w:p>
        </w:tc>
        <w:tc>
          <w:tcPr>
            <w:tcW w:w="1602" w:type="dxa"/>
            <w:vAlign w:val="center"/>
          </w:tcPr>
          <w:p w14:paraId="3EC016BB" w14:textId="77777777" w:rsidR="00615327" w:rsidRPr="008663FD" w:rsidRDefault="00615327" w:rsidP="0024501F">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Durata</w:t>
            </w:r>
          </w:p>
          <w:p w14:paraId="6A34C6FE" w14:textId="77777777" w:rsidR="00615327" w:rsidRPr="008663FD" w:rsidRDefault="00615327" w:rsidP="0024501F">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activității</w:t>
            </w:r>
          </w:p>
        </w:tc>
        <w:tc>
          <w:tcPr>
            <w:tcW w:w="2159" w:type="dxa"/>
          </w:tcPr>
          <w:p w14:paraId="05C2EDEC" w14:textId="77777777" w:rsidR="00615327" w:rsidRPr="008663FD" w:rsidRDefault="00615327" w:rsidP="0024501F">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Perioada pe parcursul derularii contractului cand se realizeaza activitatea</w:t>
            </w:r>
          </w:p>
        </w:tc>
        <w:tc>
          <w:tcPr>
            <w:tcW w:w="4044" w:type="dxa"/>
            <w:vAlign w:val="center"/>
          </w:tcPr>
          <w:p w14:paraId="222E1C93" w14:textId="77777777" w:rsidR="00615327" w:rsidRPr="008663FD" w:rsidRDefault="00615327" w:rsidP="0024501F">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Informații suplimentare relevante în legătură cu activitatea, acolo unde este aplicabil</w:t>
            </w:r>
          </w:p>
        </w:tc>
      </w:tr>
      <w:tr w:rsidR="00D947A6" w:rsidRPr="008663FD" w14:paraId="456B8155" w14:textId="77777777" w:rsidTr="00C204DD">
        <w:trPr>
          <w:jc w:val="center"/>
        </w:trPr>
        <w:tc>
          <w:tcPr>
            <w:tcW w:w="2106" w:type="dxa"/>
            <w:vAlign w:val="center"/>
          </w:tcPr>
          <w:p w14:paraId="6778472B" w14:textId="77777777" w:rsidR="00D947A6" w:rsidRPr="008663FD" w:rsidRDefault="00D947A6" w:rsidP="00B82931">
            <w:pPr>
              <w:pStyle w:val="Listparagraf"/>
              <w:adjustRightInd w:val="0"/>
              <w:spacing w:after="0" w:line="360" w:lineRule="exact"/>
              <w:ind w:left="0"/>
              <w:jc w:val="center"/>
              <w:rPr>
                <w:rFonts w:cstheme="minorHAnsi"/>
                <w:i/>
                <w:color w:val="FF0000"/>
                <w:sz w:val="24"/>
                <w:szCs w:val="24"/>
                <w:highlight w:val="lightGray"/>
                <w:lang w:val="ro-RO"/>
              </w:rPr>
            </w:pPr>
            <w:r w:rsidRPr="008663FD">
              <w:rPr>
                <w:rFonts w:cstheme="minorHAnsi"/>
                <w:i/>
                <w:color w:val="FF0000"/>
                <w:sz w:val="24"/>
                <w:szCs w:val="24"/>
                <w:highlight w:val="lightGray"/>
                <w:lang w:val="ro-RO"/>
              </w:rPr>
              <w:t>[Descrieți activitatea realizata]</w:t>
            </w:r>
          </w:p>
        </w:tc>
        <w:tc>
          <w:tcPr>
            <w:tcW w:w="2106" w:type="dxa"/>
            <w:vAlign w:val="center"/>
          </w:tcPr>
          <w:p w14:paraId="0C4F39C1" w14:textId="77777777" w:rsidR="00D947A6" w:rsidRPr="008663FD" w:rsidRDefault="00456FB4" w:rsidP="0024501F">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[Descrieți modalitatea efectivă de realizare a activității]</w:t>
            </w:r>
          </w:p>
        </w:tc>
        <w:tc>
          <w:tcPr>
            <w:tcW w:w="3284" w:type="dxa"/>
            <w:vAlign w:val="center"/>
          </w:tcPr>
          <w:p w14:paraId="566761A0" w14:textId="77777777" w:rsidR="00D947A6" w:rsidRPr="008663FD" w:rsidRDefault="00D947A6" w:rsidP="0024501F">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[Precizați resursele utilizate pentru realizarea activității]</w:t>
            </w:r>
          </w:p>
        </w:tc>
        <w:tc>
          <w:tcPr>
            <w:tcW w:w="1602" w:type="dxa"/>
            <w:vAlign w:val="center"/>
          </w:tcPr>
          <w:p w14:paraId="57192006" w14:textId="77777777" w:rsidR="00D947A6" w:rsidRPr="008663FD" w:rsidRDefault="00D947A6" w:rsidP="0024501F">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durata activității de la data de început până la data de finalizare a activității]</w:t>
            </w:r>
          </w:p>
        </w:tc>
        <w:tc>
          <w:tcPr>
            <w:tcW w:w="2159" w:type="dxa"/>
          </w:tcPr>
          <w:p w14:paraId="79EE6B68" w14:textId="77777777" w:rsidR="00D947A6" w:rsidRPr="008663FD" w:rsidRDefault="00D947A6" w:rsidP="0024501F">
            <w:pPr>
              <w:pStyle w:val="Listparagraf"/>
              <w:adjustRightInd w:val="0"/>
              <w:spacing w:after="0" w:line="360" w:lineRule="exact"/>
              <w:ind w:left="0"/>
              <w:jc w:val="center"/>
              <w:rPr>
                <w:rFonts w:cstheme="minorHAnsi"/>
                <w:i/>
                <w:color w:val="FF0000"/>
                <w:sz w:val="24"/>
                <w:szCs w:val="24"/>
                <w:highlight w:val="lightGray"/>
                <w:lang w:val="ro-RO"/>
              </w:rPr>
            </w:pPr>
          </w:p>
        </w:tc>
        <w:tc>
          <w:tcPr>
            <w:tcW w:w="4044" w:type="dxa"/>
          </w:tcPr>
          <w:p w14:paraId="4A9B5DD5" w14:textId="77777777" w:rsidR="00D947A6" w:rsidRPr="008663FD" w:rsidRDefault="00D947A6" w:rsidP="0024501F">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8663FD">
              <w:rPr>
                <w:rFonts w:cstheme="minorHAnsi"/>
                <w:i/>
                <w:sz w:val="24"/>
                <w:szCs w:val="24"/>
                <w:highlight w:val="lightGray"/>
                <w:lang w:val="ro-RO"/>
              </w:rPr>
              <w:t>]</w:t>
            </w:r>
          </w:p>
        </w:tc>
      </w:tr>
      <w:tr w:rsidR="00D947A6" w:rsidRPr="008663FD" w14:paraId="621DF139" w14:textId="77777777" w:rsidTr="00615327">
        <w:trPr>
          <w:jc w:val="center"/>
        </w:trPr>
        <w:tc>
          <w:tcPr>
            <w:tcW w:w="2106" w:type="dxa"/>
          </w:tcPr>
          <w:p w14:paraId="484D6242" w14:textId="77777777" w:rsidR="00D947A6" w:rsidRPr="008663FD" w:rsidRDefault="00D947A6" w:rsidP="0024501F">
            <w:pPr>
              <w:pStyle w:val="Listparagraf"/>
              <w:adjustRightInd w:val="0"/>
              <w:spacing w:after="0" w:line="360" w:lineRule="exact"/>
              <w:ind w:left="0"/>
              <w:jc w:val="center"/>
              <w:rPr>
                <w:rFonts w:cstheme="minorHAnsi"/>
                <w:i/>
                <w:color w:val="FF0000"/>
                <w:sz w:val="24"/>
                <w:szCs w:val="24"/>
                <w:highlight w:val="lightGray"/>
                <w:lang w:val="ro-RO"/>
              </w:rPr>
            </w:pPr>
          </w:p>
        </w:tc>
        <w:tc>
          <w:tcPr>
            <w:tcW w:w="2106" w:type="dxa"/>
            <w:vAlign w:val="center"/>
          </w:tcPr>
          <w:p w14:paraId="5BBF69A6" w14:textId="77777777" w:rsidR="00D947A6" w:rsidRPr="008663FD" w:rsidRDefault="00D947A6" w:rsidP="0024501F">
            <w:pPr>
              <w:pStyle w:val="Listparagraf"/>
              <w:adjustRightInd w:val="0"/>
              <w:spacing w:after="0" w:line="360" w:lineRule="exact"/>
              <w:ind w:left="0"/>
              <w:jc w:val="center"/>
              <w:rPr>
                <w:rFonts w:cstheme="minorHAnsi"/>
                <w:i/>
                <w:color w:val="FF0000"/>
                <w:sz w:val="24"/>
                <w:szCs w:val="24"/>
                <w:highlight w:val="lightGray"/>
                <w:lang w:val="ro-RO"/>
              </w:rPr>
            </w:pPr>
          </w:p>
        </w:tc>
        <w:tc>
          <w:tcPr>
            <w:tcW w:w="3284" w:type="dxa"/>
            <w:vAlign w:val="center"/>
          </w:tcPr>
          <w:p w14:paraId="5944DFD1" w14:textId="77777777" w:rsidR="00D947A6" w:rsidRPr="008663FD" w:rsidRDefault="00D947A6" w:rsidP="0024501F">
            <w:pPr>
              <w:pStyle w:val="Listparagraf"/>
              <w:adjustRightInd w:val="0"/>
              <w:spacing w:after="0" w:line="360" w:lineRule="exact"/>
              <w:ind w:left="0"/>
              <w:jc w:val="center"/>
              <w:rPr>
                <w:rFonts w:cstheme="minorHAnsi"/>
                <w:i/>
                <w:color w:val="FF0000"/>
                <w:sz w:val="24"/>
                <w:szCs w:val="24"/>
                <w:highlight w:val="lightGray"/>
                <w:lang w:val="ro-RO"/>
              </w:rPr>
            </w:pPr>
          </w:p>
        </w:tc>
        <w:tc>
          <w:tcPr>
            <w:tcW w:w="1602" w:type="dxa"/>
            <w:vAlign w:val="center"/>
          </w:tcPr>
          <w:p w14:paraId="424B3EF3" w14:textId="77777777" w:rsidR="00D947A6" w:rsidRPr="008663FD" w:rsidRDefault="00D947A6" w:rsidP="0024501F">
            <w:pPr>
              <w:pStyle w:val="Listparagraf"/>
              <w:adjustRightInd w:val="0"/>
              <w:spacing w:after="0" w:line="360" w:lineRule="exact"/>
              <w:ind w:left="0"/>
              <w:jc w:val="center"/>
              <w:rPr>
                <w:rFonts w:cstheme="minorHAnsi"/>
                <w:i/>
                <w:sz w:val="24"/>
                <w:szCs w:val="24"/>
                <w:highlight w:val="lightGray"/>
                <w:lang w:val="ro-RO"/>
              </w:rPr>
            </w:pPr>
          </w:p>
        </w:tc>
        <w:tc>
          <w:tcPr>
            <w:tcW w:w="2159" w:type="dxa"/>
          </w:tcPr>
          <w:p w14:paraId="5BBACAF0" w14:textId="77777777" w:rsidR="00D947A6" w:rsidRPr="008663FD" w:rsidRDefault="00D947A6" w:rsidP="0024501F">
            <w:pPr>
              <w:pStyle w:val="Listparagraf"/>
              <w:adjustRightInd w:val="0"/>
              <w:spacing w:after="0" w:line="360" w:lineRule="exact"/>
              <w:ind w:left="0"/>
              <w:jc w:val="center"/>
              <w:rPr>
                <w:rFonts w:cstheme="minorHAnsi"/>
                <w:i/>
                <w:sz w:val="24"/>
                <w:szCs w:val="24"/>
                <w:highlight w:val="lightGray"/>
                <w:lang w:val="ro-RO"/>
              </w:rPr>
            </w:pPr>
          </w:p>
        </w:tc>
        <w:tc>
          <w:tcPr>
            <w:tcW w:w="4044" w:type="dxa"/>
          </w:tcPr>
          <w:p w14:paraId="28085126" w14:textId="77777777" w:rsidR="00D947A6" w:rsidRPr="008663FD" w:rsidRDefault="00D947A6" w:rsidP="0024501F">
            <w:pPr>
              <w:pStyle w:val="Listparagraf"/>
              <w:adjustRightInd w:val="0"/>
              <w:spacing w:after="0" w:line="360" w:lineRule="exact"/>
              <w:ind w:left="0"/>
              <w:jc w:val="center"/>
              <w:rPr>
                <w:rFonts w:cstheme="minorHAnsi"/>
                <w:i/>
                <w:sz w:val="24"/>
                <w:szCs w:val="24"/>
                <w:highlight w:val="lightGray"/>
                <w:lang w:val="ro-RO"/>
              </w:rPr>
            </w:pPr>
          </w:p>
        </w:tc>
      </w:tr>
    </w:tbl>
    <w:p w14:paraId="31BC106B" w14:textId="77777777" w:rsidR="00334E60" w:rsidRPr="008663FD" w:rsidRDefault="00334E60" w:rsidP="0024501F">
      <w:pPr>
        <w:spacing w:after="0" w:line="360" w:lineRule="exact"/>
        <w:rPr>
          <w:rFonts w:cstheme="minorHAnsi"/>
          <w:sz w:val="24"/>
          <w:szCs w:val="24"/>
          <w:lang w:val="ro-RO"/>
        </w:rPr>
      </w:pPr>
    </w:p>
    <w:p w14:paraId="16CEA440" w14:textId="77777777" w:rsidR="00E328A2" w:rsidRPr="008663FD" w:rsidRDefault="00E328A2" w:rsidP="0024501F">
      <w:pPr>
        <w:pStyle w:val="Titlu1"/>
        <w:numPr>
          <w:ilvl w:val="1"/>
          <w:numId w:val="2"/>
        </w:numPr>
        <w:spacing w:before="0" w:line="360" w:lineRule="exact"/>
        <w:rPr>
          <w:rFonts w:asciiTheme="minorHAnsi" w:eastAsia="Calibri" w:hAnsiTheme="minorHAnsi" w:cstheme="minorHAnsi"/>
          <w:color w:val="auto"/>
          <w:sz w:val="24"/>
          <w:szCs w:val="24"/>
          <w:lang w:val="fr-BE"/>
        </w:rPr>
      </w:pPr>
      <w:r w:rsidRPr="008663FD">
        <w:rPr>
          <w:rFonts w:asciiTheme="minorHAnsi" w:eastAsia="Calibri" w:hAnsiTheme="minorHAnsi" w:cstheme="minorHAnsi"/>
          <w:color w:val="auto"/>
          <w:sz w:val="24"/>
          <w:szCs w:val="24"/>
          <w:lang w:val="fr-BE"/>
        </w:rPr>
        <w:t xml:space="preserve">Mentenanta corectiva </w:t>
      </w:r>
      <w:r w:rsidR="00683FF5" w:rsidRPr="008663FD">
        <w:rPr>
          <w:rFonts w:asciiTheme="minorHAnsi" w:eastAsia="Calibri" w:hAnsiTheme="minorHAnsi" w:cstheme="minorHAnsi"/>
          <w:color w:val="auto"/>
          <w:sz w:val="24"/>
          <w:szCs w:val="24"/>
          <w:lang w:val="fr-BE"/>
        </w:rPr>
        <w:t>în perioada de garanție / post-garanție</w:t>
      </w:r>
    </w:p>
    <w:p w14:paraId="107FFAC1" w14:textId="77777777" w:rsidR="00B0408E" w:rsidRPr="008663FD" w:rsidRDefault="00B0408E" w:rsidP="00B0408E">
      <w:pPr>
        <w:spacing w:after="0" w:line="360" w:lineRule="exact"/>
        <w:rPr>
          <w:rFonts w:cstheme="minorHAnsi"/>
          <w:sz w:val="24"/>
          <w:szCs w:val="24"/>
          <w:lang w:val="fr-BE"/>
        </w:rPr>
      </w:pPr>
    </w:p>
    <w:p w14:paraId="18C366E1" w14:textId="77777777" w:rsidR="00B0408E" w:rsidRPr="008663FD" w:rsidRDefault="00B0408E" w:rsidP="00B0408E">
      <w:pPr>
        <w:spacing w:after="0" w:line="360" w:lineRule="exact"/>
        <w:jc w:val="both"/>
        <w:rPr>
          <w:rFonts w:cstheme="minorHAnsi"/>
          <w:sz w:val="24"/>
          <w:szCs w:val="24"/>
          <w:lang w:val="fr-BE"/>
        </w:rPr>
      </w:pPr>
      <w:r w:rsidRPr="008663FD">
        <w:rPr>
          <w:rFonts w:cstheme="minorHAnsi"/>
          <w:sz w:val="24"/>
          <w:szCs w:val="24"/>
          <w:lang w:val="fr-BE"/>
        </w:rPr>
        <w:t xml:space="preserve">Ofertantul va prezenta modalitatea de indeplinire a cerintelor referitoare la </w:t>
      </w:r>
      <w:r w:rsidRPr="008663FD">
        <w:rPr>
          <w:rFonts w:cstheme="minorHAnsi"/>
          <w:sz w:val="24"/>
          <w:szCs w:val="24"/>
          <w:highlight w:val="lightGray"/>
          <w:lang w:val="fr-BE"/>
        </w:rPr>
        <w:t>mentenanta corectiva</w:t>
      </w:r>
      <w:r w:rsidRPr="008663FD">
        <w:rPr>
          <w:rFonts w:cstheme="minorHAnsi"/>
          <w:sz w:val="24"/>
          <w:szCs w:val="24"/>
          <w:lang w:val="fr-BE"/>
        </w:rPr>
        <w:t xml:space="preserve">, în contextul responsabilităților și cerintelor incluse </w:t>
      </w:r>
      <w:proofErr w:type="gramStart"/>
      <w:r w:rsidRPr="008663FD">
        <w:rPr>
          <w:rFonts w:cstheme="minorHAnsi"/>
          <w:sz w:val="24"/>
          <w:szCs w:val="24"/>
          <w:lang w:val="fr-BE"/>
        </w:rPr>
        <w:t>in  Caietul</w:t>
      </w:r>
      <w:proofErr w:type="gramEnd"/>
      <w:r w:rsidRPr="008663FD">
        <w:rPr>
          <w:rFonts w:cstheme="minorHAnsi"/>
          <w:sz w:val="24"/>
          <w:szCs w:val="24"/>
          <w:lang w:val="fr-BE"/>
        </w:rPr>
        <w:t xml:space="preserve"> de Sarcini, prin prezentarea activităților și a modalității efective de realizare a acestora pentru a demonstra atingerea obiectivelor asociate Contractului.</w:t>
      </w:r>
    </w:p>
    <w:p w14:paraId="1B4E7206" w14:textId="77777777" w:rsidR="00B0408E" w:rsidRPr="008663FD" w:rsidRDefault="00B0408E" w:rsidP="00B0408E">
      <w:pPr>
        <w:spacing w:after="0" w:line="360" w:lineRule="exact"/>
        <w:rPr>
          <w:rFonts w:cstheme="minorHAnsi"/>
          <w:sz w:val="24"/>
          <w:szCs w:val="24"/>
          <w:lang w:val="ro-RO"/>
        </w:rPr>
      </w:pPr>
    </w:p>
    <w:p w14:paraId="2B791112" w14:textId="77777777" w:rsidR="00683FF5" w:rsidRPr="008663FD" w:rsidRDefault="00683FF5" w:rsidP="00683FF5">
      <w:pPr>
        <w:pStyle w:val="Titlu1"/>
        <w:numPr>
          <w:ilvl w:val="1"/>
          <w:numId w:val="2"/>
        </w:numPr>
        <w:spacing w:before="0" w:line="360" w:lineRule="exact"/>
        <w:rPr>
          <w:rFonts w:asciiTheme="minorHAnsi" w:eastAsia="Calibri" w:hAnsiTheme="minorHAnsi" w:cstheme="minorHAnsi"/>
          <w:color w:val="auto"/>
          <w:sz w:val="24"/>
          <w:szCs w:val="24"/>
          <w:lang w:val="fr-BE"/>
        </w:rPr>
      </w:pPr>
      <w:r w:rsidRPr="008663FD">
        <w:rPr>
          <w:rFonts w:asciiTheme="minorHAnsi" w:eastAsia="Calibri" w:hAnsiTheme="minorHAnsi" w:cstheme="minorHAnsi"/>
          <w:color w:val="auto"/>
          <w:sz w:val="24"/>
          <w:szCs w:val="24"/>
          <w:lang w:val="fr-BE"/>
        </w:rPr>
        <w:t>Mentenanta evolutivă în perioada de garanție / post-garanție</w:t>
      </w:r>
    </w:p>
    <w:p w14:paraId="5E909E8D" w14:textId="77777777" w:rsidR="00683FF5" w:rsidRPr="008663FD" w:rsidRDefault="00683FF5" w:rsidP="00683FF5">
      <w:pPr>
        <w:spacing w:after="0" w:line="360" w:lineRule="exact"/>
        <w:rPr>
          <w:rFonts w:cstheme="minorHAnsi"/>
          <w:sz w:val="24"/>
          <w:szCs w:val="24"/>
          <w:lang w:val="fr-BE"/>
        </w:rPr>
      </w:pPr>
    </w:p>
    <w:p w14:paraId="6D1F7E35" w14:textId="77777777" w:rsidR="00683FF5" w:rsidRPr="008663FD" w:rsidRDefault="00683FF5" w:rsidP="00683FF5">
      <w:pPr>
        <w:spacing w:after="0" w:line="360" w:lineRule="exact"/>
        <w:jc w:val="both"/>
        <w:rPr>
          <w:rFonts w:cstheme="minorHAnsi"/>
          <w:sz w:val="24"/>
          <w:szCs w:val="24"/>
          <w:lang w:val="fr-BE"/>
        </w:rPr>
      </w:pPr>
      <w:r w:rsidRPr="008663FD">
        <w:rPr>
          <w:rFonts w:cstheme="minorHAnsi"/>
          <w:sz w:val="24"/>
          <w:szCs w:val="24"/>
          <w:lang w:val="fr-BE"/>
        </w:rPr>
        <w:lastRenderedPageBreak/>
        <w:t xml:space="preserve">Ofertantul va prezenta modalitatea de indeplinire a cerintelor referitoare la </w:t>
      </w:r>
      <w:r w:rsidRPr="008663FD">
        <w:rPr>
          <w:rFonts w:cstheme="minorHAnsi"/>
          <w:sz w:val="24"/>
          <w:szCs w:val="24"/>
          <w:highlight w:val="lightGray"/>
          <w:lang w:val="fr-BE"/>
        </w:rPr>
        <w:t xml:space="preserve">mentenanta </w:t>
      </w:r>
      <w:r w:rsidRPr="008663FD">
        <w:rPr>
          <w:rFonts w:cstheme="minorHAnsi"/>
          <w:sz w:val="24"/>
          <w:szCs w:val="24"/>
          <w:lang w:val="fr-BE"/>
        </w:rPr>
        <w:t xml:space="preserve">evolutivă, în contextul responsabilităților și cerintelor incluse </w:t>
      </w:r>
      <w:proofErr w:type="gramStart"/>
      <w:r w:rsidRPr="008663FD">
        <w:rPr>
          <w:rFonts w:cstheme="minorHAnsi"/>
          <w:sz w:val="24"/>
          <w:szCs w:val="24"/>
          <w:lang w:val="fr-BE"/>
        </w:rPr>
        <w:t>in  Caietul</w:t>
      </w:r>
      <w:proofErr w:type="gramEnd"/>
      <w:r w:rsidRPr="008663FD">
        <w:rPr>
          <w:rFonts w:cstheme="minorHAnsi"/>
          <w:sz w:val="24"/>
          <w:szCs w:val="24"/>
          <w:lang w:val="fr-BE"/>
        </w:rPr>
        <w:t xml:space="preserve"> de Sarcini, prin prezentarea activităților și a modalității efective de realizare a acestora pentru a demonstra atingerea obiectivelor asociate Contractului.</w:t>
      </w:r>
    </w:p>
    <w:p w14:paraId="6C39A22D" w14:textId="77777777" w:rsidR="00683FF5" w:rsidRPr="008663FD" w:rsidRDefault="00683FF5" w:rsidP="00683FF5">
      <w:pPr>
        <w:pStyle w:val="Titlu1"/>
        <w:numPr>
          <w:ilvl w:val="0"/>
          <w:numId w:val="0"/>
        </w:numPr>
        <w:spacing w:before="0" w:line="360" w:lineRule="exact"/>
        <w:ind w:left="1440"/>
        <w:rPr>
          <w:rFonts w:asciiTheme="minorHAnsi" w:eastAsia="Calibri" w:hAnsiTheme="minorHAnsi" w:cstheme="minorHAnsi"/>
          <w:color w:val="auto"/>
          <w:sz w:val="24"/>
          <w:szCs w:val="24"/>
          <w:lang w:val="fr-BE"/>
        </w:rPr>
      </w:pPr>
    </w:p>
    <w:p w14:paraId="7A0F79FA" w14:textId="77777777" w:rsidR="00B0408E" w:rsidRPr="008663FD" w:rsidRDefault="00B0408E" w:rsidP="00B0408E">
      <w:pPr>
        <w:pStyle w:val="Titlu1"/>
        <w:numPr>
          <w:ilvl w:val="1"/>
          <w:numId w:val="2"/>
        </w:numPr>
        <w:spacing w:before="0" w:line="360" w:lineRule="exact"/>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t>Suport t</w:t>
      </w:r>
      <w:r w:rsidR="00CC0E52" w:rsidRPr="008663FD">
        <w:rPr>
          <w:rFonts w:asciiTheme="minorHAnsi" w:eastAsia="Calibri" w:hAnsiTheme="minorHAnsi" w:cstheme="minorHAnsi"/>
          <w:color w:val="auto"/>
          <w:sz w:val="24"/>
          <w:szCs w:val="24"/>
          <w:lang w:val="en-GB"/>
        </w:rPr>
        <w:t>e</w:t>
      </w:r>
      <w:r w:rsidRPr="008663FD">
        <w:rPr>
          <w:rFonts w:asciiTheme="minorHAnsi" w:eastAsia="Calibri" w:hAnsiTheme="minorHAnsi" w:cstheme="minorHAnsi"/>
          <w:color w:val="auto"/>
          <w:sz w:val="24"/>
          <w:szCs w:val="24"/>
          <w:lang w:val="en-GB"/>
        </w:rPr>
        <w:t>hnic</w:t>
      </w:r>
    </w:p>
    <w:p w14:paraId="3EC75FBC" w14:textId="77777777" w:rsidR="00B0408E" w:rsidRPr="008663FD" w:rsidRDefault="00B0408E" w:rsidP="00B0408E">
      <w:pPr>
        <w:spacing w:after="0" w:line="360" w:lineRule="exact"/>
        <w:rPr>
          <w:rFonts w:cstheme="minorHAnsi"/>
          <w:sz w:val="24"/>
          <w:szCs w:val="24"/>
          <w:lang w:val="en-GB"/>
        </w:rPr>
      </w:pPr>
    </w:p>
    <w:p w14:paraId="01B08924" w14:textId="77777777" w:rsidR="00B0408E" w:rsidRPr="008663FD" w:rsidRDefault="00B0408E" w:rsidP="00B0408E">
      <w:pPr>
        <w:spacing w:after="0" w:line="360" w:lineRule="exact"/>
        <w:jc w:val="both"/>
        <w:rPr>
          <w:rFonts w:cstheme="minorHAnsi"/>
          <w:sz w:val="24"/>
          <w:szCs w:val="24"/>
          <w:lang w:val="en-GB"/>
        </w:rPr>
      </w:pPr>
      <w:r w:rsidRPr="008663FD">
        <w:rPr>
          <w:rFonts w:cstheme="minorHAnsi"/>
          <w:sz w:val="24"/>
          <w:szCs w:val="24"/>
          <w:lang w:val="en-GB"/>
        </w:rPr>
        <w:t xml:space="preserve">Ofertantul va prezenta modalitatea de indeplinire a cerintelor referitoare la </w:t>
      </w:r>
      <w:r w:rsidRPr="008663FD">
        <w:rPr>
          <w:rFonts w:cstheme="minorHAnsi"/>
          <w:sz w:val="24"/>
          <w:szCs w:val="24"/>
          <w:highlight w:val="lightGray"/>
          <w:lang w:val="en-GB"/>
        </w:rPr>
        <w:t>suportul tehnic</w:t>
      </w:r>
      <w:r w:rsidRPr="008663FD">
        <w:rPr>
          <w:rFonts w:cstheme="minorHAnsi"/>
          <w:sz w:val="24"/>
          <w:szCs w:val="24"/>
          <w:lang w:val="en-GB"/>
        </w:rPr>
        <w:t xml:space="preserve">, în contextul responsabilităților și cerintelor incluse </w:t>
      </w:r>
      <w:proofErr w:type="gramStart"/>
      <w:r w:rsidRPr="008663FD">
        <w:rPr>
          <w:rFonts w:cstheme="minorHAnsi"/>
          <w:sz w:val="24"/>
          <w:szCs w:val="24"/>
          <w:lang w:val="en-GB"/>
        </w:rPr>
        <w:t>in  Caietul</w:t>
      </w:r>
      <w:proofErr w:type="gramEnd"/>
      <w:r w:rsidRPr="008663FD">
        <w:rPr>
          <w:rFonts w:cstheme="minorHAnsi"/>
          <w:sz w:val="24"/>
          <w:szCs w:val="24"/>
          <w:lang w:val="en-GB"/>
        </w:rPr>
        <w:t xml:space="preserve"> de Sarcini, prin prezentarea activităților și a modalității efective de realizare </w:t>
      </w:r>
      <w:proofErr w:type="gramStart"/>
      <w:r w:rsidRPr="008663FD">
        <w:rPr>
          <w:rFonts w:cstheme="minorHAnsi"/>
          <w:sz w:val="24"/>
          <w:szCs w:val="24"/>
          <w:lang w:val="en-GB"/>
        </w:rPr>
        <w:t>a</w:t>
      </w:r>
      <w:proofErr w:type="gramEnd"/>
      <w:r w:rsidRPr="008663FD">
        <w:rPr>
          <w:rFonts w:cstheme="minorHAnsi"/>
          <w:sz w:val="24"/>
          <w:szCs w:val="24"/>
          <w:lang w:val="en-GB"/>
        </w:rPr>
        <w:t xml:space="preserve"> acestora pentru a demonstra atingerea obiectivelor asociate Contractului.</w:t>
      </w:r>
    </w:p>
    <w:p w14:paraId="6C89D562" w14:textId="77777777" w:rsidR="00B0408E" w:rsidRPr="008663FD" w:rsidRDefault="00B0408E" w:rsidP="00B0408E">
      <w:pPr>
        <w:spacing w:after="0" w:line="360" w:lineRule="exact"/>
        <w:rPr>
          <w:rFonts w:cstheme="minorHAnsi"/>
          <w:sz w:val="24"/>
          <w:szCs w:val="24"/>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8663FD" w14:paraId="45689C76" w14:textId="77777777" w:rsidTr="00B82931">
        <w:trPr>
          <w:jc w:val="center"/>
        </w:trPr>
        <w:tc>
          <w:tcPr>
            <w:tcW w:w="2106" w:type="dxa"/>
            <w:vAlign w:val="center"/>
          </w:tcPr>
          <w:p w14:paraId="7ECC105A"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Activitati realizate</w:t>
            </w:r>
          </w:p>
        </w:tc>
        <w:tc>
          <w:tcPr>
            <w:tcW w:w="2106" w:type="dxa"/>
            <w:vAlign w:val="center"/>
          </w:tcPr>
          <w:p w14:paraId="759C5849"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 xml:space="preserve">Modalitatea de indeplinire </w:t>
            </w:r>
          </w:p>
        </w:tc>
        <w:tc>
          <w:tcPr>
            <w:tcW w:w="3284" w:type="dxa"/>
            <w:vAlign w:val="center"/>
          </w:tcPr>
          <w:p w14:paraId="09F3D1A6"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Resurse utilizate; ex. resurse umane, echipamente, piese de schimb, etc.)</w:t>
            </w:r>
          </w:p>
        </w:tc>
        <w:tc>
          <w:tcPr>
            <w:tcW w:w="1602" w:type="dxa"/>
            <w:vAlign w:val="center"/>
          </w:tcPr>
          <w:p w14:paraId="69BE7AC9"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Durata</w:t>
            </w:r>
          </w:p>
          <w:p w14:paraId="4B7954AC"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activității</w:t>
            </w:r>
          </w:p>
        </w:tc>
        <w:tc>
          <w:tcPr>
            <w:tcW w:w="2159" w:type="dxa"/>
          </w:tcPr>
          <w:p w14:paraId="08B23AA8"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Perioada pe parcursul derularii contractului cand se realizeaza activitatea</w:t>
            </w:r>
          </w:p>
        </w:tc>
        <w:tc>
          <w:tcPr>
            <w:tcW w:w="4044" w:type="dxa"/>
            <w:vAlign w:val="center"/>
          </w:tcPr>
          <w:p w14:paraId="3880EF49" w14:textId="77777777" w:rsidR="00B0408E" w:rsidRPr="008663FD" w:rsidRDefault="00B0408E" w:rsidP="00B82931">
            <w:pPr>
              <w:pStyle w:val="Listparagraf"/>
              <w:adjustRightInd w:val="0"/>
              <w:spacing w:after="0" w:line="360" w:lineRule="exact"/>
              <w:ind w:left="0"/>
              <w:jc w:val="center"/>
              <w:rPr>
                <w:rFonts w:cstheme="minorHAnsi"/>
                <w:b/>
                <w:sz w:val="24"/>
                <w:szCs w:val="24"/>
                <w:lang w:val="ro-RO"/>
              </w:rPr>
            </w:pPr>
            <w:r w:rsidRPr="008663FD">
              <w:rPr>
                <w:rFonts w:cstheme="minorHAnsi"/>
                <w:b/>
                <w:sz w:val="24"/>
                <w:szCs w:val="24"/>
                <w:lang w:val="ro-RO"/>
              </w:rPr>
              <w:t>Informații suplimentare relevante în legătură cu activitatea, acolo unde este aplicabil</w:t>
            </w:r>
          </w:p>
        </w:tc>
      </w:tr>
      <w:tr w:rsidR="00B0408E" w:rsidRPr="008663FD" w14:paraId="39585EE0" w14:textId="77777777" w:rsidTr="00B82931">
        <w:trPr>
          <w:jc w:val="center"/>
        </w:trPr>
        <w:tc>
          <w:tcPr>
            <w:tcW w:w="2106" w:type="dxa"/>
            <w:vAlign w:val="center"/>
          </w:tcPr>
          <w:p w14:paraId="594725A5" w14:textId="77777777" w:rsidR="00B0408E" w:rsidRPr="008663FD" w:rsidRDefault="00B0408E" w:rsidP="00B82931">
            <w:pPr>
              <w:pStyle w:val="Listparagraf"/>
              <w:adjustRightInd w:val="0"/>
              <w:spacing w:after="0" w:line="360" w:lineRule="exact"/>
              <w:ind w:left="0"/>
              <w:jc w:val="center"/>
              <w:rPr>
                <w:rFonts w:cstheme="minorHAnsi"/>
                <w:i/>
                <w:color w:val="FF0000"/>
                <w:sz w:val="24"/>
                <w:szCs w:val="24"/>
                <w:highlight w:val="lightGray"/>
                <w:lang w:val="ro-RO"/>
              </w:rPr>
            </w:pPr>
            <w:r w:rsidRPr="008663FD">
              <w:rPr>
                <w:rFonts w:cstheme="minorHAnsi"/>
                <w:i/>
                <w:color w:val="FF0000"/>
                <w:sz w:val="24"/>
                <w:szCs w:val="24"/>
                <w:highlight w:val="lightGray"/>
                <w:lang w:val="ro-RO"/>
              </w:rPr>
              <w:t>[Descrieți activitatea realizata]</w:t>
            </w:r>
          </w:p>
        </w:tc>
        <w:tc>
          <w:tcPr>
            <w:tcW w:w="2106" w:type="dxa"/>
            <w:vAlign w:val="center"/>
          </w:tcPr>
          <w:p w14:paraId="197C0F6C"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[Descrieți modalitatea efectivă de realizare a activității]</w:t>
            </w:r>
          </w:p>
        </w:tc>
        <w:tc>
          <w:tcPr>
            <w:tcW w:w="3284" w:type="dxa"/>
            <w:vAlign w:val="center"/>
          </w:tcPr>
          <w:p w14:paraId="47686BF7"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[Precizați resursele utilizate pentru realizarea activității]</w:t>
            </w:r>
          </w:p>
        </w:tc>
        <w:tc>
          <w:tcPr>
            <w:tcW w:w="1602" w:type="dxa"/>
            <w:vAlign w:val="center"/>
          </w:tcPr>
          <w:p w14:paraId="0C02B262"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durata activității de la data de început până la data de finalizare a activității]</w:t>
            </w:r>
          </w:p>
        </w:tc>
        <w:tc>
          <w:tcPr>
            <w:tcW w:w="2159" w:type="dxa"/>
          </w:tcPr>
          <w:p w14:paraId="5E82104C" w14:textId="77777777" w:rsidR="00B0408E" w:rsidRPr="008663FD" w:rsidRDefault="00B0408E" w:rsidP="00B82931">
            <w:pPr>
              <w:pStyle w:val="Listparagraf"/>
              <w:adjustRightInd w:val="0"/>
              <w:spacing w:after="0" w:line="360" w:lineRule="exact"/>
              <w:ind w:left="0"/>
              <w:jc w:val="center"/>
              <w:rPr>
                <w:rFonts w:cstheme="minorHAnsi"/>
                <w:i/>
                <w:color w:val="FF0000"/>
                <w:sz w:val="24"/>
                <w:szCs w:val="24"/>
                <w:highlight w:val="lightGray"/>
                <w:lang w:val="ro-RO"/>
              </w:rPr>
            </w:pPr>
          </w:p>
        </w:tc>
        <w:tc>
          <w:tcPr>
            <w:tcW w:w="4044" w:type="dxa"/>
          </w:tcPr>
          <w:p w14:paraId="3EB82460"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r w:rsidRPr="008663FD">
              <w:rPr>
                <w:rFonts w:cstheme="minorHAnsi"/>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8663FD">
              <w:rPr>
                <w:rFonts w:cstheme="minorHAnsi"/>
                <w:i/>
                <w:sz w:val="24"/>
                <w:szCs w:val="24"/>
                <w:highlight w:val="lightGray"/>
                <w:lang w:val="ro-RO"/>
              </w:rPr>
              <w:t>]</w:t>
            </w:r>
          </w:p>
        </w:tc>
      </w:tr>
      <w:tr w:rsidR="00B0408E" w:rsidRPr="008663FD" w14:paraId="642CCFC1" w14:textId="77777777" w:rsidTr="00B82931">
        <w:trPr>
          <w:jc w:val="center"/>
        </w:trPr>
        <w:tc>
          <w:tcPr>
            <w:tcW w:w="2106" w:type="dxa"/>
          </w:tcPr>
          <w:p w14:paraId="0E3C95B7" w14:textId="77777777" w:rsidR="00B0408E" w:rsidRPr="008663FD" w:rsidRDefault="00B0408E" w:rsidP="00B82931">
            <w:pPr>
              <w:pStyle w:val="Listparagraf"/>
              <w:adjustRightInd w:val="0"/>
              <w:spacing w:after="0" w:line="360" w:lineRule="exact"/>
              <w:ind w:left="0"/>
              <w:jc w:val="center"/>
              <w:rPr>
                <w:rFonts w:cstheme="minorHAnsi"/>
                <w:i/>
                <w:color w:val="FF0000"/>
                <w:sz w:val="24"/>
                <w:szCs w:val="24"/>
                <w:highlight w:val="lightGray"/>
                <w:lang w:val="ro-RO"/>
              </w:rPr>
            </w:pPr>
          </w:p>
        </w:tc>
        <w:tc>
          <w:tcPr>
            <w:tcW w:w="2106" w:type="dxa"/>
            <w:vAlign w:val="center"/>
          </w:tcPr>
          <w:p w14:paraId="454834E5" w14:textId="77777777" w:rsidR="00B0408E" w:rsidRPr="008663FD" w:rsidRDefault="00B0408E" w:rsidP="00B82931">
            <w:pPr>
              <w:pStyle w:val="Listparagraf"/>
              <w:adjustRightInd w:val="0"/>
              <w:spacing w:after="0" w:line="360" w:lineRule="exact"/>
              <w:ind w:left="0"/>
              <w:jc w:val="center"/>
              <w:rPr>
                <w:rFonts w:cstheme="minorHAnsi"/>
                <w:i/>
                <w:color w:val="FF0000"/>
                <w:sz w:val="24"/>
                <w:szCs w:val="24"/>
                <w:highlight w:val="lightGray"/>
                <w:lang w:val="ro-RO"/>
              </w:rPr>
            </w:pPr>
          </w:p>
        </w:tc>
        <w:tc>
          <w:tcPr>
            <w:tcW w:w="3284" w:type="dxa"/>
            <w:vAlign w:val="center"/>
          </w:tcPr>
          <w:p w14:paraId="7E21FD7E" w14:textId="77777777" w:rsidR="00B0408E" w:rsidRPr="008663FD" w:rsidRDefault="00B0408E" w:rsidP="00B82931">
            <w:pPr>
              <w:pStyle w:val="Listparagraf"/>
              <w:adjustRightInd w:val="0"/>
              <w:spacing w:after="0" w:line="360" w:lineRule="exact"/>
              <w:ind w:left="0"/>
              <w:jc w:val="center"/>
              <w:rPr>
                <w:rFonts w:cstheme="minorHAnsi"/>
                <w:i/>
                <w:color w:val="FF0000"/>
                <w:sz w:val="24"/>
                <w:szCs w:val="24"/>
                <w:highlight w:val="lightGray"/>
                <w:lang w:val="ro-RO"/>
              </w:rPr>
            </w:pPr>
          </w:p>
        </w:tc>
        <w:tc>
          <w:tcPr>
            <w:tcW w:w="1602" w:type="dxa"/>
            <w:vAlign w:val="center"/>
          </w:tcPr>
          <w:p w14:paraId="7906D5D6"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p>
        </w:tc>
        <w:tc>
          <w:tcPr>
            <w:tcW w:w="2159" w:type="dxa"/>
          </w:tcPr>
          <w:p w14:paraId="164677BE"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p>
        </w:tc>
        <w:tc>
          <w:tcPr>
            <w:tcW w:w="4044" w:type="dxa"/>
          </w:tcPr>
          <w:p w14:paraId="286C7763" w14:textId="77777777" w:rsidR="00B0408E" w:rsidRPr="008663FD" w:rsidRDefault="00B0408E" w:rsidP="00B82931">
            <w:pPr>
              <w:pStyle w:val="Listparagraf"/>
              <w:adjustRightInd w:val="0"/>
              <w:spacing w:after="0" w:line="360" w:lineRule="exact"/>
              <w:ind w:left="0"/>
              <w:jc w:val="center"/>
              <w:rPr>
                <w:rFonts w:cstheme="minorHAnsi"/>
                <w:i/>
                <w:sz w:val="24"/>
                <w:szCs w:val="24"/>
                <w:highlight w:val="lightGray"/>
                <w:lang w:val="ro-RO"/>
              </w:rPr>
            </w:pPr>
          </w:p>
        </w:tc>
      </w:tr>
    </w:tbl>
    <w:p w14:paraId="262B0132" w14:textId="77777777" w:rsidR="00B0408E" w:rsidRPr="008663FD" w:rsidRDefault="00B0408E" w:rsidP="00B0408E">
      <w:pPr>
        <w:spacing w:after="0" w:line="360" w:lineRule="exact"/>
        <w:rPr>
          <w:rFonts w:cstheme="minorHAnsi"/>
          <w:sz w:val="24"/>
          <w:szCs w:val="24"/>
          <w:lang w:val="ro-RO"/>
        </w:rPr>
      </w:pPr>
    </w:p>
    <w:p w14:paraId="5AD9AC16" w14:textId="782267DD" w:rsidR="00E328A2" w:rsidRPr="008663FD" w:rsidRDefault="00B0408E" w:rsidP="0024501F">
      <w:pPr>
        <w:pStyle w:val="Titlu1"/>
        <w:numPr>
          <w:ilvl w:val="1"/>
          <w:numId w:val="2"/>
        </w:numPr>
        <w:spacing w:before="0" w:line="360" w:lineRule="exact"/>
        <w:rPr>
          <w:rFonts w:asciiTheme="minorHAnsi" w:eastAsia="Calibri" w:hAnsiTheme="minorHAnsi" w:cstheme="minorHAnsi"/>
          <w:color w:val="auto"/>
          <w:sz w:val="24"/>
          <w:szCs w:val="24"/>
          <w:lang w:val="fr-BE"/>
        </w:rPr>
      </w:pPr>
      <w:r w:rsidRPr="008663FD">
        <w:rPr>
          <w:rFonts w:asciiTheme="minorHAnsi" w:eastAsia="Calibri" w:hAnsiTheme="minorHAnsi" w:cstheme="minorHAnsi"/>
          <w:color w:val="auto"/>
          <w:sz w:val="24"/>
          <w:szCs w:val="24"/>
          <w:lang w:val="fr-BE"/>
        </w:rPr>
        <w:lastRenderedPageBreak/>
        <w:t>P</w:t>
      </w:r>
      <w:r w:rsidR="00E328A2" w:rsidRPr="008663FD">
        <w:rPr>
          <w:rFonts w:asciiTheme="minorHAnsi" w:eastAsia="Calibri" w:hAnsiTheme="minorHAnsi" w:cstheme="minorHAnsi"/>
          <w:color w:val="auto"/>
          <w:sz w:val="24"/>
          <w:szCs w:val="24"/>
          <w:lang w:val="fr-BE"/>
        </w:rPr>
        <w:t xml:space="preserve">iese de schimb si </w:t>
      </w:r>
      <w:r w:rsidR="00D63FCC" w:rsidRPr="008663FD">
        <w:rPr>
          <w:rFonts w:asciiTheme="minorHAnsi" w:eastAsia="Calibri" w:hAnsiTheme="minorHAnsi" w:cstheme="minorHAnsi"/>
          <w:color w:val="auto"/>
          <w:sz w:val="24"/>
          <w:szCs w:val="24"/>
          <w:lang w:val="fr-BE"/>
        </w:rPr>
        <w:t>material</w:t>
      </w:r>
      <w:r w:rsidR="008663FD">
        <w:rPr>
          <w:rFonts w:asciiTheme="minorHAnsi" w:eastAsia="Calibri" w:hAnsiTheme="minorHAnsi" w:cstheme="minorHAnsi"/>
          <w:color w:val="auto"/>
          <w:sz w:val="24"/>
          <w:szCs w:val="24"/>
          <w:lang w:val="fr-BE"/>
        </w:rPr>
        <w:t>e</w:t>
      </w:r>
      <w:r w:rsidR="00D63FCC" w:rsidRPr="008663FD">
        <w:rPr>
          <w:rFonts w:asciiTheme="minorHAnsi" w:eastAsia="Calibri" w:hAnsiTheme="minorHAnsi" w:cstheme="minorHAnsi"/>
          <w:color w:val="auto"/>
          <w:sz w:val="24"/>
          <w:szCs w:val="24"/>
          <w:lang w:val="fr-BE"/>
        </w:rPr>
        <w:t xml:space="preserve"> consumabile</w:t>
      </w:r>
      <w:r w:rsidR="00E328A2" w:rsidRPr="008663FD">
        <w:rPr>
          <w:rFonts w:asciiTheme="minorHAnsi" w:eastAsia="Calibri" w:hAnsiTheme="minorHAnsi" w:cstheme="minorHAnsi"/>
          <w:color w:val="auto"/>
          <w:sz w:val="24"/>
          <w:szCs w:val="24"/>
          <w:lang w:val="fr-BE"/>
        </w:rPr>
        <w:t xml:space="preserve"> pentru activitatile din programul de mentenanta </w:t>
      </w:r>
      <w:r w:rsidRPr="008663FD">
        <w:rPr>
          <w:rFonts w:asciiTheme="minorHAnsi" w:eastAsia="Calibri" w:hAnsiTheme="minorHAnsi" w:cstheme="minorHAnsi"/>
          <w:color w:val="auto"/>
          <w:sz w:val="24"/>
          <w:szCs w:val="24"/>
          <w:lang w:val="fr-BE"/>
        </w:rPr>
        <w:t xml:space="preserve">corectiva dupa </w:t>
      </w:r>
      <w:r w:rsidR="00E328A2" w:rsidRPr="008663FD">
        <w:rPr>
          <w:rFonts w:asciiTheme="minorHAnsi" w:eastAsia="Calibri" w:hAnsiTheme="minorHAnsi" w:cstheme="minorHAnsi"/>
          <w:color w:val="auto"/>
          <w:sz w:val="24"/>
          <w:szCs w:val="24"/>
          <w:lang w:val="fr-BE"/>
        </w:rPr>
        <w:t xml:space="preserve">perioada de garantie  </w:t>
      </w:r>
    </w:p>
    <w:p w14:paraId="6BABA86C" w14:textId="77777777" w:rsidR="00B0408E" w:rsidRPr="008663FD" w:rsidRDefault="00B0408E" w:rsidP="00B0408E">
      <w:pPr>
        <w:spacing w:after="0" w:line="360" w:lineRule="exact"/>
        <w:rPr>
          <w:rFonts w:cstheme="minorHAnsi"/>
          <w:sz w:val="24"/>
          <w:szCs w:val="24"/>
          <w:lang w:val="fr-BE"/>
        </w:rPr>
      </w:pPr>
    </w:p>
    <w:p w14:paraId="33692EAC" w14:textId="5AF78331" w:rsidR="00B0408E" w:rsidRPr="008663FD" w:rsidRDefault="00B0408E" w:rsidP="00B0408E">
      <w:pPr>
        <w:spacing w:after="0" w:line="360" w:lineRule="exact"/>
        <w:jc w:val="both"/>
        <w:rPr>
          <w:rFonts w:cstheme="minorHAnsi"/>
          <w:sz w:val="24"/>
          <w:szCs w:val="24"/>
          <w:lang w:val="fr-BE"/>
        </w:rPr>
      </w:pPr>
      <w:r w:rsidRPr="008663FD">
        <w:rPr>
          <w:rFonts w:cstheme="minorHAnsi"/>
          <w:sz w:val="24"/>
          <w:szCs w:val="24"/>
          <w:lang w:val="fr-BE"/>
        </w:rPr>
        <w:t xml:space="preserve">Ofertantul va prezenta modalitatea de indeplinire a cerintelor referitoare la </w:t>
      </w:r>
      <w:r w:rsidRPr="008663FD">
        <w:rPr>
          <w:rFonts w:cstheme="minorHAnsi"/>
          <w:sz w:val="24"/>
          <w:szCs w:val="24"/>
          <w:highlight w:val="lightGray"/>
          <w:lang w:val="fr-BE"/>
        </w:rPr>
        <w:t>piese de schimb</w:t>
      </w:r>
      <w:r w:rsidR="00D63FCC" w:rsidRPr="008663FD">
        <w:rPr>
          <w:rFonts w:cstheme="minorHAnsi"/>
          <w:sz w:val="24"/>
          <w:szCs w:val="24"/>
          <w:highlight w:val="lightGray"/>
          <w:lang w:val="fr-BE"/>
        </w:rPr>
        <w:t xml:space="preserve"> si material</w:t>
      </w:r>
      <w:r w:rsidR="008663FD">
        <w:rPr>
          <w:rFonts w:cstheme="minorHAnsi"/>
          <w:sz w:val="24"/>
          <w:szCs w:val="24"/>
          <w:highlight w:val="lightGray"/>
          <w:lang w:val="fr-BE"/>
        </w:rPr>
        <w:t>e</w:t>
      </w:r>
      <w:r w:rsidR="00D63FCC" w:rsidRPr="008663FD">
        <w:rPr>
          <w:rFonts w:cstheme="minorHAnsi"/>
          <w:sz w:val="24"/>
          <w:szCs w:val="24"/>
          <w:highlight w:val="lightGray"/>
          <w:lang w:val="fr-BE"/>
        </w:rPr>
        <w:t xml:space="preserve"> consumabile</w:t>
      </w:r>
      <w:r w:rsidRPr="008663FD">
        <w:rPr>
          <w:rFonts w:cstheme="minorHAnsi"/>
          <w:sz w:val="24"/>
          <w:szCs w:val="24"/>
          <w:lang w:val="fr-BE"/>
        </w:rPr>
        <w:t xml:space="preserve">, în contextul responsabilităților și cerintelor incluse </w:t>
      </w:r>
      <w:proofErr w:type="gramStart"/>
      <w:r w:rsidRPr="008663FD">
        <w:rPr>
          <w:rFonts w:cstheme="minorHAnsi"/>
          <w:sz w:val="24"/>
          <w:szCs w:val="24"/>
          <w:lang w:val="fr-BE"/>
        </w:rPr>
        <w:t>in  Caietul</w:t>
      </w:r>
      <w:proofErr w:type="gramEnd"/>
      <w:r w:rsidRPr="008663FD">
        <w:rPr>
          <w:rFonts w:cstheme="minorHAnsi"/>
          <w:sz w:val="24"/>
          <w:szCs w:val="24"/>
          <w:lang w:val="fr-BE"/>
        </w:rPr>
        <w:t xml:space="preserve"> de Sarcini, prin prezentarea activităților și a modalității efective de realizare a acestora pentru a demonstra atingerea obiectivelor asociate Contractului.</w:t>
      </w:r>
    </w:p>
    <w:p w14:paraId="653044A3" w14:textId="77777777" w:rsidR="00B0408E" w:rsidRPr="008663FD" w:rsidRDefault="00B0408E" w:rsidP="00B0408E">
      <w:pPr>
        <w:spacing w:after="0" w:line="360" w:lineRule="exact"/>
        <w:rPr>
          <w:rFonts w:cstheme="minorHAnsi"/>
          <w:sz w:val="24"/>
          <w:szCs w:val="24"/>
          <w:lang w:val="fr-BE"/>
        </w:rPr>
      </w:pPr>
    </w:p>
    <w:p w14:paraId="07C61E59" w14:textId="77777777" w:rsidR="00A96627" w:rsidRPr="008663FD" w:rsidRDefault="00A96627" w:rsidP="00A96627">
      <w:pPr>
        <w:pStyle w:val="Titlu1"/>
        <w:spacing w:before="0" w:line="360" w:lineRule="exact"/>
        <w:rPr>
          <w:rFonts w:asciiTheme="minorHAnsi" w:eastAsia="Calibri" w:hAnsiTheme="minorHAnsi" w:cstheme="minorHAnsi"/>
          <w:color w:val="auto"/>
          <w:sz w:val="24"/>
          <w:szCs w:val="24"/>
          <w:lang w:val="fr-BE"/>
        </w:rPr>
      </w:pPr>
      <w:bookmarkStart w:id="2" w:name="_Toc476924762"/>
      <w:r w:rsidRPr="008663FD">
        <w:rPr>
          <w:rFonts w:asciiTheme="minorHAnsi" w:eastAsia="Calibri" w:hAnsiTheme="minorHAnsi" w:cstheme="minorHAnsi"/>
          <w:color w:val="auto"/>
          <w:sz w:val="24"/>
          <w:szCs w:val="24"/>
          <w:lang w:val="fr-BE"/>
        </w:rPr>
        <w:t xml:space="preserve">Adecvarea la constrangerile impuse de </w:t>
      </w:r>
      <w:bookmarkEnd w:id="2"/>
      <w:r w:rsidRPr="008663FD">
        <w:rPr>
          <w:rFonts w:asciiTheme="minorHAnsi" w:eastAsia="Calibri" w:hAnsiTheme="minorHAnsi" w:cstheme="minorHAnsi"/>
          <w:color w:val="auto"/>
          <w:sz w:val="24"/>
          <w:szCs w:val="24"/>
          <w:lang w:val="fr-BE"/>
        </w:rPr>
        <w:t xml:space="preserve">locatia unde vor fi instalate / livrate produsele </w:t>
      </w:r>
    </w:p>
    <w:p w14:paraId="5686FCD8" w14:textId="77777777" w:rsidR="00A96627" w:rsidRPr="008663FD" w:rsidRDefault="00A96627" w:rsidP="00A96627">
      <w:pPr>
        <w:pStyle w:val="StyleHeader1-ClausesAfter0pt"/>
        <w:spacing w:after="0" w:line="360" w:lineRule="exact"/>
        <w:ind w:left="522"/>
        <w:rPr>
          <w:rFonts w:asciiTheme="minorHAnsi" w:hAnsiTheme="minorHAnsi" w:cstheme="minorHAnsi"/>
          <w:b/>
          <w:iCs/>
          <w:szCs w:val="24"/>
          <w:lang w:val="ro-RO"/>
        </w:rPr>
      </w:pPr>
    </w:p>
    <w:p w14:paraId="139ED35F" w14:textId="0997BE97" w:rsidR="00A96627" w:rsidRPr="008663FD" w:rsidRDefault="00A96627" w:rsidP="00DF5EC3">
      <w:pPr>
        <w:tabs>
          <w:tab w:val="left" w:pos="0"/>
        </w:tabs>
        <w:spacing w:after="0" w:line="360" w:lineRule="exact"/>
        <w:jc w:val="both"/>
        <w:rPr>
          <w:rFonts w:cstheme="minorHAnsi"/>
          <w:bCs/>
          <w:i/>
          <w:sz w:val="24"/>
          <w:szCs w:val="24"/>
          <w:highlight w:val="yellow"/>
          <w:lang w:val="ro-RO"/>
        </w:rPr>
      </w:pPr>
      <w:r w:rsidRPr="008663FD">
        <w:rPr>
          <w:rFonts w:cstheme="minorHAnsi"/>
          <w:bCs/>
          <w:i/>
          <w:color w:val="FF0000"/>
          <w:sz w:val="24"/>
          <w:szCs w:val="24"/>
          <w:highlight w:val="lightGray"/>
          <w:lang w:val="ro-RO"/>
        </w:rPr>
        <w:t>[Ofertantul va demonstra ca oferta sa este adecvata constrangerilor impuse de locatia unde vor fi instalate / livrate produsele</w:t>
      </w:r>
      <w:r w:rsidR="00DF5EC3" w:rsidRPr="008663FD">
        <w:rPr>
          <w:rFonts w:cstheme="minorHAnsi"/>
          <w:bCs/>
          <w:i/>
          <w:color w:val="FF0000"/>
          <w:sz w:val="24"/>
          <w:szCs w:val="24"/>
          <w:highlight w:val="lightGray"/>
          <w:lang w:val="ro-RO"/>
        </w:rPr>
        <w:t>. Pentru demonstrare, se va utiliza text descriptiv, insotit de planse si/sau diagrame</w:t>
      </w:r>
      <w:r w:rsidR="00461D18" w:rsidRPr="008663FD">
        <w:rPr>
          <w:rFonts w:cstheme="minorHAnsi"/>
          <w:bCs/>
          <w:i/>
          <w:color w:val="FF0000"/>
          <w:sz w:val="24"/>
          <w:szCs w:val="24"/>
          <w:highlight w:val="lightGray"/>
          <w:lang w:val="ro-RO"/>
        </w:rPr>
        <w:t>, daca este cazul</w:t>
      </w:r>
      <w:r w:rsidR="00DF5EC3" w:rsidRPr="008663FD">
        <w:rPr>
          <w:rFonts w:cstheme="minorHAnsi"/>
          <w:bCs/>
          <w:i/>
          <w:color w:val="FF0000"/>
          <w:sz w:val="24"/>
          <w:szCs w:val="24"/>
          <w:highlight w:val="lightGray"/>
          <w:lang w:val="ro-RO"/>
        </w:rPr>
        <w:t xml:space="preserve">. </w:t>
      </w:r>
    </w:p>
    <w:p w14:paraId="4F1FA260" w14:textId="77777777" w:rsidR="00A96627" w:rsidRPr="008663FD" w:rsidRDefault="00A96627" w:rsidP="00A96627">
      <w:pPr>
        <w:tabs>
          <w:tab w:val="left" w:pos="0"/>
        </w:tabs>
        <w:spacing w:after="0" w:line="360" w:lineRule="exact"/>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 xml:space="preserve">Ofertantul va demonstra ca echipamentele ce trebuie mentinute </w:t>
      </w:r>
      <w:r w:rsidR="00DF5EC3" w:rsidRPr="008663FD">
        <w:rPr>
          <w:rFonts w:cstheme="minorHAnsi"/>
          <w:bCs/>
          <w:i/>
          <w:color w:val="FF0000"/>
          <w:sz w:val="24"/>
          <w:szCs w:val="24"/>
          <w:highlight w:val="lightGray"/>
          <w:lang w:val="ro-RO"/>
        </w:rPr>
        <w:t xml:space="preserve">in functiune </w:t>
      </w:r>
      <w:r w:rsidRPr="008663FD">
        <w:rPr>
          <w:rFonts w:cstheme="minorHAnsi"/>
          <w:bCs/>
          <w:i/>
          <w:color w:val="FF0000"/>
          <w:sz w:val="24"/>
          <w:szCs w:val="24"/>
          <w:highlight w:val="lightGray"/>
          <w:lang w:val="ro-RO"/>
        </w:rPr>
        <w:t>vor ramane in operare in timp ce produsele vor fi inslatate si puse in functiune.</w:t>
      </w:r>
      <w:r w:rsidR="00DF5EC3" w:rsidRPr="008663FD">
        <w:rPr>
          <w:rFonts w:cstheme="minorHAnsi"/>
          <w:bCs/>
          <w:i/>
          <w:color w:val="FF0000"/>
          <w:sz w:val="24"/>
          <w:szCs w:val="24"/>
          <w:highlight w:val="lightGray"/>
          <w:lang w:val="ro-RO"/>
        </w:rPr>
        <w:t>. Va fi prezentat planul pentru toate activitatile necesar a fi realizate pentru pastrarea in functiune a echipamentelor existente</w:t>
      </w:r>
      <w:r w:rsidRPr="008663FD">
        <w:rPr>
          <w:rFonts w:cstheme="minorHAnsi"/>
          <w:bCs/>
          <w:i/>
          <w:color w:val="FF0000"/>
          <w:sz w:val="24"/>
          <w:szCs w:val="24"/>
          <w:highlight w:val="lightGray"/>
          <w:lang w:val="ro-RO"/>
        </w:rPr>
        <w:t>].</w:t>
      </w:r>
    </w:p>
    <w:p w14:paraId="0BA525EE" w14:textId="77777777" w:rsidR="00682C3F" w:rsidRPr="008663FD" w:rsidRDefault="00682C3F" w:rsidP="00682C3F">
      <w:pPr>
        <w:spacing w:after="0" w:line="360" w:lineRule="exact"/>
        <w:rPr>
          <w:rFonts w:cstheme="minorHAnsi"/>
          <w:sz w:val="24"/>
          <w:szCs w:val="24"/>
          <w:lang w:val="en-GB"/>
        </w:rPr>
      </w:pPr>
    </w:p>
    <w:p w14:paraId="59ACC1E6" w14:textId="77777777" w:rsidR="00A96627" w:rsidRPr="008663FD" w:rsidRDefault="00A96627" w:rsidP="00682C3F">
      <w:pPr>
        <w:spacing w:after="0" w:line="360" w:lineRule="exact"/>
        <w:rPr>
          <w:rFonts w:cstheme="minorHAnsi"/>
          <w:sz w:val="24"/>
          <w:szCs w:val="24"/>
          <w:lang w:val="en-GB"/>
        </w:rPr>
      </w:pPr>
    </w:p>
    <w:p w14:paraId="5397755C" w14:textId="77777777" w:rsidR="00AF595A" w:rsidRPr="008663FD" w:rsidRDefault="00AF595A" w:rsidP="0024501F">
      <w:pPr>
        <w:pStyle w:val="Titlu1"/>
        <w:spacing w:before="0" w:line="360" w:lineRule="exact"/>
        <w:rPr>
          <w:rFonts w:asciiTheme="minorHAnsi" w:eastAsia="Calibri" w:hAnsiTheme="minorHAnsi" w:cstheme="minorHAnsi"/>
          <w:color w:val="auto"/>
          <w:sz w:val="24"/>
          <w:szCs w:val="24"/>
          <w:lang w:val="fr-BE"/>
        </w:rPr>
      </w:pPr>
      <w:r w:rsidRPr="008663FD">
        <w:rPr>
          <w:rFonts w:asciiTheme="minorHAnsi" w:eastAsia="Calibri" w:hAnsiTheme="minorHAnsi" w:cstheme="minorHAnsi"/>
          <w:color w:val="auto"/>
          <w:sz w:val="24"/>
          <w:szCs w:val="24"/>
          <w:lang w:val="fr-BE"/>
        </w:rPr>
        <w:t xml:space="preserve">Graficul de </w:t>
      </w:r>
      <w:proofErr w:type="gramStart"/>
      <w:r w:rsidRPr="008663FD">
        <w:rPr>
          <w:rFonts w:asciiTheme="minorHAnsi" w:eastAsia="Calibri" w:hAnsiTheme="minorHAnsi" w:cstheme="minorHAnsi"/>
          <w:color w:val="auto"/>
          <w:sz w:val="24"/>
          <w:szCs w:val="24"/>
          <w:lang w:val="fr-BE"/>
        </w:rPr>
        <w:t xml:space="preserve">livrare </w:t>
      </w:r>
      <w:r w:rsidR="00CC0E52" w:rsidRPr="008663FD">
        <w:rPr>
          <w:rFonts w:asciiTheme="minorHAnsi" w:eastAsia="Calibri" w:hAnsiTheme="minorHAnsi" w:cstheme="minorHAnsi"/>
          <w:color w:val="auto"/>
          <w:sz w:val="24"/>
          <w:szCs w:val="24"/>
          <w:lang w:val="fr-BE"/>
        </w:rPr>
        <w:t xml:space="preserve"> </w:t>
      </w:r>
      <w:r w:rsidR="004D72CB" w:rsidRPr="008663FD">
        <w:rPr>
          <w:rFonts w:asciiTheme="minorHAnsi" w:eastAsia="Calibri" w:hAnsiTheme="minorHAnsi" w:cstheme="minorHAnsi"/>
          <w:color w:val="auto"/>
          <w:sz w:val="24"/>
          <w:szCs w:val="24"/>
          <w:lang w:val="fr-BE"/>
        </w:rPr>
        <w:t>/</w:t>
      </w:r>
      <w:proofErr w:type="gramEnd"/>
      <w:r w:rsidR="004D72CB" w:rsidRPr="008663FD">
        <w:rPr>
          <w:rFonts w:asciiTheme="minorHAnsi" w:eastAsia="Calibri" w:hAnsiTheme="minorHAnsi" w:cstheme="minorHAnsi"/>
          <w:color w:val="auto"/>
          <w:sz w:val="24"/>
          <w:szCs w:val="24"/>
          <w:lang w:val="fr-BE"/>
        </w:rPr>
        <w:t xml:space="preserve"> implementare al contractului</w:t>
      </w:r>
    </w:p>
    <w:p w14:paraId="747E3E55" w14:textId="77777777" w:rsidR="00AF595A" w:rsidRPr="008663FD" w:rsidRDefault="00AF595A" w:rsidP="0024501F">
      <w:pPr>
        <w:spacing w:after="0" w:line="360" w:lineRule="exact"/>
        <w:rPr>
          <w:rFonts w:cstheme="minorHAnsi"/>
          <w:sz w:val="24"/>
          <w:szCs w:val="24"/>
          <w:lang w:val="fr-BE"/>
        </w:rPr>
      </w:pPr>
    </w:p>
    <w:p w14:paraId="2A2A4302" w14:textId="77777777" w:rsidR="00AF595A" w:rsidRPr="008663FD" w:rsidRDefault="00AF595A" w:rsidP="0024501F">
      <w:pPr>
        <w:tabs>
          <w:tab w:val="left" w:pos="0"/>
        </w:tabs>
        <w:spacing w:after="0" w:line="360" w:lineRule="exact"/>
        <w:jc w:val="both"/>
        <w:rPr>
          <w:rFonts w:cstheme="minorHAnsi"/>
          <w:bCs/>
          <w:i/>
          <w:color w:val="FF0000"/>
          <w:sz w:val="24"/>
          <w:szCs w:val="24"/>
          <w:lang w:val="ro-RO"/>
        </w:rPr>
      </w:pPr>
      <w:r w:rsidRPr="008663FD">
        <w:rPr>
          <w:rFonts w:cstheme="minorHAnsi"/>
          <w:bCs/>
          <w:i/>
          <w:color w:val="FF0000"/>
          <w:sz w:val="24"/>
          <w:szCs w:val="24"/>
          <w:highlight w:val="lightGray"/>
          <w:lang w:val="ro-RO"/>
        </w:rPr>
        <w:t>[În acest capitol, Ofertantul trebuie să prezinte graficul de</w:t>
      </w:r>
      <w:r w:rsidR="00AD5676" w:rsidRPr="008663FD">
        <w:rPr>
          <w:rFonts w:cstheme="minorHAnsi"/>
          <w:bCs/>
          <w:i/>
          <w:color w:val="FF0000"/>
          <w:sz w:val="24"/>
          <w:szCs w:val="24"/>
          <w:highlight w:val="lightGray"/>
          <w:lang w:val="ro-RO"/>
        </w:rPr>
        <w:t xml:space="preserve"> </w:t>
      </w:r>
      <w:r w:rsidRPr="008663FD">
        <w:rPr>
          <w:rFonts w:cstheme="minorHAnsi"/>
          <w:bCs/>
          <w:i/>
          <w:color w:val="FF0000"/>
          <w:sz w:val="24"/>
          <w:szCs w:val="24"/>
          <w:highlight w:val="lightGray"/>
          <w:lang w:val="ro-RO"/>
        </w:rPr>
        <w:t>livrare</w:t>
      </w:r>
      <w:r w:rsidR="00CC0E52" w:rsidRPr="008663FD">
        <w:rPr>
          <w:rFonts w:cstheme="minorHAnsi"/>
          <w:bCs/>
          <w:i/>
          <w:color w:val="FF0000"/>
          <w:sz w:val="24"/>
          <w:szCs w:val="24"/>
          <w:highlight w:val="lightGray"/>
          <w:lang w:val="ro-RO"/>
        </w:rPr>
        <w:t xml:space="preserve"> </w:t>
      </w:r>
      <w:r w:rsidR="00AD5676" w:rsidRPr="008663FD">
        <w:rPr>
          <w:rFonts w:cstheme="minorHAnsi"/>
          <w:bCs/>
          <w:i/>
          <w:color w:val="FF0000"/>
          <w:sz w:val="24"/>
          <w:szCs w:val="24"/>
          <w:highlight w:val="lightGray"/>
          <w:lang w:val="ro-RO"/>
        </w:rPr>
        <w:t>/ implementare al contractului</w:t>
      </w:r>
      <w:r w:rsidRPr="008663FD">
        <w:rPr>
          <w:rFonts w:cstheme="minorHAnsi"/>
          <w:bCs/>
          <w:i/>
          <w:color w:val="FF0000"/>
          <w:sz w:val="24"/>
          <w:szCs w:val="24"/>
          <w:highlight w:val="lightGray"/>
          <w:lang w:val="ro-RO"/>
        </w:rPr>
        <w:t xml:space="preserve">. Graficul propus trebuie să fie </w:t>
      </w:r>
      <w:r w:rsidR="00AD5676" w:rsidRPr="008663FD">
        <w:rPr>
          <w:rFonts w:cstheme="minorHAnsi"/>
          <w:bCs/>
          <w:i/>
          <w:color w:val="FF0000"/>
          <w:sz w:val="24"/>
          <w:szCs w:val="24"/>
          <w:highlight w:val="lightGray"/>
          <w:lang w:val="ro-RO"/>
        </w:rPr>
        <w:t xml:space="preserve">corelat cu </w:t>
      </w:r>
      <w:r w:rsidRPr="008663FD">
        <w:rPr>
          <w:rFonts w:cstheme="minorHAnsi"/>
          <w:bCs/>
          <w:i/>
          <w:color w:val="FF0000"/>
          <w:sz w:val="24"/>
          <w:szCs w:val="24"/>
          <w:highlight w:val="lightGray"/>
          <w:lang w:val="ro-RO"/>
        </w:rPr>
        <w:t xml:space="preserve"> </w:t>
      </w:r>
      <w:r w:rsidR="00AD5676" w:rsidRPr="008663FD">
        <w:rPr>
          <w:rFonts w:cstheme="minorHAnsi"/>
          <w:bCs/>
          <w:i/>
          <w:color w:val="FF0000"/>
          <w:sz w:val="24"/>
          <w:szCs w:val="24"/>
          <w:highlight w:val="lightGray"/>
          <w:lang w:val="ro-RO"/>
        </w:rPr>
        <w:t xml:space="preserve">activitatile realizate </w:t>
      </w:r>
      <w:r w:rsidRPr="008663FD">
        <w:rPr>
          <w:rFonts w:cstheme="minorHAnsi"/>
          <w:bCs/>
          <w:i/>
          <w:color w:val="FF0000"/>
          <w:sz w:val="24"/>
          <w:szCs w:val="24"/>
          <w:highlight w:val="lightGray"/>
          <w:lang w:val="ro-RO"/>
        </w:rPr>
        <w:t xml:space="preserve"> si timpul </w:t>
      </w:r>
      <w:r w:rsidR="00AD5676" w:rsidRPr="008663FD">
        <w:rPr>
          <w:rFonts w:cstheme="minorHAnsi"/>
          <w:bCs/>
          <w:i/>
          <w:color w:val="FF0000"/>
          <w:sz w:val="24"/>
          <w:szCs w:val="24"/>
          <w:highlight w:val="lightGray"/>
          <w:lang w:val="ro-RO"/>
        </w:rPr>
        <w:t>propus pentru livrarea produselor</w:t>
      </w:r>
      <w:r w:rsidRPr="008663FD">
        <w:rPr>
          <w:rFonts w:cstheme="minorHAnsi"/>
          <w:bCs/>
          <w:i/>
          <w:color w:val="FF0000"/>
          <w:sz w:val="24"/>
          <w:szCs w:val="24"/>
          <w:highlight w:val="lightGray"/>
          <w:lang w:val="ro-RO"/>
        </w:rPr>
        <w:t>]</w:t>
      </w:r>
    </w:p>
    <w:p w14:paraId="32596E95" w14:textId="77777777" w:rsidR="00AF595A" w:rsidRPr="008663FD" w:rsidRDefault="00AF595A" w:rsidP="0024501F">
      <w:pPr>
        <w:tabs>
          <w:tab w:val="left" w:pos="0"/>
        </w:tabs>
        <w:spacing w:after="0" w:line="360" w:lineRule="exact"/>
        <w:jc w:val="both"/>
        <w:rPr>
          <w:rFonts w:eastAsia="Calibri" w:cstheme="minorHAnsi"/>
          <w:color w:val="000000"/>
          <w:sz w:val="24"/>
          <w:szCs w:val="24"/>
          <w:lang w:val="ro-RO"/>
        </w:rPr>
      </w:pPr>
    </w:p>
    <w:p w14:paraId="2BF40F37" w14:textId="77777777" w:rsidR="00AF595A" w:rsidRPr="008663FD" w:rsidRDefault="00AF595A" w:rsidP="0024501F">
      <w:pPr>
        <w:tabs>
          <w:tab w:val="left" w:pos="0"/>
        </w:tabs>
        <w:spacing w:after="0" w:line="360" w:lineRule="exact"/>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Cel puțin următoarele informații trebuie prezentate în această secțiune a Propunerii tehnice :</w:t>
      </w:r>
    </w:p>
    <w:p w14:paraId="4CF87697" w14:textId="77777777" w:rsidR="00AF595A" w:rsidRPr="008663FD"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Denumirea activităților;</w:t>
      </w:r>
    </w:p>
    <w:p w14:paraId="72EA4EE0" w14:textId="77777777" w:rsidR="00AF595A" w:rsidRPr="008663FD" w:rsidRDefault="00683FF5"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D</w:t>
      </w:r>
      <w:r w:rsidR="00AF595A" w:rsidRPr="008663FD">
        <w:rPr>
          <w:rFonts w:cstheme="minorHAnsi"/>
          <w:bCs/>
          <w:i/>
          <w:color w:val="FF0000"/>
          <w:sz w:val="24"/>
          <w:szCs w:val="24"/>
          <w:highlight w:val="lightGray"/>
          <w:lang w:val="ro-RO"/>
        </w:rPr>
        <w:t>erularea activităților într-o succesiune logică și cronologică;</w:t>
      </w:r>
    </w:p>
    <w:p w14:paraId="21E0E748" w14:textId="77777777" w:rsidR="00AF595A" w:rsidRPr="008663FD"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Durata/succesiunea activităților și inter-relaționarea lor;</w:t>
      </w:r>
    </w:p>
    <w:p w14:paraId="4C156B07" w14:textId="77777777" w:rsidR="00AF595A" w:rsidRPr="008663FD"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Punctele cheie de control (jaloane/milestones);</w:t>
      </w:r>
    </w:p>
    <w:p w14:paraId="6CB7DC62" w14:textId="77777777" w:rsidR="00AF595A" w:rsidRPr="008663FD"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sz w:val="24"/>
          <w:szCs w:val="24"/>
          <w:highlight w:val="lightGray"/>
          <w:lang w:val="ro-RO"/>
        </w:rPr>
      </w:pPr>
      <w:r w:rsidRPr="008663FD">
        <w:rPr>
          <w:rFonts w:cstheme="minorHAnsi"/>
          <w:bCs/>
          <w:i/>
          <w:color w:val="FF0000"/>
          <w:sz w:val="24"/>
          <w:szCs w:val="24"/>
          <w:highlight w:val="lightGray"/>
          <w:lang w:val="ro-RO"/>
        </w:rPr>
        <w:t>Resursele alocate activităților (zile/</w:t>
      </w:r>
      <w:r w:rsidRPr="008663FD" w:rsidDel="007C297A">
        <w:rPr>
          <w:rFonts w:cstheme="minorHAnsi"/>
          <w:bCs/>
          <w:i/>
          <w:color w:val="FF0000"/>
          <w:sz w:val="24"/>
          <w:szCs w:val="24"/>
          <w:highlight w:val="lightGray"/>
          <w:lang w:val="ro-RO"/>
        </w:rPr>
        <w:t xml:space="preserve"> </w:t>
      </w:r>
      <w:r w:rsidR="00683FF5" w:rsidRPr="008663FD">
        <w:rPr>
          <w:rFonts w:cstheme="minorHAnsi"/>
          <w:bCs/>
          <w:i/>
          <w:color w:val="FF0000"/>
          <w:sz w:val="24"/>
          <w:szCs w:val="24"/>
          <w:highlight w:val="lightGray"/>
          <w:lang w:val="ro-RO"/>
        </w:rPr>
        <w:t>activitate/rezultat – dacă este</w:t>
      </w:r>
      <w:r w:rsidRPr="008663FD">
        <w:rPr>
          <w:rFonts w:cstheme="minorHAnsi"/>
          <w:bCs/>
          <w:i/>
          <w:color w:val="FF0000"/>
          <w:sz w:val="24"/>
          <w:szCs w:val="24"/>
          <w:highlight w:val="lightGray"/>
          <w:lang w:val="ro-RO"/>
        </w:rPr>
        <w:t xml:space="preserve"> caz</w:t>
      </w:r>
      <w:r w:rsidR="00683FF5" w:rsidRPr="008663FD">
        <w:rPr>
          <w:rFonts w:cstheme="minorHAnsi"/>
          <w:bCs/>
          <w:i/>
          <w:color w:val="FF0000"/>
          <w:sz w:val="24"/>
          <w:szCs w:val="24"/>
          <w:highlight w:val="lightGray"/>
          <w:lang w:val="ro-RO"/>
        </w:rPr>
        <w:t>ul</w:t>
      </w:r>
      <w:r w:rsidRPr="008663FD">
        <w:rPr>
          <w:rFonts w:cstheme="minorHAnsi"/>
          <w:bCs/>
          <w:i/>
          <w:color w:val="FF0000"/>
          <w:sz w:val="24"/>
          <w:szCs w:val="24"/>
          <w:highlight w:val="lightGray"/>
          <w:lang w:val="ro-RO"/>
        </w:rPr>
        <w:t>).</w:t>
      </w:r>
    </w:p>
    <w:p w14:paraId="648E8A92" w14:textId="77777777" w:rsidR="00AF595A" w:rsidRPr="008663FD" w:rsidRDefault="00AF595A" w:rsidP="0024501F">
      <w:pPr>
        <w:tabs>
          <w:tab w:val="left" w:pos="0"/>
        </w:tabs>
        <w:spacing w:after="0" w:line="360" w:lineRule="exact"/>
        <w:jc w:val="both"/>
        <w:rPr>
          <w:rFonts w:cstheme="minorHAnsi"/>
          <w:bCs/>
          <w:iCs/>
          <w:sz w:val="24"/>
          <w:szCs w:val="24"/>
          <w:lang w:val="ro-RO"/>
        </w:rPr>
      </w:pPr>
    </w:p>
    <w:p w14:paraId="4B66DD54" w14:textId="77777777" w:rsidR="00AF595A" w:rsidRPr="008663FD" w:rsidRDefault="001C4881" w:rsidP="0024501F">
      <w:pPr>
        <w:tabs>
          <w:tab w:val="left" w:pos="0"/>
        </w:tabs>
        <w:spacing w:after="0" w:line="360" w:lineRule="exact"/>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lastRenderedPageBreak/>
        <w:t xml:space="preserve">Graficul </w:t>
      </w:r>
      <w:r w:rsidR="00AF595A" w:rsidRPr="008663FD">
        <w:rPr>
          <w:rFonts w:cstheme="minorHAnsi"/>
          <w:bCs/>
          <w:i/>
          <w:iCs/>
          <w:color w:val="FF0000"/>
          <w:sz w:val="24"/>
          <w:szCs w:val="24"/>
          <w:highlight w:val="lightGray"/>
          <w:lang w:val="ro-RO"/>
        </w:rPr>
        <w:t>propus trebuie să conțină resursele planificate pentru realizarea activităților și trebuie:</w:t>
      </w:r>
    </w:p>
    <w:p w14:paraId="4445B4A2" w14:textId="77777777" w:rsidR="0024281A" w:rsidRPr="008663FD"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 xml:space="preserve">să aibă corespondent în informațiile incluse la secțiunea </w:t>
      </w:r>
      <w:r w:rsidR="0024281A" w:rsidRPr="008663FD">
        <w:rPr>
          <w:rFonts w:cstheme="minorHAnsi"/>
          <w:bCs/>
          <w:i/>
          <w:iCs/>
          <w:color w:val="FF0000"/>
          <w:sz w:val="24"/>
          <w:szCs w:val="24"/>
          <w:highlight w:val="lightGray"/>
          <w:lang w:val="ro-RO"/>
        </w:rPr>
        <w:t>Modalitatea de indeplinire/realizare a operatiunilor cu titlu accesoriu</w:t>
      </w:r>
    </w:p>
    <w:p w14:paraId="412F91E1" w14:textId="77777777" w:rsidR="00AF595A" w:rsidRPr="008663FD"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să demonstreze:</w:t>
      </w:r>
    </w:p>
    <w:p w14:paraId="58FC3536" w14:textId="77777777" w:rsidR="00AF595A" w:rsidRPr="008663F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înțelegerea conținutului/prevederilor Caietului de Sarcini;</w:t>
      </w:r>
    </w:p>
    <w:p w14:paraId="5E92359A" w14:textId="77777777" w:rsidR="00AF595A" w:rsidRPr="008663FD"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 xml:space="preserve">abilitatea de a transpune activitățile necesar a fi desfășurate într-un </w:t>
      </w:r>
      <w:r w:rsidR="001C4881" w:rsidRPr="008663FD">
        <w:rPr>
          <w:rFonts w:cstheme="minorHAnsi"/>
          <w:bCs/>
          <w:i/>
          <w:iCs/>
          <w:color w:val="FF0000"/>
          <w:sz w:val="24"/>
          <w:szCs w:val="24"/>
          <w:highlight w:val="lightGray"/>
          <w:lang w:val="ro-RO"/>
        </w:rPr>
        <w:t>grafic de livrare</w:t>
      </w:r>
      <w:r w:rsidRPr="008663FD">
        <w:rPr>
          <w:rFonts w:cstheme="minorHAnsi"/>
          <w:bCs/>
          <w:i/>
          <w:iCs/>
          <w:color w:val="FF0000"/>
          <w:sz w:val="24"/>
          <w:szCs w:val="24"/>
          <w:highlight w:val="lightGray"/>
          <w:lang w:val="ro-RO"/>
        </w:rPr>
        <w:t xml:space="preserve"> fezabil, de așa manieră încât să se asigure </w:t>
      </w:r>
      <w:r w:rsidR="001C4881" w:rsidRPr="008663FD">
        <w:rPr>
          <w:rFonts w:cstheme="minorHAnsi"/>
          <w:bCs/>
          <w:i/>
          <w:iCs/>
          <w:color w:val="FF0000"/>
          <w:sz w:val="24"/>
          <w:szCs w:val="24"/>
          <w:highlight w:val="lightGray"/>
          <w:lang w:val="ro-RO"/>
        </w:rPr>
        <w:t>realizarea activitatilor</w:t>
      </w:r>
      <w:r w:rsidRPr="008663FD">
        <w:rPr>
          <w:rFonts w:cstheme="minorHAnsi"/>
          <w:bCs/>
          <w:i/>
          <w:iCs/>
          <w:color w:val="FF0000"/>
          <w:sz w:val="24"/>
          <w:szCs w:val="24"/>
          <w:highlight w:val="lightGray"/>
          <w:lang w:val="ro-RO"/>
        </w:rPr>
        <w:t xml:space="preserve"> în termenul specificat;</w:t>
      </w:r>
    </w:p>
    <w:p w14:paraId="2A1F3EBF" w14:textId="77777777" w:rsidR="00AF595A" w:rsidRPr="008663FD"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sz w:val="24"/>
          <w:szCs w:val="24"/>
          <w:lang w:val="fr-BE"/>
        </w:rPr>
      </w:pPr>
      <w:r w:rsidRPr="008663FD">
        <w:rPr>
          <w:rFonts w:cstheme="minorHAnsi"/>
          <w:bCs/>
          <w:i/>
          <w:iCs/>
          <w:color w:val="FF0000"/>
          <w:sz w:val="24"/>
          <w:szCs w:val="24"/>
          <w:highlight w:val="lightGray"/>
          <w:lang w:val="ro-RO"/>
        </w:rPr>
        <w:t xml:space="preserve">să permită corelarea informațiilor incluse în </w:t>
      </w:r>
      <w:r w:rsidR="001C4881" w:rsidRPr="008663FD">
        <w:rPr>
          <w:rFonts w:cstheme="minorHAnsi"/>
          <w:bCs/>
          <w:i/>
          <w:iCs/>
          <w:color w:val="FF0000"/>
          <w:sz w:val="24"/>
          <w:szCs w:val="24"/>
          <w:highlight w:val="lightGray"/>
          <w:lang w:val="ro-RO"/>
        </w:rPr>
        <w:t>graficul de livrare</w:t>
      </w:r>
      <w:r w:rsidRPr="008663FD">
        <w:rPr>
          <w:rFonts w:cstheme="minorHAnsi"/>
          <w:bCs/>
          <w:i/>
          <w:iCs/>
          <w:color w:val="FF0000"/>
          <w:sz w:val="24"/>
          <w:szCs w:val="24"/>
          <w:highlight w:val="lightGray"/>
          <w:lang w:val="ro-RO"/>
        </w:rPr>
        <w:t xml:space="preserve"> cu informațiile din Propunerea Financiară, pentru aceeași unitate de planificare. </w:t>
      </w:r>
    </w:p>
    <w:p w14:paraId="0BB6EB26" w14:textId="77777777" w:rsidR="004E1871" w:rsidRPr="008663FD" w:rsidRDefault="004E1871" w:rsidP="0024501F">
      <w:pPr>
        <w:widowControl w:val="0"/>
        <w:tabs>
          <w:tab w:val="left" w:pos="0"/>
        </w:tabs>
        <w:autoSpaceDE w:val="0"/>
        <w:autoSpaceDN w:val="0"/>
        <w:spacing w:after="0" w:line="360" w:lineRule="exact"/>
        <w:ind w:left="720"/>
        <w:jc w:val="both"/>
        <w:rPr>
          <w:rFonts w:cstheme="minorHAnsi"/>
          <w:bCs/>
          <w:i/>
          <w:iCs/>
          <w:color w:val="FF0000"/>
          <w:sz w:val="24"/>
          <w:szCs w:val="24"/>
          <w:lang w:val="ro-RO"/>
        </w:rPr>
      </w:pPr>
    </w:p>
    <w:p w14:paraId="0367C868" w14:textId="77777777" w:rsidR="004E1871" w:rsidRPr="008663FD" w:rsidRDefault="004E1871" w:rsidP="0024501F">
      <w:pPr>
        <w:pStyle w:val="Titlu1"/>
        <w:spacing w:before="0" w:line="360" w:lineRule="exact"/>
        <w:rPr>
          <w:rFonts w:asciiTheme="minorHAnsi" w:eastAsia="Calibri" w:hAnsiTheme="minorHAnsi" w:cstheme="minorHAnsi"/>
          <w:color w:val="auto"/>
          <w:sz w:val="24"/>
          <w:szCs w:val="24"/>
          <w:lang w:val="en-GB"/>
        </w:rPr>
      </w:pPr>
      <w:r w:rsidRPr="008663FD">
        <w:rPr>
          <w:rFonts w:asciiTheme="minorHAnsi" w:eastAsia="Calibri" w:hAnsiTheme="minorHAnsi" w:cstheme="minorHAnsi"/>
          <w:color w:val="auto"/>
          <w:sz w:val="24"/>
          <w:szCs w:val="24"/>
          <w:lang w:val="en-GB"/>
        </w:rPr>
        <w:t>Managementul contractului</w:t>
      </w:r>
    </w:p>
    <w:p w14:paraId="3F7FE8B7" w14:textId="77777777" w:rsidR="00572408" w:rsidRPr="008663FD" w:rsidRDefault="00572408" w:rsidP="0024501F">
      <w:pPr>
        <w:widowControl w:val="0"/>
        <w:tabs>
          <w:tab w:val="left" w:pos="0"/>
        </w:tabs>
        <w:autoSpaceDE w:val="0"/>
        <w:autoSpaceDN w:val="0"/>
        <w:spacing w:after="0" w:line="360" w:lineRule="exact"/>
        <w:ind w:left="720"/>
        <w:jc w:val="both"/>
        <w:rPr>
          <w:rFonts w:cstheme="minorHAnsi"/>
          <w:bCs/>
          <w:i/>
          <w:iCs/>
          <w:color w:val="FF0000"/>
          <w:sz w:val="24"/>
          <w:szCs w:val="24"/>
          <w:lang w:val="ro-RO"/>
        </w:rPr>
      </w:pPr>
    </w:p>
    <w:p w14:paraId="290F9165" w14:textId="77777777" w:rsidR="004E1871" w:rsidRPr="008663F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t>Abordarea pentru organizarea și gestionarea activităților în cadrul Contractului, în cazul unei asocierii (dacă Ofertantul este o asociere)</w:t>
      </w:r>
    </w:p>
    <w:p w14:paraId="55498C28" w14:textId="77777777" w:rsidR="004E1871" w:rsidRPr="008663FD" w:rsidRDefault="004E1871" w:rsidP="0024501F">
      <w:pPr>
        <w:tabs>
          <w:tab w:val="left" w:pos="851"/>
        </w:tabs>
        <w:adjustRightInd w:val="0"/>
        <w:spacing w:after="0" w:line="360" w:lineRule="exact"/>
        <w:contextualSpacing/>
        <w:jc w:val="both"/>
        <w:rPr>
          <w:rFonts w:eastAsia="Calibri" w:cstheme="minorHAnsi"/>
          <w:color w:val="000000"/>
          <w:sz w:val="24"/>
          <w:szCs w:val="24"/>
          <w:lang w:val="ro-RO"/>
        </w:rPr>
      </w:pPr>
    </w:p>
    <w:p w14:paraId="0192CAC7" w14:textId="77777777" w:rsidR="004E1871" w:rsidRPr="008663FD" w:rsidRDefault="004E1871" w:rsidP="0024501F">
      <w:pPr>
        <w:tabs>
          <w:tab w:val="left" w:pos="851"/>
        </w:tabs>
        <w:adjustRightInd w:val="0"/>
        <w:spacing w:after="0" w:line="360" w:lineRule="exact"/>
        <w:contextualSpacing/>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[includeți aici informații despre:</w:t>
      </w:r>
    </w:p>
    <w:p w14:paraId="7779EB83" w14:textId="77777777" w:rsidR="00B0408E" w:rsidRPr="008663FD" w:rsidRDefault="00B0408E" w:rsidP="00B0408E">
      <w:pPr>
        <w:pStyle w:val="Listparagraf"/>
        <w:numPr>
          <w:ilvl w:val="0"/>
          <w:numId w:val="12"/>
        </w:numPr>
        <w:tabs>
          <w:tab w:val="left" w:pos="851"/>
        </w:tabs>
        <w:adjustRightInd w:val="0"/>
        <w:spacing w:after="0" w:line="360" w:lineRule="exact"/>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Prioritizarea activitatilor in cadrul contractului dupa atribuire, din perspectiva ofertantului</w:t>
      </w:r>
    </w:p>
    <w:p w14:paraId="1B4CFBC7" w14:textId="77777777" w:rsidR="004E1871" w:rsidRPr="008663FD" w:rsidRDefault="004E1871" w:rsidP="0024501F">
      <w:pPr>
        <w:pStyle w:val="Listparagraf"/>
        <w:numPr>
          <w:ilvl w:val="0"/>
          <w:numId w:val="12"/>
        </w:numPr>
        <w:tabs>
          <w:tab w:val="left" w:pos="851"/>
        </w:tabs>
        <w:adjustRightInd w:val="0"/>
        <w:spacing w:after="0" w:line="360" w:lineRule="exact"/>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 xml:space="preserve">Distribuția responsabilității pentru indeplinirea obiectvelor contractului intre membrii asocierii]  </w:t>
      </w:r>
    </w:p>
    <w:p w14:paraId="7363B19E" w14:textId="77777777" w:rsidR="004E1871" w:rsidRPr="008663FD" w:rsidRDefault="004E1871" w:rsidP="0024501F">
      <w:pPr>
        <w:pStyle w:val="Listparagraf"/>
        <w:numPr>
          <w:ilvl w:val="0"/>
          <w:numId w:val="12"/>
        </w:numPr>
        <w:tabs>
          <w:tab w:val="left" w:pos="851"/>
        </w:tabs>
        <w:adjustRightInd w:val="0"/>
        <w:spacing w:after="0" w:line="360" w:lineRule="exact"/>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2A200AB" w14:textId="77777777" w:rsidR="004E1871" w:rsidRPr="008663FD" w:rsidRDefault="004E1871" w:rsidP="0024501F">
      <w:pPr>
        <w:tabs>
          <w:tab w:val="left" w:pos="851"/>
        </w:tabs>
        <w:adjustRightInd w:val="0"/>
        <w:spacing w:after="0" w:line="360" w:lineRule="exact"/>
        <w:ind w:left="360"/>
        <w:contextualSpacing/>
        <w:jc w:val="both"/>
        <w:rPr>
          <w:rFonts w:eastAsia="Calibri" w:cstheme="minorHAnsi"/>
          <w:color w:val="000000"/>
          <w:sz w:val="24"/>
          <w:szCs w:val="24"/>
          <w:lang w:val="ro-RO"/>
        </w:rPr>
      </w:pPr>
    </w:p>
    <w:p w14:paraId="2C008D25" w14:textId="77777777" w:rsidR="004E1871" w:rsidRPr="008663F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14:paraId="2C3382EF" w14:textId="77777777" w:rsidR="004E1871" w:rsidRPr="008663FD"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t xml:space="preserve">identificarea activitatilor realizate de subcontractanti </w:t>
      </w:r>
    </w:p>
    <w:p w14:paraId="4F32D108" w14:textId="77777777" w:rsidR="004E1871" w:rsidRPr="008663FD"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t>modalitatea de efectuare a platilor catre subcontractanti in cadrul Contractului.</w:t>
      </w:r>
    </w:p>
    <w:p w14:paraId="6B8A0150" w14:textId="77777777" w:rsidR="004E1871" w:rsidRPr="008663FD"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sz w:val="24"/>
          <w:szCs w:val="24"/>
          <w:lang w:val="ro-RO"/>
        </w:rPr>
      </w:pPr>
      <w:r w:rsidRPr="008663FD">
        <w:rPr>
          <w:rFonts w:cstheme="minorHAnsi"/>
          <w:iCs/>
          <w:sz w:val="24"/>
          <w:szCs w:val="24"/>
          <w:highlight w:val="lightGray"/>
          <w:lang w:val="ro-RO"/>
        </w:rPr>
        <w:t>informatii referitoare la optiunea de plata directa in raport cu prevederile art 218 si urmatoarele din Legea 98/2016</w:t>
      </w:r>
    </w:p>
    <w:p w14:paraId="28613900" w14:textId="77777777" w:rsidR="004E1871" w:rsidRPr="008663FD" w:rsidRDefault="004E1871" w:rsidP="0024501F">
      <w:pPr>
        <w:tabs>
          <w:tab w:val="left" w:pos="851"/>
        </w:tabs>
        <w:adjustRightInd w:val="0"/>
        <w:spacing w:after="0" w:line="360" w:lineRule="exact"/>
        <w:contextualSpacing/>
        <w:jc w:val="both"/>
        <w:rPr>
          <w:rFonts w:eastAsia="Calibri" w:cstheme="minorHAnsi"/>
          <w:color w:val="000000"/>
          <w:sz w:val="24"/>
          <w:szCs w:val="24"/>
          <w:lang w:val="ro-RO"/>
        </w:rPr>
      </w:pPr>
    </w:p>
    <w:p w14:paraId="34D46DDF" w14:textId="77777777" w:rsidR="004E1871" w:rsidRPr="008663FD"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sz w:val="24"/>
          <w:szCs w:val="24"/>
          <w:lang w:val="ro-RO"/>
        </w:rPr>
      </w:pPr>
      <w:r w:rsidRPr="008663FD">
        <w:rPr>
          <w:rFonts w:eastAsia="Calibri" w:cstheme="minorHAnsi"/>
          <w:color w:val="000000"/>
          <w:sz w:val="24"/>
          <w:szCs w:val="24"/>
          <w:lang w:val="ro-RO"/>
        </w:rPr>
        <w:t xml:space="preserve">Abordarea si metodologia propusa pentru gestionarea relației cu </w:t>
      </w:r>
      <w:r w:rsidR="00683FF5" w:rsidRPr="008663FD">
        <w:rPr>
          <w:rFonts w:eastAsia="Calibri" w:cstheme="minorHAnsi"/>
          <w:color w:val="000000"/>
          <w:sz w:val="24"/>
          <w:szCs w:val="24"/>
          <w:lang w:val="ro-RO"/>
        </w:rPr>
        <w:t>AC/EC</w:t>
      </w:r>
      <w:r w:rsidRPr="008663FD">
        <w:rPr>
          <w:rFonts w:eastAsia="Calibri" w:cstheme="minorHAnsi"/>
          <w:color w:val="000000"/>
          <w:sz w:val="24"/>
          <w:szCs w:val="24"/>
          <w:lang w:val="ro-RO"/>
        </w:rPr>
        <w:t xml:space="preserve"> prin raportare la informațiile furnizate si cerințele cuprinse în Caietul de Sarcini la Secțiunea Managementul Contractului, respectiv:</w:t>
      </w:r>
    </w:p>
    <w:p w14:paraId="5487D8AE" w14:textId="77777777" w:rsidR="004E1871" w:rsidRPr="008663F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sz w:val="24"/>
          <w:szCs w:val="24"/>
          <w:lang w:val="ro-RO"/>
        </w:rPr>
      </w:pPr>
      <w:r w:rsidRPr="008663FD">
        <w:rPr>
          <w:rFonts w:cstheme="minorHAnsi"/>
          <w:bCs/>
          <w:iCs/>
          <w:sz w:val="24"/>
          <w:szCs w:val="24"/>
          <w:lang w:val="ro-RO"/>
        </w:rPr>
        <w:t xml:space="preserve">Prezentarea metodelor și a planurilor de management utilizate pentru planificarea și monitorizarea derulării activităților din Contract, </w:t>
      </w:r>
      <w:r w:rsidRPr="008663FD">
        <w:rPr>
          <w:rFonts w:cstheme="minorHAnsi"/>
          <w:bCs/>
          <w:iCs/>
          <w:sz w:val="24"/>
          <w:szCs w:val="24"/>
          <w:lang w:val="ro-RO"/>
        </w:rPr>
        <w:lastRenderedPageBreak/>
        <w:t>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7A906ECA" w14:textId="77777777" w:rsidR="004E1871" w:rsidRPr="008663F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sz w:val="24"/>
          <w:szCs w:val="24"/>
          <w:lang w:val="ro-RO"/>
        </w:rPr>
      </w:pPr>
      <w:r w:rsidRPr="008663FD">
        <w:rPr>
          <w:rFonts w:cstheme="minorHAnsi"/>
          <w:bCs/>
          <w:iCs/>
          <w:sz w:val="24"/>
          <w:szCs w:val="24"/>
          <w:lang w:val="ro-RO"/>
        </w:rPr>
        <w:t xml:space="preserve">Descrierea modului de realizare a comunicării cu </w:t>
      </w:r>
      <w:r w:rsidR="00E67A21" w:rsidRPr="008663FD">
        <w:rPr>
          <w:rFonts w:eastAsia="Calibri" w:cstheme="minorHAnsi"/>
          <w:color w:val="000000"/>
          <w:sz w:val="24"/>
          <w:szCs w:val="24"/>
          <w:lang w:val="ro-RO"/>
        </w:rPr>
        <w:t>AC/EC</w:t>
      </w:r>
      <w:r w:rsidR="00E67A21" w:rsidRPr="008663FD">
        <w:rPr>
          <w:rFonts w:cstheme="minorHAnsi"/>
          <w:bCs/>
          <w:iCs/>
          <w:sz w:val="24"/>
          <w:szCs w:val="24"/>
          <w:lang w:val="ro-RO"/>
        </w:rPr>
        <w:t xml:space="preserve"> </w:t>
      </w:r>
      <w:r w:rsidRPr="008663FD">
        <w:rPr>
          <w:rFonts w:cstheme="minorHAnsi"/>
          <w:bCs/>
          <w:iCs/>
          <w:sz w:val="24"/>
          <w:szCs w:val="24"/>
          <w:lang w:val="ro-RO"/>
        </w:rPr>
        <w:t>pe durata derulării Contractului.</w:t>
      </w:r>
    </w:p>
    <w:p w14:paraId="11F72496" w14:textId="77777777" w:rsidR="004E1871" w:rsidRPr="008663FD" w:rsidRDefault="004E1871" w:rsidP="0024501F">
      <w:pPr>
        <w:tabs>
          <w:tab w:val="left" w:pos="0"/>
        </w:tabs>
        <w:spacing w:after="0" w:line="360" w:lineRule="exact"/>
        <w:ind w:left="720"/>
        <w:jc w:val="both"/>
        <w:rPr>
          <w:rFonts w:eastAsia="Calibri" w:cstheme="minorHAnsi"/>
          <w:color w:val="000000"/>
          <w:sz w:val="24"/>
          <w:szCs w:val="24"/>
          <w:lang w:val="ro-RO"/>
        </w:rPr>
      </w:pPr>
    </w:p>
    <w:p w14:paraId="514342DE" w14:textId="77777777" w:rsidR="004E1871" w:rsidRPr="008663FD" w:rsidRDefault="004E1871" w:rsidP="0024501F">
      <w:pPr>
        <w:widowControl w:val="0"/>
        <w:numPr>
          <w:ilvl w:val="0"/>
          <w:numId w:val="10"/>
        </w:numPr>
        <w:tabs>
          <w:tab w:val="left" w:pos="0"/>
        </w:tabs>
        <w:autoSpaceDE w:val="0"/>
        <w:autoSpaceDN w:val="0"/>
        <w:spacing w:after="0" w:line="360" w:lineRule="exact"/>
        <w:jc w:val="both"/>
        <w:rPr>
          <w:rFonts w:cstheme="minorHAnsi"/>
          <w:bCs/>
          <w:iCs/>
          <w:sz w:val="24"/>
          <w:szCs w:val="24"/>
          <w:highlight w:val="yellow"/>
          <w:lang w:val="ro-RO"/>
        </w:rPr>
      </w:pPr>
      <w:r w:rsidRPr="008663FD">
        <w:rPr>
          <w:rFonts w:cstheme="minorHAnsi"/>
          <w:bCs/>
          <w:iCs/>
          <w:sz w:val="24"/>
          <w:szCs w:val="24"/>
          <w:highlight w:val="yellow"/>
          <w:lang w:val="ro-RO"/>
        </w:rPr>
        <w:t>Strategia utilizata de Ofertant pentru prevenirea conflictului de interese, prin raportare la clauzele contractuale incluse in acest sens in Documentația de atribuire</w:t>
      </w:r>
    </w:p>
    <w:p w14:paraId="1C691737" w14:textId="77777777" w:rsidR="004E1871" w:rsidRPr="008663FD" w:rsidRDefault="004E1871" w:rsidP="00F9248C">
      <w:pPr>
        <w:tabs>
          <w:tab w:val="left" w:pos="851"/>
        </w:tabs>
        <w:adjustRightInd w:val="0"/>
        <w:spacing w:after="0" w:line="360" w:lineRule="exact"/>
        <w:ind w:left="360"/>
        <w:contextualSpacing/>
        <w:jc w:val="both"/>
        <w:rPr>
          <w:rFonts w:cstheme="minorHAnsi"/>
          <w:i/>
          <w:color w:val="FF0000"/>
          <w:sz w:val="24"/>
          <w:szCs w:val="24"/>
          <w:highlight w:val="yellow"/>
          <w:lang w:val="ro-RO" w:eastAsia="en-GB"/>
        </w:rPr>
      </w:pPr>
      <w:r w:rsidRPr="008663FD">
        <w:rPr>
          <w:rFonts w:cstheme="minorHAnsi"/>
          <w:i/>
          <w:color w:val="FF0000"/>
          <w:sz w:val="24"/>
          <w:szCs w:val="24"/>
          <w:highlight w:val="yellow"/>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06AC6749" w14:textId="77777777" w:rsidR="004E1871" w:rsidRPr="008663FD" w:rsidRDefault="004E1871" w:rsidP="0024501F">
      <w:pPr>
        <w:tabs>
          <w:tab w:val="left" w:pos="851"/>
        </w:tabs>
        <w:adjustRightInd w:val="0"/>
        <w:spacing w:after="0" w:line="360" w:lineRule="exact"/>
        <w:contextualSpacing/>
        <w:jc w:val="both"/>
        <w:rPr>
          <w:rFonts w:cstheme="minorHAnsi"/>
          <w:i/>
          <w:color w:val="FF0000"/>
          <w:sz w:val="24"/>
          <w:szCs w:val="24"/>
          <w:highlight w:val="lightGray"/>
          <w:lang w:val="ro-RO" w:eastAsia="en-GB"/>
        </w:rPr>
      </w:pPr>
    </w:p>
    <w:p w14:paraId="1F0307E1" w14:textId="77777777" w:rsidR="004E1871" w:rsidRPr="008663FD" w:rsidRDefault="004E1871" w:rsidP="0024501F">
      <w:pPr>
        <w:widowControl w:val="0"/>
        <w:numPr>
          <w:ilvl w:val="0"/>
          <w:numId w:val="10"/>
        </w:numPr>
        <w:tabs>
          <w:tab w:val="left" w:pos="0"/>
        </w:tabs>
        <w:autoSpaceDE w:val="0"/>
        <w:autoSpaceDN w:val="0"/>
        <w:spacing w:after="0" w:line="360" w:lineRule="exact"/>
        <w:jc w:val="both"/>
        <w:rPr>
          <w:rFonts w:cstheme="minorHAnsi"/>
          <w:sz w:val="24"/>
          <w:szCs w:val="24"/>
          <w:lang w:val="ro-RO"/>
        </w:rPr>
      </w:pPr>
      <w:r w:rsidRPr="008663FD">
        <w:rPr>
          <w:rFonts w:cstheme="minorHAnsi"/>
          <w:bCs/>
          <w:iCs/>
          <w:sz w:val="24"/>
          <w:szCs w:val="24"/>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2520A98" w14:textId="77777777" w:rsidR="004E1871" w:rsidRPr="008663FD" w:rsidRDefault="004E1871" w:rsidP="0024501F">
      <w:pPr>
        <w:tabs>
          <w:tab w:val="left" w:pos="851"/>
        </w:tabs>
        <w:adjustRightInd w:val="0"/>
        <w:spacing w:after="0" w:line="360" w:lineRule="exact"/>
        <w:ind w:left="360"/>
        <w:contextualSpacing/>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306D4A7A" w14:textId="77777777" w:rsidR="004E1871" w:rsidRPr="008663FD" w:rsidRDefault="004E1871" w:rsidP="0024501F">
      <w:pPr>
        <w:tabs>
          <w:tab w:val="left" w:pos="0"/>
        </w:tabs>
        <w:spacing w:after="0" w:line="360" w:lineRule="exact"/>
        <w:jc w:val="both"/>
        <w:rPr>
          <w:rFonts w:cstheme="minorHAnsi"/>
          <w:sz w:val="24"/>
          <w:szCs w:val="24"/>
          <w:lang w:val="ro-RO"/>
        </w:rPr>
      </w:pPr>
    </w:p>
    <w:p w14:paraId="6BCEFB51" w14:textId="77777777" w:rsidR="004E1871" w:rsidRPr="008663FD" w:rsidRDefault="004E1871" w:rsidP="0024501F">
      <w:pPr>
        <w:widowControl w:val="0"/>
        <w:numPr>
          <w:ilvl w:val="0"/>
          <w:numId w:val="10"/>
        </w:numPr>
        <w:tabs>
          <w:tab w:val="left" w:pos="0"/>
        </w:tabs>
        <w:autoSpaceDE w:val="0"/>
        <w:autoSpaceDN w:val="0"/>
        <w:spacing w:after="0" w:line="360" w:lineRule="exact"/>
        <w:jc w:val="both"/>
        <w:rPr>
          <w:rFonts w:cstheme="minorHAnsi"/>
          <w:sz w:val="24"/>
          <w:szCs w:val="24"/>
          <w:lang w:val="ro-RO"/>
        </w:rPr>
      </w:pPr>
      <w:r w:rsidRPr="008663FD">
        <w:rPr>
          <w:rFonts w:cstheme="minorHAnsi"/>
          <w:bCs/>
          <w:iCs/>
          <w:sz w:val="24"/>
          <w:szCs w:val="24"/>
          <w:lang w:val="ro-RO"/>
        </w:rPr>
        <w:t xml:space="preserve">Prezentarea modului de realizare a comunicarii dintre Ofertant si tert/terti sustinatori in legatura cu  executarea Contractului </w:t>
      </w:r>
    </w:p>
    <w:p w14:paraId="7E8C39D3" w14:textId="77777777" w:rsidR="004E1871" w:rsidRPr="008663FD" w:rsidRDefault="004E1871" w:rsidP="0024501F">
      <w:pPr>
        <w:tabs>
          <w:tab w:val="left" w:pos="851"/>
        </w:tabs>
        <w:adjustRightInd w:val="0"/>
        <w:spacing w:after="0" w:line="360" w:lineRule="exact"/>
        <w:ind w:left="360"/>
        <w:contextualSpacing/>
        <w:jc w:val="both"/>
        <w:rPr>
          <w:rFonts w:cstheme="minorHAnsi"/>
          <w:i/>
          <w:color w:val="FF0000"/>
          <w:sz w:val="24"/>
          <w:szCs w:val="24"/>
          <w:highlight w:val="lightGray"/>
          <w:lang w:val="ro-RO" w:eastAsia="en-GB"/>
        </w:rPr>
      </w:pPr>
    </w:p>
    <w:p w14:paraId="649346F7" w14:textId="77777777" w:rsidR="004E1871" w:rsidRPr="008663FD" w:rsidRDefault="004E1871" w:rsidP="0024501F">
      <w:pPr>
        <w:tabs>
          <w:tab w:val="left" w:pos="851"/>
        </w:tabs>
        <w:adjustRightInd w:val="0"/>
        <w:spacing w:after="0" w:line="360" w:lineRule="exact"/>
        <w:ind w:left="360"/>
        <w:contextualSpacing/>
        <w:jc w:val="both"/>
        <w:rPr>
          <w:rFonts w:cstheme="minorHAnsi"/>
          <w:i/>
          <w:color w:val="FF0000"/>
          <w:sz w:val="24"/>
          <w:szCs w:val="24"/>
          <w:highlight w:val="lightGray"/>
          <w:lang w:val="ro-RO" w:eastAsia="en-GB"/>
        </w:rPr>
      </w:pPr>
      <w:r w:rsidRPr="008663FD">
        <w:rPr>
          <w:rFonts w:cstheme="minorHAnsi"/>
          <w:i/>
          <w:color w:val="FF0000"/>
          <w:sz w:val="24"/>
          <w:szCs w:val="24"/>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0116608E" w14:textId="77777777" w:rsidR="004E1871" w:rsidRPr="008663FD" w:rsidRDefault="004E1871" w:rsidP="0024501F">
      <w:pPr>
        <w:widowControl w:val="0"/>
        <w:tabs>
          <w:tab w:val="left" w:pos="0"/>
        </w:tabs>
        <w:autoSpaceDE w:val="0"/>
        <w:autoSpaceDN w:val="0"/>
        <w:spacing w:after="0" w:line="360" w:lineRule="exact"/>
        <w:jc w:val="both"/>
        <w:rPr>
          <w:rFonts w:cstheme="minorHAnsi"/>
          <w:sz w:val="24"/>
          <w:szCs w:val="24"/>
          <w:lang w:val="ro-RO"/>
        </w:rPr>
      </w:pPr>
    </w:p>
    <w:p w14:paraId="5282CD80" w14:textId="77777777" w:rsidR="004E1871" w:rsidRPr="008663FD" w:rsidRDefault="004E1871" w:rsidP="006928A6">
      <w:pPr>
        <w:pStyle w:val="Titlu1"/>
        <w:tabs>
          <w:tab w:val="clear" w:pos="1440"/>
          <w:tab w:val="num" w:pos="0"/>
        </w:tabs>
        <w:spacing w:before="0" w:line="360" w:lineRule="exact"/>
        <w:rPr>
          <w:rFonts w:asciiTheme="minorHAnsi" w:eastAsia="Calibri" w:hAnsiTheme="minorHAnsi" w:cstheme="minorHAnsi"/>
          <w:color w:val="auto"/>
          <w:sz w:val="24"/>
          <w:szCs w:val="24"/>
          <w:lang w:val="fr-BE"/>
        </w:rPr>
      </w:pPr>
      <w:bookmarkStart w:id="3" w:name="_Toc476924758"/>
      <w:r w:rsidRPr="008663FD">
        <w:rPr>
          <w:rFonts w:asciiTheme="minorHAnsi" w:eastAsia="Calibri" w:hAnsiTheme="minorHAnsi" w:cstheme="minorHAnsi"/>
          <w:color w:val="auto"/>
          <w:sz w:val="24"/>
          <w:szCs w:val="24"/>
          <w:lang w:val="fr-BE"/>
        </w:rPr>
        <w:t>Masuri aplicabile de Ofertant pe perioada Contractului pentru asigurarea îndeplinirii obligațiilor din domeniul mediului ce deriva din indeplinirea obiectului Contractului</w:t>
      </w:r>
      <w:bookmarkEnd w:id="3"/>
      <w:r w:rsidRPr="008663FD">
        <w:rPr>
          <w:rFonts w:asciiTheme="minorHAnsi" w:eastAsia="Calibri" w:hAnsiTheme="minorHAnsi" w:cstheme="minorHAnsi"/>
          <w:color w:val="auto"/>
          <w:sz w:val="24"/>
          <w:szCs w:val="24"/>
          <w:lang w:val="fr-BE"/>
        </w:rPr>
        <w:t xml:space="preserve"> </w:t>
      </w:r>
    </w:p>
    <w:p w14:paraId="7F127DE4" w14:textId="77777777" w:rsidR="004E1871" w:rsidRPr="008663FD" w:rsidRDefault="004E1871" w:rsidP="0024501F">
      <w:pPr>
        <w:tabs>
          <w:tab w:val="left" w:pos="851"/>
        </w:tabs>
        <w:adjustRightInd w:val="0"/>
        <w:spacing w:after="0" w:line="360" w:lineRule="exact"/>
        <w:ind w:left="720"/>
        <w:contextualSpacing/>
        <w:jc w:val="both"/>
        <w:rPr>
          <w:rFonts w:eastAsia="Calibri" w:cstheme="minorHAnsi"/>
          <w:color w:val="000000"/>
          <w:sz w:val="24"/>
          <w:szCs w:val="24"/>
          <w:lang w:val="ro-RO"/>
        </w:rPr>
      </w:pPr>
    </w:p>
    <w:p w14:paraId="037489B2" w14:textId="77777777" w:rsidR="004E1871" w:rsidRPr="008663FD" w:rsidRDefault="004E1871" w:rsidP="0024501F">
      <w:pPr>
        <w:tabs>
          <w:tab w:val="left" w:pos="0"/>
        </w:tabs>
        <w:spacing w:after="0" w:line="360" w:lineRule="exact"/>
        <w:jc w:val="both"/>
        <w:rPr>
          <w:rFonts w:cstheme="minorHAnsi"/>
          <w:sz w:val="24"/>
          <w:szCs w:val="24"/>
          <w:lang w:val="ro-RO"/>
        </w:rPr>
      </w:pPr>
      <w:r w:rsidRPr="008663FD">
        <w:rPr>
          <w:rFonts w:cstheme="minorHAnsi"/>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8D31A80" w14:textId="77777777" w:rsidR="004E1871" w:rsidRPr="008663FD" w:rsidRDefault="004E1871" w:rsidP="0024501F">
      <w:pPr>
        <w:pStyle w:val="Listparagraf"/>
        <w:tabs>
          <w:tab w:val="left" w:pos="0"/>
        </w:tabs>
        <w:spacing w:after="0" w:line="360" w:lineRule="exact"/>
        <w:ind w:left="360"/>
        <w:jc w:val="both"/>
        <w:rPr>
          <w:rFonts w:cstheme="minorHAnsi"/>
          <w:sz w:val="24"/>
          <w:szCs w:val="24"/>
          <w:lang w:val="ro-RO"/>
        </w:rPr>
      </w:pPr>
    </w:p>
    <w:tbl>
      <w:tblPr>
        <w:tblStyle w:val="Tabelgril"/>
        <w:tblW w:w="13675" w:type="dxa"/>
        <w:tblLook w:val="04A0" w:firstRow="1" w:lastRow="0" w:firstColumn="1" w:lastColumn="0" w:noHBand="0" w:noVBand="1"/>
      </w:tblPr>
      <w:tblGrid>
        <w:gridCol w:w="8095"/>
        <w:gridCol w:w="5580"/>
      </w:tblGrid>
      <w:tr w:rsidR="00681420" w:rsidRPr="008663FD" w14:paraId="0FA89884" w14:textId="77777777" w:rsidTr="00681420">
        <w:tc>
          <w:tcPr>
            <w:tcW w:w="8095" w:type="dxa"/>
            <w:vAlign w:val="center"/>
          </w:tcPr>
          <w:p w14:paraId="45AC7A1D" w14:textId="77777777" w:rsidR="00681420" w:rsidRPr="008663FD" w:rsidRDefault="00681420" w:rsidP="0024501F">
            <w:pPr>
              <w:pStyle w:val="StyleHeader1-ClausesAfter0pt"/>
              <w:tabs>
                <w:tab w:val="left" w:pos="252"/>
              </w:tabs>
              <w:spacing w:line="360" w:lineRule="exact"/>
              <w:jc w:val="center"/>
              <w:rPr>
                <w:rFonts w:asciiTheme="minorHAnsi" w:hAnsiTheme="minorHAnsi" w:cstheme="minorHAnsi"/>
                <w:b/>
                <w:szCs w:val="24"/>
                <w:lang w:val="ro-RO"/>
              </w:rPr>
            </w:pPr>
            <w:r w:rsidRPr="008663FD">
              <w:rPr>
                <w:rFonts w:asciiTheme="minorHAnsi" w:hAnsiTheme="minorHAnsi" w:cstheme="minorHAnsi"/>
                <w:b/>
                <w:szCs w:val="24"/>
                <w:lang w:val="ro-RO"/>
              </w:rPr>
              <w:lastRenderedPageBreak/>
              <w:t>Prevederea legislativă inclusă în legislația națională sau în legislația europeană prin intermediul Regulamentelor emise la nivel de UE în domeniul mediului</w:t>
            </w:r>
          </w:p>
        </w:tc>
        <w:tc>
          <w:tcPr>
            <w:tcW w:w="5580" w:type="dxa"/>
            <w:vAlign w:val="center"/>
          </w:tcPr>
          <w:p w14:paraId="04D58DAB" w14:textId="77777777" w:rsidR="00681420" w:rsidRPr="008663FD" w:rsidRDefault="00681420" w:rsidP="0024501F">
            <w:pPr>
              <w:pStyle w:val="StyleHeader1-ClausesAfter0pt"/>
              <w:tabs>
                <w:tab w:val="left" w:pos="252"/>
              </w:tabs>
              <w:spacing w:line="360" w:lineRule="exact"/>
              <w:jc w:val="center"/>
              <w:rPr>
                <w:rFonts w:asciiTheme="minorHAnsi" w:hAnsiTheme="minorHAnsi" w:cstheme="minorHAnsi"/>
                <w:b/>
                <w:szCs w:val="24"/>
                <w:lang w:val="ro-RO"/>
              </w:rPr>
            </w:pPr>
            <w:r w:rsidRPr="008663FD">
              <w:rPr>
                <w:rFonts w:asciiTheme="minorHAnsi" w:hAnsiTheme="minorHAnsi" w:cstheme="minorHAnsi"/>
                <w:b/>
                <w:szCs w:val="24"/>
                <w:lang w:val="ro-RO"/>
              </w:rPr>
              <w:t>Modalitatea de îndeplinire a acesteia</w:t>
            </w:r>
          </w:p>
        </w:tc>
      </w:tr>
      <w:tr w:rsidR="00681420" w:rsidRPr="008663FD" w14:paraId="6CD052D3" w14:textId="77777777" w:rsidTr="00681420">
        <w:tc>
          <w:tcPr>
            <w:tcW w:w="8095" w:type="dxa"/>
          </w:tcPr>
          <w:p w14:paraId="51EFA6B1" w14:textId="77777777" w:rsidR="00681420" w:rsidRPr="008663FD" w:rsidRDefault="00681420" w:rsidP="0024501F">
            <w:pPr>
              <w:spacing w:line="360" w:lineRule="exact"/>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[Introduceți]</w:t>
            </w:r>
          </w:p>
        </w:tc>
        <w:tc>
          <w:tcPr>
            <w:tcW w:w="5580" w:type="dxa"/>
          </w:tcPr>
          <w:p w14:paraId="71DAAA9E" w14:textId="77777777" w:rsidR="00681420" w:rsidRPr="008663FD" w:rsidRDefault="00681420" w:rsidP="0024501F">
            <w:pPr>
              <w:spacing w:line="360" w:lineRule="exact"/>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[Introduceți]</w:t>
            </w:r>
          </w:p>
        </w:tc>
      </w:tr>
    </w:tbl>
    <w:p w14:paraId="0F066A5B" w14:textId="77777777" w:rsidR="004E1871" w:rsidRPr="008663FD" w:rsidRDefault="004E1871" w:rsidP="0024501F">
      <w:pPr>
        <w:tabs>
          <w:tab w:val="left" w:pos="0"/>
        </w:tabs>
        <w:spacing w:after="0" w:line="360" w:lineRule="exact"/>
        <w:jc w:val="both"/>
        <w:rPr>
          <w:rFonts w:cstheme="minorHAnsi"/>
          <w:sz w:val="24"/>
          <w:szCs w:val="24"/>
          <w:lang w:val="ro-RO"/>
        </w:rPr>
      </w:pPr>
    </w:p>
    <w:p w14:paraId="042AE8B9" w14:textId="77777777" w:rsidR="004E1871" w:rsidRPr="008663FD" w:rsidRDefault="004E1871" w:rsidP="0024501F">
      <w:pPr>
        <w:tabs>
          <w:tab w:val="left" w:pos="0"/>
        </w:tabs>
        <w:spacing w:after="0" w:line="360" w:lineRule="exact"/>
        <w:jc w:val="both"/>
        <w:rPr>
          <w:rFonts w:cstheme="minorHAnsi"/>
          <w:i/>
          <w:sz w:val="24"/>
          <w:szCs w:val="24"/>
          <w:highlight w:val="lightGray"/>
          <w:lang w:val="ro-RO"/>
        </w:rPr>
      </w:pPr>
      <w:r w:rsidRPr="008663FD">
        <w:rPr>
          <w:rFonts w:cstheme="minorHAnsi"/>
          <w:i/>
          <w:sz w:val="24"/>
          <w:szCs w:val="24"/>
          <w:highlight w:val="lightGray"/>
          <w:lang w:val="ro-RO"/>
        </w:rPr>
        <w:t>[</w:t>
      </w:r>
      <w:r w:rsidR="00E67A21" w:rsidRPr="008663FD">
        <w:rPr>
          <w:rFonts w:cstheme="minorHAnsi"/>
          <w:i/>
          <w:sz w:val="24"/>
          <w:szCs w:val="24"/>
          <w:highlight w:val="lightGray"/>
          <w:lang w:val="ro-RO"/>
        </w:rPr>
        <w:t>AC/EC</w:t>
      </w:r>
      <w:r w:rsidRPr="008663FD">
        <w:rPr>
          <w:rFonts w:cstheme="minorHAnsi"/>
          <w:i/>
          <w:sz w:val="24"/>
          <w:szCs w:val="24"/>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7D2EB581" w14:textId="77777777" w:rsidR="004E1871" w:rsidRPr="008663FD"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sz w:val="24"/>
          <w:szCs w:val="24"/>
          <w:lang w:val="ro-RO"/>
        </w:rPr>
      </w:pPr>
      <w:r w:rsidRPr="008663FD">
        <w:rPr>
          <w:rFonts w:cstheme="minorHAnsi"/>
          <w:i/>
          <w:sz w:val="24"/>
          <w:szCs w:val="24"/>
          <w:lang w:val="ro-RO"/>
        </w:rPr>
        <w:t>prevenirea și combaterea poluărilor accidentale asupra mediului, protecția atmosferei, gestionarea zgomotului ambiental;</w:t>
      </w:r>
    </w:p>
    <w:p w14:paraId="03F60DD4" w14:textId="77777777" w:rsidR="004E1871" w:rsidRPr="008663FD" w:rsidRDefault="004E1871" w:rsidP="0024501F">
      <w:pPr>
        <w:pStyle w:val="Listparagraf"/>
        <w:widowControl w:val="0"/>
        <w:numPr>
          <w:ilvl w:val="1"/>
          <w:numId w:val="13"/>
        </w:numPr>
        <w:tabs>
          <w:tab w:val="left" w:pos="0"/>
        </w:tabs>
        <w:autoSpaceDE w:val="0"/>
        <w:autoSpaceDN w:val="0"/>
        <w:spacing w:after="0" w:line="360" w:lineRule="exact"/>
        <w:ind w:left="720"/>
        <w:contextualSpacing w:val="0"/>
        <w:jc w:val="both"/>
        <w:rPr>
          <w:rFonts w:cstheme="minorHAnsi"/>
          <w:i/>
          <w:sz w:val="24"/>
          <w:szCs w:val="24"/>
          <w:lang w:val="ro-RO"/>
        </w:rPr>
      </w:pPr>
      <w:r w:rsidRPr="008663FD">
        <w:rPr>
          <w:rFonts w:cstheme="minorHAnsi"/>
          <w:i/>
          <w:sz w:val="24"/>
          <w:szCs w:val="24"/>
          <w:lang w:val="ro-RO"/>
        </w:rPr>
        <w:t xml:space="preserve">protecția solului, subsolului, managementul deșeurilor rezultate ca urmare a </w:t>
      </w:r>
      <w:r w:rsidR="00DF5EC3" w:rsidRPr="008663FD">
        <w:rPr>
          <w:rFonts w:cstheme="minorHAnsi"/>
          <w:i/>
          <w:sz w:val="24"/>
          <w:szCs w:val="24"/>
          <w:lang w:val="ro-RO"/>
        </w:rPr>
        <w:t>furnizarii produselor</w:t>
      </w:r>
      <w:r w:rsidRPr="008663FD">
        <w:rPr>
          <w:rFonts w:cstheme="minorHAnsi"/>
          <w:i/>
          <w:sz w:val="24"/>
          <w:szCs w:val="24"/>
          <w:lang w:val="ro-RO"/>
        </w:rPr>
        <w:t>, identificarea impactului de mediu și măsuri de atenuare, supraveghere, control, monitorizare și plan de monitorizare.]</w:t>
      </w:r>
    </w:p>
    <w:p w14:paraId="117D2A27" w14:textId="77777777" w:rsidR="004E1871" w:rsidRPr="008663FD" w:rsidRDefault="004E1871" w:rsidP="0024501F">
      <w:pPr>
        <w:tabs>
          <w:tab w:val="left" w:pos="0"/>
        </w:tabs>
        <w:spacing w:after="0" w:line="360" w:lineRule="exact"/>
        <w:ind w:left="1080"/>
        <w:jc w:val="both"/>
        <w:rPr>
          <w:rFonts w:cstheme="minorHAnsi"/>
          <w:i/>
          <w:sz w:val="24"/>
          <w:szCs w:val="24"/>
          <w:highlight w:val="lightGray"/>
          <w:lang w:val="ro-RO"/>
        </w:rPr>
      </w:pPr>
    </w:p>
    <w:p w14:paraId="09C6CD1F" w14:textId="77777777" w:rsidR="004E1871" w:rsidRPr="008663FD" w:rsidRDefault="004E1871" w:rsidP="0024501F">
      <w:pPr>
        <w:tabs>
          <w:tab w:val="left" w:pos="0"/>
        </w:tabs>
        <w:spacing w:after="0" w:line="360" w:lineRule="exact"/>
        <w:jc w:val="both"/>
        <w:rPr>
          <w:rFonts w:cstheme="minorHAnsi"/>
          <w:i/>
          <w:color w:val="FF0000"/>
          <w:sz w:val="24"/>
          <w:szCs w:val="24"/>
          <w:lang w:val="ro-RO"/>
        </w:rPr>
      </w:pPr>
      <w:r w:rsidRPr="008663FD">
        <w:rPr>
          <w:rFonts w:cstheme="minorHAnsi"/>
          <w:i/>
          <w:color w:val="FF0000"/>
          <w:sz w:val="24"/>
          <w:szCs w:val="24"/>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2AB7E585" w14:textId="77777777" w:rsidR="004E1871" w:rsidRPr="008663FD" w:rsidRDefault="004E1871" w:rsidP="0024501F">
      <w:pPr>
        <w:tabs>
          <w:tab w:val="left" w:pos="0"/>
        </w:tabs>
        <w:spacing w:after="0" w:line="360" w:lineRule="exact"/>
        <w:jc w:val="both"/>
        <w:rPr>
          <w:rFonts w:cstheme="minorHAnsi"/>
          <w:color w:val="FF0000"/>
          <w:sz w:val="24"/>
          <w:szCs w:val="24"/>
          <w:lang w:val="ro-RO"/>
        </w:rPr>
      </w:pPr>
    </w:p>
    <w:p w14:paraId="6BECEF30" w14:textId="77777777" w:rsidR="004E1871" w:rsidRPr="008663FD" w:rsidRDefault="004E1871" w:rsidP="0024501F">
      <w:pPr>
        <w:tabs>
          <w:tab w:val="left" w:pos="0"/>
        </w:tabs>
        <w:spacing w:after="0" w:line="360" w:lineRule="exact"/>
        <w:jc w:val="both"/>
        <w:rPr>
          <w:rFonts w:cstheme="minorHAnsi"/>
          <w:i/>
          <w:color w:val="FF0000"/>
          <w:sz w:val="24"/>
          <w:szCs w:val="24"/>
          <w:highlight w:val="lightGray"/>
          <w:lang w:val="ro-RO"/>
        </w:rPr>
      </w:pPr>
      <w:r w:rsidRPr="008663FD">
        <w:rPr>
          <w:rFonts w:cstheme="minorHAnsi"/>
          <w:i/>
          <w:color w:val="FF0000"/>
          <w:sz w:val="24"/>
          <w:szCs w:val="24"/>
          <w:highlight w:val="lightGray"/>
          <w:lang w:val="ro-RO"/>
        </w:rPr>
        <w:t>[Măsurile aplicate și descrise trebuie să includă și activitatea subcontractanților, acolo unde este aplicabil.]</w:t>
      </w:r>
    </w:p>
    <w:p w14:paraId="6919B1E5" w14:textId="77777777" w:rsidR="004E1871" w:rsidRPr="008663FD" w:rsidRDefault="004E1871" w:rsidP="0024501F">
      <w:pPr>
        <w:pStyle w:val="Titlu1"/>
        <w:spacing w:before="0" w:line="360" w:lineRule="exact"/>
        <w:rPr>
          <w:rFonts w:asciiTheme="minorHAnsi" w:eastAsia="Calibri" w:hAnsiTheme="minorHAnsi" w:cstheme="minorHAnsi"/>
          <w:color w:val="auto"/>
          <w:sz w:val="24"/>
          <w:szCs w:val="24"/>
          <w:lang w:val="fr-BE"/>
        </w:rPr>
      </w:pPr>
      <w:bookmarkStart w:id="4" w:name="_Toc476924759"/>
      <w:r w:rsidRPr="008663FD">
        <w:rPr>
          <w:rFonts w:asciiTheme="minorHAnsi" w:eastAsia="Calibri" w:hAnsiTheme="minorHAnsi" w:cstheme="minorHAnsi"/>
          <w:color w:val="auto"/>
          <w:sz w:val="24"/>
          <w:szCs w:val="24"/>
          <w:lang w:val="fr-BE"/>
        </w:rPr>
        <w:t>Masuri aplicabile de Ofertant pe perioada Contractului pentru asigurarea îndeplinirii obligațiilor din domeniul social si al relatiilor de munca ce deriva din indeplinirea obiectului Contractului</w:t>
      </w:r>
      <w:bookmarkEnd w:id="4"/>
      <w:r w:rsidRPr="008663FD">
        <w:rPr>
          <w:rFonts w:asciiTheme="minorHAnsi" w:eastAsia="Calibri" w:hAnsiTheme="minorHAnsi" w:cstheme="minorHAnsi"/>
          <w:color w:val="auto"/>
          <w:sz w:val="24"/>
          <w:szCs w:val="24"/>
          <w:lang w:val="fr-BE"/>
        </w:rPr>
        <w:t xml:space="preserve"> </w:t>
      </w:r>
    </w:p>
    <w:p w14:paraId="19CA8E5D" w14:textId="77777777" w:rsidR="004E1871" w:rsidRPr="008663FD" w:rsidRDefault="004E1871" w:rsidP="0024501F">
      <w:pPr>
        <w:tabs>
          <w:tab w:val="left" w:pos="0"/>
        </w:tabs>
        <w:spacing w:after="0" w:line="360" w:lineRule="exact"/>
        <w:jc w:val="both"/>
        <w:rPr>
          <w:rFonts w:cstheme="minorHAnsi"/>
          <w:sz w:val="24"/>
          <w:szCs w:val="24"/>
          <w:lang w:val="ro-RO"/>
        </w:rPr>
      </w:pPr>
    </w:p>
    <w:p w14:paraId="0AC4360B" w14:textId="77777777" w:rsidR="004E1871" w:rsidRPr="008663FD" w:rsidRDefault="004E1871" w:rsidP="0024501F">
      <w:pPr>
        <w:tabs>
          <w:tab w:val="left" w:pos="0"/>
        </w:tabs>
        <w:spacing w:after="0" w:line="360" w:lineRule="exact"/>
        <w:jc w:val="both"/>
        <w:rPr>
          <w:rFonts w:cstheme="minorHAnsi"/>
          <w:sz w:val="24"/>
          <w:szCs w:val="24"/>
          <w:lang w:val="ro-RO"/>
        </w:rPr>
      </w:pPr>
      <w:r w:rsidRPr="008663FD">
        <w:rPr>
          <w:rFonts w:cstheme="minorHAnsi"/>
          <w:sz w:val="24"/>
          <w:szCs w:val="24"/>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2459F693" w14:textId="77777777" w:rsidR="004E1871" w:rsidRPr="008663FD" w:rsidRDefault="004E1871" w:rsidP="0024501F">
      <w:pPr>
        <w:tabs>
          <w:tab w:val="left" w:pos="0"/>
        </w:tabs>
        <w:spacing w:after="0" w:line="360" w:lineRule="exact"/>
        <w:jc w:val="both"/>
        <w:rPr>
          <w:rFonts w:cstheme="minorHAnsi"/>
          <w:sz w:val="24"/>
          <w:szCs w:val="24"/>
          <w:lang w:val="ro-RO"/>
        </w:rPr>
      </w:pPr>
    </w:p>
    <w:p w14:paraId="2A55302F" w14:textId="77777777" w:rsidR="004E1871" w:rsidRPr="008663FD" w:rsidRDefault="004E1871" w:rsidP="0024501F">
      <w:pPr>
        <w:tabs>
          <w:tab w:val="left" w:pos="0"/>
        </w:tabs>
        <w:spacing w:after="0" w:line="360" w:lineRule="exact"/>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[Structurați informația, după cum urmează:]</w:t>
      </w:r>
    </w:p>
    <w:p w14:paraId="21263931" w14:textId="77777777" w:rsidR="004E1871" w:rsidRPr="008663FD" w:rsidRDefault="004E1871" w:rsidP="0024501F">
      <w:pPr>
        <w:tabs>
          <w:tab w:val="left" w:pos="0"/>
        </w:tabs>
        <w:spacing w:after="0" w:line="360" w:lineRule="exact"/>
        <w:jc w:val="both"/>
        <w:rPr>
          <w:rFonts w:cstheme="minorHAnsi"/>
          <w:bCs/>
          <w:i/>
          <w:iCs/>
          <w:color w:val="FF0000"/>
          <w:sz w:val="24"/>
          <w:szCs w:val="24"/>
          <w:highlight w:val="lightGray"/>
          <w:lang w:val="ro-RO"/>
        </w:rPr>
      </w:pPr>
    </w:p>
    <w:tbl>
      <w:tblPr>
        <w:tblStyle w:val="Tabelgril"/>
        <w:tblW w:w="10648" w:type="dxa"/>
        <w:tblLook w:val="04A0" w:firstRow="1" w:lastRow="0" w:firstColumn="1" w:lastColumn="0" w:noHBand="0" w:noVBand="1"/>
      </w:tblPr>
      <w:tblGrid>
        <w:gridCol w:w="7105"/>
        <w:gridCol w:w="3543"/>
      </w:tblGrid>
      <w:tr w:rsidR="00E67A21" w:rsidRPr="008663FD" w14:paraId="1ED5C926" w14:textId="77777777" w:rsidTr="00E67A21">
        <w:tc>
          <w:tcPr>
            <w:tcW w:w="7105" w:type="dxa"/>
          </w:tcPr>
          <w:p w14:paraId="526CD688" w14:textId="77777777" w:rsidR="00E67A21" w:rsidRPr="008663FD" w:rsidRDefault="00E67A21" w:rsidP="0024501F">
            <w:pPr>
              <w:pStyle w:val="StyleHeader1-ClausesAfter0pt"/>
              <w:tabs>
                <w:tab w:val="left" w:pos="252"/>
              </w:tabs>
              <w:spacing w:line="360" w:lineRule="exact"/>
              <w:jc w:val="center"/>
              <w:rPr>
                <w:rFonts w:asciiTheme="minorHAnsi" w:hAnsiTheme="minorHAnsi" w:cstheme="minorHAnsi"/>
                <w:b/>
                <w:szCs w:val="24"/>
                <w:lang w:val="ro-RO"/>
              </w:rPr>
            </w:pPr>
            <w:r w:rsidRPr="008663FD">
              <w:rPr>
                <w:rFonts w:asciiTheme="minorHAnsi" w:hAnsiTheme="minorHAnsi" w:cstheme="minorHAnsi"/>
                <w:b/>
                <w:szCs w:val="24"/>
                <w:lang w:val="ro-RO"/>
              </w:rPr>
              <w:lastRenderedPageBreak/>
              <w:t>Prevederea legislativă inclusă în legislația națională sau în legislația europeană prin intermediul Regulamentelor emise la nivel de UE în domeniul social și al relațiilor de muncă</w:t>
            </w:r>
          </w:p>
        </w:tc>
        <w:tc>
          <w:tcPr>
            <w:tcW w:w="3543" w:type="dxa"/>
          </w:tcPr>
          <w:p w14:paraId="346EEF0E" w14:textId="77777777" w:rsidR="00E67A21" w:rsidRPr="008663FD" w:rsidRDefault="00E67A21" w:rsidP="0024501F">
            <w:pPr>
              <w:pStyle w:val="StyleHeader1-ClausesAfter0pt"/>
              <w:tabs>
                <w:tab w:val="left" w:pos="252"/>
              </w:tabs>
              <w:spacing w:line="360" w:lineRule="exact"/>
              <w:jc w:val="center"/>
              <w:rPr>
                <w:rFonts w:asciiTheme="minorHAnsi" w:hAnsiTheme="minorHAnsi" w:cstheme="minorHAnsi"/>
                <w:b/>
                <w:szCs w:val="24"/>
                <w:lang w:val="ro-RO"/>
              </w:rPr>
            </w:pPr>
            <w:r w:rsidRPr="008663FD">
              <w:rPr>
                <w:rFonts w:asciiTheme="minorHAnsi" w:hAnsiTheme="minorHAnsi" w:cstheme="minorHAnsi"/>
                <w:b/>
                <w:szCs w:val="24"/>
                <w:lang w:val="ro-RO"/>
              </w:rPr>
              <w:t>Modalitatea de îndeplinire a acesteia</w:t>
            </w:r>
          </w:p>
        </w:tc>
      </w:tr>
      <w:tr w:rsidR="00E67A21" w:rsidRPr="008663FD" w14:paraId="3F23B9F3" w14:textId="77777777" w:rsidTr="00E67A21">
        <w:tc>
          <w:tcPr>
            <w:tcW w:w="7105" w:type="dxa"/>
          </w:tcPr>
          <w:p w14:paraId="0A928136" w14:textId="77777777" w:rsidR="00E67A21" w:rsidRPr="008663FD" w:rsidRDefault="00E67A21" w:rsidP="0024501F">
            <w:pPr>
              <w:spacing w:line="360" w:lineRule="exact"/>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[Introduceți]</w:t>
            </w:r>
          </w:p>
        </w:tc>
        <w:tc>
          <w:tcPr>
            <w:tcW w:w="3543" w:type="dxa"/>
          </w:tcPr>
          <w:p w14:paraId="3173B641" w14:textId="77777777" w:rsidR="00E67A21" w:rsidRPr="008663FD" w:rsidRDefault="00E67A21" w:rsidP="0024501F">
            <w:pPr>
              <w:spacing w:line="360" w:lineRule="exact"/>
              <w:jc w:val="both"/>
              <w:rPr>
                <w:rFonts w:cstheme="minorHAnsi"/>
                <w:bCs/>
                <w:i/>
                <w:iCs/>
                <w:color w:val="FF0000"/>
                <w:sz w:val="24"/>
                <w:szCs w:val="24"/>
                <w:highlight w:val="lightGray"/>
                <w:lang w:val="ro-RO"/>
              </w:rPr>
            </w:pPr>
            <w:r w:rsidRPr="008663FD">
              <w:rPr>
                <w:rFonts w:cstheme="minorHAnsi"/>
                <w:bCs/>
                <w:i/>
                <w:iCs/>
                <w:color w:val="FF0000"/>
                <w:sz w:val="24"/>
                <w:szCs w:val="24"/>
                <w:highlight w:val="lightGray"/>
                <w:lang w:val="ro-RO"/>
              </w:rPr>
              <w:t>[Introduceți]</w:t>
            </w:r>
          </w:p>
        </w:tc>
      </w:tr>
    </w:tbl>
    <w:p w14:paraId="43E17A64"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14:paraId="60AF988A"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4B7BCFC8"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7289634E" w14:textId="6C377FAD" w:rsidR="004E1871" w:rsidRPr="0014272F" w:rsidRDefault="004E1871" w:rsidP="000E3EAD">
      <w:pPr>
        <w:pStyle w:val="Titlu1"/>
        <w:spacing w:before="0" w:line="360" w:lineRule="exact"/>
        <w:rPr>
          <w:rFonts w:ascii="Times New Roman" w:eastAsia="Calibri" w:hAnsi="Times New Roman" w:cs="Times New Roman"/>
          <w:color w:val="auto"/>
          <w:sz w:val="24"/>
          <w:szCs w:val="24"/>
          <w:lang w:val="en-GB"/>
        </w:rPr>
      </w:pPr>
      <w:bookmarkStart w:id="5" w:name="_Toc476835385"/>
      <w:bookmarkStart w:id="6" w:name="_Toc476924764"/>
      <w:bookmarkEnd w:id="5"/>
      <w:r w:rsidRPr="0014272F">
        <w:rPr>
          <w:rFonts w:ascii="Times New Roman" w:eastAsia="Calibri" w:hAnsi="Times New Roman" w:cs="Times New Roman"/>
          <w:color w:val="auto"/>
          <w:sz w:val="24"/>
          <w:szCs w:val="24"/>
          <w:lang w:val="en-GB"/>
        </w:rPr>
        <w:t>Anexe la Propunerea Tehnica</w:t>
      </w:r>
      <w:bookmarkEnd w:id="6"/>
      <w:r w:rsidRPr="0014272F">
        <w:rPr>
          <w:rFonts w:ascii="Times New Roman" w:eastAsia="Calibri" w:hAnsi="Times New Roman" w:cs="Times New Roman"/>
          <w:color w:val="auto"/>
          <w:sz w:val="24"/>
          <w:szCs w:val="24"/>
          <w:lang w:val="en-GB"/>
        </w:rPr>
        <w:t xml:space="preserve">  </w:t>
      </w:r>
    </w:p>
    <w:p w14:paraId="04469C86" w14:textId="6D041925" w:rsidR="0014272F" w:rsidRPr="003577CB" w:rsidRDefault="0014272F" w:rsidP="00D45F27">
      <w:pPr>
        <w:autoSpaceDE w:val="0"/>
        <w:autoSpaceDN w:val="0"/>
        <w:adjustRightInd w:val="0"/>
        <w:spacing w:line="240" w:lineRule="auto"/>
        <w:jc w:val="both"/>
        <w:rPr>
          <w:rFonts w:ascii="Times New Roman" w:hAnsi="Times New Roman" w:cs="Times New Roman"/>
          <w:i/>
          <w:iCs/>
          <w:sz w:val="24"/>
          <w:szCs w:val="24"/>
        </w:rPr>
      </w:pPr>
      <w:r w:rsidRPr="003577CB">
        <w:rPr>
          <w:rFonts w:ascii="Times New Roman" w:eastAsia="Calibri" w:hAnsi="Times New Roman" w:cs="Times New Roman"/>
          <w:b/>
          <w:i/>
          <w:iCs/>
          <w:sz w:val="24"/>
          <w:szCs w:val="24"/>
        </w:rPr>
        <w:t xml:space="preserve">1)Pentru factorul de </w:t>
      </w:r>
      <w:proofErr w:type="gramStart"/>
      <w:r w:rsidRPr="003577CB">
        <w:rPr>
          <w:rFonts w:ascii="Times New Roman" w:eastAsia="Calibri" w:hAnsi="Times New Roman" w:cs="Times New Roman"/>
          <w:b/>
          <w:i/>
          <w:iCs/>
          <w:sz w:val="24"/>
          <w:szCs w:val="24"/>
        </w:rPr>
        <w:t>evaluare ,,Eficienta</w:t>
      </w:r>
      <w:proofErr w:type="gramEnd"/>
      <w:r w:rsidRPr="003577CB">
        <w:rPr>
          <w:rFonts w:ascii="Times New Roman" w:eastAsia="Calibri" w:hAnsi="Times New Roman" w:cs="Times New Roman"/>
          <w:b/>
          <w:i/>
          <w:iCs/>
          <w:sz w:val="24"/>
          <w:szCs w:val="24"/>
        </w:rPr>
        <w:t xml:space="preserve"> energetica marita’’ – </w:t>
      </w:r>
      <w:r w:rsidRPr="003577CB">
        <w:rPr>
          <w:rFonts w:ascii="Times New Roman" w:hAnsi="Times New Roman" w:cs="Times New Roman"/>
          <w:i/>
          <w:iCs/>
          <w:sz w:val="24"/>
          <w:szCs w:val="24"/>
        </w:rPr>
        <w:t xml:space="preserve">Se va prezenta o declaratie in care se va specifica </w:t>
      </w:r>
      <w:r w:rsidRPr="003577CB">
        <w:rPr>
          <w:rFonts w:ascii="Times New Roman" w:eastAsia="Times New Roman" w:hAnsi="Times New Roman" w:cs="Times New Roman"/>
          <w:i/>
          <w:iCs/>
          <w:sz w:val="24"/>
          <w:szCs w:val="24"/>
          <w:lang w:val="en-GB" w:eastAsia="en-GB"/>
        </w:rPr>
        <w:t xml:space="preserve">eficienta energetica. Declaratia va fi </w:t>
      </w:r>
      <w:r w:rsidRPr="003577CB">
        <w:rPr>
          <w:rFonts w:ascii="Times New Roman" w:hAnsi="Times New Roman" w:cs="Times New Roman"/>
          <w:i/>
          <w:iCs/>
          <w:sz w:val="24"/>
          <w:szCs w:val="24"/>
        </w:rPr>
        <w:t>însoțită de rezultatele testelor efectuate în conformitate cu procedura de testare indicată în standardele EN sau în standarde echivalente, pentru tipul de produs în cauză.</w:t>
      </w:r>
    </w:p>
    <w:p w14:paraId="346792C8" w14:textId="2F5383E2" w:rsidR="0014272F" w:rsidRPr="003577CB" w:rsidRDefault="0014272F" w:rsidP="00D45F27">
      <w:pPr>
        <w:spacing w:line="240" w:lineRule="auto"/>
        <w:jc w:val="both"/>
        <w:rPr>
          <w:rFonts w:ascii="Times New Roman" w:hAnsi="Times New Roman" w:cs="Times New Roman"/>
          <w:i/>
          <w:iCs/>
          <w:sz w:val="24"/>
          <w:szCs w:val="24"/>
        </w:rPr>
      </w:pPr>
      <w:r w:rsidRPr="003577CB">
        <w:rPr>
          <w:rFonts w:ascii="Times New Roman" w:eastAsia="Calibri" w:hAnsi="Times New Roman" w:cs="Times New Roman"/>
          <w:b/>
          <w:i/>
          <w:iCs/>
          <w:sz w:val="24"/>
          <w:szCs w:val="24"/>
        </w:rPr>
        <w:t xml:space="preserve">2)Pentru factorul de </w:t>
      </w:r>
      <w:proofErr w:type="gramStart"/>
      <w:r w:rsidRPr="003577CB">
        <w:rPr>
          <w:rFonts w:ascii="Times New Roman" w:eastAsia="Calibri" w:hAnsi="Times New Roman" w:cs="Times New Roman"/>
          <w:b/>
          <w:i/>
          <w:iCs/>
          <w:sz w:val="24"/>
          <w:szCs w:val="24"/>
        </w:rPr>
        <w:t>evaluare ,,Proiectarea</w:t>
      </w:r>
      <w:proofErr w:type="gramEnd"/>
      <w:r w:rsidRPr="003577CB">
        <w:rPr>
          <w:rFonts w:ascii="Times New Roman" w:eastAsia="Calibri" w:hAnsi="Times New Roman" w:cs="Times New Roman"/>
          <w:b/>
          <w:i/>
          <w:iCs/>
          <w:sz w:val="24"/>
          <w:szCs w:val="24"/>
        </w:rPr>
        <w:t xml:space="preserve"> produsului’’ - </w:t>
      </w:r>
      <w:r w:rsidRPr="003577CB">
        <w:rPr>
          <w:rFonts w:ascii="Times New Roman" w:hAnsi="Times New Roman" w:cs="Times New Roman"/>
          <w:i/>
          <w:iCs/>
          <w:sz w:val="24"/>
          <w:szCs w:val="24"/>
        </w:rPr>
        <w:t xml:space="preserve">Se va prezenta o declaratie in care se va specifica ca produsul poarta eticheta ecologica relevanta de tipul 1, ce va fi insotita de o copie dupa eticheta ecologica. </w:t>
      </w:r>
    </w:p>
    <w:p w14:paraId="5DD9329C" w14:textId="273B68E5" w:rsidR="0014272F" w:rsidRPr="003577CB" w:rsidRDefault="0014272F" w:rsidP="00D45F27">
      <w:pPr>
        <w:spacing w:after="120" w:line="240" w:lineRule="auto"/>
        <w:jc w:val="both"/>
        <w:rPr>
          <w:rFonts w:ascii="Times New Roman" w:eastAsia="Calibri" w:hAnsi="Times New Roman" w:cs="Times New Roman"/>
          <w:bCs/>
          <w:i/>
          <w:iCs/>
          <w:sz w:val="24"/>
          <w:szCs w:val="24"/>
        </w:rPr>
      </w:pPr>
      <w:r w:rsidRPr="003577CB">
        <w:rPr>
          <w:rFonts w:ascii="Times New Roman" w:hAnsi="Times New Roman" w:cs="Times New Roman"/>
          <w:b/>
          <w:i/>
          <w:iCs/>
          <w:sz w:val="24"/>
          <w:szCs w:val="24"/>
        </w:rPr>
        <w:t xml:space="preserve">3)Pentru factorul de </w:t>
      </w:r>
      <w:proofErr w:type="gramStart"/>
      <w:r w:rsidRPr="003577CB">
        <w:rPr>
          <w:rFonts w:ascii="Times New Roman" w:hAnsi="Times New Roman" w:cs="Times New Roman"/>
          <w:b/>
          <w:i/>
          <w:iCs/>
          <w:sz w:val="24"/>
          <w:szCs w:val="24"/>
        </w:rPr>
        <w:t>evaluare ,,Garantia</w:t>
      </w:r>
      <w:proofErr w:type="gramEnd"/>
      <w:r w:rsidRPr="003577CB">
        <w:rPr>
          <w:rFonts w:ascii="Times New Roman" w:hAnsi="Times New Roman" w:cs="Times New Roman"/>
          <w:b/>
          <w:i/>
          <w:iCs/>
          <w:sz w:val="24"/>
          <w:szCs w:val="24"/>
        </w:rPr>
        <w:t xml:space="preserve"> </w:t>
      </w:r>
      <w:r w:rsidR="00D45F27">
        <w:rPr>
          <w:rFonts w:ascii="Times New Roman" w:hAnsi="Times New Roman" w:cs="Times New Roman"/>
          <w:b/>
          <w:i/>
          <w:iCs/>
          <w:sz w:val="24"/>
          <w:szCs w:val="24"/>
        </w:rPr>
        <w:t>extinsa a centralei termice</w:t>
      </w:r>
      <w:r w:rsidRPr="003577CB">
        <w:rPr>
          <w:rFonts w:ascii="Times New Roman" w:hAnsi="Times New Roman" w:cs="Times New Roman"/>
          <w:b/>
          <w:i/>
          <w:iCs/>
          <w:sz w:val="24"/>
          <w:szCs w:val="24"/>
        </w:rPr>
        <w:t xml:space="preserve">’’ - </w:t>
      </w:r>
      <w:r w:rsidRPr="003577CB">
        <w:rPr>
          <w:rFonts w:ascii="Times New Roman" w:eastAsia="Calibri" w:hAnsi="Times New Roman" w:cs="Times New Roman"/>
          <w:bCs/>
          <w:i/>
          <w:iCs/>
          <w:sz w:val="24"/>
          <w:szCs w:val="24"/>
        </w:rPr>
        <w:t>Se va prezenta o declaratie din partea ofertantului in care se va specifica garantia extinsa, fata de cerinta minima stabilita prin caietul de sarcini.</w:t>
      </w:r>
    </w:p>
    <w:p w14:paraId="7508EE0A" w14:textId="02E82EB7" w:rsidR="00B9751A"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sidRPr="0014272F">
        <w:rPr>
          <w:rFonts w:ascii="Times New Roman" w:hAnsi="Times New Roman" w:cs="Times New Roman"/>
          <w:i/>
          <w:sz w:val="24"/>
          <w:szCs w:val="24"/>
          <w:lang w:val="ro-RO"/>
        </w:rPr>
        <w:t>4</w:t>
      </w:r>
      <w:r w:rsidR="00B9751A" w:rsidRPr="0014272F">
        <w:rPr>
          <w:rFonts w:ascii="Times New Roman" w:hAnsi="Times New Roman" w:cs="Times New Roman"/>
          <w:b/>
          <w:bCs/>
          <w:i/>
          <w:sz w:val="24"/>
          <w:szCs w:val="24"/>
          <w:lang w:val="ro-RO"/>
        </w:rPr>
        <w:t>) Angajamentul ofertantului</w:t>
      </w:r>
      <w:r w:rsidR="00B9751A" w:rsidRPr="0014272F">
        <w:rPr>
          <w:rFonts w:ascii="Times New Roman" w:hAnsi="Times New Roman" w:cs="Times New Roman"/>
          <w:i/>
          <w:sz w:val="24"/>
          <w:szCs w:val="24"/>
          <w:lang w:val="ro-RO"/>
        </w:rPr>
        <w:t xml:space="preserve"> de a nu subcontracta serviciile sau lucrările conexe furnizării produselor ulterior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în forma autentică;</w:t>
      </w:r>
    </w:p>
    <w:p w14:paraId="4D09B26A" w14:textId="77777777" w:rsidR="0014272F" w:rsidRPr="0014272F"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p>
    <w:p w14:paraId="72A0EF3D" w14:textId="286FAA88" w:rsidR="00B9751A"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sidRPr="0014272F">
        <w:rPr>
          <w:rFonts w:ascii="Times New Roman" w:hAnsi="Times New Roman" w:cs="Times New Roman"/>
          <w:i/>
          <w:sz w:val="24"/>
          <w:szCs w:val="24"/>
          <w:lang w:val="ro-RO"/>
        </w:rPr>
        <w:t>5</w:t>
      </w:r>
      <w:r w:rsidR="00B9751A" w:rsidRPr="0014272F">
        <w:rPr>
          <w:rFonts w:ascii="Times New Roman" w:hAnsi="Times New Roman" w:cs="Times New Roman"/>
          <w:i/>
          <w:sz w:val="24"/>
          <w:szCs w:val="24"/>
          <w:lang w:val="ro-RO"/>
        </w:rPr>
        <w:t xml:space="preserve">) </w:t>
      </w:r>
      <w:r w:rsidR="00B9751A" w:rsidRPr="0014272F">
        <w:rPr>
          <w:rFonts w:ascii="Times New Roman" w:hAnsi="Times New Roman" w:cs="Times New Roman"/>
          <w:b/>
          <w:bCs/>
          <w:i/>
          <w:sz w:val="24"/>
          <w:szCs w:val="24"/>
          <w:lang w:val="ro-RO"/>
        </w:rPr>
        <w:t xml:space="preserve">Declarație pe proprie răspundere a ofertantului </w:t>
      </w:r>
      <w:r w:rsidR="00B9751A" w:rsidRPr="0014272F">
        <w:rPr>
          <w:rFonts w:ascii="Times New Roman" w:hAnsi="Times New Roman" w:cs="Times New Roman"/>
          <w:i/>
          <w:sz w:val="24"/>
          <w:szCs w:val="24"/>
          <w:lang w:val="ro-RO"/>
        </w:rPr>
        <w:t xml:space="preserve">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14" w:history="1">
        <w:r w:rsidRPr="006B6B52">
          <w:rPr>
            <w:rStyle w:val="Hyperlink"/>
            <w:rFonts w:ascii="Times New Roman" w:hAnsi="Times New Roman" w:cs="Times New Roman"/>
            <w:i/>
            <w:sz w:val="24"/>
            <w:szCs w:val="24"/>
            <w:lang w:val="ro-RO"/>
          </w:rPr>
          <w:t>http://www.inspectmun.ro/Legislatie/legislatie.html</w:t>
        </w:r>
      </w:hyperlink>
      <w:r w:rsidR="00B9751A" w:rsidRPr="0014272F">
        <w:rPr>
          <w:rFonts w:ascii="Times New Roman" w:hAnsi="Times New Roman" w:cs="Times New Roman"/>
          <w:i/>
          <w:sz w:val="24"/>
          <w:szCs w:val="24"/>
          <w:lang w:val="ro-RO"/>
        </w:rPr>
        <w:t>.</w:t>
      </w:r>
    </w:p>
    <w:p w14:paraId="2AE3BCBB" w14:textId="77777777" w:rsidR="0014272F" w:rsidRPr="0014272F"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p>
    <w:p w14:paraId="2306EFDF" w14:textId="3261034A" w:rsidR="00B9751A"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sidRPr="0014272F">
        <w:rPr>
          <w:rFonts w:ascii="Times New Roman" w:hAnsi="Times New Roman" w:cs="Times New Roman"/>
          <w:i/>
          <w:sz w:val="24"/>
          <w:szCs w:val="24"/>
          <w:lang w:val="ro-RO"/>
        </w:rPr>
        <w:t>6</w:t>
      </w:r>
      <w:r w:rsidR="00B9751A" w:rsidRPr="0014272F">
        <w:rPr>
          <w:rFonts w:ascii="Times New Roman" w:hAnsi="Times New Roman" w:cs="Times New Roman"/>
          <w:i/>
          <w:sz w:val="24"/>
          <w:szCs w:val="24"/>
          <w:lang w:val="ro-RO"/>
        </w:rPr>
        <w:t>)</w:t>
      </w:r>
      <w:r w:rsidR="00B9751A" w:rsidRPr="0014272F">
        <w:rPr>
          <w:rFonts w:ascii="Times New Roman" w:hAnsi="Times New Roman" w:cs="Times New Roman"/>
          <w:b/>
          <w:bCs/>
          <w:i/>
          <w:sz w:val="24"/>
          <w:szCs w:val="24"/>
          <w:lang w:val="ro-RO"/>
        </w:rPr>
        <w:t xml:space="preserve">Formular - </w:t>
      </w:r>
      <w:r w:rsidR="00B9751A" w:rsidRPr="0014272F">
        <w:rPr>
          <w:rFonts w:ascii="Times New Roman" w:hAnsi="Times New Roman" w:cs="Times New Roman"/>
          <w:i/>
          <w:sz w:val="24"/>
          <w:szCs w:val="24"/>
          <w:lang w:val="ro-RO"/>
        </w:rPr>
        <w:t xml:space="preserve">Document de confirmare a acceptarii de catre ofertant a clauzelor contractuale-completat in conformitate cu cerintele modelului prezentat in sectiunea Formulare-se vor atasa modelul de contract si raspunsul consolidat la autoritatii contractante la solicitarile de clarificari </w:t>
      </w:r>
      <w:r w:rsidR="00B9751A" w:rsidRPr="0014272F">
        <w:rPr>
          <w:rFonts w:ascii="Times New Roman" w:hAnsi="Times New Roman" w:cs="Times New Roman"/>
          <w:i/>
          <w:sz w:val="24"/>
          <w:szCs w:val="24"/>
          <w:lang w:val="ro-RO"/>
        </w:rPr>
        <w:lastRenderedPageBreak/>
        <w:t>(daca va fi cazul),  semnate si stampilate;</w:t>
      </w:r>
    </w:p>
    <w:p w14:paraId="3D413498" w14:textId="77777777" w:rsidR="0014272F" w:rsidRPr="0014272F"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p>
    <w:p w14:paraId="5C2D0977" w14:textId="681CD590" w:rsidR="00B9751A"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sidRPr="0014272F">
        <w:rPr>
          <w:rFonts w:ascii="Times New Roman" w:hAnsi="Times New Roman" w:cs="Times New Roman"/>
          <w:i/>
          <w:sz w:val="24"/>
          <w:szCs w:val="24"/>
          <w:lang w:val="ro-RO"/>
        </w:rPr>
        <w:t>7</w:t>
      </w:r>
      <w:r w:rsidR="00B9751A" w:rsidRPr="0014272F">
        <w:rPr>
          <w:rFonts w:ascii="Times New Roman" w:hAnsi="Times New Roman" w:cs="Times New Roman"/>
          <w:i/>
          <w:sz w:val="24"/>
          <w:szCs w:val="24"/>
          <w:lang w:val="ro-RO"/>
        </w:rPr>
        <w:t>)</w:t>
      </w:r>
      <w:r w:rsidR="00B9751A" w:rsidRPr="0014272F">
        <w:rPr>
          <w:rFonts w:ascii="Times New Roman" w:hAnsi="Times New Roman" w:cs="Times New Roman"/>
          <w:b/>
          <w:bCs/>
          <w:i/>
          <w:sz w:val="24"/>
          <w:szCs w:val="24"/>
          <w:lang w:val="ro-RO"/>
        </w:rPr>
        <w:t>Formular</w:t>
      </w:r>
      <w:r w:rsidR="00B9751A" w:rsidRPr="0014272F">
        <w:rPr>
          <w:rFonts w:ascii="Times New Roman" w:hAnsi="Times New Roman" w:cs="Times New Roman"/>
          <w:i/>
          <w:sz w:val="24"/>
          <w:szCs w:val="24"/>
          <w:lang w:val="ro-RO"/>
        </w:rPr>
        <w:t xml:space="preserve"> -Declaratie privind respectarea legislatiei de securitate si sanatate in munca, legislatiei de mediu si legislatiei sociale.</w:t>
      </w:r>
    </w:p>
    <w:p w14:paraId="44FB8A79" w14:textId="77777777" w:rsidR="0014272F" w:rsidRPr="0014272F"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p>
    <w:p w14:paraId="46D0F0B3" w14:textId="0790288A" w:rsidR="00B9751A" w:rsidRPr="0014272F" w:rsidRDefault="0014272F" w:rsidP="00B9751A">
      <w:pPr>
        <w:widowControl w:val="0"/>
        <w:tabs>
          <w:tab w:val="left" w:pos="0"/>
        </w:tabs>
        <w:autoSpaceDE w:val="0"/>
        <w:autoSpaceDN w:val="0"/>
        <w:spacing w:after="0" w:line="360" w:lineRule="exact"/>
        <w:jc w:val="both"/>
        <w:rPr>
          <w:rFonts w:ascii="Times New Roman" w:hAnsi="Times New Roman" w:cs="Times New Roman"/>
          <w:i/>
          <w:sz w:val="24"/>
          <w:szCs w:val="24"/>
          <w:lang w:val="ro-RO"/>
        </w:rPr>
      </w:pPr>
      <w:r w:rsidRPr="0014272F">
        <w:rPr>
          <w:rFonts w:ascii="Times New Roman" w:hAnsi="Times New Roman" w:cs="Times New Roman"/>
          <w:i/>
          <w:sz w:val="24"/>
          <w:szCs w:val="24"/>
          <w:lang w:val="ro-RO"/>
        </w:rPr>
        <w:t>8</w:t>
      </w:r>
      <w:r w:rsidR="00B9751A" w:rsidRPr="0014272F">
        <w:rPr>
          <w:rFonts w:ascii="Times New Roman" w:hAnsi="Times New Roman" w:cs="Times New Roman"/>
          <w:b/>
          <w:bCs/>
          <w:i/>
          <w:sz w:val="24"/>
          <w:szCs w:val="24"/>
          <w:lang w:val="ro-RO"/>
        </w:rPr>
        <w:t>)Formular</w:t>
      </w:r>
      <w:r w:rsidR="00B9751A" w:rsidRPr="0014272F">
        <w:rPr>
          <w:rFonts w:ascii="Times New Roman" w:hAnsi="Times New Roman" w:cs="Times New Roman"/>
          <w:i/>
          <w:sz w:val="24"/>
          <w:szCs w:val="24"/>
          <w:lang w:val="ro-RO"/>
        </w:rPr>
        <w:t xml:space="preserve"> –Declaratie privind parte/partile din Propunerea Tehnica si Financiara care au caracter confidential (daca este cazul).</w:t>
      </w:r>
    </w:p>
    <w:p w14:paraId="1FA0E20C" w14:textId="58AECE08" w:rsidR="004E1871" w:rsidRPr="0014272F" w:rsidRDefault="00B9751A" w:rsidP="00B9751A">
      <w:pPr>
        <w:widowControl w:val="0"/>
        <w:tabs>
          <w:tab w:val="left" w:pos="0"/>
        </w:tabs>
        <w:autoSpaceDE w:val="0"/>
        <w:autoSpaceDN w:val="0"/>
        <w:spacing w:after="0" w:line="360" w:lineRule="exact"/>
        <w:jc w:val="both"/>
        <w:rPr>
          <w:rFonts w:ascii="Times New Roman" w:hAnsi="Times New Roman" w:cs="Times New Roman"/>
          <w:sz w:val="24"/>
          <w:szCs w:val="24"/>
          <w:lang w:val="fr-BE"/>
        </w:rPr>
      </w:pPr>
      <w:r w:rsidRPr="0014272F">
        <w:rPr>
          <w:rFonts w:ascii="Times New Roman" w:hAnsi="Times New Roman" w:cs="Times New Roman"/>
          <w:i/>
          <w:sz w:val="24"/>
          <w:szCs w:val="24"/>
          <w:lang w:val="ro-RO"/>
        </w:rPr>
        <w:t>Ofertanții trebuie să indice și să dovedească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ofertanți din propunerea tehnică, elemente din propunerea financiară și/sau fundamentări/justificări de preț/cost ca fiind confidențiale trebuie să fie însoțite de dovada care le conferă caracterul de confidențialitate, în caz contrar nefiind aplicabil caracterul confidențial.</w:t>
      </w:r>
    </w:p>
    <w:sectPr w:rsidR="004E1871" w:rsidRPr="0014272F"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E4D8" w14:textId="77777777" w:rsidR="008A6F62" w:rsidRDefault="008A6F62" w:rsidP="0045199F">
      <w:pPr>
        <w:spacing w:after="0" w:line="240" w:lineRule="auto"/>
      </w:pPr>
      <w:r>
        <w:separator/>
      </w:r>
    </w:p>
  </w:endnote>
  <w:endnote w:type="continuationSeparator" w:id="0">
    <w:p w14:paraId="7E854194" w14:textId="77777777" w:rsidR="008A6F62" w:rsidRDefault="008A6F62"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6DA1" w14:textId="77777777" w:rsidR="0024053E" w:rsidRDefault="002405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784DEB10" w14:textId="77777777" w:rsidR="006A14D8" w:rsidRDefault="006A14D8">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EC5F12">
              <w:rPr>
                <w:b/>
                <w:bCs/>
                <w:noProof/>
              </w:rPr>
              <w:t>14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EC5F12">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C22F" w14:textId="77777777" w:rsidR="0024053E" w:rsidRDefault="0024053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4231" w14:textId="77777777" w:rsidR="008A6F62" w:rsidRDefault="008A6F62" w:rsidP="0045199F">
      <w:pPr>
        <w:spacing w:after="0" w:line="240" w:lineRule="auto"/>
      </w:pPr>
      <w:r>
        <w:separator/>
      </w:r>
    </w:p>
  </w:footnote>
  <w:footnote w:type="continuationSeparator" w:id="0">
    <w:p w14:paraId="70298F1C" w14:textId="77777777" w:rsidR="008A6F62" w:rsidRDefault="008A6F62"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7B89" w14:textId="77777777" w:rsidR="0024053E" w:rsidRDefault="0024053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F4F8" w14:textId="77777777" w:rsidR="0024053E" w:rsidRDefault="0024053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8E4F" w14:textId="77777777" w:rsidR="0024053E" w:rsidRDefault="0024053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66C"/>
    <w:multiLevelType w:val="hybridMultilevel"/>
    <w:tmpl w:val="FFFFFFFF"/>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4B74B7"/>
    <w:multiLevelType w:val="hybridMultilevel"/>
    <w:tmpl w:val="2C56284C"/>
    <w:lvl w:ilvl="0" w:tplc="4228821E">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7E28A9"/>
    <w:multiLevelType w:val="hybridMultilevel"/>
    <w:tmpl w:val="488C9FDA"/>
    <w:lvl w:ilvl="0" w:tplc="AC9E99DE">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53168C0"/>
    <w:multiLevelType w:val="hybridMultilevel"/>
    <w:tmpl w:val="A7063264"/>
    <w:lvl w:ilvl="0" w:tplc="29364E8C">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58B06F6"/>
    <w:multiLevelType w:val="hybridMultilevel"/>
    <w:tmpl w:val="0FF6BC52"/>
    <w:lvl w:ilvl="0" w:tplc="13BC6A50">
      <w:start w:val="7"/>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2D5421A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62DAD"/>
    <w:multiLevelType w:val="hybridMultilevel"/>
    <w:tmpl w:val="15DACB48"/>
    <w:lvl w:ilvl="0" w:tplc="553A1766">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EDA2E6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F3062"/>
    <w:multiLevelType w:val="hybridMultilevel"/>
    <w:tmpl w:val="E2764E0E"/>
    <w:lvl w:ilvl="0" w:tplc="D7AA138A">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73E7CE0"/>
    <w:multiLevelType w:val="hybridMultilevel"/>
    <w:tmpl w:val="DF4AA98A"/>
    <w:lvl w:ilvl="0" w:tplc="08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8EB43E1"/>
    <w:multiLevelType w:val="hybridMultilevel"/>
    <w:tmpl w:val="7650446E"/>
    <w:lvl w:ilvl="0" w:tplc="0BAC1CFC">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9EE1A94"/>
    <w:multiLevelType w:val="hybridMultilevel"/>
    <w:tmpl w:val="3DC29EF0"/>
    <w:lvl w:ilvl="0" w:tplc="4AA89DD4">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0D7345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24C7D"/>
    <w:multiLevelType w:val="hybridMultilevel"/>
    <w:tmpl w:val="FFFFFFFF"/>
    <w:lvl w:ilvl="0" w:tplc="08090009">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15:restartNumberingAfterBreak="0">
    <w:nsid w:val="46892F0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419DD"/>
    <w:multiLevelType w:val="hybridMultilevel"/>
    <w:tmpl w:val="24C8691E"/>
    <w:lvl w:ilvl="0" w:tplc="70AC0BF6">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A6245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D796F80"/>
    <w:multiLevelType w:val="hybridMultilevel"/>
    <w:tmpl w:val="318AE5B2"/>
    <w:lvl w:ilvl="0" w:tplc="61C41FEE">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5751091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400F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801E7F"/>
    <w:multiLevelType w:val="hybridMultilevel"/>
    <w:tmpl w:val="7FA0A3FC"/>
    <w:lvl w:ilvl="0" w:tplc="D0A03A4A">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706F1AEB"/>
    <w:multiLevelType w:val="hybridMultilevel"/>
    <w:tmpl w:val="DD3259BC"/>
    <w:lvl w:ilvl="0" w:tplc="D4E27996">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68650A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F5863"/>
    <w:multiLevelType w:val="hybridMultilevel"/>
    <w:tmpl w:val="E42E37DE"/>
    <w:lvl w:ilvl="0" w:tplc="53BCEE62">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8BA3E81"/>
    <w:multiLevelType w:val="hybridMultilevel"/>
    <w:tmpl w:val="FFFFFFFF"/>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3"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4" w15:restartNumberingAfterBreak="0">
    <w:nsid w:val="7E8B7693"/>
    <w:multiLevelType w:val="hybridMultilevel"/>
    <w:tmpl w:val="77E8707C"/>
    <w:lvl w:ilvl="0" w:tplc="CCA8073A">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93895348">
    <w:abstractNumId w:val="31"/>
  </w:num>
  <w:num w:numId="2" w16cid:durableId="1328096361">
    <w:abstractNumId w:val="43"/>
  </w:num>
  <w:num w:numId="3" w16cid:durableId="1340423818">
    <w:abstractNumId w:val="7"/>
  </w:num>
  <w:num w:numId="4" w16cid:durableId="940376678">
    <w:abstractNumId w:val="24"/>
  </w:num>
  <w:num w:numId="5" w16cid:durableId="1930458579">
    <w:abstractNumId w:val="36"/>
  </w:num>
  <w:num w:numId="6" w16cid:durableId="651131997">
    <w:abstractNumId w:val="28"/>
  </w:num>
  <w:num w:numId="7" w16cid:durableId="799036800">
    <w:abstractNumId w:val="10"/>
  </w:num>
  <w:num w:numId="8" w16cid:durableId="1589388157">
    <w:abstractNumId w:val="9"/>
  </w:num>
  <w:num w:numId="9" w16cid:durableId="1687437881">
    <w:abstractNumId w:val="23"/>
  </w:num>
  <w:num w:numId="10" w16cid:durableId="1418359042">
    <w:abstractNumId w:val="4"/>
  </w:num>
  <w:num w:numId="11" w16cid:durableId="1225221574">
    <w:abstractNumId w:val="38"/>
  </w:num>
  <w:num w:numId="12" w16cid:durableId="821699690">
    <w:abstractNumId w:val="29"/>
  </w:num>
  <w:num w:numId="13" w16cid:durableId="398287793">
    <w:abstractNumId w:val="33"/>
  </w:num>
  <w:num w:numId="14" w16cid:durableId="1652711833">
    <w:abstractNumId w:val="6"/>
  </w:num>
  <w:num w:numId="15" w16cid:durableId="1920361984">
    <w:abstractNumId w:val="5"/>
  </w:num>
  <w:num w:numId="16" w16cid:durableId="479200186">
    <w:abstractNumId w:val="26"/>
  </w:num>
  <w:num w:numId="17" w16cid:durableId="1457941348">
    <w:abstractNumId w:val="42"/>
  </w:num>
  <w:num w:numId="18" w16cid:durableId="29260840">
    <w:abstractNumId w:val="34"/>
  </w:num>
  <w:num w:numId="19" w16cid:durableId="193470062">
    <w:abstractNumId w:val="30"/>
  </w:num>
  <w:num w:numId="20" w16cid:durableId="1213276718">
    <w:abstractNumId w:val="43"/>
  </w:num>
  <w:num w:numId="21" w16cid:durableId="1412851150">
    <w:abstractNumId w:val="43"/>
  </w:num>
  <w:num w:numId="22" w16cid:durableId="868690325">
    <w:abstractNumId w:val="43"/>
  </w:num>
  <w:num w:numId="23" w16cid:durableId="690642345">
    <w:abstractNumId w:val="43"/>
  </w:num>
  <w:num w:numId="24" w16cid:durableId="489685222">
    <w:abstractNumId w:val="43"/>
  </w:num>
  <w:num w:numId="25" w16cid:durableId="123354775">
    <w:abstractNumId w:val="43"/>
  </w:num>
  <w:num w:numId="26" w16cid:durableId="220142706">
    <w:abstractNumId w:val="43"/>
  </w:num>
  <w:num w:numId="27" w16cid:durableId="531963900">
    <w:abstractNumId w:val="43"/>
  </w:num>
  <w:num w:numId="28" w16cid:durableId="530801847">
    <w:abstractNumId w:val="43"/>
  </w:num>
  <w:num w:numId="29" w16cid:durableId="1859848117">
    <w:abstractNumId w:val="43"/>
  </w:num>
  <w:num w:numId="30" w16cid:durableId="2104296981">
    <w:abstractNumId w:val="43"/>
  </w:num>
  <w:num w:numId="31" w16cid:durableId="559367403">
    <w:abstractNumId w:val="43"/>
  </w:num>
  <w:num w:numId="32" w16cid:durableId="337345970">
    <w:abstractNumId w:val="43"/>
  </w:num>
  <w:num w:numId="33" w16cid:durableId="240062229">
    <w:abstractNumId w:val="43"/>
  </w:num>
  <w:num w:numId="34" w16cid:durableId="720861594">
    <w:abstractNumId w:val="15"/>
  </w:num>
  <w:num w:numId="35" w16cid:durableId="656034868">
    <w:abstractNumId w:val="20"/>
  </w:num>
  <w:num w:numId="36" w16cid:durableId="1947233203">
    <w:abstractNumId w:val="8"/>
  </w:num>
  <w:num w:numId="37" w16cid:durableId="1706784056">
    <w:abstractNumId w:val="21"/>
  </w:num>
  <w:num w:numId="38" w16cid:durableId="331300340">
    <w:abstractNumId w:val="13"/>
  </w:num>
  <w:num w:numId="39" w16cid:durableId="1433739206">
    <w:abstractNumId w:val="1"/>
  </w:num>
  <w:num w:numId="40" w16cid:durableId="21128281">
    <w:abstractNumId w:val="18"/>
  </w:num>
  <w:num w:numId="41" w16cid:durableId="416828946">
    <w:abstractNumId w:val="39"/>
  </w:num>
  <w:num w:numId="42" w16cid:durableId="404882821">
    <w:abstractNumId w:val="14"/>
  </w:num>
  <w:num w:numId="43" w16cid:durableId="1339389376">
    <w:abstractNumId w:val="12"/>
  </w:num>
  <w:num w:numId="44" w16cid:durableId="1204905308">
    <w:abstractNumId w:val="11"/>
  </w:num>
  <w:num w:numId="45" w16cid:durableId="824014161">
    <w:abstractNumId w:val="27"/>
  </w:num>
  <w:num w:numId="46" w16cid:durableId="1787773189">
    <w:abstractNumId w:val="22"/>
  </w:num>
  <w:num w:numId="47" w16cid:durableId="533347637">
    <w:abstractNumId w:val="2"/>
  </w:num>
  <w:num w:numId="48" w16cid:durableId="1182012083">
    <w:abstractNumId w:val="3"/>
  </w:num>
  <w:num w:numId="49" w16cid:durableId="2011761291">
    <w:abstractNumId w:val="25"/>
  </w:num>
  <w:num w:numId="50" w16cid:durableId="804349905">
    <w:abstractNumId w:val="16"/>
  </w:num>
  <w:num w:numId="51" w16cid:durableId="830364591">
    <w:abstractNumId w:val="17"/>
  </w:num>
  <w:num w:numId="52" w16cid:durableId="1959218556">
    <w:abstractNumId w:val="44"/>
  </w:num>
  <w:num w:numId="53" w16cid:durableId="915163263">
    <w:abstractNumId w:val="32"/>
  </w:num>
  <w:num w:numId="54" w16cid:durableId="936332292">
    <w:abstractNumId w:val="35"/>
  </w:num>
  <w:num w:numId="55" w16cid:durableId="669989248">
    <w:abstractNumId w:val="40"/>
  </w:num>
  <w:num w:numId="56" w16cid:durableId="1387989041">
    <w:abstractNumId w:val="37"/>
  </w:num>
  <w:num w:numId="57" w16cid:durableId="1288198719">
    <w:abstractNumId w:val="19"/>
  </w:num>
  <w:num w:numId="58" w16cid:durableId="1770537276">
    <w:abstractNumId w:val="41"/>
  </w:num>
  <w:num w:numId="59" w16cid:durableId="200789769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34EBA"/>
    <w:rsid w:val="00040D3D"/>
    <w:rsid w:val="00040FC7"/>
    <w:rsid w:val="00042B05"/>
    <w:rsid w:val="0005188D"/>
    <w:rsid w:val="00056C02"/>
    <w:rsid w:val="000656CE"/>
    <w:rsid w:val="0007143E"/>
    <w:rsid w:val="00076652"/>
    <w:rsid w:val="00076D5E"/>
    <w:rsid w:val="00096546"/>
    <w:rsid w:val="000B497B"/>
    <w:rsid w:val="000B6B28"/>
    <w:rsid w:val="000D0F45"/>
    <w:rsid w:val="000D15AF"/>
    <w:rsid w:val="000E03AB"/>
    <w:rsid w:val="000E2868"/>
    <w:rsid w:val="000E3EAD"/>
    <w:rsid w:val="000E56D7"/>
    <w:rsid w:val="000F4520"/>
    <w:rsid w:val="000F79FE"/>
    <w:rsid w:val="00104E0B"/>
    <w:rsid w:val="00107696"/>
    <w:rsid w:val="0011014E"/>
    <w:rsid w:val="001105F3"/>
    <w:rsid w:val="00111845"/>
    <w:rsid w:val="00117947"/>
    <w:rsid w:val="00124A89"/>
    <w:rsid w:val="00127D02"/>
    <w:rsid w:val="00132753"/>
    <w:rsid w:val="00135733"/>
    <w:rsid w:val="00135ED6"/>
    <w:rsid w:val="00136FFD"/>
    <w:rsid w:val="00140E0E"/>
    <w:rsid w:val="00141A93"/>
    <w:rsid w:val="00141E85"/>
    <w:rsid w:val="0014272F"/>
    <w:rsid w:val="00153EF0"/>
    <w:rsid w:val="00160F54"/>
    <w:rsid w:val="0016292E"/>
    <w:rsid w:val="0016702E"/>
    <w:rsid w:val="0017115C"/>
    <w:rsid w:val="00172831"/>
    <w:rsid w:val="00176136"/>
    <w:rsid w:val="001764F3"/>
    <w:rsid w:val="001979B7"/>
    <w:rsid w:val="001B12C5"/>
    <w:rsid w:val="001B1B9B"/>
    <w:rsid w:val="001B71D4"/>
    <w:rsid w:val="001C0702"/>
    <w:rsid w:val="001C2015"/>
    <w:rsid w:val="001C4881"/>
    <w:rsid w:val="001C5221"/>
    <w:rsid w:val="001C7A3D"/>
    <w:rsid w:val="001D51B2"/>
    <w:rsid w:val="001E29C0"/>
    <w:rsid w:val="001E6EBC"/>
    <w:rsid w:val="001E7C9A"/>
    <w:rsid w:val="001F3457"/>
    <w:rsid w:val="001F61B9"/>
    <w:rsid w:val="001F68F6"/>
    <w:rsid w:val="00205D81"/>
    <w:rsid w:val="0021010D"/>
    <w:rsid w:val="0021056F"/>
    <w:rsid w:val="002115DA"/>
    <w:rsid w:val="00214E5C"/>
    <w:rsid w:val="00214EA2"/>
    <w:rsid w:val="00220B53"/>
    <w:rsid w:val="002305ED"/>
    <w:rsid w:val="00236C09"/>
    <w:rsid w:val="0024053E"/>
    <w:rsid w:val="00240AEB"/>
    <w:rsid w:val="0024281A"/>
    <w:rsid w:val="0024501F"/>
    <w:rsid w:val="00246BE9"/>
    <w:rsid w:val="0025209D"/>
    <w:rsid w:val="002528D9"/>
    <w:rsid w:val="0025301F"/>
    <w:rsid w:val="002530EB"/>
    <w:rsid w:val="0025550E"/>
    <w:rsid w:val="00256BF4"/>
    <w:rsid w:val="002701B2"/>
    <w:rsid w:val="00272828"/>
    <w:rsid w:val="002806E8"/>
    <w:rsid w:val="0028144D"/>
    <w:rsid w:val="002818A2"/>
    <w:rsid w:val="00287C35"/>
    <w:rsid w:val="002A6188"/>
    <w:rsid w:val="002B26EF"/>
    <w:rsid w:val="002B465D"/>
    <w:rsid w:val="002C1FFC"/>
    <w:rsid w:val="002C5985"/>
    <w:rsid w:val="002D1103"/>
    <w:rsid w:val="002D53AD"/>
    <w:rsid w:val="002E21CD"/>
    <w:rsid w:val="002E29AA"/>
    <w:rsid w:val="002E5753"/>
    <w:rsid w:val="002E703E"/>
    <w:rsid w:val="002E798A"/>
    <w:rsid w:val="002F6E91"/>
    <w:rsid w:val="002F7E1E"/>
    <w:rsid w:val="00303F13"/>
    <w:rsid w:val="00315CA8"/>
    <w:rsid w:val="00315CE8"/>
    <w:rsid w:val="00316029"/>
    <w:rsid w:val="0031630C"/>
    <w:rsid w:val="003172C7"/>
    <w:rsid w:val="00325D3D"/>
    <w:rsid w:val="0032780E"/>
    <w:rsid w:val="00334E60"/>
    <w:rsid w:val="00337C35"/>
    <w:rsid w:val="00340328"/>
    <w:rsid w:val="003577CB"/>
    <w:rsid w:val="00391475"/>
    <w:rsid w:val="003962B1"/>
    <w:rsid w:val="003A4E97"/>
    <w:rsid w:val="003A6C69"/>
    <w:rsid w:val="003B0705"/>
    <w:rsid w:val="003B22DA"/>
    <w:rsid w:val="003B2832"/>
    <w:rsid w:val="003B594D"/>
    <w:rsid w:val="003C5F99"/>
    <w:rsid w:val="003D0B6F"/>
    <w:rsid w:val="003D5D40"/>
    <w:rsid w:val="003E1A3F"/>
    <w:rsid w:val="003E1C15"/>
    <w:rsid w:val="003E5587"/>
    <w:rsid w:val="00400354"/>
    <w:rsid w:val="004008CF"/>
    <w:rsid w:val="00403F87"/>
    <w:rsid w:val="004138EF"/>
    <w:rsid w:val="00414E58"/>
    <w:rsid w:val="00415936"/>
    <w:rsid w:val="00434997"/>
    <w:rsid w:val="00434C29"/>
    <w:rsid w:val="00442758"/>
    <w:rsid w:val="00443631"/>
    <w:rsid w:val="00446F91"/>
    <w:rsid w:val="0045008C"/>
    <w:rsid w:val="0045199F"/>
    <w:rsid w:val="00452185"/>
    <w:rsid w:val="004560D3"/>
    <w:rsid w:val="00456FB4"/>
    <w:rsid w:val="00461D18"/>
    <w:rsid w:val="00462154"/>
    <w:rsid w:val="0046306A"/>
    <w:rsid w:val="00491602"/>
    <w:rsid w:val="004A074D"/>
    <w:rsid w:val="004A5F97"/>
    <w:rsid w:val="004A7422"/>
    <w:rsid w:val="004C5BA4"/>
    <w:rsid w:val="004D007E"/>
    <w:rsid w:val="004D70FA"/>
    <w:rsid w:val="004D72CB"/>
    <w:rsid w:val="004E1871"/>
    <w:rsid w:val="004F4F97"/>
    <w:rsid w:val="004F647B"/>
    <w:rsid w:val="00504C90"/>
    <w:rsid w:val="00506872"/>
    <w:rsid w:val="00511F30"/>
    <w:rsid w:val="00512743"/>
    <w:rsid w:val="0052025C"/>
    <w:rsid w:val="00520EAC"/>
    <w:rsid w:val="00523623"/>
    <w:rsid w:val="00523D05"/>
    <w:rsid w:val="00523FE1"/>
    <w:rsid w:val="00532E4B"/>
    <w:rsid w:val="00533284"/>
    <w:rsid w:val="0053711B"/>
    <w:rsid w:val="0054356F"/>
    <w:rsid w:val="00553FCF"/>
    <w:rsid w:val="00553FFB"/>
    <w:rsid w:val="00555143"/>
    <w:rsid w:val="005607D4"/>
    <w:rsid w:val="00562963"/>
    <w:rsid w:val="00567706"/>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1602"/>
    <w:rsid w:val="005F22AA"/>
    <w:rsid w:val="005F5399"/>
    <w:rsid w:val="005F79B5"/>
    <w:rsid w:val="006018A5"/>
    <w:rsid w:val="00606EBE"/>
    <w:rsid w:val="006100C1"/>
    <w:rsid w:val="00610FDB"/>
    <w:rsid w:val="00614D90"/>
    <w:rsid w:val="00615327"/>
    <w:rsid w:val="0061652E"/>
    <w:rsid w:val="0061664E"/>
    <w:rsid w:val="00620CE8"/>
    <w:rsid w:val="00627D18"/>
    <w:rsid w:val="00631596"/>
    <w:rsid w:val="00631F39"/>
    <w:rsid w:val="00633495"/>
    <w:rsid w:val="006379B9"/>
    <w:rsid w:val="0064308B"/>
    <w:rsid w:val="00643191"/>
    <w:rsid w:val="00645C9D"/>
    <w:rsid w:val="006510EA"/>
    <w:rsid w:val="00655BA4"/>
    <w:rsid w:val="00664FF6"/>
    <w:rsid w:val="0066594D"/>
    <w:rsid w:val="00670032"/>
    <w:rsid w:val="00673634"/>
    <w:rsid w:val="006759C5"/>
    <w:rsid w:val="0067709C"/>
    <w:rsid w:val="00681420"/>
    <w:rsid w:val="00682C3F"/>
    <w:rsid w:val="00683520"/>
    <w:rsid w:val="00683FF5"/>
    <w:rsid w:val="006911EF"/>
    <w:rsid w:val="00691DC8"/>
    <w:rsid w:val="00692851"/>
    <w:rsid w:val="006928A6"/>
    <w:rsid w:val="00696389"/>
    <w:rsid w:val="006A14D8"/>
    <w:rsid w:val="006A4233"/>
    <w:rsid w:val="006A470C"/>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0320"/>
    <w:rsid w:val="00781C64"/>
    <w:rsid w:val="0078223D"/>
    <w:rsid w:val="0078635F"/>
    <w:rsid w:val="007905D2"/>
    <w:rsid w:val="00790739"/>
    <w:rsid w:val="007907AB"/>
    <w:rsid w:val="007A11A8"/>
    <w:rsid w:val="007A3BAD"/>
    <w:rsid w:val="007A496C"/>
    <w:rsid w:val="007B02F6"/>
    <w:rsid w:val="007D0A9A"/>
    <w:rsid w:val="007D5BF6"/>
    <w:rsid w:val="007E188A"/>
    <w:rsid w:val="007E3002"/>
    <w:rsid w:val="007E5BFC"/>
    <w:rsid w:val="007E7EE9"/>
    <w:rsid w:val="007F2A7F"/>
    <w:rsid w:val="00804DD9"/>
    <w:rsid w:val="00807722"/>
    <w:rsid w:val="00810E07"/>
    <w:rsid w:val="00811744"/>
    <w:rsid w:val="00816D76"/>
    <w:rsid w:val="00820408"/>
    <w:rsid w:val="008217F0"/>
    <w:rsid w:val="00823773"/>
    <w:rsid w:val="0082615D"/>
    <w:rsid w:val="00826C21"/>
    <w:rsid w:val="00827B34"/>
    <w:rsid w:val="00837830"/>
    <w:rsid w:val="00846580"/>
    <w:rsid w:val="00854C8E"/>
    <w:rsid w:val="0085681B"/>
    <w:rsid w:val="00865697"/>
    <w:rsid w:val="008663FD"/>
    <w:rsid w:val="008672B0"/>
    <w:rsid w:val="00871BF8"/>
    <w:rsid w:val="008766A4"/>
    <w:rsid w:val="0088396C"/>
    <w:rsid w:val="00886F45"/>
    <w:rsid w:val="00890A1A"/>
    <w:rsid w:val="008953A0"/>
    <w:rsid w:val="008A4F1D"/>
    <w:rsid w:val="008A6F62"/>
    <w:rsid w:val="008B00F1"/>
    <w:rsid w:val="008B5C9B"/>
    <w:rsid w:val="008C2B5A"/>
    <w:rsid w:val="008F191B"/>
    <w:rsid w:val="008F2E20"/>
    <w:rsid w:val="008F322D"/>
    <w:rsid w:val="008F38BB"/>
    <w:rsid w:val="008F3D18"/>
    <w:rsid w:val="008F3DCB"/>
    <w:rsid w:val="00901C7F"/>
    <w:rsid w:val="009046D2"/>
    <w:rsid w:val="0090508F"/>
    <w:rsid w:val="00907B59"/>
    <w:rsid w:val="009126AB"/>
    <w:rsid w:val="00912D43"/>
    <w:rsid w:val="009156B7"/>
    <w:rsid w:val="00915DC0"/>
    <w:rsid w:val="009404DE"/>
    <w:rsid w:val="0094527D"/>
    <w:rsid w:val="00950B0A"/>
    <w:rsid w:val="00951112"/>
    <w:rsid w:val="00952277"/>
    <w:rsid w:val="00962073"/>
    <w:rsid w:val="00972861"/>
    <w:rsid w:val="009748B9"/>
    <w:rsid w:val="00977CBD"/>
    <w:rsid w:val="00984240"/>
    <w:rsid w:val="00985F0C"/>
    <w:rsid w:val="0098723A"/>
    <w:rsid w:val="009A04DF"/>
    <w:rsid w:val="009A0E3F"/>
    <w:rsid w:val="009A1E1F"/>
    <w:rsid w:val="009B4D5E"/>
    <w:rsid w:val="009D41BA"/>
    <w:rsid w:val="009D41E2"/>
    <w:rsid w:val="009D5CD7"/>
    <w:rsid w:val="009E2FF3"/>
    <w:rsid w:val="009E6D1D"/>
    <w:rsid w:val="009F195F"/>
    <w:rsid w:val="009F4F3E"/>
    <w:rsid w:val="00A00BFD"/>
    <w:rsid w:val="00A06075"/>
    <w:rsid w:val="00A067FD"/>
    <w:rsid w:val="00A15677"/>
    <w:rsid w:val="00A200DC"/>
    <w:rsid w:val="00A23BCD"/>
    <w:rsid w:val="00A30B02"/>
    <w:rsid w:val="00A30FCE"/>
    <w:rsid w:val="00A35984"/>
    <w:rsid w:val="00A35B8E"/>
    <w:rsid w:val="00A360CC"/>
    <w:rsid w:val="00A554CC"/>
    <w:rsid w:val="00A57BAB"/>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350A4"/>
    <w:rsid w:val="00B521AC"/>
    <w:rsid w:val="00B57801"/>
    <w:rsid w:val="00B57AEE"/>
    <w:rsid w:val="00B7223B"/>
    <w:rsid w:val="00B73F69"/>
    <w:rsid w:val="00B74BAA"/>
    <w:rsid w:val="00B82790"/>
    <w:rsid w:val="00B86B6B"/>
    <w:rsid w:val="00B904B8"/>
    <w:rsid w:val="00B965C1"/>
    <w:rsid w:val="00B9751A"/>
    <w:rsid w:val="00BA15BA"/>
    <w:rsid w:val="00BA2FA8"/>
    <w:rsid w:val="00BB5324"/>
    <w:rsid w:val="00BC14A3"/>
    <w:rsid w:val="00BC649B"/>
    <w:rsid w:val="00BD0418"/>
    <w:rsid w:val="00BE0547"/>
    <w:rsid w:val="00BE23F9"/>
    <w:rsid w:val="00BE3E47"/>
    <w:rsid w:val="00BF2C7C"/>
    <w:rsid w:val="00BF3271"/>
    <w:rsid w:val="00BF4D7C"/>
    <w:rsid w:val="00BF5D4F"/>
    <w:rsid w:val="00BF6553"/>
    <w:rsid w:val="00C0251D"/>
    <w:rsid w:val="00C03534"/>
    <w:rsid w:val="00C2211F"/>
    <w:rsid w:val="00C22FBA"/>
    <w:rsid w:val="00C234D7"/>
    <w:rsid w:val="00C27BE9"/>
    <w:rsid w:val="00C30075"/>
    <w:rsid w:val="00C329A6"/>
    <w:rsid w:val="00C450E1"/>
    <w:rsid w:val="00C47F1A"/>
    <w:rsid w:val="00C500EE"/>
    <w:rsid w:val="00C52617"/>
    <w:rsid w:val="00C56656"/>
    <w:rsid w:val="00C56991"/>
    <w:rsid w:val="00C57EA7"/>
    <w:rsid w:val="00C6695C"/>
    <w:rsid w:val="00C67001"/>
    <w:rsid w:val="00C7161C"/>
    <w:rsid w:val="00C824A0"/>
    <w:rsid w:val="00C858A6"/>
    <w:rsid w:val="00C864A1"/>
    <w:rsid w:val="00C902A5"/>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CF3511"/>
    <w:rsid w:val="00D076AC"/>
    <w:rsid w:val="00D10366"/>
    <w:rsid w:val="00D2586D"/>
    <w:rsid w:val="00D40694"/>
    <w:rsid w:val="00D4202E"/>
    <w:rsid w:val="00D43D32"/>
    <w:rsid w:val="00D45F27"/>
    <w:rsid w:val="00D56182"/>
    <w:rsid w:val="00D62E8C"/>
    <w:rsid w:val="00D63FCC"/>
    <w:rsid w:val="00D64F1C"/>
    <w:rsid w:val="00D73C41"/>
    <w:rsid w:val="00D90D61"/>
    <w:rsid w:val="00D947A6"/>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2E4A"/>
    <w:rsid w:val="00E13233"/>
    <w:rsid w:val="00E231C4"/>
    <w:rsid w:val="00E24D5A"/>
    <w:rsid w:val="00E30719"/>
    <w:rsid w:val="00E31417"/>
    <w:rsid w:val="00E328A2"/>
    <w:rsid w:val="00E35425"/>
    <w:rsid w:val="00E35789"/>
    <w:rsid w:val="00E36A02"/>
    <w:rsid w:val="00E42F6F"/>
    <w:rsid w:val="00E45715"/>
    <w:rsid w:val="00E559C1"/>
    <w:rsid w:val="00E57B40"/>
    <w:rsid w:val="00E64099"/>
    <w:rsid w:val="00E67A21"/>
    <w:rsid w:val="00E738CD"/>
    <w:rsid w:val="00E8058F"/>
    <w:rsid w:val="00E82F59"/>
    <w:rsid w:val="00E87A86"/>
    <w:rsid w:val="00E93922"/>
    <w:rsid w:val="00EA0BFD"/>
    <w:rsid w:val="00EA3AB9"/>
    <w:rsid w:val="00EB6A8D"/>
    <w:rsid w:val="00EC2F6D"/>
    <w:rsid w:val="00EC5E68"/>
    <w:rsid w:val="00EC5F12"/>
    <w:rsid w:val="00ED5FD4"/>
    <w:rsid w:val="00ED6C92"/>
    <w:rsid w:val="00EE375C"/>
    <w:rsid w:val="00EE42C6"/>
    <w:rsid w:val="00EE430A"/>
    <w:rsid w:val="00EF223A"/>
    <w:rsid w:val="00EF2468"/>
    <w:rsid w:val="00EF277F"/>
    <w:rsid w:val="00EF5B91"/>
    <w:rsid w:val="00EF5E8A"/>
    <w:rsid w:val="00EF6AEE"/>
    <w:rsid w:val="00F062DE"/>
    <w:rsid w:val="00F16E26"/>
    <w:rsid w:val="00F17911"/>
    <w:rsid w:val="00F21F5C"/>
    <w:rsid w:val="00F24A8A"/>
    <w:rsid w:val="00F25962"/>
    <w:rsid w:val="00F313B3"/>
    <w:rsid w:val="00F33587"/>
    <w:rsid w:val="00F44BFD"/>
    <w:rsid w:val="00F4686D"/>
    <w:rsid w:val="00F60500"/>
    <w:rsid w:val="00F61DFF"/>
    <w:rsid w:val="00F6296D"/>
    <w:rsid w:val="00F80069"/>
    <w:rsid w:val="00F81D12"/>
    <w:rsid w:val="00F90975"/>
    <w:rsid w:val="00F9248C"/>
    <w:rsid w:val="00FA400E"/>
    <w:rsid w:val="00FB5D2F"/>
    <w:rsid w:val="00FC20A3"/>
    <w:rsid w:val="00FC29FF"/>
    <w:rsid w:val="00FC7011"/>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0FADF"/>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 w:type="paragraph" w:styleId="Frspaiere">
    <w:name w:val="No Spacing"/>
    <w:link w:val="FrspaiereCaracter"/>
    <w:uiPriority w:val="1"/>
    <w:qFormat/>
    <w:rsid w:val="00CF3511"/>
    <w:pPr>
      <w:spacing w:after="0" w:line="240" w:lineRule="auto"/>
    </w:pPr>
    <w:rPr>
      <w:lang w:val="en-US"/>
    </w:rPr>
  </w:style>
  <w:style w:type="character" w:customStyle="1" w:styleId="FrspaiereCaracter">
    <w:name w:val="Fără spațiere Caracter"/>
    <w:basedOn w:val="Fontdeparagrafimplicit"/>
    <w:link w:val="Frspaiere"/>
    <w:uiPriority w:val="1"/>
    <w:rsid w:val="00CF3511"/>
    <w:rPr>
      <w:lang w:val="en-US"/>
    </w:rPr>
  </w:style>
  <w:style w:type="character" w:styleId="Hyperlink">
    <w:name w:val="Hyperlink"/>
    <w:basedOn w:val="Fontdeparagrafimplicit"/>
    <w:uiPriority w:val="99"/>
    <w:unhideWhenUsed/>
    <w:rsid w:val="0014272F"/>
    <w:rPr>
      <w:color w:val="0000FF" w:themeColor="hyperlink"/>
      <w:u w:val="single"/>
    </w:rPr>
  </w:style>
  <w:style w:type="character" w:styleId="MeniuneNerezolvat">
    <w:name w:val="Unresolved Mention"/>
    <w:basedOn w:val="Fontdeparagrafimplicit"/>
    <w:uiPriority w:val="99"/>
    <w:semiHidden/>
    <w:unhideWhenUsed/>
    <w:rsid w:val="00142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7073">
      <w:bodyDiv w:val="1"/>
      <w:marLeft w:val="0"/>
      <w:marRight w:val="0"/>
      <w:marTop w:val="0"/>
      <w:marBottom w:val="0"/>
      <w:divBdr>
        <w:top w:val="none" w:sz="0" w:space="0" w:color="auto"/>
        <w:left w:val="none" w:sz="0" w:space="0" w:color="auto"/>
        <w:bottom w:val="none" w:sz="0" w:space="0" w:color="auto"/>
        <w:right w:val="none" w:sz="0" w:space="0" w:color="auto"/>
      </w:divBdr>
    </w:div>
    <w:div w:id="406610486">
      <w:bodyDiv w:val="1"/>
      <w:marLeft w:val="0"/>
      <w:marRight w:val="0"/>
      <w:marTop w:val="0"/>
      <w:marBottom w:val="0"/>
      <w:divBdr>
        <w:top w:val="none" w:sz="0" w:space="0" w:color="auto"/>
        <w:left w:val="none" w:sz="0" w:space="0" w:color="auto"/>
        <w:bottom w:val="none" w:sz="0" w:space="0" w:color="auto"/>
        <w:right w:val="none" w:sz="0" w:space="0" w:color="auto"/>
      </w:divBdr>
    </w:div>
    <w:div w:id="15673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nspectmun.ro/Legislatie/legislat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E8D5A-D8D6-4A75-A8BC-197C340F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4618</Words>
  <Characters>26788</Characters>
  <Application>Microsoft Office Word</Application>
  <DocSecurity>0</DocSecurity>
  <Lines>223</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Catalin Lazar</cp:lastModifiedBy>
  <cp:revision>2</cp:revision>
  <cp:lastPrinted>2023-04-04T10:29:00Z</cp:lastPrinted>
  <dcterms:created xsi:type="dcterms:W3CDTF">2025-11-11T09:55:00Z</dcterms:created>
  <dcterms:modified xsi:type="dcterms:W3CDTF">2025-11-11T09:55:00Z</dcterms:modified>
</cp:coreProperties>
</file>